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BAD96" w14:textId="77777777" w:rsidR="00036317" w:rsidRPr="000E78A6" w:rsidRDefault="00036317" w:rsidP="000E78A6">
      <w:pPr>
        <w:pStyle w:val="Heading1"/>
        <w:rPr>
          <w:rFonts w:ascii="Times New Roman" w:hAnsi="Times New Roman" w:cs="Times New Roman"/>
          <w:b/>
          <w:bCs/>
          <w:sz w:val="22"/>
          <w:szCs w:val="22"/>
        </w:rPr>
      </w:pPr>
      <w:r w:rsidRPr="000E78A6">
        <w:rPr>
          <w:rFonts w:ascii="Times New Roman" w:hAnsi="Times New Roman" w:cs="Times New Roman"/>
          <w:b/>
          <w:bCs/>
          <w:sz w:val="22"/>
          <w:szCs w:val="22"/>
        </w:rPr>
        <w:t>01-001</w:t>
      </w:r>
      <w:r w:rsidR="00C539D3" w:rsidRPr="000E78A6">
        <w:rPr>
          <w:rFonts w:ascii="Times New Roman" w:hAnsi="Times New Roman" w:cs="Times New Roman"/>
          <w:b/>
          <w:bCs/>
          <w:sz w:val="22"/>
          <w:szCs w:val="22"/>
        </w:rPr>
        <w:tab/>
      </w:r>
      <w:r w:rsidR="00C539D3" w:rsidRPr="000E78A6">
        <w:rPr>
          <w:rFonts w:ascii="Times New Roman" w:hAnsi="Times New Roman" w:cs="Times New Roman"/>
          <w:b/>
          <w:bCs/>
          <w:sz w:val="22"/>
          <w:szCs w:val="22"/>
        </w:rPr>
        <w:tab/>
      </w:r>
      <w:r w:rsidRPr="000E78A6">
        <w:rPr>
          <w:rFonts w:ascii="Times New Roman" w:hAnsi="Times New Roman" w:cs="Times New Roman"/>
          <w:b/>
          <w:bCs/>
          <w:sz w:val="22"/>
          <w:szCs w:val="22"/>
        </w:rPr>
        <w:t xml:space="preserve">DEPARTMENT OF AGRICULTURE, </w:t>
      </w:r>
      <w:r w:rsidR="006D1E4A" w:rsidRPr="000E78A6">
        <w:rPr>
          <w:rFonts w:ascii="Times New Roman" w:hAnsi="Times New Roman" w:cs="Times New Roman"/>
          <w:b/>
          <w:bCs/>
          <w:sz w:val="22"/>
          <w:szCs w:val="22"/>
        </w:rPr>
        <w:t>CONSERVATION AND FORESTRY</w:t>
      </w:r>
    </w:p>
    <w:p w14:paraId="5D7EFA14" w14:textId="77777777" w:rsidR="00036317" w:rsidRPr="0057632D"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b/>
          <w:spacing w:val="-3"/>
          <w:sz w:val="22"/>
          <w:szCs w:val="22"/>
        </w:rPr>
      </w:pPr>
    </w:p>
    <w:p w14:paraId="6B4CC002" w14:textId="77777777" w:rsidR="00036317" w:rsidRPr="0057632D" w:rsidRDefault="00C539D3" w:rsidP="0057632D">
      <w:pPr>
        <w:widowControl/>
        <w:tabs>
          <w:tab w:val="left" w:pos="-720"/>
          <w:tab w:val="left" w:pos="720"/>
          <w:tab w:val="left" w:pos="1440"/>
          <w:tab w:val="left" w:pos="2160"/>
          <w:tab w:val="left" w:pos="2880"/>
          <w:tab w:val="left" w:pos="3600"/>
        </w:tabs>
        <w:suppressAutoHyphens/>
        <w:ind w:left="2160" w:hanging="2160"/>
        <w:rPr>
          <w:rFonts w:ascii="Times New Roman" w:hAnsi="Times New Roman" w:cs="Times New Roman"/>
          <w:b/>
          <w:spacing w:val="-3"/>
          <w:sz w:val="22"/>
          <w:szCs w:val="22"/>
        </w:rPr>
      </w:pPr>
      <w:r w:rsidRPr="0057632D">
        <w:rPr>
          <w:rFonts w:ascii="Times New Roman" w:hAnsi="Times New Roman" w:cs="Times New Roman"/>
          <w:b/>
          <w:spacing w:val="-3"/>
          <w:sz w:val="22"/>
          <w:szCs w:val="22"/>
        </w:rPr>
        <w:tab/>
      </w:r>
      <w:r w:rsidRPr="0057632D">
        <w:rPr>
          <w:rFonts w:ascii="Times New Roman" w:hAnsi="Times New Roman" w:cs="Times New Roman"/>
          <w:b/>
          <w:spacing w:val="-3"/>
          <w:sz w:val="22"/>
          <w:szCs w:val="22"/>
        </w:rPr>
        <w:tab/>
      </w:r>
      <w:r w:rsidR="00036317" w:rsidRPr="0057632D">
        <w:rPr>
          <w:rFonts w:ascii="Times New Roman" w:hAnsi="Times New Roman" w:cs="Times New Roman"/>
          <w:b/>
          <w:spacing w:val="-3"/>
          <w:sz w:val="22"/>
          <w:szCs w:val="22"/>
        </w:rPr>
        <w:t>DIVISION OF PLANT INDUSTRY</w:t>
      </w:r>
    </w:p>
    <w:p w14:paraId="7A6EF865" w14:textId="77777777" w:rsidR="00036317" w:rsidRPr="0057632D"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b/>
          <w:spacing w:val="-3"/>
          <w:sz w:val="22"/>
          <w:szCs w:val="22"/>
        </w:rPr>
      </w:pPr>
    </w:p>
    <w:p w14:paraId="0E3C3BA5" w14:textId="77777777" w:rsidR="00036317" w:rsidRPr="0057632D" w:rsidRDefault="00036317" w:rsidP="0057632D">
      <w:pPr>
        <w:widowControl/>
        <w:tabs>
          <w:tab w:val="left" w:pos="-720"/>
          <w:tab w:val="left" w:pos="720"/>
          <w:tab w:val="left" w:pos="1440"/>
          <w:tab w:val="left" w:pos="2160"/>
          <w:tab w:val="left" w:pos="2880"/>
          <w:tab w:val="left" w:pos="3600"/>
        </w:tabs>
        <w:suppressAutoHyphens/>
        <w:ind w:left="1440" w:hanging="1440"/>
        <w:rPr>
          <w:rFonts w:ascii="Times New Roman" w:hAnsi="Times New Roman" w:cs="Times New Roman"/>
          <w:b/>
          <w:spacing w:val="-3"/>
          <w:sz w:val="22"/>
          <w:szCs w:val="22"/>
        </w:rPr>
      </w:pPr>
      <w:r w:rsidRPr="0057632D">
        <w:rPr>
          <w:rFonts w:ascii="Times New Roman" w:hAnsi="Times New Roman" w:cs="Times New Roman"/>
          <w:b/>
          <w:spacing w:val="-3"/>
          <w:sz w:val="22"/>
          <w:szCs w:val="22"/>
        </w:rPr>
        <w:t>Chapter 257:</w:t>
      </w:r>
      <w:r w:rsidR="0057632D" w:rsidRPr="0057632D">
        <w:rPr>
          <w:rFonts w:ascii="Times New Roman" w:hAnsi="Times New Roman" w:cs="Times New Roman"/>
          <w:b/>
          <w:spacing w:val="-3"/>
          <w:sz w:val="22"/>
          <w:szCs w:val="22"/>
        </w:rPr>
        <w:tab/>
      </w:r>
      <w:r w:rsidRPr="0057632D">
        <w:rPr>
          <w:rFonts w:ascii="Times New Roman" w:hAnsi="Times New Roman" w:cs="Times New Roman"/>
          <w:b/>
          <w:spacing w:val="-3"/>
          <w:sz w:val="22"/>
          <w:szCs w:val="22"/>
        </w:rPr>
        <w:t>RULES GOVERNING THE ESTABLISHMENT AND OPERATION OF SEED POTATO PRODUCTION AREAS</w:t>
      </w:r>
    </w:p>
    <w:p w14:paraId="37C8F3A5" w14:textId="77777777" w:rsidR="00036317" w:rsidRPr="00C539D3" w:rsidRDefault="00036317" w:rsidP="0057632D">
      <w:pPr>
        <w:widowControl/>
        <w:pBdr>
          <w:bottom w:val="single" w:sz="4" w:space="1" w:color="auto"/>
        </w:pBdr>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3337DE74" w14:textId="77777777" w:rsidR="00036317"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015DD5FF" w14:textId="77777777" w:rsidR="0057632D" w:rsidRPr="00C539D3" w:rsidRDefault="0057632D"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07E7408D" w14:textId="77777777" w:rsidR="00036317" w:rsidRPr="0057632D" w:rsidRDefault="00036317" w:rsidP="0057632D">
      <w:pPr>
        <w:widowControl/>
        <w:tabs>
          <w:tab w:val="left" w:pos="720"/>
          <w:tab w:val="left" w:pos="1440"/>
          <w:tab w:val="left" w:pos="2160"/>
          <w:tab w:val="left" w:pos="2880"/>
          <w:tab w:val="left" w:pos="3600"/>
        </w:tabs>
        <w:suppressAutoHyphens/>
        <w:rPr>
          <w:rFonts w:ascii="Times New Roman" w:hAnsi="Times New Roman" w:cs="Times New Roman"/>
          <w:b/>
          <w:spacing w:val="-3"/>
          <w:sz w:val="22"/>
          <w:szCs w:val="22"/>
        </w:rPr>
      </w:pPr>
      <w:r w:rsidRPr="0057632D">
        <w:rPr>
          <w:rFonts w:ascii="Times New Roman" w:hAnsi="Times New Roman" w:cs="Times New Roman"/>
          <w:b/>
          <w:spacing w:val="-3"/>
          <w:sz w:val="22"/>
          <w:szCs w:val="22"/>
        </w:rPr>
        <w:t>INTRODUCTION</w:t>
      </w:r>
    </w:p>
    <w:p w14:paraId="4DA41B71" w14:textId="77777777" w:rsidR="00036317" w:rsidRPr="00C539D3"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2BBDA890" w14:textId="77777777" w:rsidR="00036317" w:rsidRPr="0057632D" w:rsidRDefault="00036317" w:rsidP="0057632D">
      <w:pPr>
        <w:widowControl/>
        <w:tabs>
          <w:tab w:val="left" w:pos="-720"/>
          <w:tab w:val="left" w:pos="720"/>
          <w:tab w:val="left" w:pos="1440"/>
          <w:tab w:val="left" w:pos="2160"/>
          <w:tab w:val="left" w:pos="2880"/>
          <w:tab w:val="left" w:pos="3600"/>
        </w:tabs>
        <w:suppressAutoHyphens/>
        <w:ind w:left="720" w:hanging="720"/>
        <w:rPr>
          <w:rFonts w:ascii="Times New Roman" w:hAnsi="Times New Roman" w:cs="Times New Roman"/>
          <w:b/>
          <w:spacing w:val="-3"/>
          <w:sz w:val="22"/>
          <w:szCs w:val="22"/>
        </w:rPr>
      </w:pPr>
      <w:r w:rsidRPr="0057632D">
        <w:rPr>
          <w:rFonts w:ascii="Times New Roman" w:hAnsi="Times New Roman" w:cs="Times New Roman"/>
          <w:b/>
          <w:spacing w:val="-3"/>
          <w:sz w:val="22"/>
          <w:szCs w:val="22"/>
        </w:rPr>
        <w:t>1.</w:t>
      </w:r>
      <w:r w:rsidR="00C539D3" w:rsidRPr="0057632D">
        <w:rPr>
          <w:rFonts w:ascii="Times New Roman" w:hAnsi="Times New Roman" w:cs="Times New Roman"/>
          <w:b/>
          <w:spacing w:val="-3"/>
          <w:sz w:val="22"/>
          <w:szCs w:val="22"/>
        </w:rPr>
        <w:tab/>
      </w:r>
      <w:r w:rsidRPr="0057632D">
        <w:rPr>
          <w:rFonts w:ascii="Times New Roman" w:hAnsi="Times New Roman" w:cs="Times New Roman"/>
          <w:b/>
          <w:spacing w:val="-3"/>
          <w:sz w:val="22"/>
          <w:szCs w:val="22"/>
        </w:rPr>
        <w:t>AUTHORIZATION</w:t>
      </w:r>
    </w:p>
    <w:p w14:paraId="25F86AB0" w14:textId="77777777" w:rsidR="00036317" w:rsidRPr="00C539D3"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4621BBA0" w14:textId="77777777" w:rsidR="00036317" w:rsidRPr="00C539D3" w:rsidRDefault="0057632D" w:rsidP="0057632D">
      <w:pPr>
        <w:widowControl/>
        <w:tabs>
          <w:tab w:val="left" w:pos="-720"/>
          <w:tab w:val="left" w:pos="720"/>
          <w:tab w:val="left" w:pos="1440"/>
          <w:tab w:val="left" w:pos="2160"/>
          <w:tab w:val="left" w:pos="2880"/>
          <w:tab w:val="left" w:pos="360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036317" w:rsidRPr="00C539D3">
        <w:rPr>
          <w:rFonts w:ascii="Times New Roman" w:hAnsi="Times New Roman" w:cs="Times New Roman"/>
          <w:spacing w:val="-3"/>
          <w:sz w:val="22"/>
          <w:szCs w:val="22"/>
        </w:rPr>
        <w:t>A.</w:t>
      </w:r>
      <w:r w:rsidR="00C539D3">
        <w:rPr>
          <w:rFonts w:ascii="Times New Roman" w:hAnsi="Times New Roman" w:cs="Times New Roman"/>
          <w:spacing w:val="-3"/>
          <w:sz w:val="22"/>
          <w:szCs w:val="22"/>
        </w:rPr>
        <w:tab/>
      </w:r>
      <w:r w:rsidR="00036317" w:rsidRPr="0057632D">
        <w:rPr>
          <w:rFonts w:ascii="Times New Roman" w:hAnsi="Times New Roman" w:cs="Times New Roman"/>
          <w:b/>
          <w:spacing w:val="-3"/>
          <w:sz w:val="22"/>
          <w:szCs w:val="22"/>
        </w:rPr>
        <w:t>Statutory Authorization and Scope</w:t>
      </w:r>
    </w:p>
    <w:p w14:paraId="1727D33A" w14:textId="77777777" w:rsidR="00036317" w:rsidRPr="00C539D3"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6DDF1356"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1)</w:t>
      </w:r>
      <w:r w:rsidR="00C539D3">
        <w:rPr>
          <w:rFonts w:ascii="Times New Roman" w:hAnsi="Times New Roman" w:cs="Times New Roman"/>
          <w:spacing w:val="-3"/>
          <w:sz w:val="22"/>
          <w:szCs w:val="22"/>
        </w:rPr>
        <w:tab/>
      </w:r>
      <w:r w:rsidRPr="00C539D3">
        <w:rPr>
          <w:rFonts w:ascii="Times New Roman" w:hAnsi="Times New Roman" w:cs="Times New Roman"/>
          <w:spacing w:val="-3"/>
          <w:sz w:val="22"/>
          <w:szCs w:val="22"/>
        </w:rPr>
        <w:t xml:space="preserve">The Statutory Authority for establishing Seed Potato Production Areas in the State of Maine is found in 7 MRSA </w:t>
      </w:r>
      <w:r w:rsidR="006D1E4A">
        <w:rPr>
          <w:rFonts w:ascii="Times New Roman" w:hAnsi="Times New Roman" w:cs="Times New Roman"/>
          <w:spacing w:val="-3"/>
          <w:sz w:val="22"/>
          <w:szCs w:val="22"/>
        </w:rPr>
        <w:t>§</w:t>
      </w:r>
      <w:r w:rsidR="0057632D">
        <w:rPr>
          <w:rFonts w:ascii="Times New Roman" w:hAnsi="Times New Roman" w:cs="Times New Roman"/>
          <w:spacing w:val="-3"/>
          <w:sz w:val="22"/>
          <w:szCs w:val="22"/>
        </w:rPr>
        <w:t xml:space="preserve">§ </w:t>
      </w:r>
      <w:r w:rsidRPr="00C539D3">
        <w:rPr>
          <w:rFonts w:ascii="Times New Roman" w:hAnsi="Times New Roman" w:cs="Times New Roman"/>
          <w:spacing w:val="-3"/>
          <w:sz w:val="22"/>
          <w:szCs w:val="22"/>
        </w:rPr>
        <w:t>2101-2105.</w:t>
      </w:r>
    </w:p>
    <w:p w14:paraId="21F5BE15"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6B89FE92"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2)</w:t>
      </w:r>
      <w:r w:rsidR="00C539D3">
        <w:rPr>
          <w:rFonts w:ascii="Times New Roman" w:hAnsi="Times New Roman" w:cs="Times New Roman"/>
          <w:spacing w:val="-3"/>
          <w:sz w:val="22"/>
          <w:szCs w:val="22"/>
        </w:rPr>
        <w:tab/>
      </w:r>
      <w:r w:rsidRPr="00C539D3">
        <w:rPr>
          <w:rFonts w:ascii="Times New Roman" w:hAnsi="Times New Roman" w:cs="Times New Roman"/>
          <w:spacing w:val="-3"/>
          <w:sz w:val="22"/>
          <w:szCs w:val="22"/>
        </w:rPr>
        <w:t>This chapter defines the rules governing any Seed Potato Production Areas established in the State of Maine.</w:t>
      </w:r>
    </w:p>
    <w:p w14:paraId="27F82A2A"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7676624C"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3)</w:t>
      </w:r>
      <w:r w:rsidR="00C539D3">
        <w:rPr>
          <w:rFonts w:ascii="Times New Roman" w:hAnsi="Times New Roman" w:cs="Times New Roman"/>
          <w:spacing w:val="-3"/>
          <w:sz w:val="22"/>
          <w:szCs w:val="22"/>
        </w:rPr>
        <w:tab/>
      </w:r>
      <w:r w:rsidRPr="00C539D3">
        <w:rPr>
          <w:rFonts w:ascii="Times New Roman" w:hAnsi="Times New Roman" w:cs="Times New Roman"/>
          <w:spacing w:val="-3"/>
          <w:sz w:val="22"/>
          <w:szCs w:val="22"/>
        </w:rPr>
        <w:t>Seed Potato Production Areas established in the State must comply with all rules relating to Certification of Seed Potatoes including CMR 01-001, Chapter 252, 253, 255, 259 and 30.</w:t>
      </w:r>
    </w:p>
    <w:p w14:paraId="36A60408" w14:textId="77777777" w:rsidR="00036317"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19F57BA7" w14:textId="77777777" w:rsidR="00C539D3" w:rsidRPr="00C539D3" w:rsidRDefault="00C539D3"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799579D9" w14:textId="77777777" w:rsidR="00036317" w:rsidRPr="0057632D" w:rsidRDefault="00036317" w:rsidP="0057632D">
      <w:pPr>
        <w:widowControl/>
        <w:tabs>
          <w:tab w:val="left" w:pos="-720"/>
          <w:tab w:val="left" w:pos="720"/>
          <w:tab w:val="left" w:pos="1440"/>
          <w:tab w:val="left" w:pos="2160"/>
          <w:tab w:val="left" w:pos="2880"/>
          <w:tab w:val="left" w:pos="3600"/>
        </w:tabs>
        <w:suppressAutoHyphens/>
        <w:ind w:left="720" w:hanging="720"/>
        <w:rPr>
          <w:rFonts w:ascii="Times New Roman" w:hAnsi="Times New Roman" w:cs="Times New Roman"/>
          <w:b/>
          <w:spacing w:val="-3"/>
          <w:sz w:val="22"/>
          <w:szCs w:val="22"/>
        </w:rPr>
      </w:pPr>
      <w:r w:rsidRPr="0057632D">
        <w:rPr>
          <w:rFonts w:ascii="Times New Roman" w:hAnsi="Times New Roman" w:cs="Times New Roman"/>
          <w:b/>
          <w:spacing w:val="-3"/>
          <w:sz w:val="22"/>
          <w:szCs w:val="22"/>
        </w:rPr>
        <w:t>2.</w:t>
      </w:r>
      <w:r w:rsidR="00C539D3" w:rsidRPr="0057632D">
        <w:rPr>
          <w:rFonts w:ascii="Times New Roman" w:hAnsi="Times New Roman" w:cs="Times New Roman"/>
          <w:b/>
          <w:spacing w:val="-3"/>
          <w:sz w:val="22"/>
          <w:szCs w:val="22"/>
        </w:rPr>
        <w:tab/>
      </w:r>
      <w:r w:rsidRPr="0057632D">
        <w:rPr>
          <w:rFonts w:ascii="Times New Roman" w:hAnsi="Times New Roman" w:cs="Times New Roman"/>
          <w:b/>
          <w:spacing w:val="-3"/>
          <w:sz w:val="22"/>
          <w:szCs w:val="22"/>
        </w:rPr>
        <w:t>DEFINITIONS</w:t>
      </w:r>
    </w:p>
    <w:p w14:paraId="76708545" w14:textId="77777777" w:rsidR="00036317" w:rsidRPr="0057632D"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b/>
          <w:spacing w:val="-3"/>
          <w:sz w:val="22"/>
          <w:szCs w:val="22"/>
        </w:rPr>
      </w:pPr>
    </w:p>
    <w:p w14:paraId="55B5A99E" w14:textId="77777777" w:rsidR="00036317" w:rsidRPr="00C539D3" w:rsidRDefault="0057632D" w:rsidP="0057632D">
      <w:pPr>
        <w:widowControl/>
        <w:tabs>
          <w:tab w:val="left" w:pos="-720"/>
          <w:tab w:val="left" w:pos="720"/>
          <w:tab w:val="left" w:pos="1440"/>
          <w:tab w:val="left" w:pos="2160"/>
          <w:tab w:val="left" w:pos="2880"/>
          <w:tab w:val="left" w:pos="360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036317" w:rsidRPr="00C539D3">
        <w:rPr>
          <w:rFonts w:ascii="Times New Roman" w:hAnsi="Times New Roman" w:cs="Times New Roman"/>
          <w:spacing w:val="-3"/>
          <w:sz w:val="22"/>
          <w:szCs w:val="22"/>
        </w:rPr>
        <w:t>A.</w:t>
      </w:r>
      <w:r w:rsidR="00C539D3">
        <w:rPr>
          <w:rFonts w:ascii="Times New Roman" w:hAnsi="Times New Roman" w:cs="Times New Roman"/>
          <w:spacing w:val="-3"/>
          <w:sz w:val="22"/>
          <w:szCs w:val="22"/>
        </w:rPr>
        <w:tab/>
      </w:r>
      <w:r w:rsidR="00036317" w:rsidRPr="0057632D">
        <w:rPr>
          <w:rFonts w:ascii="Times New Roman" w:hAnsi="Times New Roman" w:cs="Times New Roman"/>
          <w:b/>
          <w:spacing w:val="-3"/>
          <w:sz w:val="22"/>
          <w:szCs w:val="22"/>
        </w:rPr>
        <w:t>The Terms</w:t>
      </w:r>
    </w:p>
    <w:p w14:paraId="3538EE7C" w14:textId="77777777" w:rsidR="00036317" w:rsidRPr="00C539D3"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6421EDF3" w14:textId="77777777" w:rsidR="00036317" w:rsidRPr="00C539D3" w:rsidRDefault="0057632D" w:rsidP="0057632D">
      <w:pPr>
        <w:widowControl/>
        <w:tabs>
          <w:tab w:val="left" w:pos="-720"/>
          <w:tab w:val="left" w:pos="720"/>
          <w:tab w:val="left" w:pos="1440"/>
          <w:tab w:val="left" w:pos="2160"/>
          <w:tab w:val="left" w:pos="2880"/>
          <w:tab w:val="left" w:pos="360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036317" w:rsidRPr="00C539D3">
        <w:rPr>
          <w:rFonts w:ascii="Times New Roman" w:hAnsi="Times New Roman" w:cs="Times New Roman"/>
          <w:spacing w:val="-3"/>
          <w:sz w:val="22"/>
          <w:szCs w:val="22"/>
        </w:rPr>
        <w:t>1)</w:t>
      </w:r>
      <w:r w:rsidR="00C539D3">
        <w:rPr>
          <w:rFonts w:ascii="Times New Roman" w:hAnsi="Times New Roman" w:cs="Times New Roman"/>
          <w:spacing w:val="-3"/>
          <w:sz w:val="22"/>
          <w:szCs w:val="22"/>
        </w:rPr>
        <w:tab/>
      </w:r>
      <w:r w:rsidR="00036317" w:rsidRPr="00C539D3">
        <w:rPr>
          <w:rFonts w:ascii="Times New Roman" w:hAnsi="Times New Roman" w:cs="Times New Roman"/>
          <w:spacing w:val="-3"/>
          <w:sz w:val="22"/>
          <w:szCs w:val="22"/>
        </w:rPr>
        <w:t>The terms used in this rule are defined in CMR 01-001, Chapter 252.</w:t>
      </w:r>
    </w:p>
    <w:p w14:paraId="04B27A7E" w14:textId="77777777" w:rsidR="00036317"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4E11E6E0" w14:textId="77777777" w:rsidR="00C539D3" w:rsidRPr="00C539D3" w:rsidRDefault="00C539D3"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1FD2F492" w14:textId="77777777" w:rsidR="00036317" w:rsidRPr="0057632D" w:rsidRDefault="00036317" w:rsidP="0057632D">
      <w:pPr>
        <w:widowControl/>
        <w:tabs>
          <w:tab w:val="left" w:pos="-720"/>
          <w:tab w:val="left" w:pos="720"/>
          <w:tab w:val="left" w:pos="1440"/>
          <w:tab w:val="left" w:pos="2160"/>
          <w:tab w:val="left" w:pos="2880"/>
          <w:tab w:val="left" w:pos="3600"/>
        </w:tabs>
        <w:suppressAutoHyphens/>
        <w:ind w:left="720" w:hanging="720"/>
        <w:rPr>
          <w:rFonts w:ascii="Times New Roman" w:hAnsi="Times New Roman" w:cs="Times New Roman"/>
          <w:b/>
          <w:spacing w:val="-3"/>
          <w:sz w:val="22"/>
          <w:szCs w:val="22"/>
        </w:rPr>
      </w:pPr>
      <w:r w:rsidRPr="0057632D">
        <w:rPr>
          <w:rFonts w:ascii="Times New Roman" w:hAnsi="Times New Roman" w:cs="Times New Roman"/>
          <w:b/>
          <w:spacing w:val="-3"/>
          <w:sz w:val="22"/>
          <w:szCs w:val="22"/>
        </w:rPr>
        <w:t>3.</w:t>
      </w:r>
      <w:r w:rsidR="00C539D3" w:rsidRPr="0057632D">
        <w:rPr>
          <w:rFonts w:ascii="Times New Roman" w:hAnsi="Times New Roman" w:cs="Times New Roman"/>
          <w:b/>
          <w:spacing w:val="-3"/>
          <w:sz w:val="22"/>
          <w:szCs w:val="22"/>
        </w:rPr>
        <w:tab/>
      </w:r>
      <w:r w:rsidRPr="0057632D">
        <w:rPr>
          <w:rFonts w:ascii="Times New Roman" w:hAnsi="Times New Roman" w:cs="Times New Roman"/>
          <w:b/>
          <w:spacing w:val="-3"/>
          <w:sz w:val="22"/>
          <w:szCs w:val="22"/>
        </w:rPr>
        <w:t>APPLICATION</w:t>
      </w:r>
    </w:p>
    <w:p w14:paraId="7AFD4CAB" w14:textId="77777777" w:rsidR="00036317" w:rsidRPr="00C539D3"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62732ED6" w14:textId="77777777" w:rsidR="00036317" w:rsidRPr="00C539D3" w:rsidRDefault="0057632D" w:rsidP="0057632D">
      <w:pPr>
        <w:widowControl/>
        <w:tabs>
          <w:tab w:val="left" w:pos="-720"/>
          <w:tab w:val="left" w:pos="720"/>
          <w:tab w:val="left" w:pos="1440"/>
          <w:tab w:val="left" w:pos="2160"/>
          <w:tab w:val="left" w:pos="2880"/>
          <w:tab w:val="left" w:pos="360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036317" w:rsidRPr="00C539D3">
        <w:rPr>
          <w:rFonts w:ascii="Times New Roman" w:hAnsi="Times New Roman" w:cs="Times New Roman"/>
          <w:spacing w:val="-3"/>
          <w:sz w:val="22"/>
          <w:szCs w:val="22"/>
        </w:rPr>
        <w:t>A.</w:t>
      </w:r>
      <w:r w:rsidR="00C539D3">
        <w:rPr>
          <w:rFonts w:ascii="Times New Roman" w:hAnsi="Times New Roman" w:cs="Times New Roman"/>
          <w:spacing w:val="-3"/>
          <w:sz w:val="22"/>
          <w:szCs w:val="22"/>
        </w:rPr>
        <w:tab/>
      </w:r>
      <w:r w:rsidR="00036317" w:rsidRPr="0057632D">
        <w:rPr>
          <w:rFonts w:ascii="Times New Roman" w:hAnsi="Times New Roman" w:cs="Times New Roman"/>
          <w:b/>
          <w:spacing w:val="-3"/>
          <w:sz w:val="22"/>
          <w:szCs w:val="22"/>
        </w:rPr>
        <w:t>Procedure</w:t>
      </w:r>
    </w:p>
    <w:p w14:paraId="77D8A52D" w14:textId="77777777" w:rsidR="00036317" w:rsidRPr="00C539D3"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4D459C98"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1)</w:t>
      </w:r>
      <w:r w:rsidR="00C539D3">
        <w:rPr>
          <w:rFonts w:ascii="Times New Roman" w:hAnsi="Times New Roman" w:cs="Times New Roman"/>
          <w:spacing w:val="-3"/>
          <w:sz w:val="22"/>
          <w:szCs w:val="22"/>
        </w:rPr>
        <w:tab/>
      </w:r>
      <w:r w:rsidRPr="00C539D3">
        <w:rPr>
          <w:rFonts w:ascii="Times New Roman" w:hAnsi="Times New Roman" w:cs="Times New Roman"/>
          <w:spacing w:val="-3"/>
          <w:sz w:val="22"/>
          <w:szCs w:val="22"/>
        </w:rPr>
        <w:t>Seed growers in any area who wish to apply for designation as a Seed Potato Production Area must apply to the Department in writing.</w:t>
      </w:r>
      <w:r w:rsidR="00C539D3" w:rsidRPr="00C539D3">
        <w:rPr>
          <w:rFonts w:ascii="Times New Roman" w:hAnsi="Times New Roman" w:cs="Times New Roman"/>
          <w:spacing w:val="-3"/>
          <w:sz w:val="22"/>
          <w:szCs w:val="22"/>
        </w:rPr>
        <w:t xml:space="preserve"> </w:t>
      </w:r>
      <w:r w:rsidRPr="00C539D3">
        <w:rPr>
          <w:rFonts w:ascii="Times New Roman" w:hAnsi="Times New Roman" w:cs="Times New Roman"/>
          <w:spacing w:val="-3"/>
          <w:sz w:val="22"/>
          <w:szCs w:val="22"/>
        </w:rPr>
        <w:t>All potato growers in such area or their agents, shall sign the letter of application.</w:t>
      </w:r>
    </w:p>
    <w:p w14:paraId="029546C5"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33C894FC"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2)</w:t>
      </w:r>
      <w:r w:rsidR="00C539D3">
        <w:rPr>
          <w:rFonts w:ascii="Times New Roman" w:hAnsi="Times New Roman" w:cs="Times New Roman"/>
          <w:spacing w:val="-3"/>
          <w:sz w:val="22"/>
          <w:szCs w:val="22"/>
        </w:rPr>
        <w:tab/>
        <w:t>A</w:t>
      </w:r>
      <w:r w:rsidRPr="00C539D3">
        <w:rPr>
          <w:rFonts w:ascii="Times New Roman" w:hAnsi="Times New Roman" w:cs="Times New Roman"/>
          <w:spacing w:val="-3"/>
          <w:sz w:val="22"/>
          <w:szCs w:val="22"/>
        </w:rPr>
        <w:t>ny seed grower who lives in an area which cannot qualify as a Seed Potato Production Area may apply to the Department in writing for recognition of compliance with all the rules in this chapter.</w:t>
      </w:r>
    </w:p>
    <w:p w14:paraId="310861D7" w14:textId="77777777" w:rsidR="00036317" w:rsidRPr="00C539D3"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299E3ADE" w14:textId="77777777" w:rsidR="00036317" w:rsidRPr="00C539D3" w:rsidRDefault="0057632D" w:rsidP="0057632D">
      <w:pPr>
        <w:keepNext/>
        <w:keepLines/>
        <w:widowControl/>
        <w:tabs>
          <w:tab w:val="left" w:pos="-720"/>
          <w:tab w:val="left" w:pos="720"/>
          <w:tab w:val="left" w:pos="1440"/>
          <w:tab w:val="left" w:pos="2160"/>
          <w:tab w:val="left" w:pos="2880"/>
          <w:tab w:val="left" w:pos="360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lastRenderedPageBreak/>
        <w:tab/>
      </w:r>
      <w:r w:rsidR="00036317" w:rsidRPr="00C539D3">
        <w:rPr>
          <w:rFonts w:ascii="Times New Roman" w:hAnsi="Times New Roman" w:cs="Times New Roman"/>
          <w:spacing w:val="-3"/>
          <w:sz w:val="22"/>
          <w:szCs w:val="22"/>
        </w:rPr>
        <w:t>B.</w:t>
      </w:r>
      <w:r w:rsidR="00C539D3">
        <w:rPr>
          <w:rFonts w:ascii="Times New Roman" w:hAnsi="Times New Roman" w:cs="Times New Roman"/>
          <w:spacing w:val="-3"/>
          <w:sz w:val="22"/>
          <w:szCs w:val="22"/>
        </w:rPr>
        <w:tab/>
      </w:r>
      <w:r w:rsidR="00036317" w:rsidRPr="0057632D">
        <w:rPr>
          <w:rFonts w:ascii="Times New Roman" w:hAnsi="Times New Roman" w:cs="Times New Roman"/>
          <w:b/>
          <w:spacing w:val="-3"/>
          <w:sz w:val="22"/>
          <w:szCs w:val="22"/>
        </w:rPr>
        <w:t>Decision</w:t>
      </w:r>
    </w:p>
    <w:p w14:paraId="36450E3F" w14:textId="77777777" w:rsidR="00036317" w:rsidRPr="00C539D3" w:rsidRDefault="00036317" w:rsidP="0057632D">
      <w:pPr>
        <w:keepNext/>
        <w:keepLines/>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12405830" w14:textId="77777777" w:rsidR="00036317" w:rsidRPr="00C539D3" w:rsidRDefault="0057632D" w:rsidP="0057632D">
      <w:pPr>
        <w:keepNext/>
        <w:keepLines/>
        <w:widowControl/>
        <w:tabs>
          <w:tab w:val="left" w:pos="-720"/>
          <w:tab w:val="left" w:pos="720"/>
          <w:tab w:val="left" w:pos="1440"/>
          <w:tab w:val="left" w:pos="2160"/>
          <w:tab w:val="left" w:pos="2880"/>
          <w:tab w:val="left" w:pos="360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036317" w:rsidRPr="00C539D3">
        <w:rPr>
          <w:rFonts w:ascii="Times New Roman" w:hAnsi="Times New Roman" w:cs="Times New Roman"/>
          <w:spacing w:val="-3"/>
          <w:sz w:val="22"/>
          <w:szCs w:val="22"/>
        </w:rPr>
        <w:t>1)</w:t>
      </w:r>
      <w:r w:rsidR="00C539D3">
        <w:rPr>
          <w:rFonts w:ascii="Times New Roman" w:hAnsi="Times New Roman" w:cs="Times New Roman"/>
          <w:spacing w:val="-3"/>
          <w:sz w:val="22"/>
          <w:szCs w:val="22"/>
        </w:rPr>
        <w:tab/>
      </w:r>
      <w:r w:rsidR="00036317" w:rsidRPr="00C539D3">
        <w:rPr>
          <w:rFonts w:ascii="Times New Roman" w:hAnsi="Times New Roman" w:cs="Times New Roman"/>
          <w:spacing w:val="-3"/>
          <w:sz w:val="22"/>
          <w:szCs w:val="22"/>
        </w:rPr>
        <w:t xml:space="preserve">The Department shall designate an area as a Seed Potato Production Area if the applicants therefore satisfy the Department that they </w:t>
      </w:r>
      <w:proofErr w:type="gramStart"/>
      <w:r w:rsidR="00036317" w:rsidRPr="00C539D3">
        <w:rPr>
          <w:rFonts w:ascii="Times New Roman" w:hAnsi="Times New Roman" w:cs="Times New Roman"/>
          <w:spacing w:val="-3"/>
          <w:sz w:val="22"/>
          <w:szCs w:val="22"/>
        </w:rPr>
        <w:t>are in compliance</w:t>
      </w:r>
      <w:proofErr w:type="gramEnd"/>
      <w:r w:rsidR="00036317" w:rsidRPr="00C539D3">
        <w:rPr>
          <w:rFonts w:ascii="Times New Roman" w:hAnsi="Times New Roman" w:cs="Times New Roman"/>
          <w:spacing w:val="-3"/>
          <w:sz w:val="22"/>
          <w:szCs w:val="22"/>
        </w:rPr>
        <w:t>, and will remain in compliance, with all the rules in this chapter.</w:t>
      </w:r>
    </w:p>
    <w:p w14:paraId="4983DFFC" w14:textId="77777777" w:rsidR="00036317" w:rsidRPr="00C539D3" w:rsidRDefault="00036317" w:rsidP="0057632D">
      <w:pPr>
        <w:keepNext/>
        <w:keepLines/>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6334A960" w14:textId="77777777" w:rsidR="00036317" w:rsidRPr="00C539D3" w:rsidRDefault="0057632D" w:rsidP="0057632D">
      <w:pPr>
        <w:widowControl/>
        <w:tabs>
          <w:tab w:val="left" w:pos="-720"/>
          <w:tab w:val="left" w:pos="720"/>
          <w:tab w:val="left" w:pos="1440"/>
          <w:tab w:val="left" w:pos="2160"/>
          <w:tab w:val="left" w:pos="2880"/>
          <w:tab w:val="left" w:pos="360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036317" w:rsidRPr="00C539D3">
        <w:rPr>
          <w:rFonts w:ascii="Times New Roman" w:hAnsi="Times New Roman" w:cs="Times New Roman"/>
          <w:spacing w:val="-3"/>
          <w:sz w:val="22"/>
          <w:szCs w:val="22"/>
        </w:rPr>
        <w:t>2)</w:t>
      </w:r>
      <w:r w:rsidR="00C539D3">
        <w:rPr>
          <w:rFonts w:ascii="Times New Roman" w:hAnsi="Times New Roman" w:cs="Times New Roman"/>
          <w:spacing w:val="-3"/>
          <w:sz w:val="22"/>
          <w:szCs w:val="22"/>
        </w:rPr>
        <w:tab/>
      </w:r>
      <w:r w:rsidR="00036317" w:rsidRPr="00C539D3">
        <w:rPr>
          <w:rFonts w:ascii="Times New Roman" w:hAnsi="Times New Roman" w:cs="Times New Roman"/>
          <w:spacing w:val="-3"/>
          <w:sz w:val="22"/>
          <w:szCs w:val="22"/>
        </w:rPr>
        <w:t xml:space="preserve">If a seed grower who lives in an area which cannot qualify as a Seed Potato Production Area can satisfy the Department that he is in </w:t>
      </w:r>
      <w:proofErr w:type="gramStart"/>
      <w:r w:rsidR="00036317" w:rsidRPr="00C539D3">
        <w:rPr>
          <w:rFonts w:ascii="Times New Roman" w:hAnsi="Times New Roman" w:cs="Times New Roman"/>
          <w:spacing w:val="-3"/>
          <w:sz w:val="22"/>
          <w:szCs w:val="22"/>
        </w:rPr>
        <w:t>compliance, and</w:t>
      </w:r>
      <w:proofErr w:type="gramEnd"/>
      <w:r w:rsidR="00036317" w:rsidRPr="00C539D3">
        <w:rPr>
          <w:rFonts w:ascii="Times New Roman" w:hAnsi="Times New Roman" w:cs="Times New Roman"/>
          <w:spacing w:val="-3"/>
          <w:sz w:val="22"/>
          <w:szCs w:val="22"/>
        </w:rPr>
        <w:t xml:space="preserve"> will remain in compliance with all the rules in this chapter, the Department shall designate such seed grower(s) as having met all the requirements of a Seed Potato Production Area.</w:t>
      </w:r>
    </w:p>
    <w:p w14:paraId="7652B81D" w14:textId="77777777" w:rsidR="00036317"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5E6E347B" w14:textId="77777777" w:rsidR="00C539D3" w:rsidRPr="00C539D3" w:rsidRDefault="00C539D3"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44E04DF1" w14:textId="77777777" w:rsidR="00036317" w:rsidRPr="0057632D" w:rsidRDefault="00036317" w:rsidP="0057632D">
      <w:pPr>
        <w:widowControl/>
        <w:tabs>
          <w:tab w:val="left" w:pos="-720"/>
          <w:tab w:val="left" w:pos="720"/>
          <w:tab w:val="left" w:pos="1440"/>
          <w:tab w:val="left" w:pos="2160"/>
          <w:tab w:val="left" w:pos="2880"/>
          <w:tab w:val="left" w:pos="3600"/>
        </w:tabs>
        <w:suppressAutoHyphens/>
        <w:ind w:left="720" w:hanging="720"/>
        <w:rPr>
          <w:rFonts w:ascii="Times New Roman" w:hAnsi="Times New Roman" w:cs="Times New Roman"/>
          <w:b/>
          <w:spacing w:val="-3"/>
          <w:sz w:val="22"/>
          <w:szCs w:val="22"/>
        </w:rPr>
      </w:pPr>
      <w:r w:rsidRPr="0057632D">
        <w:rPr>
          <w:rFonts w:ascii="Times New Roman" w:hAnsi="Times New Roman" w:cs="Times New Roman"/>
          <w:b/>
          <w:spacing w:val="-3"/>
          <w:sz w:val="22"/>
          <w:szCs w:val="22"/>
        </w:rPr>
        <w:t>4.</w:t>
      </w:r>
      <w:r w:rsidR="00C539D3" w:rsidRPr="0057632D">
        <w:rPr>
          <w:rFonts w:ascii="Times New Roman" w:hAnsi="Times New Roman" w:cs="Times New Roman"/>
          <w:b/>
          <w:spacing w:val="-3"/>
          <w:sz w:val="22"/>
          <w:szCs w:val="22"/>
        </w:rPr>
        <w:tab/>
      </w:r>
      <w:r w:rsidRPr="0057632D">
        <w:rPr>
          <w:rFonts w:ascii="Times New Roman" w:hAnsi="Times New Roman" w:cs="Times New Roman"/>
          <w:b/>
          <w:spacing w:val="-3"/>
          <w:sz w:val="22"/>
          <w:szCs w:val="22"/>
        </w:rPr>
        <w:t>GEOGRAPHIC AREA</w:t>
      </w:r>
    </w:p>
    <w:p w14:paraId="6C1AE8AB" w14:textId="77777777" w:rsidR="00036317" w:rsidRPr="00C539D3"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5F5CEB52" w14:textId="77777777" w:rsidR="00036317" w:rsidRPr="0057632D" w:rsidRDefault="0057632D" w:rsidP="0057632D">
      <w:pPr>
        <w:widowControl/>
        <w:tabs>
          <w:tab w:val="left" w:pos="-720"/>
          <w:tab w:val="left" w:pos="720"/>
          <w:tab w:val="left" w:pos="1440"/>
          <w:tab w:val="left" w:pos="2160"/>
          <w:tab w:val="left" w:pos="2880"/>
          <w:tab w:val="left" w:pos="3600"/>
        </w:tabs>
        <w:suppressAutoHyphens/>
        <w:ind w:left="1440" w:hanging="1440"/>
        <w:rPr>
          <w:rFonts w:ascii="Times New Roman" w:hAnsi="Times New Roman" w:cs="Times New Roman"/>
          <w:b/>
          <w:spacing w:val="-3"/>
          <w:sz w:val="22"/>
          <w:szCs w:val="22"/>
        </w:rPr>
      </w:pPr>
      <w:r>
        <w:rPr>
          <w:rFonts w:ascii="Times New Roman" w:hAnsi="Times New Roman" w:cs="Times New Roman"/>
          <w:spacing w:val="-3"/>
          <w:sz w:val="22"/>
          <w:szCs w:val="22"/>
        </w:rPr>
        <w:tab/>
      </w:r>
      <w:r w:rsidR="00036317" w:rsidRPr="00C539D3">
        <w:rPr>
          <w:rFonts w:ascii="Times New Roman" w:hAnsi="Times New Roman" w:cs="Times New Roman"/>
          <w:spacing w:val="-3"/>
          <w:sz w:val="22"/>
          <w:szCs w:val="22"/>
        </w:rPr>
        <w:t>A.</w:t>
      </w:r>
      <w:r w:rsidR="00C539D3">
        <w:rPr>
          <w:rFonts w:ascii="Times New Roman" w:hAnsi="Times New Roman" w:cs="Times New Roman"/>
          <w:spacing w:val="-3"/>
          <w:sz w:val="22"/>
          <w:szCs w:val="22"/>
        </w:rPr>
        <w:tab/>
      </w:r>
      <w:r w:rsidR="00036317" w:rsidRPr="0057632D">
        <w:rPr>
          <w:rFonts w:ascii="Times New Roman" w:hAnsi="Times New Roman" w:cs="Times New Roman"/>
          <w:b/>
          <w:spacing w:val="-3"/>
          <w:sz w:val="22"/>
          <w:szCs w:val="22"/>
        </w:rPr>
        <w:t>Isolation</w:t>
      </w:r>
    </w:p>
    <w:p w14:paraId="0ABC84BB" w14:textId="77777777" w:rsidR="00036317" w:rsidRPr="00C539D3"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7D3CA889" w14:textId="77777777" w:rsidR="00036317" w:rsidRPr="00C539D3" w:rsidRDefault="0057632D" w:rsidP="0057632D">
      <w:pPr>
        <w:widowControl/>
        <w:tabs>
          <w:tab w:val="left" w:pos="-720"/>
          <w:tab w:val="left" w:pos="720"/>
          <w:tab w:val="left" w:pos="1440"/>
          <w:tab w:val="left" w:pos="2160"/>
          <w:tab w:val="left" w:pos="2880"/>
          <w:tab w:val="left" w:pos="360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036317" w:rsidRPr="00C539D3">
        <w:rPr>
          <w:rFonts w:ascii="Times New Roman" w:hAnsi="Times New Roman" w:cs="Times New Roman"/>
          <w:spacing w:val="-3"/>
          <w:sz w:val="22"/>
          <w:szCs w:val="22"/>
        </w:rPr>
        <w:t>1)</w:t>
      </w:r>
      <w:r w:rsidR="00C539D3">
        <w:rPr>
          <w:rFonts w:ascii="Times New Roman" w:hAnsi="Times New Roman" w:cs="Times New Roman"/>
          <w:spacing w:val="-3"/>
          <w:sz w:val="22"/>
          <w:szCs w:val="22"/>
        </w:rPr>
        <w:tab/>
      </w:r>
      <w:r w:rsidR="00036317" w:rsidRPr="00C539D3">
        <w:rPr>
          <w:rFonts w:ascii="Times New Roman" w:hAnsi="Times New Roman" w:cs="Times New Roman"/>
          <w:spacing w:val="-3"/>
          <w:sz w:val="22"/>
          <w:szCs w:val="22"/>
        </w:rPr>
        <w:t>Seed Potato Production Areas must be isolated from other areas with clearly defined boundaries that are outlined on a topographical map.</w:t>
      </w:r>
    </w:p>
    <w:p w14:paraId="1B1A8F3A" w14:textId="77777777" w:rsidR="00036317"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64F5567F" w14:textId="77777777" w:rsidR="00C539D3" w:rsidRPr="00C539D3" w:rsidRDefault="00C539D3"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33042958" w14:textId="77777777" w:rsidR="00036317" w:rsidRPr="0057632D" w:rsidRDefault="00036317" w:rsidP="0057632D">
      <w:pPr>
        <w:widowControl/>
        <w:tabs>
          <w:tab w:val="left" w:pos="-720"/>
          <w:tab w:val="left" w:pos="720"/>
          <w:tab w:val="left" w:pos="1440"/>
          <w:tab w:val="left" w:pos="2160"/>
          <w:tab w:val="left" w:pos="2880"/>
          <w:tab w:val="left" w:pos="3600"/>
        </w:tabs>
        <w:suppressAutoHyphens/>
        <w:ind w:left="720" w:hanging="720"/>
        <w:rPr>
          <w:rFonts w:ascii="Times New Roman" w:hAnsi="Times New Roman" w:cs="Times New Roman"/>
          <w:b/>
          <w:spacing w:val="-3"/>
          <w:sz w:val="22"/>
          <w:szCs w:val="22"/>
        </w:rPr>
      </w:pPr>
      <w:r w:rsidRPr="0057632D">
        <w:rPr>
          <w:rFonts w:ascii="Times New Roman" w:hAnsi="Times New Roman" w:cs="Times New Roman"/>
          <w:b/>
          <w:spacing w:val="-3"/>
          <w:sz w:val="22"/>
          <w:szCs w:val="22"/>
        </w:rPr>
        <w:t>5.</w:t>
      </w:r>
      <w:r w:rsidR="00C539D3" w:rsidRPr="0057632D">
        <w:rPr>
          <w:rFonts w:ascii="Times New Roman" w:hAnsi="Times New Roman" w:cs="Times New Roman"/>
          <w:b/>
          <w:spacing w:val="-3"/>
          <w:sz w:val="22"/>
          <w:szCs w:val="22"/>
        </w:rPr>
        <w:tab/>
      </w:r>
      <w:r w:rsidRPr="0057632D">
        <w:rPr>
          <w:rFonts w:ascii="Times New Roman" w:hAnsi="Times New Roman" w:cs="Times New Roman"/>
          <w:b/>
          <w:spacing w:val="-3"/>
          <w:sz w:val="22"/>
          <w:szCs w:val="22"/>
        </w:rPr>
        <w:t>PRODUCTION PRACTICES IN THE SEED POTATO PRODUCTION AREA</w:t>
      </w:r>
    </w:p>
    <w:p w14:paraId="41B2DB54" w14:textId="77777777" w:rsidR="00036317" w:rsidRPr="00C539D3"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0594EE80" w14:textId="77777777" w:rsidR="00036317" w:rsidRPr="0057632D" w:rsidRDefault="0057632D" w:rsidP="0057632D">
      <w:pPr>
        <w:widowControl/>
        <w:tabs>
          <w:tab w:val="left" w:pos="-720"/>
          <w:tab w:val="left" w:pos="720"/>
          <w:tab w:val="left" w:pos="1440"/>
          <w:tab w:val="left" w:pos="2160"/>
          <w:tab w:val="left" w:pos="2880"/>
          <w:tab w:val="left" w:pos="3600"/>
        </w:tabs>
        <w:suppressAutoHyphens/>
        <w:ind w:left="1440" w:hanging="1440"/>
        <w:rPr>
          <w:rFonts w:ascii="Times New Roman" w:hAnsi="Times New Roman" w:cs="Times New Roman"/>
          <w:b/>
          <w:spacing w:val="-3"/>
          <w:sz w:val="22"/>
          <w:szCs w:val="22"/>
        </w:rPr>
      </w:pPr>
      <w:r>
        <w:rPr>
          <w:rFonts w:ascii="Times New Roman" w:hAnsi="Times New Roman" w:cs="Times New Roman"/>
          <w:spacing w:val="-3"/>
          <w:sz w:val="22"/>
          <w:szCs w:val="22"/>
        </w:rPr>
        <w:tab/>
      </w:r>
      <w:r w:rsidR="00036317" w:rsidRPr="00C539D3">
        <w:rPr>
          <w:rFonts w:ascii="Times New Roman" w:hAnsi="Times New Roman" w:cs="Times New Roman"/>
          <w:spacing w:val="-3"/>
          <w:sz w:val="22"/>
          <w:szCs w:val="22"/>
        </w:rPr>
        <w:t>A.</w:t>
      </w:r>
      <w:r w:rsidR="00C539D3">
        <w:rPr>
          <w:rFonts w:ascii="Times New Roman" w:hAnsi="Times New Roman" w:cs="Times New Roman"/>
          <w:spacing w:val="-3"/>
          <w:sz w:val="22"/>
          <w:szCs w:val="22"/>
        </w:rPr>
        <w:tab/>
      </w:r>
      <w:r w:rsidR="00036317" w:rsidRPr="0057632D">
        <w:rPr>
          <w:rFonts w:ascii="Times New Roman" w:hAnsi="Times New Roman" w:cs="Times New Roman"/>
          <w:b/>
          <w:spacing w:val="-3"/>
          <w:sz w:val="22"/>
          <w:szCs w:val="22"/>
        </w:rPr>
        <w:t>Class of Seed</w:t>
      </w:r>
    </w:p>
    <w:p w14:paraId="3D8E54D4" w14:textId="77777777" w:rsidR="00036317" w:rsidRPr="00C539D3"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185928ED"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1)</w:t>
      </w:r>
      <w:r w:rsidR="00C539D3">
        <w:rPr>
          <w:rFonts w:ascii="Times New Roman" w:hAnsi="Times New Roman" w:cs="Times New Roman"/>
          <w:spacing w:val="-3"/>
          <w:sz w:val="22"/>
          <w:szCs w:val="22"/>
        </w:rPr>
        <w:tab/>
      </w:r>
      <w:r w:rsidRPr="00C539D3">
        <w:rPr>
          <w:rFonts w:ascii="Times New Roman" w:hAnsi="Times New Roman" w:cs="Times New Roman"/>
          <w:spacing w:val="-3"/>
          <w:sz w:val="22"/>
          <w:szCs w:val="22"/>
        </w:rPr>
        <w:t xml:space="preserve">Seed growers within the Seed Potato Production Area shall plant seed potatoes of the Foundation Class having a generation designation of generation 4 or less as defined in the </w:t>
      </w:r>
      <w:r w:rsidRPr="006D1E4A">
        <w:rPr>
          <w:rFonts w:ascii="Times New Roman" w:hAnsi="Times New Roman" w:cs="Times New Roman"/>
          <w:i/>
          <w:spacing w:val="-3"/>
          <w:sz w:val="22"/>
          <w:szCs w:val="22"/>
        </w:rPr>
        <w:t>Rules Governing the Certification of Seed Potatoes in the State of Maine</w:t>
      </w:r>
      <w:r w:rsidRPr="00C539D3">
        <w:rPr>
          <w:rFonts w:ascii="Times New Roman" w:hAnsi="Times New Roman" w:cs="Times New Roman"/>
          <w:spacing w:val="-3"/>
          <w:sz w:val="22"/>
          <w:szCs w:val="22"/>
        </w:rPr>
        <w:t xml:space="preserve"> (CMR 01-001, Chapter 252).</w:t>
      </w:r>
      <w:r w:rsidR="00C539D3" w:rsidRPr="00C539D3">
        <w:rPr>
          <w:rFonts w:ascii="Times New Roman" w:hAnsi="Times New Roman" w:cs="Times New Roman"/>
          <w:spacing w:val="-3"/>
          <w:sz w:val="22"/>
          <w:szCs w:val="22"/>
        </w:rPr>
        <w:t xml:space="preserve"> </w:t>
      </w:r>
      <w:r w:rsidRPr="00C539D3">
        <w:rPr>
          <w:rFonts w:ascii="Times New Roman" w:hAnsi="Times New Roman" w:cs="Times New Roman"/>
          <w:spacing w:val="-3"/>
          <w:sz w:val="22"/>
          <w:szCs w:val="22"/>
        </w:rPr>
        <w:t>Seed growers will strive to plant only seed potatoes having a generation designation of generation 3 or less.</w:t>
      </w:r>
    </w:p>
    <w:p w14:paraId="2F83D2C2"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6F391AF7"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2)</w:t>
      </w:r>
      <w:r w:rsidR="00C539D3">
        <w:rPr>
          <w:rFonts w:ascii="Times New Roman" w:hAnsi="Times New Roman" w:cs="Times New Roman"/>
          <w:spacing w:val="-3"/>
          <w:sz w:val="22"/>
          <w:szCs w:val="22"/>
        </w:rPr>
        <w:tab/>
      </w:r>
      <w:r w:rsidRPr="00C539D3">
        <w:rPr>
          <w:rFonts w:ascii="Times New Roman" w:hAnsi="Times New Roman" w:cs="Times New Roman"/>
          <w:spacing w:val="-3"/>
          <w:sz w:val="22"/>
          <w:szCs w:val="22"/>
        </w:rPr>
        <w:t xml:space="preserve">All tablestock and processing growers in the Seed Potato Production Area shall plant at a </w:t>
      </w:r>
      <w:proofErr w:type="gramStart"/>
      <w:r w:rsidRPr="00C539D3">
        <w:rPr>
          <w:rFonts w:ascii="Times New Roman" w:hAnsi="Times New Roman" w:cs="Times New Roman"/>
          <w:spacing w:val="-3"/>
          <w:sz w:val="22"/>
          <w:szCs w:val="22"/>
        </w:rPr>
        <w:t>minimum seed potatoes of the Certified Class</w:t>
      </w:r>
      <w:proofErr w:type="gramEnd"/>
      <w:r w:rsidRPr="00C539D3">
        <w:rPr>
          <w:rFonts w:ascii="Times New Roman" w:hAnsi="Times New Roman" w:cs="Times New Roman"/>
          <w:spacing w:val="-3"/>
          <w:sz w:val="22"/>
          <w:szCs w:val="22"/>
        </w:rPr>
        <w:t xml:space="preserve"> as defined in the </w:t>
      </w:r>
      <w:r w:rsidRPr="006D1E4A">
        <w:rPr>
          <w:rFonts w:ascii="Times New Roman" w:hAnsi="Times New Roman" w:cs="Times New Roman"/>
          <w:i/>
          <w:spacing w:val="-3"/>
          <w:sz w:val="22"/>
          <w:szCs w:val="22"/>
        </w:rPr>
        <w:t>Rules Governing the Certification of Seed Potatoes in the State of Maine</w:t>
      </w:r>
      <w:r w:rsidRPr="00C539D3">
        <w:rPr>
          <w:rFonts w:ascii="Times New Roman" w:hAnsi="Times New Roman" w:cs="Times New Roman"/>
          <w:spacing w:val="-3"/>
          <w:sz w:val="22"/>
          <w:szCs w:val="22"/>
        </w:rPr>
        <w:t xml:space="preserve"> (CMR 01-001, Chapter 252) which do not exceed 0.5% total virus in the PostHarvest test.</w:t>
      </w:r>
    </w:p>
    <w:p w14:paraId="7CCC624C"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47E40574"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3)</w:t>
      </w:r>
      <w:r w:rsidR="00C539D3">
        <w:rPr>
          <w:rFonts w:ascii="Times New Roman" w:hAnsi="Times New Roman" w:cs="Times New Roman"/>
          <w:spacing w:val="-3"/>
          <w:sz w:val="22"/>
          <w:szCs w:val="22"/>
        </w:rPr>
        <w:tab/>
      </w:r>
      <w:r w:rsidRPr="00C539D3">
        <w:rPr>
          <w:rFonts w:ascii="Times New Roman" w:hAnsi="Times New Roman" w:cs="Times New Roman"/>
          <w:spacing w:val="-3"/>
          <w:sz w:val="22"/>
          <w:szCs w:val="22"/>
        </w:rPr>
        <w:t xml:space="preserve">Seed growers within the Seed Potato Production Area shall ensure that a supply of seed potatoes of the Certified class which do not exceed 0.5% total virus in the Post-Harvest Test are available to homeowners for vegetable gardens of </w:t>
      </w:r>
      <w:proofErr w:type="gramStart"/>
      <w:r w:rsidRPr="00C539D3">
        <w:rPr>
          <w:rFonts w:ascii="Times New Roman" w:hAnsi="Times New Roman" w:cs="Times New Roman"/>
          <w:spacing w:val="-3"/>
          <w:sz w:val="22"/>
          <w:szCs w:val="22"/>
        </w:rPr>
        <w:t>one half</w:t>
      </w:r>
      <w:proofErr w:type="gramEnd"/>
      <w:r w:rsidRPr="00C539D3">
        <w:rPr>
          <w:rFonts w:ascii="Times New Roman" w:hAnsi="Times New Roman" w:cs="Times New Roman"/>
          <w:spacing w:val="-3"/>
          <w:sz w:val="22"/>
          <w:szCs w:val="22"/>
        </w:rPr>
        <w:t xml:space="preserve"> acre or less within the Seed Potato Production Area.</w:t>
      </w:r>
    </w:p>
    <w:p w14:paraId="11B2191F"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787A75E7"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4)</w:t>
      </w:r>
      <w:r w:rsidR="00C539D3">
        <w:rPr>
          <w:rFonts w:ascii="Times New Roman" w:hAnsi="Times New Roman" w:cs="Times New Roman"/>
          <w:spacing w:val="-3"/>
          <w:sz w:val="22"/>
          <w:szCs w:val="22"/>
        </w:rPr>
        <w:tab/>
      </w:r>
      <w:r w:rsidRPr="00C539D3">
        <w:rPr>
          <w:rFonts w:ascii="Times New Roman" w:hAnsi="Times New Roman" w:cs="Times New Roman"/>
          <w:spacing w:val="-3"/>
          <w:sz w:val="22"/>
          <w:szCs w:val="22"/>
        </w:rPr>
        <w:t xml:space="preserve">Seed potato growers within the Seed Potato Production Area must conform with all the requirements </w:t>
      </w:r>
      <w:proofErr w:type="gramStart"/>
      <w:r w:rsidRPr="00C539D3">
        <w:rPr>
          <w:rFonts w:ascii="Times New Roman" w:hAnsi="Times New Roman" w:cs="Times New Roman"/>
          <w:spacing w:val="-3"/>
          <w:sz w:val="22"/>
          <w:szCs w:val="22"/>
        </w:rPr>
        <w:t>for the production of</w:t>
      </w:r>
      <w:proofErr w:type="gramEnd"/>
      <w:r w:rsidRPr="00C539D3">
        <w:rPr>
          <w:rFonts w:ascii="Times New Roman" w:hAnsi="Times New Roman" w:cs="Times New Roman"/>
          <w:spacing w:val="-3"/>
          <w:sz w:val="22"/>
          <w:szCs w:val="22"/>
        </w:rPr>
        <w:t xml:space="preserve"> Foundation Class seed potatoes as defined in CMR 01-001, Chapter 252.</w:t>
      </w:r>
    </w:p>
    <w:p w14:paraId="0D0A0F3D"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55F7556D"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5)</w:t>
      </w:r>
      <w:r w:rsidR="00C539D3">
        <w:rPr>
          <w:rFonts w:ascii="Times New Roman" w:hAnsi="Times New Roman" w:cs="Times New Roman"/>
          <w:spacing w:val="-3"/>
          <w:sz w:val="22"/>
          <w:szCs w:val="22"/>
        </w:rPr>
        <w:tab/>
      </w:r>
      <w:r w:rsidRPr="00C539D3">
        <w:rPr>
          <w:rFonts w:ascii="Times New Roman" w:hAnsi="Times New Roman" w:cs="Times New Roman"/>
          <w:spacing w:val="-3"/>
          <w:sz w:val="22"/>
          <w:szCs w:val="22"/>
        </w:rPr>
        <w:t xml:space="preserve">All potato growers within the Seed Potato Production Area shall submit copies of their reporting forms for Title 7 MRSA </w:t>
      </w:r>
      <w:r w:rsidR="006D1E4A">
        <w:rPr>
          <w:rFonts w:ascii="Times New Roman" w:hAnsi="Times New Roman" w:cs="Times New Roman"/>
          <w:spacing w:val="-3"/>
          <w:sz w:val="22"/>
          <w:szCs w:val="22"/>
        </w:rPr>
        <w:t>§</w:t>
      </w:r>
      <w:r w:rsidRPr="00C539D3">
        <w:rPr>
          <w:rFonts w:ascii="Times New Roman" w:hAnsi="Times New Roman" w:cs="Times New Roman"/>
          <w:spacing w:val="-3"/>
          <w:sz w:val="22"/>
          <w:szCs w:val="22"/>
        </w:rPr>
        <w:t>951-A, "Minimum Standards for Potato Seed Planting', to the Division of Plant Industry in Presque Isle.</w:t>
      </w:r>
    </w:p>
    <w:p w14:paraId="0C950E44" w14:textId="77777777" w:rsidR="00036317" w:rsidRPr="00C539D3"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4D510E1C" w14:textId="77777777" w:rsidR="00036317" w:rsidRPr="00C539D3" w:rsidRDefault="0057632D" w:rsidP="0057632D">
      <w:pPr>
        <w:widowControl/>
        <w:tabs>
          <w:tab w:val="left" w:pos="-720"/>
          <w:tab w:val="left" w:pos="720"/>
          <w:tab w:val="left" w:pos="1440"/>
          <w:tab w:val="left" w:pos="2160"/>
          <w:tab w:val="left" w:pos="2880"/>
          <w:tab w:val="left" w:pos="360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036317" w:rsidRPr="00C539D3">
        <w:rPr>
          <w:rFonts w:ascii="Times New Roman" w:hAnsi="Times New Roman" w:cs="Times New Roman"/>
          <w:spacing w:val="-3"/>
          <w:sz w:val="22"/>
          <w:szCs w:val="22"/>
        </w:rPr>
        <w:t>B.</w:t>
      </w:r>
      <w:r w:rsidR="00C539D3">
        <w:rPr>
          <w:rFonts w:ascii="Times New Roman" w:hAnsi="Times New Roman" w:cs="Times New Roman"/>
          <w:spacing w:val="-3"/>
          <w:sz w:val="22"/>
          <w:szCs w:val="22"/>
        </w:rPr>
        <w:tab/>
      </w:r>
      <w:r w:rsidR="00036317" w:rsidRPr="0057632D">
        <w:rPr>
          <w:rFonts w:ascii="Times New Roman" w:hAnsi="Times New Roman" w:cs="Times New Roman"/>
          <w:b/>
          <w:spacing w:val="-3"/>
          <w:sz w:val="22"/>
          <w:szCs w:val="22"/>
        </w:rPr>
        <w:t>Disease Control</w:t>
      </w:r>
    </w:p>
    <w:p w14:paraId="399725FC" w14:textId="77777777" w:rsidR="00036317" w:rsidRPr="00C539D3"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7698F7E8"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1)</w:t>
      </w:r>
      <w:r w:rsidR="00C539D3">
        <w:rPr>
          <w:rFonts w:ascii="Times New Roman" w:hAnsi="Times New Roman" w:cs="Times New Roman"/>
          <w:spacing w:val="-3"/>
          <w:sz w:val="22"/>
          <w:szCs w:val="22"/>
        </w:rPr>
        <w:tab/>
      </w:r>
      <w:r w:rsidRPr="00C539D3">
        <w:rPr>
          <w:rFonts w:ascii="Times New Roman" w:hAnsi="Times New Roman" w:cs="Times New Roman"/>
          <w:spacing w:val="-3"/>
          <w:sz w:val="22"/>
          <w:szCs w:val="22"/>
        </w:rPr>
        <w:t xml:space="preserve">The Department of Agriculture, </w:t>
      </w:r>
      <w:r w:rsidR="006D1E4A">
        <w:rPr>
          <w:rFonts w:ascii="Times New Roman" w:hAnsi="Times New Roman" w:cs="Times New Roman"/>
          <w:spacing w:val="-3"/>
          <w:sz w:val="22"/>
          <w:szCs w:val="22"/>
        </w:rPr>
        <w:t>Conservation and Forestry</w:t>
      </w:r>
      <w:r w:rsidRPr="00C539D3">
        <w:rPr>
          <w:rFonts w:ascii="Times New Roman" w:hAnsi="Times New Roman" w:cs="Times New Roman"/>
          <w:spacing w:val="-3"/>
          <w:sz w:val="22"/>
          <w:szCs w:val="22"/>
        </w:rPr>
        <w:t xml:space="preserve"> will annually hold a Roguing School at the University of Maine's Aroostook Research Farm in Presque Isle which must be attended by all persons who will be hired to rogue seed potato fields within the Seed Potato Production Area.</w:t>
      </w:r>
    </w:p>
    <w:p w14:paraId="656B646F"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63F8D88E"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2)</w:t>
      </w:r>
      <w:r w:rsidR="00C539D3">
        <w:rPr>
          <w:rFonts w:ascii="Times New Roman" w:hAnsi="Times New Roman" w:cs="Times New Roman"/>
          <w:spacing w:val="-3"/>
          <w:sz w:val="22"/>
          <w:szCs w:val="22"/>
        </w:rPr>
        <w:tab/>
      </w:r>
      <w:r w:rsidRPr="00C539D3">
        <w:rPr>
          <w:rFonts w:ascii="Times New Roman" w:hAnsi="Times New Roman" w:cs="Times New Roman"/>
          <w:spacing w:val="-3"/>
          <w:sz w:val="22"/>
          <w:szCs w:val="22"/>
        </w:rPr>
        <w:t>Seed fields within the Seed Potato Production Area having a total virus reading of greater than 0.1% during the first seed inspection shall be rogued to the satisfaction of the Seed Inspector prior to the second inspection.</w:t>
      </w:r>
    </w:p>
    <w:p w14:paraId="5C989E72"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6603539A"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3)</w:t>
      </w:r>
      <w:r w:rsidR="00C539D3">
        <w:rPr>
          <w:rFonts w:ascii="Times New Roman" w:hAnsi="Times New Roman" w:cs="Times New Roman"/>
          <w:spacing w:val="-3"/>
          <w:sz w:val="22"/>
          <w:szCs w:val="22"/>
        </w:rPr>
        <w:tab/>
      </w:r>
      <w:r w:rsidRPr="00C539D3">
        <w:rPr>
          <w:rFonts w:ascii="Times New Roman" w:hAnsi="Times New Roman" w:cs="Times New Roman"/>
          <w:spacing w:val="-3"/>
          <w:sz w:val="22"/>
          <w:szCs w:val="22"/>
        </w:rPr>
        <w:t>Seed growers within the Seed Potato Production Area shall utilize information provided by the Cooperative Extension Service's Integrated Pest Management program to monitor for insects and diseases and shall conduct a timely insect and disease control program to minimize the spread of these pests.</w:t>
      </w:r>
    </w:p>
    <w:p w14:paraId="28AB3322"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4AD56050"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4)</w:t>
      </w:r>
      <w:r w:rsidR="00C539D3">
        <w:rPr>
          <w:rFonts w:ascii="Times New Roman" w:hAnsi="Times New Roman" w:cs="Times New Roman"/>
          <w:spacing w:val="-3"/>
          <w:sz w:val="22"/>
          <w:szCs w:val="22"/>
        </w:rPr>
        <w:tab/>
      </w:r>
      <w:r w:rsidRPr="00C539D3">
        <w:rPr>
          <w:rFonts w:ascii="Times New Roman" w:hAnsi="Times New Roman" w:cs="Times New Roman"/>
          <w:spacing w:val="-3"/>
          <w:sz w:val="22"/>
          <w:szCs w:val="22"/>
        </w:rPr>
        <w:t>All varieties, generations and sources of seed shall be separated from each other by at least one blank row.</w:t>
      </w:r>
    </w:p>
    <w:p w14:paraId="76DCC968" w14:textId="77777777" w:rsidR="00036317" w:rsidRPr="00C539D3"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0F278DA6" w14:textId="77777777" w:rsidR="00036317" w:rsidRPr="00C539D3" w:rsidRDefault="0057632D" w:rsidP="0057632D">
      <w:pPr>
        <w:widowControl/>
        <w:tabs>
          <w:tab w:val="left" w:pos="-720"/>
          <w:tab w:val="left" w:pos="720"/>
          <w:tab w:val="left" w:pos="1440"/>
          <w:tab w:val="left" w:pos="2160"/>
          <w:tab w:val="left" w:pos="2880"/>
          <w:tab w:val="left" w:pos="360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036317" w:rsidRPr="00C539D3">
        <w:rPr>
          <w:rFonts w:ascii="Times New Roman" w:hAnsi="Times New Roman" w:cs="Times New Roman"/>
          <w:spacing w:val="-3"/>
          <w:sz w:val="22"/>
          <w:szCs w:val="22"/>
        </w:rPr>
        <w:t>C.</w:t>
      </w:r>
      <w:r w:rsidR="00C539D3">
        <w:rPr>
          <w:rFonts w:ascii="Times New Roman" w:hAnsi="Times New Roman" w:cs="Times New Roman"/>
          <w:spacing w:val="-3"/>
          <w:sz w:val="22"/>
          <w:szCs w:val="22"/>
        </w:rPr>
        <w:tab/>
      </w:r>
      <w:r w:rsidR="00036317" w:rsidRPr="0057632D">
        <w:rPr>
          <w:rFonts w:ascii="Times New Roman" w:hAnsi="Times New Roman" w:cs="Times New Roman"/>
          <w:b/>
          <w:spacing w:val="-3"/>
          <w:sz w:val="22"/>
          <w:szCs w:val="22"/>
        </w:rPr>
        <w:t>Bacterial Ring Rot</w:t>
      </w:r>
    </w:p>
    <w:p w14:paraId="7B71DE4F" w14:textId="77777777" w:rsidR="00036317" w:rsidRPr="00C539D3"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5A6A8811"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1)</w:t>
      </w:r>
      <w:r w:rsidR="00C539D3">
        <w:rPr>
          <w:rFonts w:ascii="Times New Roman" w:hAnsi="Times New Roman" w:cs="Times New Roman"/>
          <w:spacing w:val="-3"/>
          <w:sz w:val="22"/>
          <w:szCs w:val="22"/>
        </w:rPr>
        <w:tab/>
      </w:r>
      <w:r w:rsidRPr="00C539D3">
        <w:rPr>
          <w:rFonts w:ascii="Times New Roman" w:hAnsi="Times New Roman" w:cs="Times New Roman"/>
          <w:spacing w:val="-3"/>
          <w:sz w:val="22"/>
          <w:szCs w:val="22"/>
        </w:rPr>
        <w:t>The boundaries of a field or fields within the Seed Potato Production Area will be defined by the inspector of the Maine Seed Potato Certification Program.</w:t>
      </w:r>
    </w:p>
    <w:p w14:paraId="43F2C852"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53FBCAF4"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2)</w:t>
      </w:r>
      <w:r w:rsidR="00C539D3">
        <w:rPr>
          <w:rFonts w:ascii="Times New Roman" w:hAnsi="Times New Roman" w:cs="Times New Roman"/>
          <w:spacing w:val="-3"/>
          <w:sz w:val="22"/>
          <w:szCs w:val="22"/>
        </w:rPr>
        <w:tab/>
      </w:r>
      <w:r w:rsidRPr="00C539D3">
        <w:rPr>
          <w:rFonts w:ascii="Times New Roman" w:hAnsi="Times New Roman" w:cs="Times New Roman"/>
          <w:spacing w:val="-3"/>
          <w:sz w:val="22"/>
          <w:szCs w:val="22"/>
        </w:rPr>
        <w:t>Any field of potatoes in which Bacterial Ring Rot was found must be treated with a sprout inhibitor providing the treatment can applied at the proper be stage of growth to effectively control sprouting.</w:t>
      </w:r>
    </w:p>
    <w:p w14:paraId="7DA5D252"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5D829244"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3)</w:t>
      </w:r>
      <w:r w:rsidR="00C539D3">
        <w:rPr>
          <w:rFonts w:ascii="Times New Roman" w:hAnsi="Times New Roman" w:cs="Times New Roman"/>
          <w:spacing w:val="-3"/>
          <w:sz w:val="22"/>
          <w:szCs w:val="22"/>
        </w:rPr>
        <w:tab/>
      </w:r>
      <w:r w:rsidRPr="00C539D3">
        <w:rPr>
          <w:rFonts w:ascii="Times New Roman" w:hAnsi="Times New Roman" w:cs="Times New Roman"/>
          <w:spacing w:val="-3"/>
          <w:sz w:val="22"/>
          <w:szCs w:val="22"/>
        </w:rPr>
        <w:t>Any field of potatoes in which Bacterial Ring Rot was found cannot be planted to potatoes for the next two consecutive years and shall be treated with a sprout inhibitor or effective herbicide the year following detection of Bacterial Ring Rot to control volunteers.</w:t>
      </w:r>
    </w:p>
    <w:p w14:paraId="75322BEB"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20CBC1D2"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4)</w:t>
      </w:r>
      <w:r w:rsidR="00C539D3">
        <w:rPr>
          <w:rFonts w:ascii="Times New Roman" w:hAnsi="Times New Roman" w:cs="Times New Roman"/>
          <w:spacing w:val="-3"/>
          <w:sz w:val="22"/>
          <w:szCs w:val="22"/>
        </w:rPr>
        <w:tab/>
      </w:r>
      <w:r w:rsidRPr="00C539D3">
        <w:rPr>
          <w:rFonts w:ascii="Times New Roman" w:hAnsi="Times New Roman" w:cs="Times New Roman"/>
          <w:spacing w:val="-3"/>
          <w:sz w:val="22"/>
          <w:szCs w:val="22"/>
        </w:rPr>
        <w:t>Seed growers within the Seed Potato Production Area shall be notified of the presence and location of Bacterial Ring Rot if found within the area.</w:t>
      </w:r>
    </w:p>
    <w:p w14:paraId="43D75B0C"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37CCB952"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5)</w:t>
      </w:r>
      <w:r w:rsidR="00C539D3">
        <w:rPr>
          <w:rFonts w:ascii="Times New Roman" w:hAnsi="Times New Roman" w:cs="Times New Roman"/>
          <w:spacing w:val="-3"/>
          <w:sz w:val="22"/>
          <w:szCs w:val="22"/>
        </w:rPr>
        <w:tab/>
      </w:r>
      <w:r w:rsidRPr="00C539D3">
        <w:rPr>
          <w:rFonts w:ascii="Times New Roman" w:hAnsi="Times New Roman" w:cs="Times New Roman"/>
          <w:spacing w:val="-3"/>
          <w:sz w:val="22"/>
          <w:szCs w:val="22"/>
        </w:rPr>
        <w:t>In order to sell as seed any potatoes produced on a farming operation on which Bacterial Ring Rot was found, the farming operation must comply with the following requirements for the next two years of production:</w:t>
      </w:r>
    </w:p>
    <w:p w14:paraId="43EE5016" w14:textId="77777777" w:rsidR="00036317" w:rsidRPr="00C539D3"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288338E8"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left="288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a)</w:t>
      </w:r>
      <w:r w:rsidR="00C539D3">
        <w:rPr>
          <w:rFonts w:ascii="Times New Roman" w:hAnsi="Times New Roman" w:cs="Times New Roman"/>
          <w:spacing w:val="-3"/>
          <w:sz w:val="22"/>
          <w:szCs w:val="22"/>
        </w:rPr>
        <w:tab/>
      </w:r>
      <w:r w:rsidRPr="00C539D3">
        <w:rPr>
          <w:rFonts w:ascii="Times New Roman" w:hAnsi="Times New Roman" w:cs="Times New Roman"/>
          <w:spacing w:val="-3"/>
          <w:sz w:val="22"/>
          <w:szCs w:val="22"/>
        </w:rPr>
        <w:t>thoroughly clean and disinfect, under the supervision of a seed inspector, all machinery, storages and equipment used in the production of seed potatoes.</w:t>
      </w:r>
    </w:p>
    <w:p w14:paraId="4D2AD8BF"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7FCA07A0"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left="288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b)</w:t>
      </w:r>
      <w:r w:rsidR="00C539D3">
        <w:rPr>
          <w:rFonts w:ascii="Times New Roman" w:hAnsi="Times New Roman" w:cs="Times New Roman"/>
          <w:spacing w:val="-3"/>
          <w:sz w:val="22"/>
          <w:szCs w:val="22"/>
        </w:rPr>
        <w:tab/>
      </w:r>
      <w:r w:rsidRPr="00C539D3">
        <w:rPr>
          <w:rFonts w:ascii="Times New Roman" w:hAnsi="Times New Roman" w:cs="Times New Roman"/>
          <w:spacing w:val="-3"/>
          <w:sz w:val="22"/>
          <w:szCs w:val="22"/>
        </w:rPr>
        <w:t>dispose of all seed potatoes produced on that farming operation and acquire and plant new lots of seed of the Foundation class.</w:t>
      </w:r>
    </w:p>
    <w:p w14:paraId="04938914"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2AFE72CC"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left="288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c)</w:t>
      </w:r>
      <w:r w:rsidR="00C539D3">
        <w:rPr>
          <w:rFonts w:ascii="Times New Roman" w:hAnsi="Times New Roman" w:cs="Times New Roman"/>
          <w:spacing w:val="-3"/>
          <w:sz w:val="22"/>
          <w:szCs w:val="22"/>
        </w:rPr>
        <w:tab/>
      </w:r>
      <w:r w:rsidRPr="00C539D3">
        <w:rPr>
          <w:rFonts w:ascii="Times New Roman" w:hAnsi="Times New Roman" w:cs="Times New Roman"/>
          <w:spacing w:val="-3"/>
          <w:sz w:val="22"/>
          <w:szCs w:val="22"/>
        </w:rPr>
        <w:t>laboratory test 400 tubers for each variety, generation and source of seed produced on the farming operation before such seed can be sold.</w:t>
      </w:r>
    </w:p>
    <w:p w14:paraId="7E86CE3A" w14:textId="77777777" w:rsidR="00036317" w:rsidRPr="00C539D3"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14A28A46"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6)</w:t>
      </w:r>
      <w:r w:rsidR="00C539D3">
        <w:rPr>
          <w:rFonts w:ascii="Times New Roman" w:hAnsi="Times New Roman" w:cs="Times New Roman"/>
          <w:spacing w:val="-3"/>
          <w:sz w:val="22"/>
          <w:szCs w:val="22"/>
        </w:rPr>
        <w:tab/>
      </w:r>
      <w:r w:rsidRPr="00C539D3">
        <w:rPr>
          <w:rFonts w:ascii="Times New Roman" w:hAnsi="Times New Roman" w:cs="Times New Roman"/>
          <w:spacing w:val="-3"/>
          <w:sz w:val="22"/>
          <w:szCs w:val="22"/>
        </w:rPr>
        <w:t>Farming operations on which Bacterial Ring Rot was found shall not be eligible to purchase seed potatoes from the Maine Seed Potato Board for one year following detection of Bacterial Ring Rot.</w:t>
      </w:r>
    </w:p>
    <w:p w14:paraId="3A9F5501"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0D8CDC56"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7)</w:t>
      </w:r>
      <w:r w:rsidR="00C539D3">
        <w:rPr>
          <w:rFonts w:ascii="Times New Roman" w:hAnsi="Times New Roman" w:cs="Times New Roman"/>
          <w:spacing w:val="-3"/>
          <w:sz w:val="22"/>
          <w:szCs w:val="22"/>
        </w:rPr>
        <w:tab/>
      </w:r>
      <w:r w:rsidRPr="00C539D3">
        <w:rPr>
          <w:rFonts w:ascii="Times New Roman" w:hAnsi="Times New Roman" w:cs="Times New Roman"/>
          <w:spacing w:val="-3"/>
          <w:sz w:val="22"/>
          <w:szCs w:val="22"/>
        </w:rPr>
        <w:t xml:space="preserve">All potato fields planted within the Seed Potato Production Area not </w:t>
      </w:r>
      <w:proofErr w:type="gramStart"/>
      <w:r w:rsidRPr="00C539D3">
        <w:rPr>
          <w:rFonts w:ascii="Times New Roman" w:hAnsi="Times New Roman" w:cs="Times New Roman"/>
          <w:spacing w:val="-3"/>
          <w:sz w:val="22"/>
          <w:szCs w:val="22"/>
        </w:rPr>
        <w:t>entered into</w:t>
      </w:r>
      <w:proofErr w:type="gramEnd"/>
      <w:r w:rsidRPr="00C539D3">
        <w:rPr>
          <w:rFonts w:ascii="Times New Roman" w:hAnsi="Times New Roman" w:cs="Times New Roman"/>
          <w:spacing w:val="-3"/>
          <w:sz w:val="22"/>
          <w:szCs w:val="22"/>
        </w:rPr>
        <w:t xml:space="preserve"> the Maine Seed Potato Certification Program must be inspected for Bacterial Ring Rot by a seed inspector.</w:t>
      </w:r>
    </w:p>
    <w:p w14:paraId="6FED81F7"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059FDFD0"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8)</w:t>
      </w:r>
      <w:r w:rsidR="00C539D3">
        <w:rPr>
          <w:rFonts w:ascii="Times New Roman" w:hAnsi="Times New Roman" w:cs="Times New Roman"/>
          <w:spacing w:val="-3"/>
          <w:sz w:val="22"/>
          <w:szCs w:val="22"/>
        </w:rPr>
        <w:tab/>
      </w:r>
      <w:r w:rsidRPr="00C539D3">
        <w:rPr>
          <w:rFonts w:ascii="Times New Roman" w:hAnsi="Times New Roman" w:cs="Times New Roman"/>
          <w:spacing w:val="-3"/>
          <w:sz w:val="22"/>
          <w:szCs w:val="22"/>
        </w:rPr>
        <w:t xml:space="preserve">The seed growers </w:t>
      </w:r>
      <w:proofErr w:type="gramStart"/>
      <w:r w:rsidRPr="00C539D3">
        <w:rPr>
          <w:rFonts w:ascii="Times New Roman" w:hAnsi="Times New Roman" w:cs="Times New Roman"/>
          <w:spacing w:val="-3"/>
          <w:sz w:val="22"/>
          <w:szCs w:val="22"/>
        </w:rPr>
        <w:t>entered into</w:t>
      </w:r>
      <w:proofErr w:type="gramEnd"/>
      <w:r w:rsidRPr="00C539D3">
        <w:rPr>
          <w:rFonts w:ascii="Times New Roman" w:hAnsi="Times New Roman" w:cs="Times New Roman"/>
          <w:spacing w:val="-3"/>
          <w:sz w:val="22"/>
          <w:szCs w:val="22"/>
        </w:rPr>
        <w:t xml:space="preserve"> the Maine Seed Potato Certification Program within the Seed Potato Production Area will incur the costs of the Bacterial Ring Rot inspection on fields of processing and tablestock producers who have not entered their crops into the certification program.</w:t>
      </w:r>
      <w:r w:rsidR="00C539D3" w:rsidRPr="00C539D3">
        <w:rPr>
          <w:rFonts w:ascii="Times New Roman" w:hAnsi="Times New Roman" w:cs="Times New Roman"/>
          <w:spacing w:val="-3"/>
          <w:sz w:val="22"/>
          <w:szCs w:val="22"/>
        </w:rPr>
        <w:t xml:space="preserve"> </w:t>
      </w:r>
      <w:r w:rsidRPr="00C539D3">
        <w:rPr>
          <w:rFonts w:ascii="Times New Roman" w:hAnsi="Times New Roman" w:cs="Times New Roman"/>
          <w:spacing w:val="-3"/>
          <w:sz w:val="22"/>
          <w:szCs w:val="22"/>
        </w:rPr>
        <w:t>The fees for such inspections will be sufficient to cover the cost of labor and other expenses incurred in conducting the inspection.</w:t>
      </w:r>
    </w:p>
    <w:p w14:paraId="6159E46F" w14:textId="77777777" w:rsidR="00036317" w:rsidRPr="00C539D3"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509D672A"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left="144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D.</w:t>
      </w:r>
      <w:r w:rsidR="00C539D3">
        <w:rPr>
          <w:rFonts w:ascii="Times New Roman" w:hAnsi="Times New Roman" w:cs="Times New Roman"/>
          <w:spacing w:val="-3"/>
          <w:sz w:val="22"/>
          <w:szCs w:val="22"/>
        </w:rPr>
        <w:tab/>
      </w:r>
      <w:r w:rsidRPr="000432C9">
        <w:rPr>
          <w:rFonts w:ascii="Times New Roman" w:hAnsi="Times New Roman" w:cs="Times New Roman"/>
          <w:b/>
          <w:spacing w:val="-3"/>
          <w:sz w:val="22"/>
          <w:szCs w:val="22"/>
        </w:rPr>
        <w:t>Equipment and Storage Disinfection</w:t>
      </w:r>
    </w:p>
    <w:p w14:paraId="418BA53A" w14:textId="77777777" w:rsidR="00036317" w:rsidRPr="00C539D3"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254E7C49"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1)</w:t>
      </w:r>
      <w:r w:rsidR="00C539D3">
        <w:rPr>
          <w:rFonts w:ascii="Times New Roman" w:hAnsi="Times New Roman" w:cs="Times New Roman"/>
          <w:spacing w:val="-3"/>
          <w:sz w:val="22"/>
          <w:szCs w:val="22"/>
        </w:rPr>
        <w:tab/>
      </w:r>
      <w:r w:rsidRPr="00C539D3">
        <w:rPr>
          <w:rFonts w:ascii="Times New Roman" w:hAnsi="Times New Roman" w:cs="Times New Roman"/>
          <w:spacing w:val="-3"/>
          <w:sz w:val="22"/>
          <w:szCs w:val="22"/>
        </w:rPr>
        <w:t>All equipment and storages within the Seed Potato Production Area shall be cleaned and disinfected in a manner approved by the inspector each year prior to use.</w:t>
      </w:r>
    </w:p>
    <w:p w14:paraId="4F02CAAB"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3925ED45"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2)</w:t>
      </w:r>
      <w:r w:rsidR="00C539D3">
        <w:rPr>
          <w:rFonts w:ascii="Times New Roman" w:hAnsi="Times New Roman" w:cs="Times New Roman"/>
          <w:spacing w:val="-3"/>
          <w:sz w:val="22"/>
          <w:szCs w:val="22"/>
        </w:rPr>
        <w:tab/>
      </w:r>
      <w:r w:rsidRPr="00C539D3">
        <w:rPr>
          <w:rFonts w:ascii="Times New Roman" w:hAnsi="Times New Roman" w:cs="Times New Roman"/>
          <w:spacing w:val="-3"/>
          <w:sz w:val="22"/>
          <w:szCs w:val="22"/>
        </w:rPr>
        <w:t xml:space="preserve">Disinfectants shall be available at all seed storages within the Seed Potato Production </w:t>
      </w:r>
      <w:proofErr w:type="gramStart"/>
      <w:r w:rsidRPr="00C539D3">
        <w:rPr>
          <w:rFonts w:ascii="Times New Roman" w:hAnsi="Times New Roman" w:cs="Times New Roman"/>
          <w:spacing w:val="-3"/>
          <w:sz w:val="22"/>
          <w:szCs w:val="22"/>
        </w:rPr>
        <w:t>Area</w:t>
      </w:r>
      <w:proofErr w:type="gramEnd"/>
      <w:r w:rsidRPr="00C539D3">
        <w:rPr>
          <w:rFonts w:ascii="Times New Roman" w:hAnsi="Times New Roman" w:cs="Times New Roman"/>
          <w:spacing w:val="-3"/>
          <w:sz w:val="22"/>
          <w:szCs w:val="22"/>
        </w:rPr>
        <w:t xml:space="preserve"> and no one will be allowed entry into the storage without first disinfecting their footwear.</w:t>
      </w:r>
    </w:p>
    <w:p w14:paraId="7F0C4029"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14066BC5"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3)</w:t>
      </w:r>
      <w:r w:rsidR="00C539D3">
        <w:rPr>
          <w:rFonts w:ascii="Times New Roman" w:hAnsi="Times New Roman" w:cs="Times New Roman"/>
          <w:spacing w:val="-3"/>
          <w:sz w:val="22"/>
          <w:szCs w:val="22"/>
        </w:rPr>
        <w:tab/>
      </w:r>
      <w:r w:rsidRPr="00C539D3">
        <w:rPr>
          <w:rFonts w:ascii="Times New Roman" w:hAnsi="Times New Roman" w:cs="Times New Roman"/>
          <w:spacing w:val="-3"/>
          <w:sz w:val="22"/>
          <w:szCs w:val="22"/>
        </w:rPr>
        <w:t>Seed growers within the Seed Potato Production Area will make available to the inspector all equipment necessary to inspect the seed potatoes for compliance</w:t>
      </w:r>
      <w:r w:rsidR="006D1E4A">
        <w:rPr>
          <w:rFonts w:ascii="Times New Roman" w:hAnsi="Times New Roman" w:cs="Times New Roman"/>
          <w:spacing w:val="-3"/>
          <w:sz w:val="22"/>
          <w:szCs w:val="22"/>
        </w:rPr>
        <w:t xml:space="preserve"> with CMR 01-001, Chapter 253, </w:t>
      </w:r>
      <w:r w:rsidR="006D1E4A" w:rsidRPr="006D1E4A">
        <w:rPr>
          <w:rFonts w:ascii="Times New Roman" w:hAnsi="Times New Roman" w:cs="Times New Roman"/>
          <w:i/>
          <w:spacing w:val="-3"/>
          <w:sz w:val="22"/>
          <w:szCs w:val="22"/>
        </w:rPr>
        <w:t>O</w:t>
      </w:r>
      <w:r w:rsidRPr="006D1E4A">
        <w:rPr>
          <w:rFonts w:ascii="Times New Roman" w:hAnsi="Times New Roman" w:cs="Times New Roman"/>
          <w:i/>
          <w:spacing w:val="-3"/>
          <w:sz w:val="22"/>
          <w:szCs w:val="22"/>
        </w:rPr>
        <w:t>fficial Seed Potato Grade for Maine Certified Seed Potatoes</w:t>
      </w:r>
      <w:r w:rsidRPr="00C539D3">
        <w:rPr>
          <w:rFonts w:ascii="Times New Roman" w:hAnsi="Times New Roman" w:cs="Times New Roman"/>
          <w:spacing w:val="-3"/>
          <w:sz w:val="22"/>
          <w:szCs w:val="22"/>
        </w:rPr>
        <w:t>.</w:t>
      </w:r>
    </w:p>
    <w:p w14:paraId="5561163E"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089F32C7"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4)</w:t>
      </w:r>
      <w:r w:rsidR="00C539D3">
        <w:rPr>
          <w:rFonts w:ascii="Times New Roman" w:hAnsi="Times New Roman" w:cs="Times New Roman"/>
          <w:spacing w:val="-3"/>
          <w:sz w:val="22"/>
          <w:szCs w:val="22"/>
        </w:rPr>
        <w:tab/>
      </w:r>
      <w:r w:rsidRPr="00C539D3">
        <w:rPr>
          <w:rFonts w:ascii="Times New Roman" w:hAnsi="Times New Roman" w:cs="Times New Roman"/>
          <w:spacing w:val="-3"/>
          <w:sz w:val="22"/>
          <w:szCs w:val="22"/>
        </w:rPr>
        <w:t>All seed potatoes shall be transported in new sacks or in equipment that has been thoroughly cleaned and disinfected and approved by an inspector.</w:t>
      </w:r>
    </w:p>
    <w:p w14:paraId="5E6B9F22"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61C4C6F2"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5)</w:t>
      </w:r>
      <w:r w:rsidR="00C539D3">
        <w:rPr>
          <w:rFonts w:ascii="Times New Roman" w:hAnsi="Times New Roman" w:cs="Times New Roman"/>
          <w:spacing w:val="-3"/>
          <w:sz w:val="22"/>
          <w:szCs w:val="22"/>
        </w:rPr>
        <w:tab/>
      </w:r>
      <w:r w:rsidRPr="00C539D3">
        <w:rPr>
          <w:rFonts w:ascii="Times New Roman" w:hAnsi="Times New Roman" w:cs="Times New Roman"/>
          <w:spacing w:val="-3"/>
          <w:sz w:val="22"/>
          <w:szCs w:val="22"/>
        </w:rPr>
        <w:t>Equipment from seed farms which is used on other farming operations must be thoroughly cleaned and disinfected prior to being used on the seed farm.</w:t>
      </w:r>
    </w:p>
    <w:p w14:paraId="55112BD2" w14:textId="77777777" w:rsidR="00036317" w:rsidRPr="00C539D3"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0ECB0570" w14:textId="77777777" w:rsidR="00036317" w:rsidRPr="00C539D3" w:rsidRDefault="0057632D" w:rsidP="0057632D">
      <w:pPr>
        <w:widowControl/>
        <w:tabs>
          <w:tab w:val="left" w:pos="-720"/>
          <w:tab w:val="left" w:pos="720"/>
          <w:tab w:val="left" w:pos="1440"/>
          <w:tab w:val="left" w:pos="2160"/>
          <w:tab w:val="left" w:pos="2880"/>
          <w:tab w:val="left" w:pos="360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036317" w:rsidRPr="00C539D3">
        <w:rPr>
          <w:rFonts w:ascii="Times New Roman" w:hAnsi="Times New Roman" w:cs="Times New Roman"/>
          <w:spacing w:val="-3"/>
          <w:sz w:val="22"/>
          <w:szCs w:val="22"/>
        </w:rPr>
        <w:t>E.</w:t>
      </w:r>
      <w:r w:rsidR="00C539D3">
        <w:rPr>
          <w:rFonts w:ascii="Times New Roman" w:hAnsi="Times New Roman" w:cs="Times New Roman"/>
          <w:spacing w:val="-3"/>
          <w:sz w:val="22"/>
          <w:szCs w:val="22"/>
        </w:rPr>
        <w:tab/>
      </w:r>
      <w:r w:rsidR="00036317" w:rsidRPr="0057632D">
        <w:rPr>
          <w:rFonts w:ascii="Times New Roman" w:hAnsi="Times New Roman" w:cs="Times New Roman"/>
          <w:b/>
          <w:spacing w:val="-3"/>
          <w:sz w:val="22"/>
          <w:szCs w:val="22"/>
        </w:rPr>
        <w:t>Imported Seed</w:t>
      </w:r>
    </w:p>
    <w:p w14:paraId="1D9C4D9E" w14:textId="77777777" w:rsidR="00036317" w:rsidRPr="00C539D3"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105A5528"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1)</w:t>
      </w:r>
      <w:r w:rsidR="00C539D3">
        <w:rPr>
          <w:rFonts w:ascii="Times New Roman" w:hAnsi="Times New Roman" w:cs="Times New Roman"/>
          <w:spacing w:val="-3"/>
          <w:sz w:val="22"/>
          <w:szCs w:val="22"/>
        </w:rPr>
        <w:tab/>
      </w:r>
      <w:r w:rsidRPr="00C539D3">
        <w:rPr>
          <w:rFonts w:ascii="Times New Roman" w:hAnsi="Times New Roman" w:cs="Times New Roman"/>
          <w:spacing w:val="-3"/>
          <w:sz w:val="22"/>
          <w:szCs w:val="22"/>
        </w:rPr>
        <w:t>Seed potatoes imported into the Seed Potato Production Area must have sufficient documentation for an inspector to establish that the seed potatoes were produced on a farm that has been free from Bacterial Ring Rot for three years preceding the year the potatoes were imported into the area and met all the requirements for the Foundation Seed Class.</w:t>
      </w:r>
    </w:p>
    <w:p w14:paraId="7481A031"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2BEB6EA3" w14:textId="77777777" w:rsidR="00036317" w:rsidRPr="00C539D3" w:rsidRDefault="00036317" w:rsidP="0057632D">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2)</w:t>
      </w:r>
      <w:r w:rsidR="00C539D3">
        <w:rPr>
          <w:rFonts w:ascii="Times New Roman" w:hAnsi="Times New Roman" w:cs="Times New Roman"/>
          <w:spacing w:val="-3"/>
          <w:sz w:val="22"/>
          <w:szCs w:val="22"/>
        </w:rPr>
        <w:tab/>
      </w:r>
      <w:r w:rsidRPr="00C539D3">
        <w:rPr>
          <w:rFonts w:ascii="Times New Roman" w:hAnsi="Times New Roman" w:cs="Times New Roman"/>
          <w:spacing w:val="-3"/>
          <w:sz w:val="22"/>
          <w:szCs w:val="22"/>
        </w:rPr>
        <w:t>A four hundred tuber sample of seed potatoes from seed lots imported from other states and countries onto seed farms in the Seed Potato Production Area shall be tested for Bacterial Ring Rot by either a laboratory or field test.</w:t>
      </w:r>
    </w:p>
    <w:p w14:paraId="0200405B" w14:textId="77777777" w:rsidR="00036317" w:rsidRPr="00C539D3"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5EB18E11" w14:textId="77777777" w:rsidR="00036317" w:rsidRPr="00C539D3" w:rsidRDefault="0057632D" w:rsidP="0057632D">
      <w:pPr>
        <w:keepNext/>
        <w:keepLines/>
        <w:widowControl/>
        <w:tabs>
          <w:tab w:val="left" w:pos="-720"/>
          <w:tab w:val="left" w:pos="720"/>
          <w:tab w:val="left" w:pos="1440"/>
          <w:tab w:val="left" w:pos="2160"/>
          <w:tab w:val="left" w:pos="2880"/>
          <w:tab w:val="left" w:pos="360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036317" w:rsidRPr="00C539D3">
        <w:rPr>
          <w:rFonts w:ascii="Times New Roman" w:hAnsi="Times New Roman" w:cs="Times New Roman"/>
          <w:spacing w:val="-3"/>
          <w:sz w:val="22"/>
          <w:szCs w:val="22"/>
        </w:rPr>
        <w:t>F.</w:t>
      </w:r>
      <w:r w:rsidR="00C539D3">
        <w:rPr>
          <w:rFonts w:ascii="Times New Roman" w:hAnsi="Times New Roman" w:cs="Times New Roman"/>
          <w:spacing w:val="-3"/>
          <w:sz w:val="22"/>
          <w:szCs w:val="22"/>
        </w:rPr>
        <w:tab/>
      </w:r>
      <w:r w:rsidR="00036317" w:rsidRPr="0057632D">
        <w:rPr>
          <w:rFonts w:ascii="Times New Roman" w:hAnsi="Times New Roman" w:cs="Times New Roman"/>
          <w:b/>
          <w:spacing w:val="-3"/>
          <w:sz w:val="22"/>
          <w:szCs w:val="22"/>
        </w:rPr>
        <w:t>Vehicle Entry</w:t>
      </w:r>
    </w:p>
    <w:p w14:paraId="5CA4060E" w14:textId="77777777" w:rsidR="00036317" w:rsidRPr="00C539D3" w:rsidRDefault="00036317" w:rsidP="0057632D">
      <w:pPr>
        <w:keepNext/>
        <w:keepLines/>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1B893CCD" w14:textId="77777777" w:rsidR="00036317" w:rsidRPr="00C539D3" w:rsidRDefault="00036317" w:rsidP="0053638B">
      <w:pPr>
        <w:keepNext/>
        <w:keepLines/>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1)</w:t>
      </w:r>
      <w:r w:rsidR="00C539D3">
        <w:rPr>
          <w:rFonts w:ascii="Times New Roman" w:hAnsi="Times New Roman" w:cs="Times New Roman"/>
          <w:spacing w:val="-3"/>
          <w:sz w:val="22"/>
          <w:szCs w:val="22"/>
        </w:rPr>
        <w:tab/>
      </w:r>
      <w:r w:rsidRPr="00C539D3">
        <w:rPr>
          <w:rFonts w:ascii="Times New Roman" w:hAnsi="Times New Roman" w:cs="Times New Roman"/>
          <w:spacing w:val="-3"/>
          <w:sz w:val="22"/>
          <w:szCs w:val="22"/>
        </w:rPr>
        <w:t>Any vehicle and/or equipment used to handle or transport potatoes from the Seed Potato Production Area must be properly cleaned and disinfected to the satisfaction of the inspector prior to handling or transporting potatoes from the Seed Potato Production Area.</w:t>
      </w:r>
    </w:p>
    <w:p w14:paraId="7AEE45A8" w14:textId="77777777" w:rsidR="00036317" w:rsidRPr="00C539D3" w:rsidRDefault="00036317" w:rsidP="0053638B">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21F33F49" w14:textId="77777777" w:rsidR="00036317" w:rsidRPr="00C539D3" w:rsidRDefault="00036317" w:rsidP="0053638B">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2)</w:t>
      </w:r>
      <w:r w:rsidR="00C539D3">
        <w:rPr>
          <w:rFonts w:ascii="Times New Roman" w:hAnsi="Times New Roman" w:cs="Times New Roman"/>
          <w:spacing w:val="-3"/>
          <w:sz w:val="22"/>
          <w:szCs w:val="22"/>
        </w:rPr>
        <w:tab/>
      </w:r>
      <w:r w:rsidRPr="00C539D3">
        <w:rPr>
          <w:rFonts w:ascii="Times New Roman" w:hAnsi="Times New Roman" w:cs="Times New Roman"/>
          <w:spacing w:val="-3"/>
          <w:sz w:val="22"/>
          <w:szCs w:val="22"/>
        </w:rPr>
        <w:t xml:space="preserve">Any vehicle and/or equipment used to handle or transport potatoes that in the </w:t>
      </w:r>
      <w:r w:rsidR="00D356CB" w:rsidRPr="00C539D3">
        <w:rPr>
          <w:rFonts w:ascii="Times New Roman" w:hAnsi="Times New Roman" w:cs="Times New Roman"/>
          <w:spacing w:val="-3"/>
          <w:sz w:val="22"/>
          <w:szCs w:val="22"/>
        </w:rPr>
        <w:t>judgment</w:t>
      </w:r>
      <w:r w:rsidRPr="00C539D3">
        <w:rPr>
          <w:rFonts w:ascii="Times New Roman" w:hAnsi="Times New Roman" w:cs="Times New Roman"/>
          <w:spacing w:val="-3"/>
          <w:sz w:val="22"/>
          <w:szCs w:val="22"/>
        </w:rPr>
        <w:t xml:space="preserve"> of the inspector has not been cleaned or disinfected properly shall be removed from the Seed Potato Production Area immediately.</w:t>
      </w:r>
    </w:p>
    <w:p w14:paraId="0BCF93BD" w14:textId="77777777" w:rsidR="00036317" w:rsidRPr="00C539D3"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35636053" w14:textId="77777777" w:rsidR="00036317" w:rsidRPr="0053638B" w:rsidRDefault="0053638B" w:rsidP="0057632D">
      <w:pPr>
        <w:widowControl/>
        <w:tabs>
          <w:tab w:val="left" w:pos="-720"/>
          <w:tab w:val="left" w:pos="720"/>
          <w:tab w:val="left" w:pos="1440"/>
          <w:tab w:val="left" w:pos="2160"/>
          <w:tab w:val="left" w:pos="2880"/>
          <w:tab w:val="left" w:pos="3600"/>
        </w:tabs>
        <w:suppressAutoHyphens/>
        <w:ind w:left="1440" w:hanging="1440"/>
        <w:rPr>
          <w:rFonts w:ascii="Times New Roman" w:hAnsi="Times New Roman" w:cs="Times New Roman"/>
          <w:b/>
          <w:spacing w:val="-3"/>
          <w:sz w:val="22"/>
          <w:szCs w:val="22"/>
        </w:rPr>
      </w:pPr>
      <w:r>
        <w:rPr>
          <w:rFonts w:ascii="Times New Roman" w:hAnsi="Times New Roman" w:cs="Times New Roman"/>
          <w:spacing w:val="-3"/>
          <w:sz w:val="22"/>
          <w:szCs w:val="22"/>
        </w:rPr>
        <w:tab/>
      </w:r>
      <w:r w:rsidR="00036317" w:rsidRPr="00C539D3">
        <w:rPr>
          <w:rFonts w:ascii="Times New Roman" w:hAnsi="Times New Roman" w:cs="Times New Roman"/>
          <w:spacing w:val="-3"/>
          <w:sz w:val="22"/>
          <w:szCs w:val="22"/>
        </w:rPr>
        <w:t>G.</w:t>
      </w:r>
      <w:r w:rsidR="00C539D3">
        <w:rPr>
          <w:rFonts w:ascii="Times New Roman" w:hAnsi="Times New Roman" w:cs="Times New Roman"/>
          <w:spacing w:val="-3"/>
          <w:sz w:val="22"/>
          <w:szCs w:val="22"/>
        </w:rPr>
        <w:tab/>
      </w:r>
      <w:r w:rsidR="00036317" w:rsidRPr="0053638B">
        <w:rPr>
          <w:rFonts w:ascii="Times New Roman" w:hAnsi="Times New Roman" w:cs="Times New Roman"/>
          <w:b/>
          <w:spacing w:val="-3"/>
          <w:sz w:val="22"/>
          <w:szCs w:val="22"/>
        </w:rPr>
        <w:t>Rotation</w:t>
      </w:r>
    </w:p>
    <w:p w14:paraId="40731F80" w14:textId="77777777" w:rsidR="00036317" w:rsidRPr="00C539D3"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1B8C590E" w14:textId="77777777" w:rsidR="00036317" w:rsidRPr="00C539D3" w:rsidRDefault="00036317" w:rsidP="006968BC">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1)</w:t>
      </w:r>
      <w:r w:rsidR="00C539D3">
        <w:rPr>
          <w:rFonts w:ascii="Times New Roman" w:hAnsi="Times New Roman" w:cs="Times New Roman"/>
          <w:spacing w:val="-3"/>
          <w:sz w:val="22"/>
          <w:szCs w:val="22"/>
        </w:rPr>
        <w:tab/>
      </w:r>
      <w:r w:rsidRPr="00C539D3">
        <w:rPr>
          <w:rFonts w:ascii="Times New Roman" w:hAnsi="Times New Roman" w:cs="Times New Roman"/>
          <w:spacing w:val="-3"/>
          <w:sz w:val="22"/>
          <w:szCs w:val="22"/>
        </w:rPr>
        <w:t>The practice of planting seed potatoes in a field in which potatoes were grown the previous year is not recommended.</w:t>
      </w:r>
    </w:p>
    <w:p w14:paraId="7241229C" w14:textId="77777777" w:rsidR="00036317" w:rsidRPr="00C539D3" w:rsidRDefault="00036317" w:rsidP="006968BC">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47D9A12C" w14:textId="77777777" w:rsidR="00036317" w:rsidRPr="00C539D3" w:rsidRDefault="00036317" w:rsidP="00B43190">
      <w:pPr>
        <w:widowControl/>
        <w:tabs>
          <w:tab w:val="left" w:pos="-720"/>
          <w:tab w:val="left" w:pos="720"/>
          <w:tab w:val="left" w:pos="1440"/>
          <w:tab w:val="left" w:pos="2160"/>
          <w:tab w:val="left" w:pos="2880"/>
          <w:tab w:val="left" w:pos="3600"/>
        </w:tabs>
        <w:suppressAutoHyphens/>
        <w:ind w:left="2160" w:right="9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2)</w:t>
      </w:r>
      <w:r w:rsidR="00C539D3">
        <w:rPr>
          <w:rFonts w:ascii="Times New Roman" w:hAnsi="Times New Roman" w:cs="Times New Roman"/>
          <w:spacing w:val="-3"/>
          <w:sz w:val="22"/>
          <w:szCs w:val="22"/>
        </w:rPr>
        <w:tab/>
      </w:r>
      <w:r w:rsidRPr="00C539D3">
        <w:rPr>
          <w:rFonts w:ascii="Times New Roman" w:hAnsi="Times New Roman" w:cs="Times New Roman"/>
          <w:spacing w:val="-3"/>
          <w:sz w:val="22"/>
          <w:szCs w:val="22"/>
        </w:rPr>
        <w:t>Seed potatoes may be planted for not more than two consecutive years on the same field.</w:t>
      </w:r>
    </w:p>
    <w:p w14:paraId="03090169" w14:textId="77777777" w:rsidR="00036317" w:rsidRPr="00C539D3" w:rsidRDefault="00036317" w:rsidP="006968BC">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0B87C641" w14:textId="77777777" w:rsidR="00036317" w:rsidRPr="00C539D3" w:rsidRDefault="00036317" w:rsidP="006968BC">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3)</w:t>
      </w:r>
      <w:r w:rsidR="00C539D3">
        <w:rPr>
          <w:rFonts w:ascii="Times New Roman" w:hAnsi="Times New Roman" w:cs="Times New Roman"/>
          <w:spacing w:val="-3"/>
          <w:sz w:val="22"/>
          <w:szCs w:val="22"/>
        </w:rPr>
        <w:tab/>
      </w:r>
      <w:r w:rsidRPr="00C539D3">
        <w:rPr>
          <w:rFonts w:ascii="Times New Roman" w:hAnsi="Times New Roman" w:cs="Times New Roman"/>
          <w:spacing w:val="-3"/>
          <w:sz w:val="22"/>
          <w:szCs w:val="22"/>
        </w:rPr>
        <w:t>Seed potatoes grown on the same field for two consecutive years shall be of the Foundation Class and shall follow Foundation Class Seed of the same variety.</w:t>
      </w:r>
    </w:p>
    <w:p w14:paraId="72CD6C6D" w14:textId="77777777" w:rsidR="00036317" w:rsidRPr="00C539D3"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4DC58700" w14:textId="77777777" w:rsidR="00036317" w:rsidRPr="00C539D3" w:rsidRDefault="006968BC" w:rsidP="0057632D">
      <w:pPr>
        <w:widowControl/>
        <w:tabs>
          <w:tab w:val="left" w:pos="-720"/>
          <w:tab w:val="left" w:pos="720"/>
          <w:tab w:val="left" w:pos="1440"/>
          <w:tab w:val="left" w:pos="2160"/>
          <w:tab w:val="left" w:pos="2880"/>
          <w:tab w:val="left" w:pos="360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036317" w:rsidRPr="00C539D3">
        <w:rPr>
          <w:rFonts w:ascii="Times New Roman" w:hAnsi="Times New Roman" w:cs="Times New Roman"/>
          <w:spacing w:val="-3"/>
          <w:sz w:val="22"/>
          <w:szCs w:val="22"/>
        </w:rPr>
        <w:t>H.</w:t>
      </w:r>
      <w:r w:rsidR="00C539D3">
        <w:rPr>
          <w:rFonts w:ascii="Times New Roman" w:hAnsi="Times New Roman" w:cs="Times New Roman"/>
          <w:spacing w:val="-3"/>
          <w:sz w:val="22"/>
          <w:szCs w:val="22"/>
        </w:rPr>
        <w:tab/>
      </w:r>
      <w:r w:rsidR="00036317" w:rsidRPr="006968BC">
        <w:rPr>
          <w:rFonts w:ascii="Times New Roman" w:hAnsi="Times New Roman" w:cs="Times New Roman"/>
          <w:b/>
          <w:spacing w:val="-3"/>
          <w:sz w:val="22"/>
          <w:szCs w:val="22"/>
        </w:rPr>
        <w:t>Cull Potatoes</w:t>
      </w:r>
    </w:p>
    <w:p w14:paraId="2DD8EDD5" w14:textId="77777777" w:rsidR="00036317" w:rsidRPr="00C539D3"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7628CE41" w14:textId="77777777" w:rsidR="00036317" w:rsidRPr="00C539D3" w:rsidRDefault="00036317" w:rsidP="006968BC">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1)</w:t>
      </w:r>
      <w:r w:rsidR="00C539D3">
        <w:rPr>
          <w:rFonts w:ascii="Times New Roman" w:hAnsi="Times New Roman" w:cs="Times New Roman"/>
          <w:spacing w:val="-3"/>
          <w:sz w:val="22"/>
          <w:szCs w:val="22"/>
        </w:rPr>
        <w:tab/>
      </w:r>
      <w:r w:rsidRPr="00C539D3">
        <w:rPr>
          <w:rFonts w:ascii="Times New Roman" w:hAnsi="Times New Roman" w:cs="Times New Roman"/>
          <w:spacing w:val="-3"/>
          <w:sz w:val="22"/>
          <w:szCs w:val="22"/>
        </w:rPr>
        <w:t>Cull potatoes produced in the Seed Potato Production Area shall be disposed of in such a manner that they will not germinate or pose a source of disease to the growers in the Seed Area.</w:t>
      </w:r>
    </w:p>
    <w:p w14:paraId="167D9791" w14:textId="77777777" w:rsidR="00036317" w:rsidRPr="00C539D3" w:rsidRDefault="00036317" w:rsidP="006968BC">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6B2C4434" w14:textId="77777777" w:rsidR="00036317" w:rsidRPr="00C539D3" w:rsidRDefault="00036317" w:rsidP="006968BC">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2)</w:t>
      </w:r>
      <w:r w:rsidR="00C539D3">
        <w:rPr>
          <w:rFonts w:ascii="Times New Roman" w:hAnsi="Times New Roman" w:cs="Times New Roman"/>
          <w:spacing w:val="-3"/>
          <w:sz w:val="22"/>
          <w:szCs w:val="22"/>
        </w:rPr>
        <w:tab/>
      </w:r>
      <w:r w:rsidRPr="00C539D3">
        <w:rPr>
          <w:rFonts w:ascii="Times New Roman" w:hAnsi="Times New Roman" w:cs="Times New Roman"/>
          <w:spacing w:val="-3"/>
          <w:sz w:val="22"/>
          <w:szCs w:val="22"/>
        </w:rPr>
        <w:t>Cull potatoes transported within the Seed Potato Production Area shall be covered to prevent spillage during transit.</w:t>
      </w:r>
    </w:p>
    <w:p w14:paraId="1C417761" w14:textId="77777777" w:rsidR="00036317" w:rsidRPr="00C539D3"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168D7AB7" w14:textId="77777777" w:rsidR="00036317" w:rsidRPr="006968BC" w:rsidRDefault="006968BC" w:rsidP="0057632D">
      <w:pPr>
        <w:widowControl/>
        <w:tabs>
          <w:tab w:val="left" w:pos="-720"/>
          <w:tab w:val="left" w:pos="720"/>
          <w:tab w:val="left" w:pos="1440"/>
          <w:tab w:val="left" w:pos="2160"/>
          <w:tab w:val="left" w:pos="2880"/>
          <w:tab w:val="left" w:pos="3600"/>
        </w:tabs>
        <w:suppressAutoHyphens/>
        <w:ind w:left="1440" w:hanging="1440"/>
        <w:rPr>
          <w:rFonts w:ascii="Times New Roman" w:hAnsi="Times New Roman" w:cs="Times New Roman"/>
          <w:b/>
          <w:spacing w:val="-3"/>
          <w:sz w:val="22"/>
          <w:szCs w:val="22"/>
        </w:rPr>
      </w:pPr>
      <w:r>
        <w:rPr>
          <w:rFonts w:ascii="Times New Roman" w:hAnsi="Times New Roman" w:cs="Times New Roman"/>
          <w:spacing w:val="-3"/>
          <w:sz w:val="22"/>
          <w:szCs w:val="22"/>
        </w:rPr>
        <w:tab/>
      </w:r>
      <w:r w:rsidR="00036317" w:rsidRPr="00C539D3">
        <w:rPr>
          <w:rFonts w:ascii="Times New Roman" w:hAnsi="Times New Roman" w:cs="Times New Roman"/>
          <w:spacing w:val="-3"/>
          <w:sz w:val="22"/>
          <w:szCs w:val="22"/>
        </w:rPr>
        <w:t>I.</w:t>
      </w:r>
      <w:r w:rsidR="00C539D3">
        <w:rPr>
          <w:rFonts w:ascii="Times New Roman" w:hAnsi="Times New Roman" w:cs="Times New Roman"/>
          <w:spacing w:val="-3"/>
          <w:sz w:val="22"/>
          <w:szCs w:val="22"/>
        </w:rPr>
        <w:tab/>
      </w:r>
      <w:r w:rsidR="00036317" w:rsidRPr="006968BC">
        <w:rPr>
          <w:rFonts w:ascii="Times New Roman" w:hAnsi="Times New Roman" w:cs="Times New Roman"/>
          <w:b/>
          <w:spacing w:val="-3"/>
          <w:sz w:val="22"/>
          <w:szCs w:val="22"/>
        </w:rPr>
        <w:t>Recommended Production Practices</w:t>
      </w:r>
    </w:p>
    <w:p w14:paraId="4CA973FB" w14:textId="77777777" w:rsidR="00036317" w:rsidRPr="006968BC"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b/>
          <w:spacing w:val="-3"/>
          <w:sz w:val="22"/>
          <w:szCs w:val="22"/>
        </w:rPr>
      </w:pPr>
    </w:p>
    <w:p w14:paraId="1BD33230" w14:textId="77777777" w:rsidR="00036317" w:rsidRPr="00C539D3" w:rsidRDefault="00036317" w:rsidP="006968BC">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1)</w:t>
      </w:r>
      <w:r w:rsidR="00C539D3">
        <w:rPr>
          <w:rFonts w:ascii="Times New Roman" w:hAnsi="Times New Roman" w:cs="Times New Roman"/>
          <w:spacing w:val="-3"/>
          <w:sz w:val="22"/>
          <w:szCs w:val="22"/>
        </w:rPr>
        <w:tab/>
      </w:r>
      <w:r w:rsidRPr="00C539D3">
        <w:rPr>
          <w:rFonts w:ascii="Times New Roman" w:hAnsi="Times New Roman" w:cs="Times New Roman"/>
          <w:spacing w:val="-3"/>
          <w:sz w:val="22"/>
          <w:szCs w:val="22"/>
        </w:rPr>
        <w:t>Seed growers within the Seed Potato Production Area are encouraged to utilize a truck cleaning and disinfection station for all trucks entering the area.</w:t>
      </w:r>
      <w:r w:rsidR="00C539D3" w:rsidRPr="00C539D3">
        <w:rPr>
          <w:rFonts w:ascii="Times New Roman" w:hAnsi="Times New Roman" w:cs="Times New Roman"/>
          <w:spacing w:val="-3"/>
          <w:sz w:val="22"/>
          <w:szCs w:val="22"/>
        </w:rPr>
        <w:t xml:space="preserve"> </w:t>
      </w:r>
      <w:r w:rsidRPr="00C539D3">
        <w:rPr>
          <w:rFonts w:ascii="Times New Roman" w:hAnsi="Times New Roman" w:cs="Times New Roman"/>
          <w:spacing w:val="-3"/>
          <w:sz w:val="22"/>
          <w:szCs w:val="22"/>
        </w:rPr>
        <w:t>Such stations should be isolated from fields and storages in the Seed Potato Production Area.</w:t>
      </w:r>
    </w:p>
    <w:p w14:paraId="1039124A" w14:textId="77777777" w:rsidR="00036317" w:rsidRPr="00C539D3" w:rsidRDefault="00036317" w:rsidP="006968BC">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787F52DB" w14:textId="77777777" w:rsidR="00036317" w:rsidRPr="00C539D3" w:rsidRDefault="00036317" w:rsidP="006968BC">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2)</w:t>
      </w:r>
      <w:r w:rsidR="00C539D3">
        <w:rPr>
          <w:rFonts w:ascii="Times New Roman" w:hAnsi="Times New Roman" w:cs="Times New Roman"/>
          <w:spacing w:val="-3"/>
          <w:sz w:val="22"/>
          <w:szCs w:val="22"/>
        </w:rPr>
        <w:tab/>
      </w:r>
      <w:r w:rsidRPr="00C539D3">
        <w:rPr>
          <w:rFonts w:ascii="Times New Roman" w:hAnsi="Times New Roman" w:cs="Times New Roman"/>
          <w:spacing w:val="-3"/>
          <w:sz w:val="22"/>
          <w:szCs w:val="22"/>
        </w:rPr>
        <w:t>Seed growers within the Seed Potato Production Area are encouraged to tuber unit plant their seed plot to aid in rouging diseases from such plots.</w:t>
      </w:r>
    </w:p>
    <w:p w14:paraId="479AA1AE" w14:textId="77777777" w:rsidR="00036317" w:rsidRPr="00C539D3" w:rsidRDefault="00036317" w:rsidP="006968BC">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12396F73" w14:textId="77777777" w:rsidR="00036317" w:rsidRPr="00C539D3" w:rsidRDefault="00036317" w:rsidP="006968BC">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3)</w:t>
      </w:r>
      <w:r w:rsidR="00C539D3">
        <w:rPr>
          <w:rFonts w:ascii="Times New Roman" w:hAnsi="Times New Roman" w:cs="Times New Roman"/>
          <w:spacing w:val="-3"/>
          <w:sz w:val="22"/>
          <w:szCs w:val="22"/>
        </w:rPr>
        <w:tab/>
        <w:t>S</w:t>
      </w:r>
      <w:r w:rsidRPr="00C539D3">
        <w:rPr>
          <w:rFonts w:ascii="Times New Roman" w:hAnsi="Times New Roman" w:cs="Times New Roman"/>
          <w:spacing w:val="-3"/>
          <w:sz w:val="22"/>
          <w:szCs w:val="22"/>
        </w:rPr>
        <w:t>eed growers within the Seed Potato Production Area are encouraged to provide a storage environment that maintains physiological vigor of seed.</w:t>
      </w:r>
    </w:p>
    <w:p w14:paraId="40753D15" w14:textId="77777777" w:rsidR="00036317" w:rsidRPr="00C539D3" w:rsidRDefault="00036317" w:rsidP="006968BC">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6CB53235" w14:textId="77777777" w:rsidR="00036317" w:rsidRPr="00C539D3" w:rsidRDefault="00036317" w:rsidP="006968BC">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4)</w:t>
      </w:r>
      <w:r w:rsidR="00C539D3">
        <w:rPr>
          <w:rFonts w:ascii="Times New Roman" w:hAnsi="Times New Roman" w:cs="Times New Roman"/>
          <w:spacing w:val="-3"/>
          <w:sz w:val="22"/>
          <w:szCs w:val="22"/>
        </w:rPr>
        <w:tab/>
      </w:r>
      <w:r w:rsidRPr="00C539D3">
        <w:rPr>
          <w:rFonts w:ascii="Times New Roman" w:hAnsi="Times New Roman" w:cs="Times New Roman"/>
          <w:spacing w:val="-3"/>
          <w:sz w:val="22"/>
          <w:szCs w:val="22"/>
        </w:rPr>
        <w:t>Seed growers within the Seed Potato Production Area are encouraged to initiate vine-killing based upon a buildup in population of winged green peach aphids.</w:t>
      </w:r>
    </w:p>
    <w:p w14:paraId="7E540473" w14:textId="77777777" w:rsidR="00036317" w:rsidRPr="00C539D3" w:rsidRDefault="00036317" w:rsidP="006968BC">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783BB0E0" w14:textId="77777777" w:rsidR="00036317" w:rsidRPr="00C539D3" w:rsidRDefault="00036317" w:rsidP="006968BC">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5)</w:t>
      </w:r>
      <w:r w:rsidR="00C539D3">
        <w:rPr>
          <w:rFonts w:ascii="Times New Roman" w:hAnsi="Times New Roman" w:cs="Times New Roman"/>
          <w:spacing w:val="-3"/>
          <w:sz w:val="22"/>
          <w:szCs w:val="22"/>
        </w:rPr>
        <w:tab/>
      </w:r>
      <w:r w:rsidRPr="00C539D3">
        <w:rPr>
          <w:rFonts w:ascii="Times New Roman" w:hAnsi="Times New Roman" w:cs="Times New Roman"/>
          <w:spacing w:val="-3"/>
          <w:sz w:val="22"/>
          <w:szCs w:val="22"/>
        </w:rPr>
        <w:t>A laboratory test is recommended for Bacterial Ring Rot testing of seed lots imported into the Seed Potato Production Area.</w:t>
      </w:r>
    </w:p>
    <w:p w14:paraId="24FD8061" w14:textId="77777777" w:rsidR="00036317"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2C32DE95" w14:textId="77777777" w:rsidR="00C539D3" w:rsidRDefault="00C539D3"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3691CFB3" w14:textId="77777777" w:rsidR="006968BC" w:rsidRPr="00C539D3" w:rsidRDefault="006968BC"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12D9CA24" w14:textId="77777777" w:rsidR="00036317" w:rsidRPr="006968BC" w:rsidRDefault="00036317" w:rsidP="0057632D">
      <w:pPr>
        <w:widowControl/>
        <w:tabs>
          <w:tab w:val="left" w:pos="-720"/>
          <w:tab w:val="left" w:pos="720"/>
          <w:tab w:val="left" w:pos="1440"/>
          <w:tab w:val="left" w:pos="2160"/>
          <w:tab w:val="left" w:pos="2880"/>
          <w:tab w:val="left" w:pos="3600"/>
        </w:tabs>
        <w:suppressAutoHyphens/>
        <w:ind w:left="720" w:hanging="720"/>
        <w:rPr>
          <w:rFonts w:ascii="Times New Roman" w:hAnsi="Times New Roman" w:cs="Times New Roman"/>
          <w:b/>
          <w:spacing w:val="-3"/>
          <w:sz w:val="22"/>
          <w:szCs w:val="22"/>
        </w:rPr>
      </w:pPr>
      <w:r w:rsidRPr="006968BC">
        <w:rPr>
          <w:rFonts w:ascii="Times New Roman" w:hAnsi="Times New Roman" w:cs="Times New Roman"/>
          <w:b/>
          <w:spacing w:val="-3"/>
          <w:sz w:val="22"/>
          <w:szCs w:val="22"/>
        </w:rPr>
        <w:t>6.</w:t>
      </w:r>
      <w:r w:rsidR="00C539D3" w:rsidRPr="006968BC">
        <w:rPr>
          <w:rFonts w:ascii="Times New Roman" w:hAnsi="Times New Roman" w:cs="Times New Roman"/>
          <w:b/>
          <w:spacing w:val="-3"/>
          <w:sz w:val="22"/>
          <w:szCs w:val="22"/>
        </w:rPr>
        <w:tab/>
      </w:r>
      <w:r w:rsidRPr="006968BC">
        <w:rPr>
          <w:rFonts w:ascii="Times New Roman" w:hAnsi="Times New Roman" w:cs="Times New Roman"/>
          <w:b/>
          <w:spacing w:val="-3"/>
          <w:sz w:val="22"/>
          <w:szCs w:val="22"/>
        </w:rPr>
        <w:t>ENFORCEMENT</w:t>
      </w:r>
    </w:p>
    <w:p w14:paraId="482C7ED3" w14:textId="77777777" w:rsidR="00036317" w:rsidRPr="00C539D3"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6E0A43E2" w14:textId="77777777" w:rsidR="00036317" w:rsidRPr="006968BC" w:rsidRDefault="006968BC" w:rsidP="0057632D">
      <w:pPr>
        <w:widowControl/>
        <w:tabs>
          <w:tab w:val="left" w:pos="-720"/>
          <w:tab w:val="left" w:pos="720"/>
          <w:tab w:val="left" w:pos="1440"/>
          <w:tab w:val="left" w:pos="2160"/>
          <w:tab w:val="left" w:pos="2880"/>
          <w:tab w:val="left" w:pos="3600"/>
        </w:tabs>
        <w:suppressAutoHyphens/>
        <w:ind w:left="1440" w:hanging="1440"/>
        <w:rPr>
          <w:rFonts w:ascii="Times New Roman" w:hAnsi="Times New Roman" w:cs="Times New Roman"/>
          <w:b/>
          <w:spacing w:val="-3"/>
          <w:sz w:val="22"/>
          <w:szCs w:val="22"/>
        </w:rPr>
      </w:pPr>
      <w:r>
        <w:rPr>
          <w:rFonts w:ascii="Times New Roman" w:hAnsi="Times New Roman" w:cs="Times New Roman"/>
          <w:spacing w:val="-3"/>
          <w:sz w:val="22"/>
          <w:szCs w:val="22"/>
        </w:rPr>
        <w:tab/>
      </w:r>
      <w:r w:rsidR="00036317" w:rsidRPr="00C539D3">
        <w:rPr>
          <w:rFonts w:ascii="Times New Roman" w:hAnsi="Times New Roman" w:cs="Times New Roman"/>
          <w:spacing w:val="-3"/>
          <w:sz w:val="22"/>
          <w:szCs w:val="22"/>
        </w:rPr>
        <w:t>A.</w:t>
      </w:r>
      <w:r w:rsidR="00C539D3">
        <w:rPr>
          <w:rFonts w:ascii="Times New Roman" w:hAnsi="Times New Roman" w:cs="Times New Roman"/>
          <w:spacing w:val="-3"/>
          <w:sz w:val="22"/>
          <w:szCs w:val="22"/>
        </w:rPr>
        <w:tab/>
      </w:r>
      <w:r w:rsidR="00036317" w:rsidRPr="006968BC">
        <w:rPr>
          <w:rFonts w:ascii="Times New Roman" w:hAnsi="Times New Roman" w:cs="Times New Roman"/>
          <w:b/>
          <w:spacing w:val="-3"/>
          <w:sz w:val="22"/>
          <w:szCs w:val="22"/>
        </w:rPr>
        <w:t>Inspection</w:t>
      </w:r>
    </w:p>
    <w:p w14:paraId="1ADB3023" w14:textId="77777777" w:rsidR="00036317" w:rsidRPr="00C539D3"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65D26C14" w14:textId="77777777" w:rsidR="00036317" w:rsidRPr="00C539D3" w:rsidRDefault="00036317" w:rsidP="006968BC">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1)</w:t>
      </w:r>
      <w:r w:rsidR="00C539D3">
        <w:rPr>
          <w:rFonts w:ascii="Times New Roman" w:hAnsi="Times New Roman" w:cs="Times New Roman"/>
          <w:spacing w:val="-3"/>
          <w:sz w:val="22"/>
          <w:szCs w:val="22"/>
        </w:rPr>
        <w:tab/>
      </w:r>
      <w:r w:rsidRPr="00C539D3">
        <w:rPr>
          <w:rFonts w:ascii="Times New Roman" w:hAnsi="Times New Roman" w:cs="Times New Roman"/>
          <w:spacing w:val="-3"/>
          <w:sz w:val="22"/>
          <w:szCs w:val="22"/>
        </w:rPr>
        <w:t xml:space="preserve">Seed Potato Inspectors with the Maine Department of Agriculture, </w:t>
      </w:r>
      <w:r w:rsidR="006D1E4A">
        <w:rPr>
          <w:rFonts w:ascii="Times New Roman" w:hAnsi="Times New Roman" w:cs="Times New Roman"/>
          <w:spacing w:val="-3"/>
          <w:sz w:val="22"/>
          <w:szCs w:val="22"/>
        </w:rPr>
        <w:t xml:space="preserve">Conservation and Forestry </w:t>
      </w:r>
      <w:r w:rsidRPr="00C539D3">
        <w:rPr>
          <w:rFonts w:ascii="Times New Roman" w:hAnsi="Times New Roman" w:cs="Times New Roman"/>
          <w:spacing w:val="-3"/>
          <w:sz w:val="22"/>
          <w:szCs w:val="22"/>
        </w:rPr>
        <w:t>have the authority to inspect the production practices required within the Seed Potato Production Area and to recommend necessary changes to comply with these rules.</w:t>
      </w:r>
    </w:p>
    <w:p w14:paraId="54893267" w14:textId="77777777" w:rsidR="00036317" w:rsidRPr="00C539D3"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2E5F6BEA" w14:textId="77777777" w:rsidR="00036317" w:rsidRPr="00C539D3" w:rsidRDefault="006968BC" w:rsidP="0057632D">
      <w:pPr>
        <w:widowControl/>
        <w:tabs>
          <w:tab w:val="left" w:pos="-720"/>
          <w:tab w:val="left" w:pos="720"/>
          <w:tab w:val="left" w:pos="1440"/>
          <w:tab w:val="left" w:pos="2160"/>
          <w:tab w:val="left" w:pos="2880"/>
          <w:tab w:val="left" w:pos="360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036317" w:rsidRPr="00C539D3">
        <w:rPr>
          <w:rFonts w:ascii="Times New Roman" w:hAnsi="Times New Roman" w:cs="Times New Roman"/>
          <w:spacing w:val="-3"/>
          <w:sz w:val="22"/>
          <w:szCs w:val="22"/>
        </w:rPr>
        <w:t>B.</w:t>
      </w:r>
      <w:r w:rsidR="00C539D3">
        <w:rPr>
          <w:rFonts w:ascii="Times New Roman" w:hAnsi="Times New Roman" w:cs="Times New Roman"/>
          <w:spacing w:val="-3"/>
          <w:sz w:val="22"/>
          <w:szCs w:val="22"/>
        </w:rPr>
        <w:tab/>
      </w:r>
      <w:r w:rsidR="00036317" w:rsidRPr="006968BC">
        <w:rPr>
          <w:rFonts w:ascii="Times New Roman" w:hAnsi="Times New Roman" w:cs="Times New Roman"/>
          <w:b/>
          <w:spacing w:val="-3"/>
          <w:sz w:val="22"/>
          <w:szCs w:val="22"/>
        </w:rPr>
        <w:t>Penalties</w:t>
      </w:r>
    </w:p>
    <w:p w14:paraId="1DBBC953" w14:textId="77777777" w:rsidR="00036317" w:rsidRPr="00C539D3"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48273C69" w14:textId="77777777" w:rsidR="00036317" w:rsidRPr="00C539D3" w:rsidRDefault="006968BC" w:rsidP="0057632D">
      <w:pPr>
        <w:widowControl/>
        <w:tabs>
          <w:tab w:val="left" w:pos="-720"/>
          <w:tab w:val="left" w:pos="720"/>
          <w:tab w:val="left" w:pos="1440"/>
          <w:tab w:val="left" w:pos="2160"/>
          <w:tab w:val="left" w:pos="2880"/>
          <w:tab w:val="left" w:pos="360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036317" w:rsidRPr="00C539D3">
        <w:rPr>
          <w:rFonts w:ascii="Times New Roman" w:hAnsi="Times New Roman" w:cs="Times New Roman"/>
          <w:spacing w:val="-3"/>
          <w:sz w:val="22"/>
          <w:szCs w:val="22"/>
        </w:rPr>
        <w:t>1)</w:t>
      </w:r>
      <w:r w:rsidR="00C539D3">
        <w:rPr>
          <w:rFonts w:ascii="Times New Roman" w:hAnsi="Times New Roman" w:cs="Times New Roman"/>
          <w:spacing w:val="-3"/>
          <w:sz w:val="22"/>
          <w:szCs w:val="22"/>
        </w:rPr>
        <w:tab/>
      </w:r>
      <w:r w:rsidR="00036317" w:rsidRPr="00C539D3">
        <w:rPr>
          <w:rFonts w:ascii="Times New Roman" w:hAnsi="Times New Roman" w:cs="Times New Roman"/>
          <w:spacing w:val="-3"/>
          <w:sz w:val="22"/>
          <w:szCs w:val="22"/>
        </w:rPr>
        <w:t xml:space="preserve">Any person who violates any of these rules shall be subject to a civil penalty not exceeding $500 and shall be denied participation in the Seed Potato Production Area until such time as the farming operation </w:t>
      </w:r>
      <w:proofErr w:type="gramStart"/>
      <w:r w:rsidR="00036317" w:rsidRPr="00C539D3">
        <w:rPr>
          <w:rFonts w:ascii="Times New Roman" w:hAnsi="Times New Roman" w:cs="Times New Roman"/>
          <w:spacing w:val="-3"/>
          <w:sz w:val="22"/>
          <w:szCs w:val="22"/>
        </w:rPr>
        <w:t>is in compliance with</w:t>
      </w:r>
      <w:proofErr w:type="gramEnd"/>
      <w:r w:rsidR="00036317" w:rsidRPr="00C539D3">
        <w:rPr>
          <w:rFonts w:ascii="Times New Roman" w:hAnsi="Times New Roman" w:cs="Times New Roman"/>
          <w:spacing w:val="-3"/>
          <w:sz w:val="22"/>
          <w:szCs w:val="22"/>
        </w:rPr>
        <w:t xml:space="preserve"> these rules.</w:t>
      </w:r>
    </w:p>
    <w:p w14:paraId="24455805" w14:textId="77777777" w:rsidR="00036317" w:rsidRPr="00C539D3"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134E836C" w14:textId="77777777" w:rsidR="00036317" w:rsidRPr="006968BC" w:rsidRDefault="006968BC" w:rsidP="0057632D">
      <w:pPr>
        <w:widowControl/>
        <w:tabs>
          <w:tab w:val="left" w:pos="-720"/>
          <w:tab w:val="left" w:pos="720"/>
          <w:tab w:val="left" w:pos="1440"/>
          <w:tab w:val="left" w:pos="2160"/>
          <w:tab w:val="left" w:pos="2880"/>
          <w:tab w:val="left" w:pos="3600"/>
        </w:tabs>
        <w:suppressAutoHyphens/>
        <w:ind w:left="1440" w:hanging="1440"/>
        <w:rPr>
          <w:rFonts w:ascii="Times New Roman" w:hAnsi="Times New Roman" w:cs="Times New Roman"/>
          <w:b/>
          <w:spacing w:val="-3"/>
          <w:sz w:val="22"/>
          <w:szCs w:val="22"/>
        </w:rPr>
      </w:pPr>
      <w:r>
        <w:rPr>
          <w:rFonts w:ascii="Times New Roman" w:hAnsi="Times New Roman" w:cs="Times New Roman"/>
          <w:spacing w:val="-3"/>
          <w:sz w:val="22"/>
          <w:szCs w:val="22"/>
        </w:rPr>
        <w:tab/>
      </w:r>
      <w:r w:rsidR="00036317" w:rsidRPr="00C539D3">
        <w:rPr>
          <w:rFonts w:ascii="Times New Roman" w:hAnsi="Times New Roman" w:cs="Times New Roman"/>
          <w:spacing w:val="-3"/>
          <w:sz w:val="22"/>
          <w:szCs w:val="22"/>
        </w:rPr>
        <w:t>C.</w:t>
      </w:r>
      <w:r w:rsidR="00C539D3">
        <w:rPr>
          <w:rFonts w:ascii="Times New Roman" w:hAnsi="Times New Roman" w:cs="Times New Roman"/>
          <w:spacing w:val="-3"/>
          <w:sz w:val="22"/>
          <w:szCs w:val="22"/>
        </w:rPr>
        <w:tab/>
      </w:r>
      <w:r w:rsidR="00036317" w:rsidRPr="006968BC">
        <w:rPr>
          <w:rFonts w:ascii="Times New Roman" w:hAnsi="Times New Roman" w:cs="Times New Roman"/>
          <w:b/>
          <w:spacing w:val="-3"/>
          <w:sz w:val="22"/>
          <w:szCs w:val="22"/>
        </w:rPr>
        <w:t>Withdrawal</w:t>
      </w:r>
    </w:p>
    <w:p w14:paraId="46148446" w14:textId="77777777" w:rsidR="00036317" w:rsidRPr="00C539D3"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1C235A8E" w14:textId="77777777" w:rsidR="00036317" w:rsidRPr="00C539D3" w:rsidRDefault="000432C9" w:rsidP="00B43190">
      <w:pPr>
        <w:widowControl/>
        <w:tabs>
          <w:tab w:val="left" w:pos="-720"/>
          <w:tab w:val="left" w:pos="720"/>
          <w:tab w:val="left" w:pos="1440"/>
          <w:tab w:val="left" w:pos="2160"/>
          <w:tab w:val="left" w:pos="2880"/>
          <w:tab w:val="left" w:pos="3600"/>
        </w:tabs>
        <w:suppressAutoHyphens/>
        <w:ind w:left="2160" w:right="27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036317" w:rsidRPr="00C539D3">
        <w:rPr>
          <w:rFonts w:ascii="Times New Roman" w:hAnsi="Times New Roman" w:cs="Times New Roman"/>
          <w:spacing w:val="-3"/>
          <w:sz w:val="22"/>
          <w:szCs w:val="22"/>
        </w:rPr>
        <w:t>1)</w:t>
      </w:r>
      <w:r w:rsidR="00C539D3">
        <w:rPr>
          <w:rFonts w:ascii="Times New Roman" w:hAnsi="Times New Roman" w:cs="Times New Roman"/>
          <w:spacing w:val="-3"/>
          <w:sz w:val="22"/>
          <w:szCs w:val="22"/>
        </w:rPr>
        <w:tab/>
      </w:r>
      <w:r w:rsidR="00036317" w:rsidRPr="00C539D3">
        <w:rPr>
          <w:rFonts w:ascii="Times New Roman" w:hAnsi="Times New Roman" w:cs="Times New Roman"/>
          <w:spacing w:val="-3"/>
          <w:sz w:val="22"/>
          <w:szCs w:val="22"/>
        </w:rPr>
        <w:t>If any area designated by the Department as a Seed Potato Production Area fails to comply with any of the rules in this chapter, the Department shall notify the landowners involved of that fact and shall withdraw the designation for that entire Area.</w:t>
      </w:r>
    </w:p>
    <w:p w14:paraId="1355CD5C" w14:textId="77777777" w:rsidR="00036317" w:rsidRPr="00C539D3"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5DB3F8BE" w14:textId="77777777" w:rsidR="00036317" w:rsidRPr="00C539D3" w:rsidRDefault="006968BC" w:rsidP="0057632D">
      <w:pPr>
        <w:keepNext/>
        <w:keepLines/>
        <w:widowControl/>
        <w:tabs>
          <w:tab w:val="left" w:pos="-720"/>
          <w:tab w:val="left" w:pos="720"/>
          <w:tab w:val="left" w:pos="1440"/>
          <w:tab w:val="left" w:pos="2160"/>
          <w:tab w:val="left" w:pos="2880"/>
          <w:tab w:val="left" w:pos="3600"/>
        </w:tabs>
        <w:suppressAutoHyphens/>
        <w:ind w:left="1440" w:hanging="1440"/>
        <w:rPr>
          <w:rFonts w:ascii="Times New Roman" w:hAnsi="Times New Roman" w:cs="Times New Roman"/>
          <w:spacing w:val="-3"/>
          <w:sz w:val="22"/>
          <w:szCs w:val="22"/>
        </w:rPr>
      </w:pPr>
      <w:r>
        <w:rPr>
          <w:rFonts w:ascii="Times New Roman" w:hAnsi="Times New Roman" w:cs="Times New Roman"/>
          <w:spacing w:val="-3"/>
          <w:sz w:val="22"/>
          <w:szCs w:val="22"/>
        </w:rPr>
        <w:tab/>
      </w:r>
      <w:r w:rsidR="00036317" w:rsidRPr="00C539D3">
        <w:rPr>
          <w:rFonts w:ascii="Times New Roman" w:hAnsi="Times New Roman" w:cs="Times New Roman"/>
          <w:spacing w:val="-3"/>
          <w:sz w:val="22"/>
          <w:szCs w:val="22"/>
        </w:rPr>
        <w:t>D.</w:t>
      </w:r>
      <w:r w:rsidR="00C539D3">
        <w:rPr>
          <w:rFonts w:ascii="Times New Roman" w:hAnsi="Times New Roman" w:cs="Times New Roman"/>
          <w:spacing w:val="-3"/>
          <w:sz w:val="22"/>
          <w:szCs w:val="22"/>
        </w:rPr>
        <w:tab/>
      </w:r>
      <w:r w:rsidR="00036317" w:rsidRPr="006968BC">
        <w:rPr>
          <w:rFonts w:ascii="Times New Roman" w:hAnsi="Times New Roman" w:cs="Times New Roman"/>
          <w:b/>
          <w:spacing w:val="-3"/>
          <w:sz w:val="22"/>
          <w:szCs w:val="22"/>
        </w:rPr>
        <w:t>Periodic Reporting</w:t>
      </w:r>
    </w:p>
    <w:p w14:paraId="5C5A8550" w14:textId="77777777" w:rsidR="00036317" w:rsidRPr="00C539D3" w:rsidRDefault="00036317" w:rsidP="0057632D">
      <w:pPr>
        <w:keepNext/>
        <w:keepLines/>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17B9244F" w14:textId="77777777" w:rsidR="00036317" w:rsidRPr="00C539D3" w:rsidRDefault="006968BC" w:rsidP="0057632D">
      <w:pPr>
        <w:keepNext/>
        <w:keepLines/>
        <w:widowControl/>
        <w:tabs>
          <w:tab w:val="left" w:pos="-720"/>
          <w:tab w:val="left" w:pos="720"/>
          <w:tab w:val="left" w:pos="1440"/>
          <w:tab w:val="left" w:pos="2160"/>
          <w:tab w:val="left" w:pos="2880"/>
          <w:tab w:val="left" w:pos="3600"/>
        </w:tabs>
        <w:suppressAutoHyphens/>
        <w:ind w:left="2160" w:hanging="2160"/>
        <w:rPr>
          <w:rFonts w:ascii="Times New Roman" w:hAnsi="Times New Roman" w:cs="Times New Roman"/>
          <w:spacing w:val="-3"/>
          <w:sz w:val="22"/>
          <w:szCs w:val="22"/>
        </w:rPr>
      </w:pPr>
      <w:r>
        <w:rPr>
          <w:rFonts w:ascii="Times New Roman" w:hAnsi="Times New Roman" w:cs="Times New Roman"/>
          <w:spacing w:val="-3"/>
          <w:sz w:val="22"/>
          <w:szCs w:val="22"/>
        </w:rPr>
        <w:tab/>
      </w:r>
      <w:r>
        <w:rPr>
          <w:rFonts w:ascii="Times New Roman" w:hAnsi="Times New Roman" w:cs="Times New Roman"/>
          <w:spacing w:val="-3"/>
          <w:sz w:val="22"/>
          <w:szCs w:val="22"/>
        </w:rPr>
        <w:tab/>
      </w:r>
      <w:r w:rsidR="00036317" w:rsidRPr="00C539D3">
        <w:rPr>
          <w:rFonts w:ascii="Times New Roman" w:hAnsi="Times New Roman" w:cs="Times New Roman"/>
          <w:spacing w:val="-3"/>
          <w:sz w:val="22"/>
          <w:szCs w:val="22"/>
        </w:rPr>
        <w:t>1)</w:t>
      </w:r>
      <w:r w:rsidR="00C539D3">
        <w:rPr>
          <w:rFonts w:ascii="Times New Roman" w:hAnsi="Times New Roman" w:cs="Times New Roman"/>
          <w:spacing w:val="-3"/>
          <w:sz w:val="22"/>
          <w:szCs w:val="22"/>
        </w:rPr>
        <w:tab/>
      </w:r>
      <w:r w:rsidR="00036317" w:rsidRPr="00C539D3">
        <w:rPr>
          <w:rFonts w:ascii="Times New Roman" w:hAnsi="Times New Roman" w:cs="Times New Roman"/>
          <w:spacing w:val="-3"/>
          <w:sz w:val="22"/>
          <w:szCs w:val="22"/>
        </w:rPr>
        <w:t>Landowners within the Seed Potato Production Area shall make such periodic reports as the Department may require.</w:t>
      </w:r>
      <w:r w:rsidR="00C539D3" w:rsidRPr="00C539D3">
        <w:rPr>
          <w:rFonts w:ascii="Times New Roman" w:hAnsi="Times New Roman" w:cs="Times New Roman"/>
          <w:spacing w:val="-3"/>
          <w:sz w:val="22"/>
          <w:szCs w:val="22"/>
        </w:rPr>
        <w:t xml:space="preserve"> </w:t>
      </w:r>
      <w:r w:rsidR="00036317" w:rsidRPr="00C539D3">
        <w:rPr>
          <w:rFonts w:ascii="Times New Roman" w:hAnsi="Times New Roman" w:cs="Times New Roman"/>
          <w:spacing w:val="-3"/>
          <w:sz w:val="22"/>
          <w:szCs w:val="22"/>
        </w:rPr>
        <w:t>Any change in ownership shall be promptly reported to the Department.</w:t>
      </w:r>
    </w:p>
    <w:p w14:paraId="34B2A0CC" w14:textId="77777777" w:rsidR="00036317"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43CF917E" w14:textId="77777777" w:rsidR="00C539D3" w:rsidRPr="00C539D3" w:rsidRDefault="00C539D3"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0D0D7162" w14:textId="77777777" w:rsidR="00036317" w:rsidRPr="006968BC" w:rsidRDefault="00036317" w:rsidP="0057632D">
      <w:pPr>
        <w:widowControl/>
        <w:tabs>
          <w:tab w:val="left" w:pos="-720"/>
          <w:tab w:val="left" w:pos="720"/>
          <w:tab w:val="left" w:pos="1440"/>
          <w:tab w:val="left" w:pos="2160"/>
          <w:tab w:val="left" w:pos="2880"/>
          <w:tab w:val="left" w:pos="3600"/>
        </w:tabs>
        <w:suppressAutoHyphens/>
        <w:ind w:left="720" w:hanging="720"/>
        <w:rPr>
          <w:rFonts w:ascii="Times New Roman" w:hAnsi="Times New Roman" w:cs="Times New Roman"/>
          <w:b/>
          <w:spacing w:val="-3"/>
          <w:sz w:val="22"/>
          <w:szCs w:val="22"/>
        </w:rPr>
      </w:pPr>
      <w:r w:rsidRPr="006968BC">
        <w:rPr>
          <w:rFonts w:ascii="Times New Roman" w:hAnsi="Times New Roman" w:cs="Times New Roman"/>
          <w:b/>
          <w:spacing w:val="-3"/>
          <w:sz w:val="22"/>
          <w:szCs w:val="22"/>
        </w:rPr>
        <w:t>7.</w:t>
      </w:r>
      <w:r w:rsidR="00C539D3" w:rsidRPr="006968BC">
        <w:rPr>
          <w:rFonts w:ascii="Times New Roman" w:hAnsi="Times New Roman" w:cs="Times New Roman"/>
          <w:b/>
          <w:spacing w:val="-3"/>
          <w:sz w:val="22"/>
          <w:szCs w:val="22"/>
        </w:rPr>
        <w:tab/>
      </w:r>
      <w:r w:rsidRPr="006968BC">
        <w:rPr>
          <w:rFonts w:ascii="Times New Roman" w:hAnsi="Times New Roman" w:cs="Times New Roman"/>
          <w:b/>
          <w:spacing w:val="-3"/>
          <w:sz w:val="22"/>
          <w:szCs w:val="22"/>
        </w:rPr>
        <w:t>GENERAL WAIVER</w:t>
      </w:r>
    </w:p>
    <w:p w14:paraId="57C37193" w14:textId="77777777" w:rsidR="00036317" w:rsidRPr="00C539D3"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7FE8FE59" w14:textId="77777777" w:rsidR="00036317" w:rsidRPr="00C539D3" w:rsidRDefault="00036317" w:rsidP="006968BC">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1)</w:t>
      </w:r>
      <w:r w:rsidR="00C539D3">
        <w:rPr>
          <w:rFonts w:ascii="Times New Roman" w:hAnsi="Times New Roman" w:cs="Times New Roman"/>
          <w:spacing w:val="-3"/>
          <w:sz w:val="22"/>
          <w:szCs w:val="22"/>
        </w:rPr>
        <w:tab/>
      </w:r>
      <w:r w:rsidRPr="00C539D3">
        <w:rPr>
          <w:rFonts w:ascii="Times New Roman" w:hAnsi="Times New Roman" w:cs="Times New Roman"/>
          <w:spacing w:val="-3"/>
          <w:sz w:val="22"/>
          <w:szCs w:val="22"/>
        </w:rPr>
        <w:t xml:space="preserve">The Commissioner may, upon application of one or more growers and for good cause, temporarily waive any of the requirements of this chapter </w:t>
      </w:r>
      <w:proofErr w:type="gramStart"/>
      <w:r w:rsidRPr="00C539D3">
        <w:rPr>
          <w:rFonts w:ascii="Times New Roman" w:hAnsi="Times New Roman" w:cs="Times New Roman"/>
          <w:spacing w:val="-3"/>
          <w:sz w:val="22"/>
          <w:szCs w:val="22"/>
        </w:rPr>
        <w:t>provided that</w:t>
      </w:r>
      <w:proofErr w:type="gramEnd"/>
      <w:r w:rsidRPr="00C539D3">
        <w:rPr>
          <w:rFonts w:ascii="Times New Roman" w:hAnsi="Times New Roman" w:cs="Times New Roman"/>
          <w:spacing w:val="-3"/>
          <w:sz w:val="22"/>
          <w:szCs w:val="22"/>
        </w:rPr>
        <w:t xml:space="preserve"> seed potato quality in the Seed Potato Production Area is not thereby jeopardized.</w:t>
      </w:r>
    </w:p>
    <w:p w14:paraId="28729664" w14:textId="77777777" w:rsidR="00036317" w:rsidRPr="00C539D3" w:rsidRDefault="00036317" w:rsidP="006968BC">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4F00501F" w14:textId="77777777" w:rsidR="00036317" w:rsidRPr="00C539D3" w:rsidRDefault="00036317" w:rsidP="006968BC">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2)</w:t>
      </w:r>
      <w:r w:rsidR="00C539D3">
        <w:rPr>
          <w:rFonts w:ascii="Times New Roman" w:hAnsi="Times New Roman" w:cs="Times New Roman"/>
          <w:spacing w:val="-3"/>
          <w:sz w:val="22"/>
          <w:szCs w:val="22"/>
        </w:rPr>
        <w:tab/>
      </w:r>
      <w:r w:rsidRPr="00C539D3">
        <w:rPr>
          <w:rFonts w:ascii="Times New Roman" w:hAnsi="Times New Roman" w:cs="Times New Roman"/>
          <w:spacing w:val="-3"/>
          <w:sz w:val="22"/>
          <w:szCs w:val="22"/>
        </w:rPr>
        <w:t>Any such waiver shall be granted only upon written application of the grower(s) involved, citing the reasons justifying such waiver and providing such other information as the Commissioner may require.</w:t>
      </w:r>
    </w:p>
    <w:p w14:paraId="5A0E8E46" w14:textId="77777777" w:rsidR="00036317" w:rsidRPr="00C539D3" w:rsidRDefault="00036317" w:rsidP="006968BC">
      <w:pPr>
        <w:widowControl/>
        <w:tabs>
          <w:tab w:val="left" w:pos="-720"/>
          <w:tab w:val="left" w:pos="720"/>
          <w:tab w:val="left" w:pos="1440"/>
          <w:tab w:val="left" w:pos="2160"/>
          <w:tab w:val="left" w:pos="2880"/>
          <w:tab w:val="left" w:pos="3600"/>
        </w:tabs>
        <w:suppressAutoHyphens/>
        <w:ind w:hanging="720"/>
        <w:rPr>
          <w:rFonts w:ascii="Times New Roman" w:hAnsi="Times New Roman" w:cs="Times New Roman"/>
          <w:spacing w:val="-3"/>
          <w:sz w:val="22"/>
          <w:szCs w:val="22"/>
        </w:rPr>
      </w:pPr>
    </w:p>
    <w:p w14:paraId="7B750B89" w14:textId="77777777" w:rsidR="00036317" w:rsidRPr="00C539D3" w:rsidRDefault="00036317" w:rsidP="006968BC">
      <w:pPr>
        <w:widowControl/>
        <w:tabs>
          <w:tab w:val="left" w:pos="-720"/>
          <w:tab w:val="left" w:pos="720"/>
          <w:tab w:val="left" w:pos="1440"/>
          <w:tab w:val="left" w:pos="2160"/>
          <w:tab w:val="left" w:pos="2880"/>
          <w:tab w:val="left" w:pos="3600"/>
        </w:tabs>
        <w:suppressAutoHyphens/>
        <w:ind w:left="2160" w:hanging="720"/>
        <w:rPr>
          <w:rFonts w:ascii="Times New Roman" w:hAnsi="Times New Roman" w:cs="Times New Roman"/>
          <w:spacing w:val="-3"/>
          <w:sz w:val="22"/>
          <w:szCs w:val="22"/>
        </w:rPr>
      </w:pPr>
      <w:r w:rsidRPr="00C539D3">
        <w:rPr>
          <w:rFonts w:ascii="Times New Roman" w:hAnsi="Times New Roman" w:cs="Times New Roman"/>
          <w:spacing w:val="-3"/>
          <w:sz w:val="22"/>
          <w:szCs w:val="22"/>
        </w:rPr>
        <w:t>3)</w:t>
      </w:r>
      <w:r w:rsidR="00C539D3">
        <w:rPr>
          <w:rFonts w:ascii="Times New Roman" w:hAnsi="Times New Roman" w:cs="Times New Roman"/>
          <w:spacing w:val="-3"/>
          <w:sz w:val="22"/>
          <w:szCs w:val="22"/>
        </w:rPr>
        <w:tab/>
      </w:r>
      <w:r w:rsidRPr="00C539D3">
        <w:rPr>
          <w:rFonts w:ascii="Times New Roman" w:hAnsi="Times New Roman" w:cs="Times New Roman"/>
          <w:spacing w:val="-3"/>
          <w:sz w:val="22"/>
          <w:szCs w:val="22"/>
        </w:rPr>
        <w:t>If the Commissioner grants such waiver, the grower(s) shall comply with the terms and conditions required by the Commissioner.</w:t>
      </w:r>
    </w:p>
    <w:p w14:paraId="54488D7D" w14:textId="77777777" w:rsidR="00036317" w:rsidRPr="00C539D3" w:rsidRDefault="00036317" w:rsidP="0057632D">
      <w:pPr>
        <w:widowControl/>
        <w:pBdr>
          <w:bottom w:val="single" w:sz="4" w:space="1" w:color="auto"/>
        </w:pBdr>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7E68E506" w14:textId="77777777" w:rsidR="00036317"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1927179C" w14:textId="77777777" w:rsidR="00C539D3" w:rsidRPr="00C539D3" w:rsidRDefault="006968BC"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r>
        <w:rPr>
          <w:rFonts w:ascii="Times New Roman" w:hAnsi="Times New Roman" w:cs="Times New Roman"/>
          <w:spacing w:val="-3"/>
          <w:sz w:val="22"/>
          <w:szCs w:val="22"/>
        </w:rPr>
        <w:br w:type="page"/>
      </w:r>
    </w:p>
    <w:p w14:paraId="0BC17C0A" w14:textId="77777777" w:rsidR="00036317" w:rsidRPr="00C539D3"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r w:rsidRPr="00C539D3">
        <w:rPr>
          <w:rFonts w:ascii="Times New Roman" w:hAnsi="Times New Roman" w:cs="Times New Roman"/>
          <w:spacing w:val="-3"/>
          <w:sz w:val="22"/>
          <w:szCs w:val="22"/>
        </w:rPr>
        <w:t xml:space="preserve">STATUTORY AUTHORITY: 7 M.R.S.A. </w:t>
      </w:r>
      <w:r w:rsidR="00850AAF">
        <w:rPr>
          <w:rFonts w:ascii="Arial Narrow" w:hAnsi="Arial Narrow" w:cs="Times New Roman"/>
          <w:spacing w:val="-3"/>
          <w:sz w:val="22"/>
          <w:szCs w:val="22"/>
        </w:rPr>
        <w:t>§</w:t>
      </w:r>
      <w:r w:rsidR="00C539D3">
        <w:rPr>
          <w:rFonts w:ascii="Times New Roman" w:hAnsi="Times New Roman" w:cs="Times New Roman"/>
          <w:spacing w:val="-3"/>
          <w:sz w:val="22"/>
          <w:szCs w:val="22"/>
        </w:rPr>
        <w:t>2103-B</w:t>
      </w:r>
    </w:p>
    <w:p w14:paraId="18C0403C" w14:textId="77777777" w:rsidR="00036317" w:rsidRPr="00C539D3"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226D04E8" w14:textId="77777777" w:rsidR="00C539D3"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r w:rsidRPr="00C539D3">
        <w:rPr>
          <w:rFonts w:ascii="Times New Roman" w:hAnsi="Times New Roman" w:cs="Times New Roman"/>
          <w:spacing w:val="-3"/>
          <w:sz w:val="22"/>
          <w:szCs w:val="22"/>
        </w:rPr>
        <w:t>EFFECTIVE DATE:</w:t>
      </w:r>
    </w:p>
    <w:p w14:paraId="4B61FA38" w14:textId="77777777" w:rsidR="00036317" w:rsidRPr="00C539D3" w:rsidRDefault="00C539D3"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r>
      <w:r w:rsidR="00036317" w:rsidRPr="00C539D3">
        <w:rPr>
          <w:rFonts w:ascii="Times New Roman" w:hAnsi="Times New Roman" w:cs="Times New Roman"/>
          <w:spacing w:val="-3"/>
          <w:sz w:val="22"/>
          <w:szCs w:val="22"/>
        </w:rPr>
        <w:t>August 7, 1989</w:t>
      </w:r>
    </w:p>
    <w:p w14:paraId="08C90A31" w14:textId="77777777" w:rsidR="00036317" w:rsidRPr="00C539D3"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2398B718" w14:textId="77777777" w:rsidR="00C539D3" w:rsidRDefault="00036317"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r w:rsidRPr="00C539D3">
        <w:rPr>
          <w:rFonts w:ascii="Times New Roman" w:hAnsi="Times New Roman" w:cs="Times New Roman"/>
          <w:spacing w:val="-3"/>
          <w:sz w:val="22"/>
          <w:szCs w:val="22"/>
        </w:rPr>
        <w:t>EFFECTIVE DATE (ELECTRONIC CONVERSION):</w:t>
      </w:r>
    </w:p>
    <w:p w14:paraId="34B4DD86" w14:textId="77777777" w:rsidR="00036317" w:rsidRDefault="00C539D3"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r>
      <w:r w:rsidR="00036317" w:rsidRPr="00C539D3">
        <w:rPr>
          <w:rFonts w:ascii="Times New Roman" w:hAnsi="Times New Roman" w:cs="Times New Roman"/>
          <w:spacing w:val="-3"/>
          <w:sz w:val="22"/>
          <w:szCs w:val="22"/>
        </w:rPr>
        <w:t>May 4, 1996</w:t>
      </w:r>
    </w:p>
    <w:p w14:paraId="19A3344D" w14:textId="77777777" w:rsidR="00C539D3" w:rsidRDefault="00C539D3"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251A208D" w14:textId="77777777" w:rsidR="00C539D3" w:rsidRDefault="00C539D3"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r>
        <w:rPr>
          <w:rFonts w:ascii="Times New Roman" w:hAnsi="Times New Roman" w:cs="Times New Roman"/>
          <w:spacing w:val="-3"/>
          <w:sz w:val="22"/>
          <w:szCs w:val="22"/>
        </w:rPr>
        <w:t>CONVERTED TO MS WORD:</w:t>
      </w:r>
    </w:p>
    <w:p w14:paraId="765F8C00" w14:textId="77777777" w:rsidR="00C539D3" w:rsidRDefault="00C539D3"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t>May 15, 2008</w:t>
      </w:r>
    </w:p>
    <w:p w14:paraId="4A8AC07B" w14:textId="77777777" w:rsidR="00B43190" w:rsidRDefault="00B43190"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4806F87D" w14:textId="77777777" w:rsidR="00B43190" w:rsidRDefault="00B43190"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r>
        <w:rPr>
          <w:rFonts w:ascii="Times New Roman" w:hAnsi="Times New Roman" w:cs="Times New Roman"/>
          <w:spacing w:val="-3"/>
          <w:sz w:val="22"/>
          <w:szCs w:val="22"/>
        </w:rPr>
        <w:t>CORRECTIONS:</w:t>
      </w:r>
    </w:p>
    <w:p w14:paraId="4E77AA07" w14:textId="77777777" w:rsidR="00B43190" w:rsidRDefault="00B43190"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r>
      <w:proofErr w:type="gramStart"/>
      <w:r>
        <w:rPr>
          <w:rFonts w:ascii="Times New Roman" w:hAnsi="Times New Roman" w:cs="Times New Roman"/>
          <w:spacing w:val="-3"/>
          <w:sz w:val="22"/>
          <w:szCs w:val="22"/>
        </w:rPr>
        <w:t>February,</w:t>
      </w:r>
      <w:proofErr w:type="gramEnd"/>
      <w:r>
        <w:rPr>
          <w:rFonts w:ascii="Times New Roman" w:hAnsi="Times New Roman" w:cs="Times New Roman"/>
          <w:spacing w:val="-3"/>
          <w:sz w:val="22"/>
          <w:szCs w:val="22"/>
        </w:rPr>
        <w:t xml:space="preserve"> 2014 – agency names, formatting</w:t>
      </w:r>
    </w:p>
    <w:p w14:paraId="43518BD8" w14:textId="77777777" w:rsidR="000E78A6" w:rsidRDefault="000E78A6"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p>
    <w:p w14:paraId="2B575724" w14:textId="5DDEC843" w:rsidR="000E78A6" w:rsidRPr="00C539D3" w:rsidRDefault="000E78A6" w:rsidP="0057632D">
      <w:pPr>
        <w:widowControl/>
        <w:tabs>
          <w:tab w:val="left" w:pos="-720"/>
          <w:tab w:val="left" w:pos="720"/>
          <w:tab w:val="left" w:pos="1440"/>
          <w:tab w:val="left" w:pos="2160"/>
          <w:tab w:val="left" w:pos="2880"/>
          <w:tab w:val="left" w:pos="3600"/>
        </w:tabs>
        <w:suppressAutoHyphens/>
        <w:rPr>
          <w:rFonts w:ascii="Times New Roman" w:hAnsi="Times New Roman" w:cs="Times New Roman"/>
          <w:spacing w:val="-3"/>
          <w:sz w:val="22"/>
          <w:szCs w:val="22"/>
        </w:rPr>
      </w:pPr>
      <w:r>
        <w:rPr>
          <w:rFonts w:ascii="Times New Roman" w:hAnsi="Times New Roman" w:cs="Times New Roman"/>
          <w:spacing w:val="-3"/>
          <w:sz w:val="22"/>
          <w:szCs w:val="22"/>
        </w:rPr>
        <w:t>WORD VERSION CONVERSION AND ACCESSIBILITY CHECK: July 9, 2025</w:t>
      </w:r>
    </w:p>
    <w:sectPr w:rsidR="000E78A6" w:rsidRPr="00C539D3" w:rsidSect="00C539D3">
      <w:headerReference w:type="default" r:id="rId7"/>
      <w:pgSz w:w="12240" w:h="15840" w:code="1"/>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AACDB" w14:textId="77777777" w:rsidR="00C4415F" w:rsidRDefault="00C4415F">
      <w:pPr>
        <w:widowControl/>
        <w:spacing w:line="20" w:lineRule="exact"/>
        <w:rPr>
          <w:rFonts w:cs="Times New Roman"/>
        </w:rPr>
      </w:pPr>
    </w:p>
  </w:endnote>
  <w:endnote w:type="continuationSeparator" w:id="0">
    <w:p w14:paraId="289498AB" w14:textId="77777777" w:rsidR="00C4415F" w:rsidRDefault="00C4415F" w:rsidP="00036317">
      <w:r>
        <w:rPr>
          <w:rFonts w:cs="Times New Roman"/>
        </w:rPr>
        <w:t xml:space="preserve"> </w:t>
      </w:r>
    </w:p>
  </w:endnote>
  <w:endnote w:type="continuationNotice" w:id="1">
    <w:p w14:paraId="221434F2" w14:textId="77777777" w:rsidR="00C4415F" w:rsidRDefault="00C4415F" w:rsidP="00036317">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00AD3" w14:textId="77777777" w:rsidR="00C4415F" w:rsidRDefault="00C4415F" w:rsidP="00036317">
      <w:r>
        <w:rPr>
          <w:rFonts w:cs="Times New Roman"/>
        </w:rPr>
        <w:separator/>
      </w:r>
    </w:p>
  </w:footnote>
  <w:footnote w:type="continuationSeparator" w:id="0">
    <w:p w14:paraId="01B95316" w14:textId="77777777" w:rsidR="00C4415F" w:rsidRDefault="00C44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0C30" w14:textId="77777777" w:rsidR="00D356CB" w:rsidRPr="00C539D3" w:rsidRDefault="00D356CB" w:rsidP="00C539D3">
    <w:pPr>
      <w:widowControl/>
      <w:tabs>
        <w:tab w:val="right" w:pos="9360"/>
      </w:tabs>
      <w:suppressAutoHyphens/>
      <w:jc w:val="both"/>
      <w:rPr>
        <w:rFonts w:ascii="Times New Roman" w:hAnsi="Times New Roman" w:cs="Times New Roman"/>
        <w:spacing w:val="-2"/>
        <w:sz w:val="18"/>
        <w:szCs w:val="18"/>
      </w:rPr>
    </w:pPr>
  </w:p>
  <w:p w14:paraId="2C4E682D" w14:textId="77777777" w:rsidR="00D356CB" w:rsidRPr="00C539D3" w:rsidRDefault="00D356CB" w:rsidP="00C539D3">
    <w:pPr>
      <w:widowControl/>
      <w:tabs>
        <w:tab w:val="right" w:pos="9360"/>
      </w:tabs>
      <w:suppressAutoHyphens/>
      <w:jc w:val="both"/>
      <w:rPr>
        <w:rFonts w:ascii="Times New Roman" w:hAnsi="Times New Roman" w:cs="Times New Roman"/>
        <w:spacing w:val="-2"/>
        <w:sz w:val="18"/>
        <w:szCs w:val="18"/>
      </w:rPr>
    </w:pPr>
  </w:p>
  <w:p w14:paraId="56FF5EE9" w14:textId="77777777" w:rsidR="00D356CB" w:rsidRPr="00C539D3" w:rsidRDefault="00D356CB" w:rsidP="00C539D3">
    <w:pPr>
      <w:widowControl/>
      <w:tabs>
        <w:tab w:val="right" w:pos="9360"/>
      </w:tabs>
      <w:suppressAutoHyphens/>
      <w:jc w:val="both"/>
      <w:rPr>
        <w:rFonts w:ascii="Times New Roman" w:hAnsi="Times New Roman" w:cs="Times New Roman"/>
        <w:spacing w:val="-2"/>
        <w:sz w:val="18"/>
        <w:szCs w:val="18"/>
      </w:rPr>
    </w:pPr>
  </w:p>
  <w:p w14:paraId="1DE9054F" w14:textId="77777777" w:rsidR="00D356CB" w:rsidRPr="00C539D3" w:rsidRDefault="00D356CB" w:rsidP="00C539D3">
    <w:pPr>
      <w:widowControl/>
      <w:pBdr>
        <w:bottom w:val="single" w:sz="4" w:space="1" w:color="auto"/>
      </w:pBdr>
      <w:tabs>
        <w:tab w:val="right" w:pos="9360"/>
      </w:tabs>
      <w:suppressAutoHyphens/>
      <w:jc w:val="right"/>
      <w:rPr>
        <w:rFonts w:ascii="Times New Roman" w:hAnsi="Times New Roman" w:cs="Times New Roman"/>
        <w:spacing w:val="-3"/>
        <w:sz w:val="18"/>
        <w:szCs w:val="18"/>
      </w:rPr>
    </w:pPr>
    <w:r w:rsidRPr="00C539D3">
      <w:rPr>
        <w:rFonts w:ascii="Times New Roman" w:hAnsi="Times New Roman" w:cs="Times New Roman"/>
        <w:spacing w:val="-2"/>
        <w:sz w:val="18"/>
        <w:szCs w:val="18"/>
      </w:rPr>
      <w:t xml:space="preserve">01-001 Chapter 257     page </w:t>
    </w:r>
    <w:r w:rsidRPr="00C539D3">
      <w:rPr>
        <w:rFonts w:ascii="Times New Roman" w:hAnsi="Times New Roman" w:cs="Times New Roman"/>
        <w:spacing w:val="-2"/>
        <w:sz w:val="18"/>
        <w:szCs w:val="18"/>
      </w:rPr>
      <w:fldChar w:fldCharType="begin"/>
    </w:r>
    <w:r w:rsidRPr="00C539D3">
      <w:rPr>
        <w:rFonts w:ascii="Times New Roman" w:hAnsi="Times New Roman" w:cs="Times New Roman"/>
        <w:spacing w:val="-2"/>
        <w:sz w:val="18"/>
        <w:szCs w:val="18"/>
      </w:rPr>
      <w:instrText>page \* arabic</w:instrText>
    </w:r>
    <w:r w:rsidRPr="00C539D3">
      <w:rPr>
        <w:rFonts w:ascii="Times New Roman" w:hAnsi="Times New Roman" w:cs="Times New Roman"/>
        <w:spacing w:val="-2"/>
        <w:sz w:val="18"/>
        <w:szCs w:val="18"/>
      </w:rPr>
      <w:fldChar w:fldCharType="separate"/>
    </w:r>
    <w:r w:rsidR="00B11342">
      <w:rPr>
        <w:rFonts w:ascii="Times New Roman" w:hAnsi="Times New Roman" w:cs="Times New Roman"/>
        <w:noProof/>
        <w:spacing w:val="-2"/>
        <w:sz w:val="18"/>
        <w:szCs w:val="18"/>
      </w:rPr>
      <w:t>7</w:t>
    </w:r>
    <w:r w:rsidRPr="00C539D3">
      <w:rPr>
        <w:rFonts w:ascii="Times New Roman" w:hAnsi="Times New Roman" w:cs="Times New Roman"/>
        <w:spacing w:val="-2"/>
        <w:sz w:val="18"/>
        <w:szCs w:val="18"/>
      </w:rPr>
      <w:fldChar w:fldCharType="end"/>
    </w:r>
  </w:p>
  <w:p w14:paraId="0F7D7A6C" w14:textId="77777777" w:rsidR="00D356CB" w:rsidRPr="00C539D3" w:rsidRDefault="00D356CB" w:rsidP="00C539D3">
    <w:pPr>
      <w:widowControl/>
      <w:tabs>
        <w:tab w:val="left" w:pos="-720"/>
      </w:tabs>
      <w:suppressAutoHyphens/>
      <w:jc w:val="both"/>
      <w:rPr>
        <w:rFonts w:ascii="Times New Roman" w:hAnsi="Times New Roman" w:cs="Times New Roman"/>
        <w:spacing w:val="-3"/>
        <w:sz w:val="18"/>
        <w:szCs w:val="18"/>
      </w:rPr>
    </w:pPr>
  </w:p>
  <w:p w14:paraId="5BCE4917" w14:textId="77777777" w:rsidR="00D356CB" w:rsidRDefault="00D356CB">
    <w:pPr>
      <w:spacing w:after="140" w:line="100" w:lineRule="exact"/>
      <w:rPr>
        <w:rFonts w:cs="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16cid:durableId="1165323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317"/>
    <w:rsid w:val="00036317"/>
    <w:rsid w:val="000432C9"/>
    <w:rsid w:val="000E78A6"/>
    <w:rsid w:val="00173825"/>
    <w:rsid w:val="003A0FD2"/>
    <w:rsid w:val="0053638B"/>
    <w:rsid w:val="0057632D"/>
    <w:rsid w:val="006968BC"/>
    <w:rsid w:val="006D1E4A"/>
    <w:rsid w:val="00850AAF"/>
    <w:rsid w:val="00B11342"/>
    <w:rsid w:val="00B43190"/>
    <w:rsid w:val="00C4415F"/>
    <w:rsid w:val="00C45EE6"/>
    <w:rsid w:val="00C539D3"/>
    <w:rsid w:val="00CD6873"/>
    <w:rsid w:val="00D3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78765A7"/>
  <w15:chartTrackingRefBased/>
  <w15:docId w15:val="{7AD21048-A619-4913-8B3A-2158320B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cs="Courier"/>
      <w:sz w:val="24"/>
      <w:szCs w:val="24"/>
    </w:rPr>
  </w:style>
  <w:style w:type="paragraph" w:styleId="Heading1">
    <w:name w:val="heading 1"/>
    <w:basedOn w:val="Normal"/>
    <w:next w:val="Normal"/>
    <w:link w:val="Heading1Char"/>
    <w:uiPriority w:val="9"/>
    <w:qFormat/>
    <w:rsid w:val="000E78A6"/>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rFonts w:cs="Times New Roman"/>
    </w:rPr>
  </w:style>
  <w:style w:type="character" w:styleId="EndnoteReference">
    <w:name w:val="endnote reference"/>
    <w:semiHidden/>
    <w:rPr>
      <w:vertAlign w:val="superscript"/>
    </w:rPr>
  </w:style>
  <w:style w:type="paragraph" w:styleId="FootnoteText">
    <w:name w:val="footnote text"/>
    <w:basedOn w:val="Normal"/>
    <w:semiHidden/>
    <w:rPr>
      <w:rFonts w:cs="Times New Roman"/>
    </w:rPr>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 w:type="paragraph" w:styleId="Header">
    <w:name w:val="header"/>
    <w:basedOn w:val="Normal"/>
    <w:rsid w:val="00C539D3"/>
    <w:pPr>
      <w:tabs>
        <w:tab w:val="center" w:pos="4320"/>
        <w:tab w:val="right" w:pos="8640"/>
      </w:tabs>
    </w:pPr>
  </w:style>
  <w:style w:type="paragraph" w:styleId="Footer">
    <w:name w:val="footer"/>
    <w:basedOn w:val="Normal"/>
    <w:rsid w:val="00C539D3"/>
    <w:pPr>
      <w:tabs>
        <w:tab w:val="center" w:pos="4320"/>
        <w:tab w:val="right" w:pos="8640"/>
      </w:tabs>
    </w:pPr>
  </w:style>
  <w:style w:type="paragraph" w:styleId="Revision">
    <w:name w:val="Revision"/>
    <w:hidden/>
    <w:uiPriority w:val="99"/>
    <w:semiHidden/>
    <w:rsid w:val="000E78A6"/>
    <w:rPr>
      <w:rFonts w:ascii="Courier" w:hAnsi="Courier" w:cs="Courier"/>
      <w:sz w:val="24"/>
      <w:szCs w:val="24"/>
    </w:rPr>
  </w:style>
  <w:style w:type="character" w:customStyle="1" w:styleId="Heading1Char">
    <w:name w:val="Heading 1 Char"/>
    <w:basedOn w:val="DefaultParagraphFont"/>
    <w:link w:val="Heading1"/>
    <w:uiPriority w:val="9"/>
    <w:rsid w:val="000E78A6"/>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2000</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don.wismer</dc:creator>
  <cp:keywords/>
  <dc:description/>
  <cp:lastModifiedBy>Parr, J.Chris</cp:lastModifiedBy>
  <cp:revision>2</cp:revision>
  <dcterms:created xsi:type="dcterms:W3CDTF">2025-07-09T14:12:00Z</dcterms:created>
  <dcterms:modified xsi:type="dcterms:W3CDTF">2025-07-09T14:12:00Z</dcterms:modified>
</cp:coreProperties>
</file>