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C" w:rsidRDefault="002B0F3C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b/>
          <w:sz w:val="22"/>
          <w:szCs w:val="22"/>
        </w:rPr>
        <w:t>02-393</w:t>
      </w:r>
    </w:p>
    <w:p w:rsidR="002B0F3C" w:rsidRDefault="002B0F3C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b/>
          <w:sz w:val="22"/>
          <w:szCs w:val="22"/>
        </w:rPr>
        <w:t>BOARD OF EXAMINERS IN PHYSICAL THERAPY</w:t>
      </w:r>
    </w:p>
    <w:p w:rsidR="001669A1" w:rsidRPr="002B0F3C" w:rsidRDefault="001669A1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Maine Administrative Procedure Act</w:t>
      </w:r>
    </w:p>
    <w:p w:rsidR="008F1FA8" w:rsidRDefault="00BB21E4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</w:t>
      </w:r>
      <w:r w:rsidR="00805E9F">
        <w:rPr>
          <w:rFonts w:ascii="Bookman Old Style" w:hAnsi="Bookman Old Style"/>
          <w:sz w:val="22"/>
          <w:szCs w:val="22"/>
        </w:rPr>
        <w:t xml:space="preserve"> - 201</w:t>
      </w:r>
      <w:r>
        <w:rPr>
          <w:rFonts w:ascii="Bookman Old Style" w:hAnsi="Bookman Old Style"/>
          <w:sz w:val="22"/>
          <w:szCs w:val="22"/>
        </w:rPr>
        <w:t>7</w:t>
      </w:r>
      <w:r w:rsidR="008F1FA8" w:rsidRPr="002B0F3C">
        <w:rPr>
          <w:rFonts w:ascii="Bookman Old Style" w:hAnsi="Bookman Old Style"/>
          <w:sz w:val="22"/>
          <w:szCs w:val="22"/>
        </w:rPr>
        <w:t xml:space="preserve"> Regulatory Agenda</w:t>
      </w:r>
    </w:p>
    <w:p w:rsidR="00A13EED" w:rsidRPr="002B0F3C" w:rsidRDefault="00A13EED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  <w:bookmarkStart w:id="0" w:name="_GoBack"/>
      <w:bookmarkEnd w:id="0"/>
    </w:p>
    <w:p w:rsidR="008F1FA8" w:rsidRDefault="008F1FA8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2B0F3C" w:rsidRPr="00F00486" w:rsidRDefault="002B0F3C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8F1FA8" w:rsidRPr="002B0F3C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2B0F3C">
          <w:rPr>
            <w:rFonts w:ascii="Bookman Old Style" w:hAnsi="Bookman Old Style"/>
            <w:sz w:val="22"/>
            <w:szCs w:val="22"/>
          </w:rPr>
          <w:t>UNIT</w:t>
        </w:r>
      </w:smartTag>
      <w:r w:rsidRPr="002B0F3C">
        <w:rPr>
          <w:rFonts w:ascii="Bookman Old Style" w:hAnsi="Bookman Old Style"/>
          <w:sz w:val="22"/>
          <w:szCs w:val="22"/>
        </w:rPr>
        <w:t xml:space="preserve"> NUMBER:</w:t>
      </w:r>
      <w:r w:rsidR="002B0F3C" w:rsidRPr="002B0F3C">
        <w:rPr>
          <w:rFonts w:ascii="Bookman Old Style" w:hAnsi="Bookman Old Style"/>
          <w:sz w:val="22"/>
          <w:szCs w:val="22"/>
        </w:rPr>
        <w:t xml:space="preserve"> </w:t>
      </w:r>
      <w:r w:rsidRPr="002B0F3C">
        <w:rPr>
          <w:rFonts w:ascii="Bookman Old Style" w:hAnsi="Bookman Old Style"/>
          <w:b/>
          <w:sz w:val="22"/>
          <w:szCs w:val="22"/>
        </w:rPr>
        <w:t>02-393</w:t>
      </w:r>
    </w:p>
    <w:p w:rsidR="008F1FA8" w:rsidRPr="002B0F3C" w:rsidRDefault="008F1FA8" w:rsidP="002B0F3C">
      <w:pPr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AGENCY NAME:</w:t>
      </w:r>
      <w:r w:rsidR="00A373CF" w:rsidRPr="002B0F3C">
        <w:rPr>
          <w:rFonts w:ascii="Bookman Old Style" w:hAnsi="Bookman Old Style"/>
          <w:sz w:val="22"/>
          <w:szCs w:val="22"/>
        </w:rPr>
        <w:t xml:space="preserve"> </w:t>
      </w:r>
      <w:r w:rsidRPr="002B0F3C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A373CF" w:rsidRPr="002B0F3C">
        <w:rPr>
          <w:rFonts w:ascii="Bookman Old Style" w:hAnsi="Bookman Old Style"/>
          <w:sz w:val="22"/>
          <w:szCs w:val="22"/>
        </w:rPr>
        <w:t xml:space="preserve">, </w:t>
      </w:r>
      <w:r w:rsidRPr="002B0F3C">
        <w:rPr>
          <w:rFonts w:ascii="Bookman Old Style" w:hAnsi="Bookman Old Style"/>
          <w:sz w:val="22"/>
          <w:szCs w:val="22"/>
        </w:rPr>
        <w:t xml:space="preserve">Office of </w:t>
      </w:r>
      <w:r w:rsidR="009E5BB0" w:rsidRPr="002B0F3C">
        <w:rPr>
          <w:rFonts w:ascii="Bookman Old Style" w:hAnsi="Bookman Old Style"/>
          <w:sz w:val="22"/>
          <w:szCs w:val="22"/>
        </w:rPr>
        <w:t>Professional and Occupational Regulation</w:t>
      </w:r>
      <w:r w:rsidR="00A373CF" w:rsidRPr="002B0F3C">
        <w:rPr>
          <w:rFonts w:ascii="Bookman Old Style" w:hAnsi="Bookman Old Style"/>
          <w:sz w:val="22"/>
          <w:szCs w:val="22"/>
        </w:rPr>
        <w:t xml:space="preserve">, </w:t>
      </w:r>
      <w:r w:rsidRPr="002B0F3C">
        <w:rPr>
          <w:rFonts w:ascii="Bookman Old Style" w:hAnsi="Bookman Old Style"/>
          <w:b/>
          <w:sz w:val="22"/>
          <w:szCs w:val="22"/>
        </w:rPr>
        <w:t>Board of Examiners in Physical Therapy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242BD1" w:rsidRPr="00DE0DBE" w:rsidRDefault="00242BD1" w:rsidP="00D80AC6">
      <w:pPr>
        <w:pStyle w:val="DefaultText"/>
        <w:ind w:right="-18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DE0DBE">
        <w:rPr>
          <w:rFonts w:ascii="Bookman Old Style" w:hAnsi="Bookman Old Style"/>
          <w:sz w:val="22"/>
          <w:szCs w:val="22"/>
        </w:rPr>
        <w:t>Geraldine L. Betts, Board Administrator, 35</w:t>
      </w:r>
      <w:r w:rsidR="00D80AC6">
        <w:rPr>
          <w:rFonts w:ascii="Bookman Old Style" w:hAnsi="Bookman Old Style"/>
          <w:sz w:val="22"/>
          <w:szCs w:val="22"/>
        </w:rPr>
        <w:t> </w:t>
      </w:r>
      <w:r w:rsidRPr="00DE0DBE">
        <w:rPr>
          <w:rFonts w:ascii="Bookman Old Style" w:hAnsi="Bookman Old Style"/>
          <w:sz w:val="22"/>
          <w:szCs w:val="22"/>
        </w:rPr>
        <w:t>State H</w:t>
      </w:r>
      <w:r w:rsidR="00D80AC6">
        <w:rPr>
          <w:rFonts w:ascii="Bookman Old Style" w:hAnsi="Bookman Old Style"/>
          <w:sz w:val="22"/>
          <w:szCs w:val="22"/>
        </w:rPr>
        <w:t>ouse Station, Augusta, ME 04333. Telephone:</w:t>
      </w:r>
      <w:r w:rsidRPr="00DE0DBE">
        <w:rPr>
          <w:rFonts w:ascii="Bookman Old Style" w:hAnsi="Bookman Old Style"/>
          <w:sz w:val="22"/>
          <w:szCs w:val="22"/>
        </w:rPr>
        <w:t xml:space="preserve"> (207) 624-8625</w:t>
      </w:r>
      <w:r w:rsidR="00D80AC6">
        <w:rPr>
          <w:rFonts w:ascii="Bookman Old Style" w:hAnsi="Bookman Old Style"/>
          <w:sz w:val="22"/>
          <w:szCs w:val="22"/>
        </w:rPr>
        <w:t>. E-mail: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D80AC6" w:rsidRPr="009F2D22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D80AC6">
        <w:rPr>
          <w:rFonts w:ascii="Bookman Old Style" w:hAnsi="Bookman Old Style"/>
          <w:sz w:val="22"/>
          <w:szCs w:val="22"/>
        </w:rPr>
        <w:t xml:space="preserve"> .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</w:t>
      </w:r>
      <w:r w:rsidR="002E21CF">
        <w:rPr>
          <w:rFonts w:ascii="Bookman Old Style" w:hAnsi="Bookman Old Style"/>
          <w:sz w:val="22"/>
          <w:szCs w:val="22"/>
        </w:rPr>
        <w:t>one</w:t>
      </w:r>
      <w:r w:rsidR="00796916">
        <w:rPr>
          <w:rFonts w:ascii="Bookman Old Style" w:hAnsi="Bookman Old Style"/>
          <w:sz w:val="22"/>
          <w:szCs w:val="22"/>
        </w:rPr>
        <w:t>.</w:t>
      </w:r>
    </w:p>
    <w:p w:rsidR="008F1FA8" w:rsidRPr="00F00486" w:rsidRDefault="008F1FA8" w:rsidP="002B0F3C">
      <w:pPr>
        <w:rPr>
          <w:rFonts w:ascii="Bookman Old Style" w:hAnsi="Bookman Old Style"/>
          <w:sz w:val="22"/>
          <w:szCs w:val="22"/>
        </w:rPr>
      </w:pPr>
    </w:p>
    <w:p w:rsidR="00AB1306" w:rsidRPr="00F00486" w:rsidRDefault="008F1FA8" w:rsidP="002B5D7C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EXPE</w:t>
      </w:r>
      <w:r w:rsidR="00F00A66" w:rsidRPr="00F00486">
        <w:rPr>
          <w:rFonts w:ascii="Bookman Old Style" w:hAnsi="Bookman Old Style"/>
          <w:b/>
          <w:sz w:val="22"/>
          <w:szCs w:val="22"/>
        </w:rPr>
        <w:t xml:space="preserve">CTED </w:t>
      </w:r>
      <w:r w:rsidR="00805E9F">
        <w:rPr>
          <w:rFonts w:ascii="Bookman Old Style" w:hAnsi="Bookman Old Style"/>
          <w:b/>
          <w:sz w:val="22"/>
          <w:szCs w:val="22"/>
        </w:rPr>
        <w:t>201</w:t>
      </w:r>
      <w:r w:rsidR="00D46F3F">
        <w:rPr>
          <w:rFonts w:ascii="Bookman Old Style" w:hAnsi="Bookman Old Style"/>
          <w:b/>
          <w:sz w:val="22"/>
          <w:szCs w:val="22"/>
        </w:rPr>
        <w:t>6</w:t>
      </w:r>
      <w:r w:rsidR="00805E9F">
        <w:rPr>
          <w:rFonts w:ascii="Bookman Old Style" w:hAnsi="Bookman Old Style"/>
          <w:b/>
          <w:sz w:val="22"/>
          <w:szCs w:val="22"/>
        </w:rPr>
        <w:t>-201</w:t>
      </w:r>
      <w:r w:rsidR="00D46F3F">
        <w:rPr>
          <w:rFonts w:ascii="Bookman Old Style" w:hAnsi="Bookman Old Style"/>
          <w:b/>
          <w:sz w:val="22"/>
          <w:szCs w:val="22"/>
        </w:rPr>
        <w:t>7</w:t>
      </w:r>
      <w:r w:rsidRPr="00F00486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3C1F27" w:rsidRPr="00F00486">
        <w:rPr>
          <w:rFonts w:ascii="Bookman Old Style" w:hAnsi="Bookman Old Style"/>
          <w:sz w:val="22"/>
          <w:szCs w:val="22"/>
        </w:rPr>
        <w:t xml:space="preserve">The Board </w:t>
      </w:r>
      <w:r w:rsidR="001669A1" w:rsidRPr="00F00486">
        <w:rPr>
          <w:rFonts w:ascii="Bookman Old Style" w:hAnsi="Bookman Old Style"/>
          <w:sz w:val="22"/>
          <w:szCs w:val="22"/>
        </w:rPr>
        <w:t>may</w:t>
      </w:r>
      <w:r w:rsidR="00FC5F6F" w:rsidRPr="00F00486">
        <w:rPr>
          <w:rFonts w:ascii="Bookman Old Style" w:hAnsi="Bookman Old Style"/>
          <w:sz w:val="22"/>
          <w:szCs w:val="22"/>
        </w:rPr>
        <w:t xml:space="preserve"> review and amend </w:t>
      </w:r>
      <w:r w:rsidR="00A373CF">
        <w:rPr>
          <w:rFonts w:ascii="Bookman Old Style" w:hAnsi="Bookman Old Style"/>
          <w:sz w:val="22"/>
          <w:szCs w:val="22"/>
        </w:rPr>
        <w:t xml:space="preserve">for compliance with current law </w:t>
      </w:r>
      <w:r w:rsidR="00FC5F6F" w:rsidRPr="00F00486">
        <w:rPr>
          <w:rFonts w:ascii="Bookman Old Style" w:hAnsi="Bookman Old Style"/>
          <w:sz w:val="22"/>
          <w:szCs w:val="22"/>
        </w:rPr>
        <w:t>the licensure requirements for physical therapists, physical therapist assistants</w:t>
      </w:r>
      <w:r w:rsidR="00242BD1">
        <w:rPr>
          <w:rFonts w:ascii="Bookman Old Style" w:hAnsi="Bookman Old Style"/>
          <w:sz w:val="22"/>
          <w:szCs w:val="22"/>
        </w:rPr>
        <w:t>,</w:t>
      </w:r>
      <w:r w:rsidR="00FC5F6F" w:rsidRPr="00F00486">
        <w:rPr>
          <w:rFonts w:ascii="Bookman Old Style" w:hAnsi="Bookman Old Style"/>
          <w:sz w:val="22"/>
          <w:szCs w:val="22"/>
        </w:rPr>
        <w:t xml:space="preserve"> and phys</w:t>
      </w:r>
      <w:r w:rsidR="00A373CF">
        <w:rPr>
          <w:rFonts w:ascii="Bookman Old Style" w:hAnsi="Bookman Old Style"/>
          <w:sz w:val="22"/>
          <w:szCs w:val="22"/>
        </w:rPr>
        <w:t>ical therapy aids</w:t>
      </w:r>
      <w:r w:rsidR="00FC5F6F" w:rsidRPr="00F00486">
        <w:rPr>
          <w:rFonts w:ascii="Bookman Old Style" w:hAnsi="Bookman Old Style"/>
          <w:sz w:val="22"/>
          <w:szCs w:val="22"/>
        </w:rPr>
        <w:t>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FC5F6F" w:rsidRPr="00F00486">
        <w:rPr>
          <w:rFonts w:ascii="Bookman Old Style" w:hAnsi="Bookman Old Style"/>
          <w:sz w:val="22"/>
          <w:szCs w:val="22"/>
        </w:rPr>
        <w:t>T</w:t>
      </w:r>
      <w:r w:rsidR="003C1F27" w:rsidRPr="00F00486">
        <w:rPr>
          <w:rFonts w:ascii="Bookman Old Style" w:hAnsi="Bookman Old Style"/>
          <w:sz w:val="22"/>
          <w:szCs w:val="22"/>
        </w:rPr>
        <w:t>h</w:t>
      </w:r>
      <w:r w:rsidR="00DB5802">
        <w:rPr>
          <w:rFonts w:ascii="Bookman Old Style" w:hAnsi="Bookman Old Style"/>
          <w:sz w:val="22"/>
          <w:szCs w:val="22"/>
        </w:rPr>
        <w:t>e code of professional practice also may</w:t>
      </w:r>
      <w:r w:rsidR="003C1F27" w:rsidRPr="00F00486">
        <w:rPr>
          <w:rFonts w:ascii="Bookman Old Style" w:hAnsi="Bookman Old Style"/>
          <w:sz w:val="22"/>
          <w:szCs w:val="22"/>
        </w:rPr>
        <w:t xml:space="preserve"> be reviewed and updated as may be necessary.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8F1FA8" w:rsidRPr="00F00486" w:rsidRDefault="008F1FA8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1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Definitions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D80AC6">
        <w:rPr>
          <w:rFonts w:ascii="Bookman Old Style" w:hAnsi="Bookman Old Style"/>
          <w:sz w:val="22"/>
          <w:szCs w:val="22"/>
        </w:rPr>
        <w:t>§</w:t>
      </w:r>
      <w:r w:rsidR="00CC19D4" w:rsidRPr="00F00486">
        <w:rPr>
          <w:rFonts w:ascii="Bookman Old Style" w:hAnsi="Bookman Old Style"/>
          <w:sz w:val="22"/>
          <w:szCs w:val="22"/>
        </w:rPr>
        <w:t>3112(5</w:t>
      </w:r>
      <w:proofErr w:type="gramStart"/>
      <w:r w:rsidR="00CC19D4" w:rsidRPr="00F00486">
        <w:rPr>
          <w:rFonts w:ascii="Bookman Old Style" w:hAnsi="Bookman Old Style"/>
          <w:sz w:val="22"/>
          <w:szCs w:val="22"/>
        </w:rPr>
        <w:t>)(</w:t>
      </w:r>
      <w:proofErr w:type="gramEnd"/>
      <w:r w:rsidR="00CC19D4" w:rsidRPr="00F00486">
        <w:rPr>
          <w:rFonts w:ascii="Bookman Old Style" w:hAnsi="Bookman Old Style"/>
          <w:sz w:val="22"/>
          <w:szCs w:val="22"/>
        </w:rPr>
        <w:t>C)</w:t>
      </w:r>
    </w:p>
    <w:p w:rsidR="00134AD6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EF3E11">
        <w:rPr>
          <w:rFonts w:ascii="Bookman Old Style" w:hAnsi="Bookman Old Style"/>
          <w:sz w:val="22"/>
          <w:szCs w:val="22"/>
        </w:rPr>
        <w:t>The chapter defines</w:t>
      </w:r>
      <w:r w:rsidRPr="00F00486">
        <w:rPr>
          <w:rFonts w:ascii="Bookman Old Style" w:hAnsi="Bookman Old Style"/>
          <w:sz w:val="22"/>
          <w:szCs w:val="22"/>
        </w:rPr>
        <w:t xml:space="preserve"> terms used throughout the Board’s rules.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134AD6" w:rsidRPr="00F0048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Within </w:t>
      </w:r>
      <w:r w:rsidR="00134AD6" w:rsidRPr="00F00486">
        <w:rPr>
          <w:rFonts w:ascii="Bookman Old Style" w:hAnsi="Bookman Old Style"/>
          <w:sz w:val="22"/>
          <w:szCs w:val="22"/>
        </w:rPr>
        <w:t>one year, if necessary.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134AD6" w:rsidRPr="00F00486" w:rsidRDefault="00134AD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2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General Provisions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D80AC6">
        <w:rPr>
          <w:rFonts w:ascii="Bookman Old Style" w:hAnsi="Bookman Old Style"/>
          <w:sz w:val="22"/>
          <w:szCs w:val="22"/>
        </w:rPr>
        <w:t>§</w:t>
      </w:r>
      <w:r w:rsidR="008575AF" w:rsidRPr="00F00486">
        <w:rPr>
          <w:rFonts w:ascii="Bookman Old Style" w:hAnsi="Bookman Old Style"/>
          <w:sz w:val="22"/>
          <w:szCs w:val="22"/>
        </w:rPr>
        <w:t>3112(5</w:t>
      </w:r>
      <w:proofErr w:type="gramStart"/>
      <w:r w:rsidR="008575AF" w:rsidRPr="00F00486">
        <w:rPr>
          <w:rFonts w:ascii="Bookman Old Style" w:hAnsi="Bookman Old Style"/>
          <w:sz w:val="22"/>
          <w:szCs w:val="22"/>
        </w:rPr>
        <w:t>)(</w:t>
      </w:r>
      <w:proofErr w:type="gramEnd"/>
      <w:r w:rsidR="008575AF" w:rsidRPr="00F00486">
        <w:rPr>
          <w:rFonts w:ascii="Bookman Old Style" w:hAnsi="Bookman Old Style"/>
          <w:sz w:val="22"/>
          <w:szCs w:val="22"/>
        </w:rPr>
        <w:t>C)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The chapter contains provisions describing the conduct of meetings and hearings, acting on requests for advisory rulings, complaint and investigation procedures and record keeping.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Within one year, if necessary</w:t>
      </w:r>
      <w:r w:rsidR="008575AF" w:rsidRPr="00F00486">
        <w:rPr>
          <w:rFonts w:ascii="Bookman Old Style" w:hAnsi="Bookman Old Style"/>
          <w:sz w:val="22"/>
          <w:szCs w:val="22"/>
        </w:rPr>
        <w:t>.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CC19D4" w:rsidRPr="00F00486" w:rsidRDefault="00CC19D4" w:rsidP="002B5D7C">
      <w:pPr>
        <w:pStyle w:val="DefaultText"/>
        <w:ind w:right="360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3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Licensure Requirement for Physical Therapists and Physical Therapist Assistants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F773B7">
        <w:rPr>
          <w:rFonts w:ascii="Bookman Old Style" w:hAnsi="Bookman Old Style"/>
          <w:sz w:val="22"/>
          <w:szCs w:val="22"/>
        </w:rPr>
        <w:t>3112(5</w:t>
      </w:r>
      <w:proofErr w:type="gramStart"/>
      <w:r w:rsidR="00F773B7">
        <w:rPr>
          <w:rFonts w:ascii="Bookman Old Style" w:hAnsi="Bookman Old Style"/>
          <w:sz w:val="22"/>
          <w:szCs w:val="22"/>
        </w:rPr>
        <w:t>)(</w:t>
      </w:r>
      <w:proofErr w:type="gramEnd"/>
      <w:r w:rsidR="00F773B7">
        <w:rPr>
          <w:rFonts w:ascii="Bookman Old Style" w:hAnsi="Bookman Old Style"/>
          <w:sz w:val="22"/>
          <w:szCs w:val="22"/>
        </w:rPr>
        <w:t>A),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33585E">
        <w:rPr>
          <w:rFonts w:ascii="Bookman Old Style" w:hAnsi="Bookman Old Style"/>
          <w:sz w:val="22"/>
          <w:szCs w:val="22"/>
        </w:rPr>
        <w:t>(</w:t>
      </w:r>
      <w:r w:rsidRPr="00F00486">
        <w:rPr>
          <w:rFonts w:ascii="Bookman Old Style" w:hAnsi="Bookman Old Style"/>
          <w:sz w:val="22"/>
          <w:szCs w:val="22"/>
        </w:rPr>
        <w:t>B</w:t>
      </w:r>
      <w:r w:rsidR="00F773B7">
        <w:rPr>
          <w:rFonts w:ascii="Bookman Old Style" w:hAnsi="Bookman Old Style"/>
          <w:sz w:val="22"/>
          <w:szCs w:val="22"/>
        </w:rPr>
        <w:t xml:space="preserve">), and </w:t>
      </w:r>
      <w:r w:rsidR="00B10ABA">
        <w:rPr>
          <w:rFonts w:ascii="Bookman Old Style" w:hAnsi="Bookman Old Style"/>
          <w:sz w:val="22"/>
          <w:szCs w:val="22"/>
        </w:rPr>
        <w:t>(</w:t>
      </w:r>
      <w:r w:rsidR="00F773B7">
        <w:rPr>
          <w:rFonts w:ascii="Bookman Old Style" w:hAnsi="Bookman Old Style"/>
          <w:sz w:val="22"/>
          <w:szCs w:val="22"/>
        </w:rPr>
        <w:t xml:space="preserve">C), 3114-A, </w:t>
      </w:r>
      <w:r w:rsidRPr="00F00486">
        <w:rPr>
          <w:rFonts w:ascii="Bookman Old Style" w:hAnsi="Bookman Old Style"/>
          <w:sz w:val="22"/>
          <w:szCs w:val="22"/>
        </w:rPr>
        <w:t>3116</w:t>
      </w:r>
    </w:p>
    <w:p w:rsidR="008575AF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B10ABA">
        <w:rPr>
          <w:rFonts w:ascii="Bookman Old Style" w:hAnsi="Bookman Old Style"/>
          <w:sz w:val="22"/>
          <w:szCs w:val="22"/>
        </w:rPr>
        <w:t>The chapter states the</w:t>
      </w:r>
      <w:r w:rsidR="008D6AC7" w:rsidRPr="00F00486">
        <w:rPr>
          <w:rFonts w:ascii="Bookman Old Style" w:hAnsi="Bookman Old Style"/>
          <w:sz w:val="22"/>
          <w:szCs w:val="22"/>
        </w:rPr>
        <w:t xml:space="preserve"> requirements</w:t>
      </w:r>
      <w:r w:rsidRPr="00F00486">
        <w:rPr>
          <w:rFonts w:ascii="Bookman Old Style" w:hAnsi="Bookman Old Style"/>
          <w:sz w:val="22"/>
          <w:szCs w:val="22"/>
        </w:rPr>
        <w:t xml:space="preserve"> for issuance of a license to practice physical </w:t>
      </w:r>
      <w:r w:rsidR="007F52F0" w:rsidRPr="00F00486">
        <w:rPr>
          <w:rFonts w:ascii="Bookman Old Style" w:hAnsi="Bookman Old Style"/>
          <w:sz w:val="22"/>
          <w:szCs w:val="22"/>
        </w:rPr>
        <w:t>therapy, including application, education, experience, and references.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</w:t>
      </w:r>
      <w:r w:rsidR="00A373CF">
        <w:rPr>
          <w:rFonts w:ascii="Bookman Old Style" w:hAnsi="Bookman Old Style"/>
          <w:sz w:val="22"/>
          <w:szCs w:val="22"/>
        </w:rPr>
        <w:t xml:space="preserve">law </w:t>
      </w:r>
      <w:r w:rsidR="008575AF" w:rsidRPr="00F00486">
        <w:rPr>
          <w:rFonts w:ascii="Bookman Old Style" w:hAnsi="Bookman Old Style"/>
          <w:sz w:val="22"/>
          <w:szCs w:val="22"/>
        </w:rPr>
        <w:t xml:space="preserve">and make updates as may be necessary. </w:t>
      </w:r>
    </w:p>
    <w:p w:rsidR="004B0A81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4B0A81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CC19D4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F773B7" w:rsidRDefault="00F773B7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7F52F0" w:rsidRPr="00F00486" w:rsidRDefault="007F52F0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lastRenderedPageBreak/>
        <w:t>CHAPTER 4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Standards for Supervision of Physical Therapist Assistants and Physical Therapy Aids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52309B">
        <w:rPr>
          <w:rFonts w:ascii="Bookman Old Style" w:hAnsi="Bookman Old Style"/>
          <w:sz w:val="22"/>
          <w:szCs w:val="22"/>
        </w:rPr>
        <w:t>3112(5</w:t>
      </w:r>
      <w:proofErr w:type="gramStart"/>
      <w:r w:rsidR="0052309B">
        <w:rPr>
          <w:rFonts w:ascii="Bookman Old Style" w:hAnsi="Bookman Old Style"/>
          <w:sz w:val="22"/>
          <w:szCs w:val="22"/>
        </w:rPr>
        <w:t>)(</w:t>
      </w:r>
      <w:proofErr w:type="gramEnd"/>
      <w:r w:rsidR="0052309B">
        <w:rPr>
          <w:rFonts w:ascii="Bookman Old Style" w:hAnsi="Bookman Old Style"/>
          <w:sz w:val="22"/>
          <w:szCs w:val="22"/>
        </w:rPr>
        <w:t xml:space="preserve">C), </w:t>
      </w:r>
      <w:r w:rsidRPr="00F00486">
        <w:rPr>
          <w:rFonts w:ascii="Bookman Old Style" w:hAnsi="Bookman Old Style"/>
          <w:sz w:val="22"/>
          <w:szCs w:val="22"/>
        </w:rPr>
        <w:t>3113-B(6)</w:t>
      </w:r>
    </w:p>
    <w:p w:rsidR="008575AF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52309B">
        <w:rPr>
          <w:rFonts w:ascii="Bookman Old Style" w:hAnsi="Bookman Old Style"/>
          <w:sz w:val="22"/>
          <w:szCs w:val="22"/>
        </w:rPr>
        <w:t>The chapter e</w:t>
      </w:r>
      <w:r w:rsidRPr="00F00486">
        <w:rPr>
          <w:rFonts w:ascii="Bookman Old Style" w:hAnsi="Bookman Old Style"/>
          <w:sz w:val="22"/>
          <w:szCs w:val="22"/>
        </w:rPr>
        <w:t>stablish</w:t>
      </w:r>
      <w:r w:rsidR="0052309B">
        <w:rPr>
          <w:rFonts w:ascii="Bookman Old Style" w:hAnsi="Bookman Old Style"/>
          <w:sz w:val="22"/>
          <w:szCs w:val="22"/>
        </w:rPr>
        <w:t>es</w:t>
      </w:r>
      <w:r w:rsidRPr="00F00486">
        <w:rPr>
          <w:rFonts w:ascii="Bookman Old Style" w:hAnsi="Bookman Old Style"/>
          <w:sz w:val="22"/>
          <w:szCs w:val="22"/>
        </w:rPr>
        <w:t xml:space="preserve"> standards by which physical therapist assistants and physical therapy aids will be supervised.</w:t>
      </w:r>
      <w:r w:rsidR="0052309B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="00A373CF">
        <w:rPr>
          <w:rFonts w:ascii="Bookman Old Style" w:hAnsi="Bookman Old Style"/>
          <w:sz w:val="22"/>
          <w:szCs w:val="22"/>
        </w:rPr>
        <w:t xml:space="preserve">: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7F52F0" w:rsidRPr="002B5D7C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5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Enforcement and Disciplinary Procedures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D80AC6">
        <w:rPr>
          <w:rFonts w:ascii="Bookman Old Style" w:hAnsi="Bookman Old Style"/>
          <w:sz w:val="22"/>
          <w:szCs w:val="22"/>
        </w:rPr>
        <w:t>§</w:t>
      </w:r>
      <w:r w:rsidRPr="00F00486">
        <w:rPr>
          <w:rFonts w:ascii="Bookman Old Style" w:hAnsi="Bookman Old Style"/>
          <w:sz w:val="22"/>
          <w:szCs w:val="22"/>
        </w:rPr>
        <w:t>3112(5)</w:t>
      </w:r>
    </w:p>
    <w:p w:rsidR="008575AF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3F751D">
        <w:rPr>
          <w:rFonts w:ascii="Bookman Old Style" w:hAnsi="Bookman Old Style"/>
          <w:sz w:val="22"/>
          <w:szCs w:val="22"/>
        </w:rPr>
        <w:t xml:space="preserve">The chapter outlines </w:t>
      </w:r>
      <w:r w:rsidRPr="00F00486">
        <w:rPr>
          <w:rFonts w:ascii="Bookman Old Style" w:hAnsi="Bookman Old Style"/>
          <w:sz w:val="22"/>
          <w:szCs w:val="22"/>
        </w:rPr>
        <w:t>enforcement and disciplinary procedures, including grounds for discipline and clarification of terms.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F52F0" w:rsidRPr="00F00486" w:rsidRDefault="009D2EC4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 FOR ADOPTION</w:t>
      </w:r>
      <w:r w:rsidR="007F52F0"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N</w:t>
      </w:r>
      <w:r w:rsidRPr="00F00486">
        <w:rPr>
          <w:rFonts w:ascii="Bookman Old Style" w:hAnsi="Bookman Old Style"/>
          <w:sz w:val="22"/>
          <w:szCs w:val="22"/>
        </w:rPr>
        <w:t>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1A2FA6" w:rsidRPr="00F00486" w:rsidRDefault="001A2FA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6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Code of Ethics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Pr="00F00486">
        <w:rPr>
          <w:rFonts w:ascii="Bookman Old Style" w:hAnsi="Bookman Old Style"/>
          <w:sz w:val="22"/>
          <w:szCs w:val="22"/>
        </w:rPr>
        <w:t>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166730">
        <w:rPr>
          <w:rFonts w:ascii="Bookman Old Style" w:hAnsi="Bookman Old Style"/>
          <w:sz w:val="22"/>
          <w:szCs w:val="22"/>
        </w:rPr>
        <w:t>3112(5</w:t>
      </w:r>
      <w:proofErr w:type="gramStart"/>
      <w:r w:rsidR="00166730">
        <w:rPr>
          <w:rFonts w:ascii="Bookman Old Style" w:hAnsi="Bookman Old Style"/>
          <w:sz w:val="22"/>
          <w:szCs w:val="22"/>
        </w:rPr>
        <w:t>)(</w:t>
      </w:r>
      <w:proofErr w:type="gramEnd"/>
      <w:r w:rsidR="00166730">
        <w:rPr>
          <w:rFonts w:ascii="Bookman Old Style" w:hAnsi="Bookman Old Style"/>
          <w:sz w:val="22"/>
          <w:szCs w:val="22"/>
        </w:rPr>
        <w:t>C), (</w:t>
      </w:r>
      <w:r w:rsidRPr="00F00486">
        <w:rPr>
          <w:rFonts w:ascii="Bookman Old Style" w:hAnsi="Bookman Old Style"/>
          <w:sz w:val="22"/>
          <w:szCs w:val="22"/>
        </w:rPr>
        <w:t>E</w:t>
      </w:r>
      <w:r w:rsidR="00166730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, </w:t>
      </w:r>
      <w:r w:rsidR="00166730">
        <w:rPr>
          <w:rFonts w:ascii="Bookman Old Style" w:hAnsi="Bookman Old Style"/>
          <w:sz w:val="22"/>
          <w:szCs w:val="22"/>
        </w:rPr>
        <w:t>(</w:t>
      </w:r>
      <w:r w:rsidRPr="00F00486">
        <w:rPr>
          <w:rFonts w:ascii="Bookman Old Style" w:hAnsi="Bookman Old Style"/>
          <w:sz w:val="22"/>
          <w:szCs w:val="22"/>
        </w:rPr>
        <w:t>F</w:t>
      </w:r>
      <w:r w:rsidR="00166730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, and </w:t>
      </w:r>
      <w:r w:rsidR="00166730">
        <w:rPr>
          <w:rFonts w:ascii="Bookman Old Style" w:hAnsi="Bookman Old Style"/>
          <w:sz w:val="22"/>
          <w:szCs w:val="22"/>
        </w:rPr>
        <w:t xml:space="preserve">(G), </w:t>
      </w:r>
      <w:r w:rsidRPr="00F00486">
        <w:rPr>
          <w:rFonts w:ascii="Bookman Old Style" w:hAnsi="Bookman Old Style"/>
          <w:sz w:val="22"/>
          <w:szCs w:val="22"/>
        </w:rPr>
        <w:t>3117-A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A301DD">
        <w:rPr>
          <w:rFonts w:ascii="Bookman Old Style" w:hAnsi="Bookman Old Style"/>
          <w:sz w:val="22"/>
          <w:szCs w:val="22"/>
        </w:rPr>
        <w:t>The chapter sets the</w:t>
      </w:r>
      <w:r w:rsidRPr="00F00486">
        <w:rPr>
          <w:rFonts w:ascii="Bookman Old Style" w:hAnsi="Bookman Old Style"/>
          <w:sz w:val="22"/>
          <w:szCs w:val="22"/>
        </w:rPr>
        <w:t xml:space="preserve"> standards of professional practice of physical therapy.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1A2FA6" w:rsidRPr="00F00486" w:rsidRDefault="001A2FA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7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Fees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2B5D7C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3112(5</w:t>
      </w:r>
      <w:proofErr w:type="gramStart"/>
      <w:r w:rsidRPr="00F00486">
        <w:rPr>
          <w:rFonts w:ascii="Bookman Old Style" w:hAnsi="Bookman Old Style"/>
          <w:sz w:val="22"/>
          <w:szCs w:val="22"/>
        </w:rPr>
        <w:t>)(</w:t>
      </w:r>
      <w:proofErr w:type="gramEnd"/>
      <w:r w:rsidRPr="00F00486">
        <w:rPr>
          <w:rFonts w:ascii="Bookman Old Style" w:hAnsi="Bookman Old Style"/>
          <w:sz w:val="22"/>
          <w:szCs w:val="22"/>
        </w:rPr>
        <w:t>C</w:t>
      </w:r>
      <w:r w:rsidR="00165443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 and </w:t>
      </w:r>
      <w:r w:rsidR="00165443">
        <w:rPr>
          <w:rFonts w:ascii="Bookman Old Style" w:hAnsi="Bookman Old Style"/>
          <w:sz w:val="22"/>
          <w:szCs w:val="22"/>
        </w:rPr>
        <w:t xml:space="preserve">(D), </w:t>
      </w:r>
      <w:r w:rsidRPr="00F00486">
        <w:rPr>
          <w:rFonts w:ascii="Bookman Old Style" w:hAnsi="Bookman Old Style"/>
          <w:sz w:val="22"/>
          <w:szCs w:val="22"/>
        </w:rPr>
        <w:t>3114-A(2)(B)</w:t>
      </w:r>
    </w:p>
    <w:p w:rsidR="005A362E" w:rsidRPr="00F00486" w:rsidRDefault="001A2FA6" w:rsidP="002B0F3C">
      <w:pPr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B75B83">
        <w:rPr>
          <w:rFonts w:ascii="Bookman Old Style" w:hAnsi="Bookman Old Style"/>
          <w:sz w:val="22"/>
          <w:szCs w:val="22"/>
        </w:rPr>
        <w:t>The chapter e</w:t>
      </w:r>
      <w:r w:rsidRPr="00F00486">
        <w:rPr>
          <w:rFonts w:ascii="Bookman Old Style" w:hAnsi="Bookman Old Style"/>
          <w:sz w:val="22"/>
          <w:szCs w:val="22"/>
        </w:rPr>
        <w:t>stablish</w:t>
      </w:r>
      <w:r w:rsidR="00B75B83">
        <w:rPr>
          <w:rFonts w:ascii="Bookman Old Style" w:hAnsi="Bookman Old Style"/>
          <w:sz w:val="22"/>
          <w:szCs w:val="22"/>
        </w:rPr>
        <w:t>es</w:t>
      </w:r>
      <w:r w:rsidRPr="00F00486">
        <w:rPr>
          <w:rFonts w:ascii="Bookman Old Style" w:hAnsi="Bookman Old Style"/>
          <w:sz w:val="22"/>
          <w:szCs w:val="22"/>
        </w:rPr>
        <w:t xml:space="preserve"> fees </w:t>
      </w:r>
      <w:r w:rsidR="00B75B83">
        <w:rPr>
          <w:rFonts w:ascii="Bookman Old Style" w:hAnsi="Bookman Old Style"/>
          <w:sz w:val="22"/>
          <w:szCs w:val="22"/>
        </w:rPr>
        <w:t>and</w:t>
      </w:r>
      <w:r w:rsidR="00290823" w:rsidRPr="00F00486">
        <w:rPr>
          <w:rFonts w:ascii="Bookman Old Style" w:hAnsi="Bookman Old Style"/>
          <w:sz w:val="22"/>
          <w:szCs w:val="22"/>
        </w:rPr>
        <w:t xml:space="preserve"> is subject to repeal </w:t>
      </w:r>
      <w:r w:rsidR="00B75B83">
        <w:rPr>
          <w:rFonts w:ascii="Bookman Old Style" w:hAnsi="Bookman Old Style"/>
          <w:sz w:val="22"/>
          <w:szCs w:val="22"/>
        </w:rPr>
        <w:t>because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fees for this program are</w:t>
      </w:r>
      <w:r w:rsidR="00B75B83">
        <w:rPr>
          <w:rFonts w:ascii="Bookman Old Style" w:hAnsi="Bookman Old Style"/>
          <w:sz w:val="22"/>
          <w:szCs w:val="22"/>
        </w:rPr>
        <w:t xml:space="preserve"> now established by the Director of the </w:t>
      </w:r>
      <w:r w:rsidR="00B75B83" w:rsidRPr="00F00486">
        <w:rPr>
          <w:rFonts w:ascii="Bookman Old Style" w:hAnsi="Bookman Old Style"/>
          <w:sz w:val="22"/>
          <w:szCs w:val="22"/>
        </w:rPr>
        <w:t>Office of Professional and Occupational Regulation</w:t>
      </w:r>
      <w:r w:rsidR="00B75B83">
        <w:rPr>
          <w:rFonts w:ascii="Bookman Old Style" w:hAnsi="Bookman Old Style"/>
          <w:sz w:val="22"/>
          <w:szCs w:val="22"/>
        </w:rPr>
        <w:t xml:space="preserve"> (OPOR) in Chapter 10 of OPOR’s rules,</w:t>
      </w:r>
      <w:r w:rsidR="00290823" w:rsidRPr="00F00486">
        <w:rPr>
          <w:rFonts w:ascii="Bookman Old Style" w:hAnsi="Bookman Old Style"/>
          <w:sz w:val="22"/>
          <w:szCs w:val="22"/>
        </w:rPr>
        <w:t xml:space="preserve"> as authorized by 10 </w:t>
      </w:r>
      <w:r w:rsidR="004B0A81">
        <w:rPr>
          <w:rFonts w:ascii="Bookman Old Style" w:hAnsi="Bookman Old Style"/>
          <w:sz w:val="22"/>
          <w:szCs w:val="22"/>
        </w:rPr>
        <w:t>M</w:t>
      </w:r>
      <w:r w:rsidR="00397E0D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397E0D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397E0D">
        <w:rPr>
          <w:rFonts w:ascii="Bookman Old Style" w:hAnsi="Bookman Old Style"/>
          <w:sz w:val="22"/>
          <w:szCs w:val="22"/>
        </w:rPr>
        <w:t>.</w:t>
      </w:r>
      <w:r w:rsidR="00290823" w:rsidRPr="00F00486">
        <w:rPr>
          <w:rFonts w:ascii="Bookman Old Style" w:hAnsi="Bookman Old Style"/>
          <w:sz w:val="22"/>
          <w:szCs w:val="22"/>
        </w:rPr>
        <w:t xml:space="preserve"> </w:t>
      </w:r>
      <w:r w:rsidR="00D80AC6">
        <w:rPr>
          <w:rFonts w:ascii="Bookman Old Style" w:hAnsi="Bookman Old Style"/>
          <w:sz w:val="22"/>
          <w:szCs w:val="22"/>
        </w:rPr>
        <w:t>§</w:t>
      </w:r>
      <w:r w:rsidR="00290823" w:rsidRPr="00F00486">
        <w:rPr>
          <w:rFonts w:ascii="Bookman Old Style" w:hAnsi="Bookman Old Style"/>
          <w:sz w:val="22"/>
          <w:szCs w:val="22"/>
        </w:rPr>
        <w:t>8003(2-A)(D).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Not </w:t>
      </w:r>
      <w:r w:rsidR="002659CB" w:rsidRPr="00F00486">
        <w:rPr>
          <w:rFonts w:ascii="Bookman Old Style" w:hAnsi="Bookman Old Style"/>
          <w:sz w:val="22"/>
          <w:szCs w:val="22"/>
        </w:rPr>
        <w:t>Contemplated</w:t>
      </w:r>
    </w:p>
    <w:sectPr w:rsidR="001A2FA6" w:rsidRPr="00F00486" w:rsidSect="004B0A81">
      <w:footerReference w:type="default" r:id="rId8"/>
      <w:pgSz w:w="12240" w:h="15840"/>
      <w:pgMar w:top="1440" w:right="1440" w:bottom="81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3C" w:rsidRDefault="002B0F3C" w:rsidP="002B0F3C">
      <w:r>
        <w:separator/>
      </w:r>
    </w:p>
  </w:endnote>
  <w:endnote w:type="continuationSeparator" w:id="0">
    <w:p w:rsidR="002B0F3C" w:rsidRDefault="002B0F3C" w:rsidP="002B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C" w:rsidRDefault="002B0F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EED">
      <w:rPr>
        <w:noProof/>
      </w:rPr>
      <w:t>1</w:t>
    </w:r>
    <w:r>
      <w:rPr>
        <w:noProof/>
      </w:rPr>
      <w:fldChar w:fldCharType="end"/>
    </w:r>
  </w:p>
  <w:p w:rsidR="002B0F3C" w:rsidRDefault="002B0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3C" w:rsidRDefault="002B0F3C" w:rsidP="002B0F3C">
      <w:r>
        <w:separator/>
      </w:r>
    </w:p>
  </w:footnote>
  <w:footnote w:type="continuationSeparator" w:id="0">
    <w:p w:rsidR="002B0F3C" w:rsidRDefault="002B0F3C" w:rsidP="002B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6"/>
    <w:rsid w:val="00002428"/>
    <w:rsid w:val="0006103E"/>
    <w:rsid w:val="00072114"/>
    <w:rsid w:val="000B590B"/>
    <w:rsid w:val="00134AD6"/>
    <w:rsid w:val="00165443"/>
    <w:rsid w:val="00166730"/>
    <w:rsid w:val="001669A1"/>
    <w:rsid w:val="001A2FA6"/>
    <w:rsid w:val="002127B3"/>
    <w:rsid w:val="00242BD1"/>
    <w:rsid w:val="002659CB"/>
    <w:rsid w:val="00274C86"/>
    <w:rsid w:val="00290823"/>
    <w:rsid w:val="002B0F3C"/>
    <w:rsid w:val="002B5D7C"/>
    <w:rsid w:val="002C1C77"/>
    <w:rsid w:val="002E21CF"/>
    <w:rsid w:val="002E266D"/>
    <w:rsid w:val="0033585E"/>
    <w:rsid w:val="00397E0D"/>
    <w:rsid w:val="003C1F27"/>
    <w:rsid w:val="003E5B88"/>
    <w:rsid w:val="003F751D"/>
    <w:rsid w:val="00461976"/>
    <w:rsid w:val="00471D55"/>
    <w:rsid w:val="00474BA2"/>
    <w:rsid w:val="004B0A81"/>
    <w:rsid w:val="0052309B"/>
    <w:rsid w:val="005648B8"/>
    <w:rsid w:val="005A362E"/>
    <w:rsid w:val="005F0D46"/>
    <w:rsid w:val="00783553"/>
    <w:rsid w:val="007951C4"/>
    <w:rsid w:val="00796916"/>
    <w:rsid w:val="007B170D"/>
    <w:rsid w:val="007F52F0"/>
    <w:rsid w:val="00805E9F"/>
    <w:rsid w:val="008575AF"/>
    <w:rsid w:val="008D6AC7"/>
    <w:rsid w:val="008F1FA8"/>
    <w:rsid w:val="00913B55"/>
    <w:rsid w:val="009831D3"/>
    <w:rsid w:val="009D2EC4"/>
    <w:rsid w:val="009E5BB0"/>
    <w:rsid w:val="00A13EED"/>
    <w:rsid w:val="00A301DD"/>
    <w:rsid w:val="00A373CF"/>
    <w:rsid w:val="00A75F65"/>
    <w:rsid w:val="00AB1306"/>
    <w:rsid w:val="00B0556C"/>
    <w:rsid w:val="00B10ABA"/>
    <w:rsid w:val="00B75B83"/>
    <w:rsid w:val="00B852AF"/>
    <w:rsid w:val="00BB21E4"/>
    <w:rsid w:val="00CC19D4"/>
    <w:rsid w:val="00CE4606"/>
    <w:rsid w:val="00CF4D4D"/>
    <w:rsid w:val="00D45289"/>
    <w:rsid w:val="00D46F3F"/>
    <w:rsid w:val="00D80AC6"/>
    <w:rsid w:val="00DB5802"/>
    <w:rsid w:val="00E8651B"/>
    <w:rsid w:val="00E93DA7"/>
    <w:rsid w:val="00EF3E11"/>
    <w:rsid w:val="00F00486"/>
    <w:rsid w:val="00F00A66"/>
    <w:rsid w:val="00F108B3"/>
    <w:rsid w:val="00F773B7"/>
    <w:rsid w:val="00FB3F70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8F1FA8"/>
    <w:rPr>
      <w:color w:val="0000FF"/>
      <w:u w:val="single"/>
    </w:rPr>
  </w:style>
  <w:style w:type="paragraph" w:styleId="Header">
    <w:name w:val="header"/>
    <w:basedOn w:val="Normal"/>
    <w:link w:val="HeaderChar"/>
    <w:rsid w:val="002B0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F3C"/>
  </w:style>
  <w:style w:type="paragraph" w:styleId="Footer">
    <w:name w:val="footer"/>
    <w:basedOn w:val="Normal"/>
    <w:link w:val="FooterChar"/>
    <w:uiPriority w:val="99"/>
    <w:rsid w:val="002B0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8F1FA8"/>
    <w:rPr>
      <w:color w:val="0000FF"/>
      <w:u w:val="single"/>
    </w:rPr>
  </w:style>
  <w:style w:type="paragraph" w:styleId="Header">
    <w:name w:val="header"/>
    <w:basedOn w:val="Normal"/>
    <w:link w:val="HeaderChar"/>
    <w:rsid w:val="002B0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F3C"/>
  </w:style>
  <w:style w:type="paragraph" w:styleId="Footer">
    <w:name w:val="footer"/>
    <w:basedOn w:val="Normal"/>
    <w:link w:val="FooterChar"/>
    <w:uiPriority w:val="99"/>
    <w:rsid w:val="002B0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4253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Wismer, Don</cp:lastModifiedBy>
  <cp:revision>11</cp:revision>
  <dcterms:created xsi:type="dcterms:W3CDTF">2016-07-25T13:58:00Z</dcterms:created>
  <dcterms:modified xsi:type="dcterms:W3CDTF">2016-08-05T15:15:00Z</dcterms:modified>
</cp:coreProperties>
</file>