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38" w:rsidRDefault="00917370" w:rsidP="003D13D9">
      <w:pPr>
        <w:jc w:val="center"/>
        <w:rPr>
          <w:rFonts w:ascii="Bookman Old Style" w:hAnsi="Bookman Old Style" w:cs="Arial"/>
          <w:b/>
          <w:bCs/>
          <w:sz w:val="22"/>
          <w:szCs w:val="22"/>
        </w:rPr>
      </w:pPr>
      <w:bookmarkStart w:id="0" w:name="096"/>
      <w:bookmarkStart w:id="1" w:name="_GoBack"/>
      <w:bookmarkEnd w:id="1"/>
      <w:r w:rsidRPr="00EA1B38">
        <w:rPr>
          <w:rFonts w:ascii="Bookman Old Style" w:hAnsi="Bookman Old Style" w:cs="Arial"/>
          <w:b/>
          <w:bCs/>
          <w:sz w:val="22"/>
          <w:szCs w:val="22"/>
        </w:rPr>
        <w:t>06</w:t>
      </w:r>
    </w:p>
    <w:p w:rsidR="00EA1B38" w:rsidRDefault="007C3F3E" w:rsidP="003D13D9">
      <w:pPr>
        <w:jc w:val="center"/>
        <w:rPr>
          <w:rFonts w:ascii="Bookman Old Style" w:hAnsi="Bookman Old Style"/>
          <w:sz w:val="22"/>
          <w:szCs w:val="22"/>
        </w:rPr>
      </w:pPr>
      <w:r w:rsidRPr="00EA1B38">
        <w:rPr>
          <w:rFonts w:ascii="Bookman Old Style" w:hAnsi="Bookman Old Style" w:cs="Arial"/>
          <w:b/>
          <w:bCs/>
          <w:sz w:val="22"/>
          <w:szCs w:val="22"/>
        </w:rPr>
        <w:t>DEPARTMENT OF ENVIRONMENTAL PROTECTION</w:t>
      </w:r>
    </w:p>
    <w:p w:rsidR="00917370" w:rsidRPr="007C3F3E" w:rsidRDefault="00917370" w:rsidP="003D13D9">
      <w:pPr>
        <w:jc w:val="center"/>
        <w:rPr>
          <w:rFonts w:ascii="Bookman Old Style" w:hAnsi="Bookman Old Style" w:cs="Arial"/>
          <w:b/>
          <w:sz w:val="22"/>
          <w:szCs w:val="22"/>
        </w:rPr>
      </w:pPr>
      <w:r w:rsidRPr="007C3F3E">
        <w:rPr>
          <w:rFonts w:ascii="Bookman Old Style" w:hAnsi="Bookman Old Style" w:cs="Arial"/>
          <w:b/>
          <w:sz w:val="22"/>
          <w:szCs w:val="22"/>
        </w:rPr>
        <w:t>20</w:t>
      </w:r>
      <w:r w:rsidR="00B60F6E" w:rsidRPr="007C3F3E">
        <w:rPr>
          <w:rFonts w:ascii="Bookman Old Style" w:hAnsi="Bookman Old Style" w:cs="Arial"/>
          <w:b/>
          <w:sz w:val="22"/>
          <w:szCs w:val="22"/>
        </w:rPr>
        <w:t>1</w:t>
      </w:r>
      <w:r w:rsidR="009E4D79">
        <w:rPr>
          <w:rFonts w:ascii="Bookman Old Style" w:hAnsi="Bookman Old Style" w:cs="Arial"/>
          <w:b/>
          <w:sz w:val="22"/>
          <w:szCs w:val="22"/>
        </w:rPr>
        <w:t>5</w:t>
      </w:r>
      <w:r w:rsidR="007C3F3E">
        <w:rPr>
          <w:rFonts w:ascii="Bookman Old Style" w:hAnsi="Bookman Old Style" w:cs="Arial"/>
          <w:b/>
          <w:sz w:val="22"/>
          <w:szCs w:val="22"/>
        </w:rPr>
        <w:t xml:space="preserve"> </w:t>
      </w:r>
      <w:r w:rsidRPr="007C3F3E">
        <w:rPr>
          <w:rFonts w:ascii="Bookman Old Style" w:hAnsi="Bookman Old Style" w:cs="Arial"/>
          <w:b/>
          <w:sz w:val="22"/>
          <w:szCs w:val="22"/>
        </w:rPr>
        <w:t>-</w:t>
      </w:r>
      <w:r w:rsidR="007C3F3E">
        <w:rPr>
          <w:rFonts w:ascii="Bookman Old Style" w:hAnsi="Bookman Old Style" w:cs="Arial"/>
          <w:b/>
          <w:sz w:val="22"/>
          <w:szCs w:val="22"/>
        </w:rPr>
        <w:t xml:space="preserve"> </w:t>
      </w:r>
      <w:r w:rsidRPr="007C3F3E">
        <w:rPr>
          <w:rFonts w:ascii="Bookman Old Style" w:hAnsi="Bookman Old Style" w:cs="Arial"/>
          <w:b/>
          <w:sz w:val="22"/>
          <w:szCs w:val="22"/>
        </w:rPr>
        <w:t>20</w:t>
      </w:r>
      <w:r w:rsidR="00604818" w:rsidRPr="007C3F3E">
        <w:rPr>
          <w:rFonts w:ascii="Bookman Old Style" w:hAnsi="Bookman Old Style" w:cs="Arial"/>
          <w:b/>
          <w:sz w:val="22"/>
          <w:szCs w:val="22"/>
        </w:rPr>
        <w:t>1</w:t>
      </w:r>
      <w:r w:rsidR="009E4D79">
        <w:rPr>
          <w:rFonts w:ascii="Bookman Old Style" w:hAnsi="Bookman Old Style" w:cs="Arial"/>
          <w:b/>
          <w:sz w:val="22"/>
          <w:szCs w:val="22"/>
        </w:rPr>
        <w:t>6</w:t>
      </w:r>
      <w:r w:rsidR="00EA1B38" w:rsidRPr="007C3F3E">
        <w:rPr>
          <w:rFonts w:ascii="Bookman Old Style" w:hAnsi="Bookman Old Style" w:cs="Arial"/>
          <w:b/>
          <w:sz w:val="22"/>
          <w:szCs w:val="22"/>
        </w:rPr>
        <w:t xml:space="preserve"> Regulatory Agenda</w:t>
      </w:r>
    </w:p>
    <w:p w:rsidR="00EA1B38" w:rsidRDefault="009E4D79" w:rsidP="003D13D9">
      <w:pPr>
        <w:jc w:val="center"/>
        <w:rPr>
          <w:rFonts w:ascii="Bookman Old Style" w:hAnsi="Bookman Old Style" w:cs="Arial"/>
          <w:sz w:val="22"/>
          <w:szCs w:val="22"/>
        </w:rPr>
      </w:pPr>
      <w:r>
        <w:rPr>
          <w:rFonts w:ascii="Bookman Old Style" w:hAnsi="Bookman Old Style" w:cs="Arial"/>
          <w:sz w:val="22"/>
          <w:szCs w:val="22"/>
        </w:rPr>
        <w:t>October</w:t>
      </w:r>
      <w:r w:rsidR="00B75D01">
        <w:rPr>
          <w:rFonts w:ascii="Bookman Old Style" w:hAnsi="Bookman Old Style" w:cs="Arial"/>
          <w:sz w:val="22"/>
          <w:szCs w:val="22"/>
        </w:rPr>
        <w:t xml:space="preserve"> </w:t>
      </w:r>
      <w:r w:rsidR="00357A0E">
        <w:rPr>
          <w:rFonts w:ascii="Bookman Old Style" w:hAnsi="Bookman Old Style" w:cs="Arial"/>
          <w:sz w:val="22"/>
          <w:szCs w:val="22"/>
        </w:rPr>
        <w:t>21</w:t>
      </w:r>
      <w:r w:rsidR="007C3F3E">
        <w:rPr>
          <w:rFonts w:ascii="Bookman Old Style" w:hAnsi="Bookman Old Style" w:cs="Arial"/>
          <w:sz w:val="22"/>
          <w:szCs w:val="22"/>
        </w:rPr>
        <w:t>, 201</w:t>
      </w:r>
      <w:r>
        <w:rPr>
          <w:rFonts w:ascii="Bookman Old Style" w:hAnsi="Bookman Old Style" w:cs="Arial"/>
          <w:sz w:val="22"/>
          <w:szCs w:val="22"/>
        </w:rPr>
        <w:t>5</w:t>
      </w:r>
      <w:r w:rsidR="0042068E">
        <w:rPr>
          <w:rFonts w:ascii="Bookman Old Style" w:hAnsi="Bookman Old Style" w:cs="Arial"/>
          <w:sz w:val="22"/>
          <w:szCs w:val="22"/>
        </w:rPr>
        <w:t xml:space="preserve"> </w:t>
      </w:r>
      <w:r w:rsidR="0042068E" w:rsidRPr="0042068E">
        <w:rPr>
          <w:rFonts w:ascii="Bookman Old Style" w:hAnsi="Bookman Old Style" w:cs="Arial"/>
          <w:i/>
          <w:sz w:val="22"/>
          <w:szCs w:val="22"/>
        </w:rPr>
        <w:t>(Ch. 100 and 501 a</w:t>
      </w:r>
      <w:r w:rsidR="002A57BB">
        <w:rPr>
          <w:rFonts w:ascii="Bookman Old Style" w:hAnsi="Bookman Old Style" w:cs="Arial"/>
          <w:i/>
          <w:sz w:val="22"/>
          <w:szCs w:val="22"/>
        </w:rPr>
        <w:t>mend</w:t>
      </w:r>
      <w:r w:rsidR="0042068E" w:rsidRPr="0042068E">
        <w:rPr>
          <w:rFonts w:ascii="Bookman Old Style" w:hAnsi="Bookman Old Style" w:cs="Arial"/>
          <w:i/>
          <w:sz w:val="22"/>
          <w:szCs w:val="22"/>
        </w:rPr>
        <w:t>ed March 17, 2016)</w:t>
      </w:r>
    </w:p>
    <w:p w:rsidR="007C3F3E" w:rsidRDefault="007C3F3E" w:rsidP="00C076AC">
      <w:pPr>
        <w:rPr>
          <w:rStyle w:val="Strong"/>
          <w:rFonts w:ascii="Bookman Old Style" w:hAnsi="Bookman Old Style"/>
          <w:b w:val="0"/>
          <w:sz w:val="22"/>
          <w:szCs w:val="22"/>
        </w:rPr>
      </w:pPr>
    </w:p>
    <w:p w:rsidR="003F5C97" w:rsidRDefault="003F5C97" w:rsidP="00C076AC">
      <w:pPr>
        <w:rPr>
          <w:rStyle w:val="Strong"/>
          <w:rFonts w:ascii="Bookman Old Style" w:hAnsi="Bookman Old Style"/>
          <w:b w:val="0"/>
          <w:sz w:val="22"/>
          <w:szCs w:val="22"/>
        </w:rPr>
      </w:pPr>
    </w:p>
    <w:p w:rsidR="00F012C6" w:rsidRDefault="00F012C6" w:rsidP="00BB437D">
      <w:pPr>
        <w:pBdr>
          <w:top w:val="single" w:sz="4" w:space="1" w:color="auto"/>
        </w:pBdr>
        <w:rPr>
          <w:rStyle w:val="Strong"/>
          <w:rFonts w:ascii="Bookman Old Style" w:hAnsi="Bookman Old Style"/>
          <w:b w:val="0"/>
          <w:sz w:val="22"/>
          <w:szCs w:val="22"/>
        </w:rPr>
      </w:pPr>
    </w:p>
    <w:p w:rsidR="001959FC" w:rsidRPr="00834728" w:rsidRDefault="001959FC" w:rsidP="00C076AC">
      <w:pPr>
        <w:rPr>
          <w:rStyle w:val="Strong"/>
          <w:rFonts w:ascii="Bookman Old Style" w:hAnsi="Bookman Old Style"/>
          <w:sz w:val="22"/>
          <w:szCs w:val="22"/>
        </w:rPr>
      </w:pPr>
      <w:r w:rsidRPr="00834728">
        <w:rPr>
          <w:rStyle w:val="Strong"/>
          <w:rFonts w:ascii="Bookman Old Style" w:hAnsi="Bookman Old Style"/>
          <w:sz w:val="22"/>
          <w:szCs w:val="22"/>
        </w:rPr>
        <w:t>06-096:</w:t>
      </w:r>
      <w:r w:rsidR="00834728" w:rsidRPr="00834728">
        <w:rPr>
          <w:rStyle w:val="Strong"/>
          <w:rFonts w:ascii="Bookman Old Style" w:hAnsi="Bookman Old Style"/>
          <w:sz w:val="22"/>
          <w:szCs w:val="22"/>
        </w:rPr>
        <w:t xml:space="preserve"> </w:t>
      </w:r>
      <w:r w:rsidRPr="00834728">
        <w:rPr>
          <w:rStyle w:val="Strong"/>
          <w:rFonts w:ascii="Bookman Old Style" w:hAnsi="Bookman Old Style"/>
          <w:sz w:val="22"/>
          <w:szCs w:val="22"/>
        </w:rPr>
        <w:t>Department of Environmental Protect</w:t>
      </w:r>
      <w:r w:rsidR="00834728" w:rsidRPr="00834728">
        <w:rPr>
          <w:rStyle w:val="Strong"/>
          <w:rFonts w:ascii="Bookman Old Style" w:hAnsi="Bookman Old Style"/>
          <w:sz w:val="22"/>
          <w:szCs w:val="22"/>
        </w:rPr>
        <w:t>i</w:t>
      </w:r>
      <w:r w:rsidRPr="00834728">
        <w:rPr>
          <w:rStyle w:val="Strong"/>
          <w:rFonts w:ascii="Bookman Old Style" w:hAnsi="Bookman Old Style"/>
          <w:sz w:val="22"/>
          <w:szCs w:val="22"/>
        </w:rPr>
        <w:t xml:space="preserve">on </w:t>
      </w:r>
      <w:r w:rsidRPr="00BB437D">
        <w:rPr>
          <w:rStyle w:val="Strong"/>
          <w:rFonts w:ascii="Bookman Old Style" w:hAnsi="Bookman Old Style"/>
          <w:i/>
          <w:sz w:val="22"/>
          <w:szCs w:val="22"/>
        </w:rPr>
        <w:t>(General)</w:t>
      </w:r>
    </w:p>
    <w:p w:rsidR="00834728" w:rsidRPr="00724A38" w:rsidRDefault="00834728" w:rsidP="00834728">
      <w:pPr>
        <w:pStyle w:val="HTMLPreformatted"/>
        <w:rPr>
          <w:rFonts w:ascii="Bookman Old Style" w:hAnsi="Bookman Old Style" w:cs="Arial"/>
          <w:sz w:val="22"/>
          <w:szCs w:val="22"/>
        </w:rPr>
      </w:pPr>
      <w:r w:rsidRPr="00724A38">
        <w:rPr>
          <w:rFonts w:ascii="Bookman Old Style" w:hAnsi="Bookman Old Style" w:cs="Arial"/>
          <w:b/>
          <w:sz w:val="22"/>
          <w:szCs w:val="22"/>
        </w:rPr>
        <w:t>06-481</w:t>
      </w:r>
      <w:r>
        <w:rPr>
          <w:rFonts w:ascii="Bookman Old Style" w:hAnsi="Bookman Old Style" w:cs="Arial"/>
          <w:b/>
          <w:sz w:val="22"/>
          <w:szCs w:val="22"/>
        </w:rPr>
        <w:t xml:space="preserve">: </w:t>
      </w:r>
      <w:r w:rsidRPr="00724A38">
        <w:rPr>
          <w:rFonts w:ascii="Bookman Old Style" w:hAnsi="Bookman Old Style" w:cs="Arial"/>
          <w:b/>
          <w:bCs/>
          <w:sz w:val="22"/>
          <w:szCs w:val="22"/>
        </w:rPr>
        <w:t>Board of Underground Storage Tank Installers</w:t>
      </w:r>
    </w:p>
    <w:p w:rsidR="00834728" w:rsidRPr="00724A38" w:rsidRDefault="00834728" w:rsidP="00834728">
      <w:pPr>
        <w:rPr>
          <w:rFonts w:ascii="Bookman Old Style" w:hAnsi="Bookman Old Style" w:cs="Arial"/>
          <w:b/>
          <w:bCs/>
          <w:sz w:val="22"/>
          <w:szCs w:val="22"/>
        </w:rPr>
      </w:pPr>
      <w:r w:rsidRPr="00724A38">
        <w:rPr>
          <w:rFonts w:ascii="Bookman Old Style" w:hAnsi="Bookman Old Style" w:cs="Arial"/>
          <w:b/>
          <w:sz w:val="22"/>
          <w:szCs w:val="22"/>
        </w:rPr>
        <w:t>90-564</w:t>
      </w:r>
      <w:r>
        <w:rPr>
          <w:rFonts w:ascii="Bookman Old Style" w:hAnsi="Bookman Old Style" w:cs="Arial"/>
          <w:b/>
          <w:sz w:val="22"/>
          <w:szCs w:val="22"/>
        </w:rPr>
        <w:t xml:space="preserve">: </w:t>
      </w:r>
      <w:r w:rsidRPr="00724A38">
        <w:rPr>
          <w:rFonts w:ascii="Bookman Old Style" w:hAnsi="Bookman Old Style" w:cs="Arial"/>
          <w:b/>
          <w:bCs/>
          <w:sz w:val="22"/>
          <w:szCs w:val="22"/>
        </w:rPr>
        <w:t>Fund Insurance Review Board</w:t>
      </w:r>
    </w:p>
    <w:p w:rsidR="001959FC" w:rsidRDefault="001959FC" w:rsidP="00BB437D">
      <w:pPr>
        <w:pBdr>
          <w:bottom w:val="single" w:sz="4" w:space="1" w:color="auto"/>
        </w:pBdr>
        <w:rPr>
          <w:rStyle w:val="Strong"/>
          <w:rFonts w:ascii="Bookman Old Style" w:hAnsi="Bookman Old Style"/>
          <w:b w:val="0"/>
          <w:sz w:val="22"/>
          <w:szCs w:val="22"/>
        </w:rPr>
      </w:pPr>
    </w:p>
    <w:p w:rsidR="003F5C97" w:rsidRDefault="003F5C97" w:rsidP="00BB437D">
      <w:pPr>
        <w:pBdr>
          <w:bottom w:val="single" w:sz="4" w:space="1" w:color="auto"/>
        </w:pBdr>
        <w:rPr>
          <w:rStyle w:val="Strong"/>
          <w:rFonts w:ascii="Bookman Old Style" w:hAnsi="Bookman Old Style"/>
          <w:b w:val="0"/>
          <w:sz w:val="22"/>
          <w:szCs w:val="22"/>
        </w:rPr>
      </w:pPr>
    </w:p>
    <w:p w:rsidR="00BB437D" w:rsidRPr="00C076AC" w:rsidRDefault="00BB437D" w:rsidP="00BB437D">
      <w:pPr>
        <w:rPr>
          <w:rStyle w:val="Strong"/>
          <w:rFonts w:ascii="Bookman Old Style" w:hAnsi="Bookman Old Style"/>
          <w:b w:val="0"/>
          <w:sz w:val="22"/>
          <w:szCs w:val="22"/>
        </w:rPr>
      </w:pPr>
    </w:p>
    <w:p w:rsidR="007C3F3E" w:rsidRDefault="007C3F3E" w:rsidP="00BB437D">
      <w:pPr>
        <w:pBdr>
          <w:bottom w:val="single" w:sz="4" w:space="1" w:color="auto"/>
        </w:pBdr>
        <w:ind w:right="-90"/>
        <w:rPr>
          <w:rFonts w:ascii="Bookman Old Style" w:hAnsi="Bookman Old Style"/>
          <w:sz w:val="22"/>
          <w:szCs w:val="22"/>
        </w:rPr>
      </w:pPr>
      <w:r w:rsidRPr="00724A38">
        <w:rPr>
          <w:rStyle w:val="Strong"/>
          <w:rFonts w:ascii="Bookman Old Style" w:hAnsi="Bookman Old Style"/>
          <w:sz w:val="22"/>
          <w:szCs w:val="22"/>
        </w:rPr>
        <w:t>LIAISON FOR</w:t>
      </w:r>
      <w:r w:rsidR="003744A7" w:rsidRPr="00724A38">
        <w:rPr>
          <w:rStyle w:val="Strong"/>
          <w:rFonts w:ascii="Bookman Old Style" w:hAnsi="Bookman Old Style"/>
          <w:sz w:val="22"/>
          <w:szCs w:val="22"/>
        </w:rPr>
        <w:t xml:space="preserve"> AGENCY RULE</w:t>
      </w:r>
      <w:r w:rsidRPr="00724A38">
        <w:rPr>
          <w:rStyle w:val="Strong"/>
          <w:rFonts w:ascii="Bookman Old Style" w:hAnsi="Bookman Old Style"/>
          <w:sz w:val="22"/>
          <w:szCs w:val="22"/>
        </w:rPr>
        <w:t>-</w:t>
      </w:r>
      <w:r w:rsidR="003744A7" w:rsidRPr="00724A38">
        <w:rPr>
          <w:rStyle w:val="Strong"/>
          <w:rFonts w:ascii="Bookman Old Style" w:hAnsi="Bookman Old Style"/>
          <w:sz w:val="22"/>
          <w:szCs w:val="22"/>
        </w:rPr>
        <w:t>M</w:t>
      </w:r>
      <w:r w:rsidR="004C0A76" w:rsidRPr="00724A38">
        <w:rPr>
          <w:rStyle w:val="Strong"/>
          <w:rFonts w:ascii="Bookman Old Style" w:hAnsi="Bookman Old Style"/>
          <w:sz w:val="22"/>
          <w:szCs w:val="22"/>
        </w:rPr>
        <w:t>AK</w:t>
      </w:r>
      <w:r w:rsidR="003744A7" w:rsidRPr="00724A38">
        <w:rPr>
          <w:rStyle w:val="Strong"/>
          <w:rFonts w:ascii="Bookman Old Style" w:hAnsi="Bookman Old Style"/>
          <w:sz w:val="22"/>
          <w:szCs w:val="22"/>
        </w:rPr>
        <w:t>ING:</w:t>
      </w:r>
      <w:r w:rsidR="00C076AC">
        <w:rPr>
          <w:rStyle w:val="Strong"/>
          <w:rFonts w:ascii="Bookman Old Style" w:hAnsi="Bookman Old Style"/>
          <w:sz w:val="22"/>
          <w:szCs w:val="22"/>
        </w:rPr>
        <w:t xml:space="preserve"> </w:t>
      </w:r>
      <w:r w:rsidR="00E56E7F" w:rsidRPr="00E56E7F">
        <w:rPr>
          <w:rStyle w:val="Strong"/>
          <w:rFonts w:ascii="Bookman Old Style" w:hAnsi="Bookman Old Style"/>
          <w:b w:val="0"/>
          <w:sz w:val="22"/>
          <w:szCs w:val="22"/>
        </w:rPr>
        <w:t>Jeffrey Crawford</w:t>
      </w:r>
      <w:r w:rsidR="00E56E7F">
        <w:rPr>
          <w:rStyle w:val="Strong"/>
          <w:rFonts w:ascii="Bookman Old Style" w:hAnsi="Bookman Old Style"/>
          <w:b w:val="0"/>
          <w:sz w:val="22"/>
          <w:szCs w:val="22"/>
        </w:rPr>
        <w:t>,</w:t>
      </w:r>
      <w:r w:rsidR="003744A7" w:rsidRPr="00724A38">
        <w:rPr>
          <w:rFonts w:ascii="Bookman Old Style" w:hAnsi="Bookman Old Style"/>
          <w:sz w:val="22"/>
          <w:szCs w:val="22"/>
        </w:rPr>
        <w:t xml:space="preserve"> Office of the Commissioner, 17 State House Station, Augusta, ME 04333-0017. Telephone: (207) 287</w:t>
      </w:r>
      <w:r w:rsidR="00313784">
        <w:rPr>
          <w:rFonts w:ascii="Bookman Old Style" w:hAnsi="Bookman Old Style"/>
          <w:sz w:val="22"/>
          <w:szCs w:val="22"/>
        </w:rPr>
        <w:t>-</w:t>
      </w:r>
      <w:r w:rsidR="00E56E7F">
        <w:rPr>
          <w:rFonts w:ascii="Bookman Old Style" w:hAnsi="Bookman Old Style"/>
          <w:sz w:val="22"/>
          <w:szCs w:val="22"/>
        </w:rPr>
        <w:t>7</w:t>
      </w:r>
      <w:r w:rsidR="0042068E">
        <w:rPr>
          <w:rFonts w:ascii="Bookman Old Style" w:hAnsi="Bookman Old Style"/>
          <w:sz w:val="22"/>
          <w:szCs w:val="22"/>
        </w:rPr>
        <w:t>842</w:t>
      </w:r>
      <w:r w:rsidRPr="00724A38">
        <w:rPr>
          <w:rFonts w:ascii="Bookman Old Style" w:hAnsi="Bookman Old Style"/>
          <w:sz w:val="22"/>
          <w:szCs w:val="22"/>
        </w:rPr>
        <w:t>. E-mail:</w:t>
      </w:r>
      <w:r w:rsidR="00B10A72" w:rsidRPr="00724A38">
        <w:rPr>
          <w:rFonts w:ascii="Bookman Old Style" w:hAnsi="Bookman Old Style"/>
          <w:sz w:val="22"/>
          <w:szCs w:val="22"/>
        </w:rPr>
        <w:t xml:space="preserve"> </w:t>
      </w:r>
      <w:hyperlink r:id="rId8" w:history="1">
        <w:r w:rsidR="00C076AC" w:rsidRPr="00A75A1A">
          <w:rPr>
            <w:rStyle w:val="Hyperlink"/>
            <w:rFonts w:ascii="Bookman Old Style" w:hAnsi="Bookman Old Style"/>
            <w:sz w:val="22"/>
            <w:szCs w:val="22"/>
          </w:rPr>
          <w:t>Jeff.S.Crawford@Maine.gov</w:t>
        </w:r>
      </w:hyperlink>
      <w:r w:rsidR="00C076AC">
        <w:rPr>
          <w:rFonts w:ascii="Bookman Old Style" w:hAnsi="Bookman Old Style"/>
          <w:sz w:val="22"/>
          <w:szCs w:val="22"/>
        </w:rPr>
        <w:t xml:space="preserve"> .</w:t>
      </w:r>
    </w:p>
    <w:p w:rsidR="00C076AC" w:rsidRPr="00724A38" w:rsidRDefault="00C076AC" w:rsidP="00BB437D">
      <w:pPr>
        <w:pBdr>
          <w:bottom w:val="single" w:sz="4" w:space="1" w:color="auto"/>
        </w:pBdr>
        <w:ind w:right="-90"/>
        <w:rPr>
          <w:rFonts w:ascii="Bookman Old Style" w:hAnsi="Bookman Old Style"/>
          <w:sz w:val="22"/>
          <w:szCs w:val="22"/>
        </w:rPr>
      </w:pPr>
    </w:p>
    <w:bookmarkEnd w:id="0"/>
    <w:p w:rsidR="00C076AC" w:rsidRPr="001959FC" w:rsidRDefault="00C076AC" w:rsidP="006D59CA">
      <w:pPr>
        <w:rPr>
          <w:rFonts w:ascii="Bookman Old Style" w:hAnsi="Bookman Old Style" w:cs="Arial"/>
          <w:bCs/>
          <w:sz w:val="22"/>
          <w:szCs w:val="22"/>
        </w:rPr>
      </w:pPr>
    </w:p>
    <w:p w:rsidR="0042068E" w:rsidRPr="0042068E" w:rsidRDefault="0042068E" w:rsidP="0042068E">
      <w:pPr>
        <w:autoSpaceDE w:val="0"/>
        <w:autoSpaceDN w:val="0"/>
        <w:adjustRightInd w:val="0"/>
        <w:rPr>
          <w:rFonts w:ascii="Bookman Old Style" w:hAnsi="Bookman Old Style"/>
          <w:color w:val="000000"/>
          <w:sz w:val="22"/>
          <w:szCs w:val="22"/>
        </w:rPr>
      </w:pPr>
      <w:r w:rsidRPr="0042068E">
        <w:rPr>
          <w:rFonts w:ascii="Bookman Old Style" w:hAnsi="Bookman Old Style"/>
          <w:b/>
          <w:bCs/>
          <w:color w:val="000000"/>
          <w:sz w:val="22"/>
          <w:szCs w:val="22"/>
        </w:rPr>
        <w:t>CHAPTER 100:</w:t>
      </w:r>
      <w:r w:rsidRPr="0042068E">
        <w:rPr>
          <w:rFonts w:ascii="Bookman Old Style" w:hAnsi="Bookman Old Style"/>
          <w:color w:val="000000"/>
          <w:sz w:val="22"/>
          <w:szCs w:val="22"/>
        </w:rPr>
        <w:t xml:space="preserve"> Definitions Regulation</w:t>
      </w:r>
    </w:p>
    <w:p w:rsidR="0042068E" w:rsidRPr="0042068E" w:rsidRDefault="0042068E" w:rsidP="0042068E">
      <w:pPr>
        <w:autoSpaceDE w:val="0"/>
        <w:autoSpaceDN w:val="0"/>
        <w:adjustRightInd w:val="0"/>
        <w:rPr>
          <w:rFonts w:ascii="Bookman Old Style" w:hAnsi="Bookman Old Style"/>
          <w:color w:val="000000"/>
          <w:sz w:val="22"/>
          <w:szCs w:val="22"/>
        </w:rPr>
      </w:pPr>
      <w:r w:rsidRPr="0042068E">
        <w:rPr>
          <w:rFonts w:ascii="Bookman Old Style" w:hAnsi="Bookman Old Style"/>
          <w:color w:val="000000"/>
          <w:sz w:val="22"/>
          <w:szCs w:val="22"/>
        </w:rPr>
        <w:t xml:space="preserve">STATUTORY BASIS: </w:t>
      </w:r>
      <w:r>
        <w:rPr>
          <w:rFonts w:ascii="Bookman Old Style" w:hAnsi="Bookman Old Style" w:cs="Arial"/>
          <w:sz w:val="22"/>
          <w:szCs w:val="22"/>
        </w:rPr>
        <w:t>38 M</w:t>
      </w:r>
      <w:r w:rsidR="003F5C97">
        <w:rPr>
          <w:rFonts w:ascii="Bookman Old Style" w:hAnsi="Bookman Old Style" w:cs="Arial"/>
          <w:sz w:val="22"/>
          <w:szCs w:val="22"/>
        </w:rPr>
        <w:t>.</w:t>
      </w:r>
      <w:r>
        <w:rPr>
          <w:rFonts w:ascii="Bookman Old Style" w:hAnsi="Bookman Old Style" w:cs="Arial"/>
          <w:sz w:val="22"/>
          <w:szCs w:val="22"/>
        </w:rPr>
        <w:t>R</w:t>
      </w:r>
      <w:r w:rsidR="003F5C97">
        <w:rPr>
          <w:rFonts w:ascii="Bookman Old Style" w:hAnsi="Bookman Old Style" w:cs="Arial"/>
          <w:sz w:val="22"/>
          <w:szCs w:val="22"/>
        </w:rPr>
        <w:t>.</w:t>
      </w:r>
      <w:r>
        <w:rPr>
          <w:rFonts w:ascii="Bookman Old Style" w:hAnsi="Bookman Old Style" w:cs="Arial"/>
          <w:sz w:val="22"/>
          <w:szCs w:val="22"/>
        </w:rPr>
        <w:t>S</w:t>
      </w:r>
      <w:r w:rsidR="003F5C97">
        <w:rPr>
          <w:rFonts w:ascii="Bookman Old Style" w:hAnsi="Bookman Old Style" w:cs="Arial"/>
          <w:sz w:val="22"/>
          <w:szCs w:val="22"/>
        </w:rPr>
        <w:t>.</w:t>
      </w:r>
      <w:r>
        <w:rPr>
          <w:rFonts w:ascii="Bookman Old Style" w:hAnsi="Bookman Old Style" w:cs="Arial"/>
          <w:sz w:val="22"/>
          <w:szCs w:val="22"/>
        </w:rPr>
        <w:t xml:space="preserve"> §</w:t>
      </w:r>
      <w:r w:rsidRPr="0042068E">
        <w:rPr>
          <w:rFonts w:ascii="Bookman Old Style" w:hAnsi="Bookman Old Style" w:cs="Arial"/>
          <w:sz w:val="22"/>
          <w:szCs w:val="22"/>
        </w:rPr>
        <w:t>585-A</w:t>
      </w:r>
    </w:p>
    <w:p w:rsidR="0042068E" w:rsidRPr="0042068E" w:rsidRDefault="0042068E" w:rsidP="0042068E">
      <w:pPr>
        <w:autoSpaceDE w:val="0"/>
        <w:autoSpaceDN w:val="0"/>
        <w:adjustRightInd w:val="0"/>
        <w:rPr>
          <w:rFonts w:ascii="Bookman Old Style" w:hAnsi="Bookman Old Style"/>
          <w:sz w:val="22"/>
          <w:szCs w:val="22"/>
        </w:rPr>
      </w:pPr>
      <w:r w:rsidRPr="0042068E">
        <w:rPr>
          <w:rFonts w:ascii="Bookman Old Style" w:hAnsi="Bookman Old Style"/>
          <w:color w:val="000000"/>
          <w:sz w:val="22"/>
          <w:szCs w:val="22"/>
        </w:rPr>
        <w:t xml:space="preserve">PURPOSE: This existing rule </w:t>
      </w:r>
      <w:r w:rsidRPr="0042068E">
        <w:rPr>
          <w:rFonts w:ascii="Bookman Old Style" w:hAnsi="Bookman Old Style" w:cs="Arial"/>
          <w:sz w:val="22"/>
          <w:szCs w:val="22"/>
        </w:rPr>
        <w:t xml:space="preserve">will be amended to </w:t>
      </w:r>
      <w:r w:rsidRPr="0042068E">
        <w:rPr>
          <w:rFonts w:ascii="Bookman Old Style" w:hAnsi="Bookman Old Style"/>
          <w:sz w:val="22"/>
          <w:szCs w:val="22"/>
        </w:rPr>
        <w:t>identify NOx as a</w:t>
      </w:r>
      <w:r w:rsidRPr="0042068E">
        <w:rPr>
          <w:rFonts w:ascii="Bookman Old Style" w:hAnsi="Bookman Old Style"/>
          <w:i/>
          <w:iCs/>
          <w:sz w:val="22"/>
          <w:szCs w:val="22"/>
        </w:rPr>
        <w:t xml:space="preserve"> </w:t>
      </w:r>
      <w:r w:rsidRPr="0042068E">
        <w:rPr>
          <w:rFonts w:ascii="Bookman Old Style" w:hAnsi="Bookman Old Style"/>
          <w:sz w:val="22"/>
          <w:szCs w:val="22"/>
        </w:rPr>
        <w:t xml:space="preserve">precursor to ozone in the definition of “regulated pollutant” and replace a reference to “NO2” with “NOx” in the definition of “significant emission increase.” </w:t>
      </w:r>
    </w:p>
    <w:p w:rsidR="0042068E" w:rsidRPr="0042068E" w:rsidRDefault="0042068E" w:rsidP="0042068E">
      <w:pPr>
        <w:autoSpaceDE w:val="0"/>
        <w:autoSpaceDN w:val="0"/>
        <w:adjustRightInd w:val="0"/>
        <w:rPr>
          <w:rFonts w:ascii="Bookman Old Style" w:hAnsi="Bookman Old Style"/>
          <w:color w:val="000000"/>
          <w:sz w:val="22"/>
          <w:szCs w:val="22"/>
        </w:rPr>
      </w:pPr>
      <w:r w:rsidRPr="0042068E">
        <w:rPr>
          <w:rFonts w:ascii="Bookman Old Style" w:hAnsi="Bookman Old Style"/>
          <w:color w:val="000000"/>
          <w:sz w:val="22"/>
          <w:szCs w:val="22"/>
        </w:rPr>
        <w:t>ANTICIPATED SCHEDULE: Spring 2016</w:t>
      </w:r>
    </w:p>
    <w:p w:rsidR="0042068E" w:rsidRPr="0042068E" w:rsidRDefault="0042068E" w:rsidP="0042068E">
      <w:pPr>
        <w:autoSpaceDE w:val="0"/>
        <w:autoSpaceDN w:val="0"/>
        <w:adjustRightInd w:val="0"/>
        <w:rPr>
          <w:rFonts w:ascii="Bookman Old Style" w:hAnsi="Bookman Old Style"/>
          <w:color w:val="000000"/>
          <w:sz w:val="22"/>
          <w:szCs w:val="22"/>
        </w:rPr>
      </w:pPr>
      <w:r w:rsidRPr="0042068E">
        <w:rPr>
          <w:rFonts w:ascii="Bookman Old Style" w:hAnsi="Bookman Old Style"/>
          <w:color w:val="000000"/>
          <w:sz w:val="22"/>
          <w:szCs w:val="22"/>
        </w:rPr>
        <w:t>AFFECTED PARTIES: Regulated community</w:t>
      </w:r>
    </w:p>
    <w:p w:rsidR="0042068E" w:rsidRPr="0042068E" w:rsidRDefault="0042068E" w:rsidP="0042068E">
      <w:pPr>
        <w:autoSpaceDE w:val="0"/>
        <w:autoSpaceDN w:val="0"/>
        <w:adjustRightInd w:val="0"/>
        <w:rPr>
          <w:rFonts w:ascii="Bookman Old Style" w:hAnsi="Bookman Old Style"/>
          <w:color w:val="000000"/>
          <w:sz w:val="22"/>
          <w:szCs w:val="22"/>
        </w:rPr>
      </w:pPr>
      <w:r w:rsidRPr="0042068E">
        <w:rPr>
          <w:rFonts w:ascii="Bookman Old Style" w:hAnsi="Bookman Old Style"/>
          <w:color w:val="000000"/>
          <w:sz w:val="22"/>
          <w:szCs w:val="22"/>
        </w:rPr>
        <w:t>CONSENSUS-BASED RULE DEVELOPMENT: Not applicable.</w:t>
      </w:r>
    </w:p>
    <w:p w:rsidR="0042068E" w:rsidRPr="0042068E" w:rsidRDefault="0042068E" w:rsidP="0042068E">
      <w:pPr>
        <w:rPr>
          <w:rFonts w:ascii="Bookman Old Style" w:hAnsi="Bookman Old Style"/>
          <w:bCs/>
          <w:color w:val="000000"/>
          <w:sz w:val="22"/>
          <w:szCs w:val="22"/>
        </w:rPr>
      </w:pPr>
    </w:p>
    <w:p w:rsidR="0042068E" w:rsidRPr="0042068E" w:rsidRDefault="0042068E" w:rsidP="0042068E">
      <w:pPr>
        <w:rPr>
          <w:rFonts w:ascii="Bookman Old Style" w:hAnsi="Bookman Old Style"/>
          <w:sz w:val="22"/>
          <w:szCs w:val="22"/>
        </w:rPr>
      </w:pPr>
      <w:r w:rsidRPr="0042068E">
        <w:rPr>
          <w:rFonts w:ascii="Bookman Old Style" w:hAnsi="Bookman Old Style"/>
          <w:b/>
          <w:bCs/>
          <w:color w:val="000000"/>
          <w:sz w:val="22"/>
          <w:szCs w:val="22"/>
        </w:rPr>
        <w:t>CHAPTER 501:</w:t>
      </w:r>
      <w:r w:rsidRPr="0042068E">
        <w:rPr>
          <w:rFonts w:ascii="Bookman Old Style" w:hAnsi="Bookman Old Style"/>
          <w:bCs/>
          <w:color w:val="000000"/>
          <w:sz w:val="22"/>
          <w:szCs w:val="22"/>
        </w:rPr>
        <w:t xml:space="preserve"> </w:t>
      </w:r>
      <w:r w:rsidRPr="0042068E">
        <w:rPr>
          <w:rFonts w:ascii="Bookman Old Style" w:hAnsi="Bookman Old Style"/>
          <w:sz w:val="22"/>
          <w:szCs w:val="22"/>
        </w:rPr>
        <w:t>Stormwater Management Compensation Fees and Mitigation Credit</w:t>
      </w:r>
    </w:p>
    <w:p w:rsidR="0042068E" w:rsidRPr="0042068E" w:rsidRDefault="0042068E" w:rsidP="0042068E">
      <w:pPr>
        <w:rPr>
          <w:rFonts w:ascii="Bookman Old Style" w:hAnsi="Bookman Old Style"/>
          <w:sz w:val="22"/>
          <w:szCs w:val="22"/>
        </w:rPr>
      </w:pPr>
      <w:r w:rsidRPr="0042068E">
        <w:rPr>
          <w:rFonts w:ascii="Bookman Old Style" w:hAnsi="Bookman Old Style"/>
          <w:color w:val="000000"/>
          <w:sz w:val="22"/>
          <w:szCs w:val="22"/>
        </w:rPr>
        <w:t xml:space="preserve">STATUTORY BASIS: </w:t>
      </w:r>
      <w:r>
        <w:rPr>
          <w:rFonts w:ascii="Bookman Old Style" w:hAnsi="Bookman Old Style"/>
          <w:sz w:val="22"/>
          <w:szCs w:val="22"/>
        </w:rPr>
        <w:t>38 M</w:t>
      </w:r>
      <w:r w:rsidR="003F5C97">
        <w:rPr>
          <w:rFonts w:ascii="Bookman Old Style" w:hAnsi="Bookman Old Style"/>
          <w:sz w:val="22"/>
          <w:szCs w:val="22"/>
        </w:rPr>
        <w:t>.</w:t>
      </w:r>
      <w:r>
        <w:rPr>
          <w:rFonts w:ascii="Bookman Old Style" w:hAnsi="Bookman Old Style"/>
          <w:sz w:val="22"/>
          <w:szCs w:val="22"/>
        </w:rPr>
        <w:t>R</w:t>
      </w:r>
      <w:r w:rsidR="003F5C97">
        <w:rPr>
          <w:rFonts w:ascii="Bookman Old Style" w:hAnsi="Bookman Old Style"/>
          <w:sz w:val="22"/>
          <w:szCs w:val="22"/>
        </w:rPr>
        <w:t>.</w:t>
      </w:r>
      <w:r>
        <w:rPr>
          <w:rFonts w:ascii="Bookman Old Style" w:hAnsi="Bookman Old Style"/>
          <w:sz w:val="22"/>
          <w:szCs w:val="22"/>
        </w:rPr>
        <w:t>S</w:t>
      </w:r>
      <w:r w:rsidR="003F5C97">
        <w:rPr>
          <w:rFonts w:ascii="Bookman Old Style" w:hAnsi="Bookman Old Style"/>
          <w:sz w:val="22"/>
          <w:szCs w:val="22"/>
        </w:rPr>
        <w:t>.</w:t>
      </w:r>
      <w:r>
        <w:rPr>
          <w:rFonts w:ascii="Bookman Old Style" w:hAnsi="Bookman Old Style"/>
          <w:sz w:val="22"/>
          <w:szCs w:val="22"/>
        </w:rPr>
        <w:t xml:space="preserve"> §</w:t>
      </w:r>
      <w:r w:rsidRPr="0042068E">
        <w:rPr>
          <w:rFonts w:ascii="Bookman Old Style" w:hAnsi="Bookman Old Style"/>
          <w:sz w:val="22"/>
          <w:szCs w:val="22"/>
        </w:rPr>
        <w:t>420-D(11)</w:t>
      </w:r>
    </w:p>
    <w:p w:rsidR="0042068E" w:rsidRPr="0042068E" w:rsidRDefault="0042068E" w:rsidP="0042068E">
      <w:pPr>
        <w:tabs>
          <w:tab w:val="left" w:pos="360"/>
          <w:tab w:val="left" w:pos="720"/>
          <w:tab w:val="left" w:pos="1080"/>
          <w:tab w:val="left" w:pos="1440"/>
          <w:tab w:val="left" w:pos="1800"/>
          <w:tab w:val="left" w:pos="2520"/>
          <w:tab w:val="left" w:pos="2880"/>
          <w:tab w:val="left" w:pos="3240"/>
          <w:tab w:val="left" w:pos="6210"/>
        </w:tabs>
        <w:rPr>
          <w:rFonts w:ascii="Bookman Old Style" w:hAnsi="Bookman Old Style"/>
          <w:sz w:val="22"/>
          <w:szCs w:val="22"/>
        </w:rPr>
      </w:pPr>
      <w:r w:rsidRPr="0042068E">
        <w:rPr>
          <w:rFonts w:ascii="Bookman Old Style" w:hAnsi="Bookman Old Style"/>
          <w:color w:val="000000"/>
          <w:sz w:val="22"/>
          <w:szCs w:val="22"/>
        </w:rPr>
        <w:t>PURPOSE:</w:t>
      </w:r>
      <w:r w:rsidRPr="0042068E">
        <w:rPr>
          <w:rFonts w:ascii="Bookman Old Style" w:hAnsi="Bookman Old Style"/>
          <w:b/>
          <w:color w:val="000000"/>
          <w:sz w:val="22"/>
          <w:szCs w:val="22"/>
        </w:rPr>
        <w:t xml:space="preserve"> </w:t>
      </w:r>
      <w:r w:rsidRPr="0042068E">
        <w:rPr>
          <w:rFonts w:ascii="Bookman Old Style" w:hAnsi="Bookman Old Style"/>
          <w:color w:val="000000"/>
          <w:sz w:val="22"/>
          <w:szCs w:val="22"/>
        </w:rPr>
        <w:t xml:space="preserve">This existing rule </w:t>
      </w:r>
      <w:r w:rsidRPr="0042068E">
        <w:rPr>
          <w:rFonts w:ascii="Bookman Old Style" w:hAnsi="Bookman Old Style" w:cs="Arial"/>
          <w:sz w:val="22"/>
          <w:szCs w:val="22"/>
        </w:rPr>
        <w:t xml:space="preserve">will be amended to </w:t>
      </w:r>
      <w:r w:rsidRPr="0042068E">
        <w:rPr>
          <w:rFonts w:ascii="Bookman Old Style" w:hAnsi="Bookman Old Style"/>
          <w:sz w:val="22"/>
          <w:szCs w:val="22"/>
        </w:rPr>
        <w:t xml:space="preserve">more accurately reflect the effectiveness of different mitigation activities on each of the following sites: 1) Road or high use parking lots; 2) Medium use parking lots; 3) Other parking lots; 4) Roof or impervious areas; and 5) Landscaped areas.  </w:t>
      </w:r>
    </w:p>
    <w:p w:rsidR="0042068E" w:rsidRPr="0042068E" w:rsidRDefault="0042068E" w:rsidP="0042068E">
      <w:pPr>
        <w:autoSpaceDE w:val="0"/>
        <w:autoSpaceDN w:val="0"/>
        <w:adjustRightInd w:val="0"/>
        <w:rPr>
          <w:rFonts w:ascii="Bookman Old Style" w:hAnsi="Bookman Old Style"/>
          <w:color w:val="000000"/>
          <w:sz w:val="22"/>
          <w:szCs w:val="22"/>
        </w:rPr>
      </w:pPr>
      <w:r w:rsidRPr="0042068E">
        <w:rPr>
          <w:rFonts w:ascii="Bookman Old Style" w:hAnsi="Bookman Old Style"/>
          <w:color w:val="000000"/>
          <w:sz w:val="22"/>
          <w:szCs w:val="22"/>
        </w:rPr>
        <w:t>ANTICIPATED SCHEDULE: Spring 2016</w:t>
      </w:r>
    </w:p>
    <w:p w:rsidR="0042068E" w:rsidRPr="0042068E" w:rsidRDefault="0042068E" w:rsidP="0042068E">
      <w:pPr>
        <w:autoSpaceDE w:val="0"/>
        <w:autoSpaceDN w:val="0"/>
        <w:adjustRightInd w:val="0"/>
        <w:rPr>
          <w:rFonts w:ascii="Bookman Old Style" w:hAnsi="Bookman Old Style"/>
          <w:color w:val="000000"/>
          <w:sz w:val="22"/>
          <w:szCs w:val="22"/>
        </w:rPr>
      </w:pPr>
      <w:r w:rsidRPr="0042068E">
        <w:rPr>
          <w:rFonts w:ascii="Bookman Old Style" w:hAnsi="Bookman Old Style"/>
          <w:color w:val="000000"/>
          <w:sz w:val="22"/>
          <w:szCs w:val="22"/>
        </w:rPr>
        <w:t>AFFECTED PARTIES: Regulated community</w:t>
      </w:r>
    </w:p>
    <w:p w:rsidR="0042068E" w:rsidRPr="0042068E" w:rsidRDefault="0042068E" w:rsidP="0042068E">
      <w:pPr>
        <w:autoSpaceDE w:val="0"/>
        <w:autoSpaceDN w:val="0"/>
        <w:adjustRightInd w:val="0"/>
        <w:rPr>
          <w:rFonts w:ascii="Bookman Old Style" w:hAnsi="Bookman Old Style"/>
          <w:color w:val="000000"/>
          <w:sz w:val="22"/>
          <w:szCs w:val="22"/>
        </w:rPr>
      </w:pPr>
      <w:r w:rsidRPr="0042068E">
        <w:rPr>
          <w:rFonts w:ascii="Bookman Old Style" w:hAnsi="Bookman Old Style"/>
          <w:color w:val="000000"/>
          <w:sz w:val="22"/>
          <w:szCs w:val="22"/>
        </w:rPr>
        <w:t>CONSENSUS-BASED RULE DEVELOPMENT: Not applicable.</w:t>
      </w:r>
    </w:p>
    <w:p w:rsidR="0042068E" w:rsidRPr="0042068E" w:rsidRDefault="0042068E" w:rsidP="0042068E">
      <w:pPr>
        <w:pBdr>
          <w:bottom w:val="single" w:sz="4" w:space="1" w:color="auto"/>
        </w:pBdr>
        <w:autoSpaceDE w:val="0"/>
        <w:autoSpaceDN w:val="0"/>
        <w:adjustRightInd w:val="0"/>
        <w:rPr>
          <w:rFonts w:ascii="Bookman Old Style" w:hAnsi="Bookman Old Style"/>
          <w:color w:val="000000"/>
          <w:sz w:val="24"/>
          <w:szCs w:val="24"/>
        </w:rPr>
      </w:pPr>
    </w:p>
    <w:p w:rsidR="001959FC" w:rsidRDefault="001959FC" w:rsidP="006D59CA">
      <w:pPr>
        <w:rPr>
          <w:rFonts w:ascii="Bookman Old Style" w:hAnsi="Bookman Old Style" w:cs="Arial"/>
          <w:bCs/>
          <w:sz w:val="22"/>
          <w:szCs w:val="22"/>
        </w:rPr>
      </w:pPr>
    </w:p>
    <w:p w:rsidR="0042068E" w:rsidRPr="001959FC" w:rsidRDefault="0042068E" w:rsidP="006D59CA">
      <w:pPr>
        <w:rPr>
          <w:rFonts w:ascii="Bookman Old Style" w:hAnsi="Bookman Old Style" w:cs="Arial"/>
          <w:bCs/>
          <w:sz w:val="22"/>
          <w:szCs w:val="22"/>
        </w:rPr>
      </w:pPr>
    </w:p>
    <w:p w:rsidR="006D59CA" w:rsidRPr="00724A38" w:rsidRDefault="006D59CA" w:rsidP="006D59CA">
      <w:pPr>
        <w:rPr>
          <w:rFonts w:ascii="Bookman Old Style" w:hAnsi="Bookman Old Style" w:cs="Arial"/>
          <w:sz w:val="22"/>
          <w:szCs w:val="22"/>
        </w:rPr>
      </w:pPr>
      <w:r w:rsidRPr="00724A38">
        <w:rPr>
          <w:rFonts w:ascii="Bookman Old Style" w:hAnsi="Bookman Old Style" w:cs="Arial"/>
          <w:b/>
          <w:bCs/>
          <w:sz w:val="22"/>
          <w:szCs w:val="22"/>
        </w:rPr>
        <w:t>CONTACT PERSON FOR FOLLOWING CHAPTERS</w:t>
      </w:r>
      <w:r w:rsidRPr="00724A38">
        <w:rPr>
          <w:rFonts w:ascii="Bookman Old Style" w:hAnsi="Bookman Old Style" w:cs="Arial"/>
          <w:bCs/>
          <w:sz w:val="22"/>
          <w:szCs w:val="22"/>
        </w:rPr>
        <w:t>:</w:t>
      </w:r>
      <w:r w:rsidR="000F781C" w:rsidRPr="00724A38">
        <w:rPr>
          <w:rFonts w:ascii="Bookman Old Style" w:hAnsi="Bookman Old Style" w:cs="Arial"/>
          <w:bCs/>
          <w:sz w:val="22"/>
          <w:szCs w:val="22"/>
        </w:rPr>
        <w:t xml:space="preserve"> </w:t>
      </w:r>
      <w:r w:rsidR="00F650B8" w:rsidRPr="00724A38">
        <w:rPr>
          <w:rFonts w:ascii="Bookman Old Style" w:hAnsi="Bookman Old Style" w:cs="Arial"/>
          <w:bCs/>
          <w:sz w:val="22"/>
          <w:szCs w:val="22"/>
        </w:rPr>
        <w:t>Marc Cone</w:t>
      </w:r>
      <w:r w:rsidRPr="00724A38">
        <w:rPr>
          <w:rFonts w:ascii="Bookman Old Style" w:hAnsi="Bookman Old Style" w:cs="Arial"/>
          <w:sz w:val="22"/>
          <w:szCs w:val="22"/>
        </w:rPr>
        <w:t xml:space="preserve">, Bureau of Air Quality, 17 State House Station, Augusta, ME 04333-0017. Tel: </w:t>
      </w:r>
      <w:r w:rsidR="00724A38" w:rsidRPr="00724A38">
        <w:rPr>
          <w:rFonts w:ascii="Bookman Old Style" w:hAnsi="Bookman Old Style" w:cs="Arial"/>
          <w:sz w:val="22"/>
          <w:szCs w:val="22"/>
        </w:rPr>
        <w:t>(</w:t>
      </w:r>
      <w:r w:rsidRPr="00724A38">
        <w:rPr>
          <w:rFonts w:ascii="Bookman Old Style" w:hAnsi="Bookman Old Style" w:cs="Arial"/>
          <w:sz w:val="22"/>
          <w:szCs w:val="22"/>
        </w:rPr>
        <w:t>207</w:t>
      </w:r>
      <w:r w:rsidR="00724A38" w:rsidRPr="00724A38">
        <w:rPr>
          <w:rFonts w:ascii="Bookman Old Style" w:hAnsi="Bookman Old Style" w:cs="Arial"/>
          <w:sz w:val="22"/>
          <w:szCs w:val="22"/>
        </w:rPr>
        <w:t xml:space="preserve">) </w:t>
      </w:r>
      <w:r w:rsidRPr="00724A38">
        <w:rPr>
          <w:rFonts w:ascii="Bookman Old Style" w:hAnsi="Bookman Old Style" w:cs="Arial"/>
          <w:sz w:val="22"/>
          <w:szCs w:val="22"/>
        </w:rPr>
        <w:t>287</w:t>
      </w:r>
      <w:r w:rsidR="00724A38" w:rsidRPr="00724A38">
        <w:rPr>
          <w:rFonts w:ascii="Bookman Old Style" w:hAnsi="Bookman Old Style" w:cs="Arial"/>
          <w:sz w:val="22"/>
          <w:szCs w:val="22"/>
        </w:rPr>
        <w:t>-</w:t>
      </w:r>
      <w:r w:rsidR="00F650B8" w:rsidRPr="00724A38">
        <w:rPr>
          <w:rFonts w:ascii="Bookman Old Style" w:hAnsi="Bookman Old Style" w:cs="Arial"/>
          <w:sz w:val="22"/>
          <w:szCs w:val="22"/>
        </w:rPr>
        <w:t>1932</w:t>
      </w:r>
    </w:p>
    <w:p w:rsidR="006D59CA" w:rsidRPr="00724A38" w:rsidRDefault="006D59CA" w:rsidP="006D59CA">
      <w:pPr>
        <w:rPr>
          <w:rFonts w:ascii="Bookman Old Style" w:hAnsi="Bookman Old Style" w:cs="Arial"/>
          <w:sz w:val="22"/>
          <w:szCs w:val="22"/>
        </w:rPr>
      </w:pPr>
    </w:p>
    <w:p w:rsidR="006D59CA" w:rsidRPr="00724A38" w:rsidRDefault="006D59CA" w:rsidP="006D59CA">
      <w:pPr>
        <w:rPr>
          <w:rFonts w:ascii="Bookman Old Style" w:hAnsi="Bookman Old Style" w:cs="Arial"/>
          <w:sz w:val="22"/>
          <w:szCs w:val="22"/>
        </w:rPr>
      </w:pPr>
      <w:r w:rsidRPr="00724A38">
        <w:rPr>
          <w:rFonts w:ascii="Bookman Old Style" w:hAnsi="Bookman Old Style" w:cs="Arial"/>
          <w:b/>
          <w:sz w:val="22"/>
          <w:szCs w:val="22"/>
        </w:rPr>
        <w:t>CHAPTER 100:</w:t>
      </w:r>
      <w:r w:rsidRPr="00724A38">
        <w:rPr>
          <w:rFonts w:ascii="Bookman Old Style" w:hAnsi="Bookman Old Style" w:cs="Arial"/>
          <w:sz w:val="22"/>
          <w:szCs w:val="22"/>
        </w:rPr>
        <w:t xml:space="preserve"> Definitions Regulation</w:t>
      </w:r>
      <w:r w:rsidR="003F5C97">
        <w:rPr>
          <w:rFonts w:ascii="Bookman Old Style" w:hAnsi="Bookman Old Style" w:cs="Arial"/>
          <w:sz w:val="22"/>
          <w:szCs w:val="22"/>
        </w:rPr>
        <w:t xml:space="preserve"> </w:t>
      </w:r>
      <w:r w:rsidR="003F5C97" w:rsidRPr="003F5C97">
        <w:rPr>
          <w:rFonts w:ascii="Bookman Old Style" w:hAnsi="Bookman Old Style" w:cs="Arial"/>
          <w:i/>
          <w:sz w:val="22"/>
          <w:szCs w:val="22"/>
        </w:rPr>
        <w:t>(in addition to the above)</w:t>
      </w:r>
    </w:p>
    <w:p w:rsidR="006D59CA" w:rsidRPr="00724A38" w:rsidRDefault="006D59CA" w:rsidP="006D59CA">
      <w:pPr>
        <w:rPr>
          <w:rFonts w:ascii="Bookman Old Style" w:hAnsi="Bookman Old Style" w:cs="Arial"/>
          <w:sz w:val="22"/>
          <w:szCs w:val="22"/>
        </w:rPr>
      </w:pPr>
      <w:r w:rsidRPr="00724A38">
        <w:rPr>
          <w:rFonts w:ascii="Bookman Old Style" w:hAnsi="Bookman Old Style" w:cs="Arial"/>
          <w:sz w:val="22"/>
          <w:szCs w:val="22"/>
        </w:rPr>
        <w:t xml:space="preserve">STATUTORY BASIS: 38 M.R.S. </w:t>
      </w:r>
      <w:r w:rsidR="00E56820">
        <w:rPr>
          <w:rFonts w:ascii="Bookman Old Style" w:hAnsi="Bookman Old Style" w:cs="Arial"/>
          <w:sz w:val="22"/>
          <w:szCs w:val="22"/>
        </w:rPr>
        <w:t>§</w:t>
      </w:r>
      <w:r w:rsidRPr="00724A38">
        <w:rPr>
          <w:rFonts w:ascii="Bookman Old Style" w:hAnsi="Bookman Old Style" w:cs="Arial"/>
          <w:sz w:val="22"/>
          <w:szCs w:val="22"/>
        </w:rPr>
        <w:t>585-A</w:t>
      </w:r>
      <w:r w:rsidR="00724A38">
        <w:rPr>
          <w:rFonts w:ascii="Bookman Old Style" w:hAnsi="Bookman Old Style" w:cs="Arial"/>
          <w:sz w:val="22"/>
          <w:szCs w:val="22"/>
        </w:rPr>
        <w:t>.</w:t>
      </w:r>
    </w:p>
    <w:p w:rsidR="006D59CA" w:rsidRPr="00724A38" w:rsidRDefault="006D59CA" w:rsidP="006D59CA">
      <w:pPr>
        <w:rPr>
          <w:rFonts w:ascii="Bookman Old Style" w:hAnsi="Bookman Old Style" w:cs="Arial"/>
          <w:sz w:val="22"/>
          <w:szCs w:val="22"/>
        </w:rPr>
      </w:pPr>
      <w:r w:rsidRPr="00724A38">
        <w:rPr>
          <w:rFonts w:ascii="Bookman Old Style" w:hAnsi="Bookman Old Style" w:cs="Arial"/>
          <w:sz w:val="22"/>
          <w:szCs w:val="22"/>
        </w:rPr>
        <w:t>PURPOSE: This existing rule will be amend</w:t>
      </w:r>
      <w:r w:rsidR="003816CF" w:rsidRPr="00724A38">
        <w:rPr>
          <w:rFonts w:ascii="Bookman Old Style" w:hAnsi="Bookman Old Style" w:cs="Arial"/>
          <w:sz w:val="22"/>
          <w:szCs w:val="22"/>
        </w:rPr>
        <w:t>ed</w:t>
      </w:r>
      <w:r w:rsidRPr="00724A38">
        <w:rPr>
          <w:rFonts w:ascii="Bookman Old Style" w:hAnsi="Bookman Old Style" w:cs="Arial"/>
          <w:sz w:val="22"/>
          <w:szCs w:val="22"/>
        </w:rPr>
        <w:t xml:space="preserve"> to incorporate additional federal greenhouse gas (Tailoring Rule) requirements and federal new source review (NSR) requirements for particulate matter.</w:t>
      </w:r>
    </w:p>
    <w:p w:rsidR="006D59CA" w:rsidRPr="00724A38" w:rsidRDefault="006D59CA" w:rsidP="006D59CA">
      <w:pPr>
        <w:rPr>
          <w:rFonts w:ascii="Bookman Old Style" w:hAnsi="Bookman Old Style" w:cs="Arial"/>
          <w:sz w:val="22"/>
          <w:szCs w:val="22"/>
        </w:rPr>
      </w:pPr>
      <w:r w:rsidRPr="00724A38">
        <w:rPr>
          <w:rFonts w:ascii="Bookman Old Style" w:hAnsi="Bookman Old Style" w:cs="Arial"/>
          <w:sz w:val="22"/>
          <w:szCs w:val="22"/>
        </w:rPr>
        <w:t>ANTICIPATED SCHEDULE: 201</w:t>
      </w:r>
      <w:r w:rsidR="009E4D79" w:rsidRPr="00724A38">
        <w:rPr>
          <w:rFonts w:ascii="Bookman Old Style" w:hAnsi="Bookman Old Style" w:cs="Arial"/>
          <w:sz w:val="22"/>
          <w:szCs w:val="22"/>
        </w:rPr>
        <w:t>5</w:t>
      </w:r>
      <w:r w:rsidR="00724A38">
        <w:rPr>
          <w:rFonts w:ascii="Bookman Old Style" w:hAnsi="Bookman Old Style" w:cs="Arial"/>
          <w:sz w:val="22"/>
          <w:szCs w:val="22"/>
        </w:rPr>
        <w:t>.</w:t>
      </w:r>
    </w:p>
    <w:p w:rsidR="006D59CA" w:rsidRPr="00724A38" w:rsidRDefault="006D59CA" w:rsidP="006D59CA">
      <w:pPr>
        <w:rPr>
          <w:rFonts w:ascii="Bookman Old Style" w:hAnsi="Bookman Old Style" w:cs="Arial"/>
          <w:sz w:val="22"/>
          <w:szCs w:val="22"/>
        </w:rPr>
      </w:pPr>
      <w:r w:rsidRPr="00724A38">
        <w:rPr>
          <w:rFonts w:ascii="Bookman Old Style" w:hAnsi="Bookman Old Style" w:cs="Arial"/>
          <w:sz w:val="22"/>
          <w:szCs w:val="22"/>
        </w:rPr>
        <w:lastRenderedPageBreak/>
        <w:t>AFFECTED PARTIES: These administrative changes will not have a direct impact on the regulated community or the environment.</w:t>
      </w:r>
    </w:p>
    <w:p w:rsidR="00EE0DBE" w:rsidRDefault="006D59CA" w:rsidP="00EE0DBE">
      <w:pPr>
        <w:rPr>
          <w:rFonts w:ascii="Bookman Old Style" w:hAnsi="Bookman Old Style" w:cs="Arial"/>
          <w:sz w:val="22"/>
          <w:szCs w:val="22"/>
        </w:rPr>
      </w:pPr>
      <w:r w:rsidRPr="00724A38">
        <w:rPr>
          <w:rFonts w:ascii="Bookman Old Style" w:hAnsi="Bookman Old Style" w:cs="Arial"/>
          <w:sz w:val="22"/>
          <w:szCs w:val="22"/>
        </w:rPr>
        <w:t>CONSENSUS-BASED RULE DEVELOPMENT: Not applicable</w:t>
      </w:r>
      <w:r w:rsidR="00724A38">
        <w:rPr>
          <w:rFonts w:ascii="Bookman Old Style" w:hAnsi="Bookman Old Style" w:cs="Arial"/>
          <w:sz w:val="22"/>
          <w:szCs w:val="22"/>
        </w:rPr>
        <w:t>.</w:t>
      </w:r>
    </w:p>
    <w:p w:rsidR="00297A84" w:rsidRPr="00724A38" w:rsidRDefault="00297A84" w:rsidP="00EE0DBE">
      <w:pPr>
        <w:rPr>
          <w:rFonts w:ascii="Bookman Old Style" w:hAnsi="Bookman Old Style" w:cs="Arial"/>
          <w:sz w:val="22"/>
          <w:szCs w:val="22"/>
        </w:rPr>
      </w:pPr>
    </w:p>
    <w:p w:rsidR="00297A84" w:rsidRPr="00297A84" w:rsidRDefault="00297A84" w:rsidP="00297A84">
      <w:pPr>
        <w:rPr>
          <w:rFonts w:ascii="Bookman Old Style" w:hAnsi="Bookman Old Style" w:cs="Arial"/>
          <w:sz w:val="22"/>
          <w:szCs w:val="22"/>
        </w:rPr>
      </w:pPr>
      <w:r w:rsidRPr="00297A84">
        <w:rPr>
          <w:rFonts w:ascii="Bookman Old Style" w:hAnsi="Bookman Old Style" w:cs="Arial"/>
          <w:b/>
          <w:bCs/>
          <w:sz w:val="22"/>
          <w:szCs w:val="22"/>
        </w:rPr>
        <w:t>CHAPTER 106:</w:t>
      </w:r>
      <w:r w:rsidRPr="00297A84">
        <w:rPr>
          <w:rFonts w:ascii="Bookman Old Style" w:hAnsi="Bookman Old Style" w:cs="Arial"/>
          <w:sz w:val="22"/>
          <w:szCs w:val="22"/>
        </w:rPr>
        <w:t xml:space="preserve"> Low Sulfur Fuel</w:t>
      </w:r>
    </w:p>
    <w:p w:rsidR="00297A84" w:rsidRPr="00297A84" w:rsidRDefault="00297A84" w:rsidP="00297A84">
      <w:pPr>
        <w:rPr>
          <w:rFonts w:ascii="Bookman Old Style" w:hAnsi="Bookman Old Style" w:cs="Arial"/>
          <w:sz w:val="22"/>
          <w:szCs w:val="22"/>
        </w:rPr>
      </w:pPr>
      <w:r w:rsidRPr="00297A84">
        <w:rPr>
          <w:rFonts w:ascii="Bookman Old Style" w:hAnsi="Bookman Old Style" w:cs="Arial"/>
          <w:sz w:val="22"/>
          <w:szCs w:val="22"/>
        </w:rPr>
        <w:t>STATUTORY BASIS: 38 M.R.S. §§ 585, 603-A</w:t>
      </w:r>
    </w:p>
    <w:p w:rsidR="00297A84" w:rsidRPr="00297A84" w:rsidRDefault="00297A84" w:rsidP="00297A84">
      <w:pPr>
        <w:rPr>
          <w:rFonts w:ascii="Bookman Old Style" w:hAnsi="Bookman Old Style" w:cs="Arial"/>
          <w:noProof/>
          <w:sz w:val="22"/>
          <w:szCs w:val="22"/>
        </w:rPr>
      </w:pPr>
      <w:r w:rsidRPr="00297A84">
        <w:rPr>
          <w:rFonts w:ascii="Bookman Old Style" w:hAnsi="Bookman Old Style" w:cs="Arial"/>
          <w:sz w:val="22"/>
          <w:szCs w:val="22"/>
        </w:rPr>
        <w:t xml:space="preserve">PURPOSE: </w:t>
      </w:r>
      <w:r w:rsidRPr="00297A84">
        <w:rPr>
          <w:rFonts w:ascii="Bookman Old Style" w:hAnsi="Bookman Old Style" w:cs="Arial"/>
          <w:noProof/>
          <w:sz w:val="22"/>
          <w:szCs w:val="22"/>
        </w:rPr>
        <w:t>Ch. 106 will be revised to inco</w:t>
      </w:r>
      <w:r w:rsidR="003F5C97">
        <w:rPr>
          <w:rFonts w:ascii="Bookman Old Style" w:hAnsi="Bookman Old Style" w:cs="Arial"/>
          <w:noProof/>
          <w:sz w:val="22"/>
          <w:szCs w:val="22"/>
        </w:rPr>
        <w:t>porate amendments to 38 M.R.S.</w:t>
      </w:r>
      <w:r w:rsidRPr="00297A84">
        <w:rPr>
          <w:rFonts w:ascii="Bookman Old Style" w:hAnsi="Bookman Old Style" w:cs="Arial"/>
          <w:noProof/>
          <w:sz w:val="22"/>
          <w:szCs w:val="22"/>
        </w:rPr>
        <w:t xml:space="preserve"> </w:t>
      </w:r>
      <w:r>
        <w:rPr>
          <w:rFonts w:ascii="Bookman Old Style" w:hAnsi="Bookman Old Style" w:cs="Arial"/>
          <w:sz w:val="22"/>
          <w:szCs w:val="22"/>
        </w:rPr>
        <w:t>§</w:t>
      </w:r>
      <w:r w:rsidRPr="00297A84">
        <w:rPr>
          <w:rFonts w:ascii="Bookman Old Style" w:hAnsi="Bookman Old Style" w:cs="Arial"/>
          <w:noProof/>
          <w:sz w:val="22"/>
          <w:szCs w:val="22"/>
        </w:rPr>
        <w:t xml:space="preserve">603-A made by PL 2015 c. 66. </w:t>
      </w:r>
    </w:p>
    <w:p w:rsidR="00297A84" w:rsidRPr="00297A84" w:rsidRDefault="00297A84" w:rsidP="00297A84">
      <w:pPr>
        <w:rPr>
          <w:rFonts w:ascii="Bookman Old Style" w:hAnsi="Bookman Old Style" w:cs="Arial"/>
          <w:sz w:val="22"/>
          <w:szCs w:val="22"/>
        </w:rPr>
      </w:pPr>
      <w:r w:rsidRPr="00297A84">
        <w:rPr>
          <w:rFonts w:ascii="Bookman Old Style" w:hAnsi="Bookman Old Style" w:cs="Arial"/>
          <w:sz w:val="22"/>
          <w:szCs w:val="22"/>
        </w:rPr>
        <w:t>ANTICIPATED SCHEDULE: Fall 2015</w:t>
      </w:r>
    </w:p>
    <w:p w:rsidR="00297A84" w:rsidRPr="00297A84" w:rsidRDefault="00297A84" w:rsidP="00297A84">
      <w:pPr>
        <w:rPr>
          <w:rFonts w:ascii="Bookman Old Style" w:hAnsi="Bookman Old Style" w:cs="Arial"/>
          <w:sz w:val="22"/>
          <w:szCs w:val="22"/>
        </w:rPr>
      </w:pPr>
      <w:r w:rsidRPr="00297A84">
        <w:rPr>
          <w:rFonts w:ascii="Bookman Old Style" w:hAnsi="Bookman Old Style" w:cs="Arial"/>
          <w:sz w:val="22"/>
          <w:szCs w:val="22"/>
        </w:rPr>
        <w:t>AFFECTED PARTIES: Owners and operators of facilities utilizing residual and distillate oil fuels, general public and regulated community</w:t>
      </w:r>
    </w:p>
    <w:p w:rsidR="00297A84" w:rsidRPr="00297A84" w:rsidRDefault="00297A84" w:rsidP="00297A84">
      <w:pPr>
        <w:rPr>
          <w:rFonts w:ascii="Bookman Old Style" w:hAnsi="Bookman Old Style" w:cs="Arial"/>
          <w:sz w:val="22"/>
          <w:szCs w:val="22"/>
        </w:rPr>
      </w:pPr>
      <w:r w:rsidRPr="00297A84">
        <w:rPr>
          <w:rFonts w:ascii="Bookman Old Style" w:hAnsi="Bookman Old Style" w:cs="Arial"/>
          <w:sz w:val="22"/>
          <w:szCs w:val="22"/>
        </w:rPr>
        <w:t>CONSENSUS-BASED RULE DEVELOPMENT: Not applicable.</w:t>
      </w:r>
    </w:p>
    <w:p w:rsidR="00EE0DBE" w:rsidRPr="00724A38" w:rsidRDefault="00EE0DBE" w:rsidP="00EE0DBE">
      <w:pPr>
        <w:rPr>
          <w:rFonts w:ascii="Bookman Old Style" w:hAnsi="Bookman Old Style" w:cs="Arial"/>
          <w:sz w:val="22"/>
          <w:szCs w:val="22"/>
        </w:rPr>
      </w:pPr>
    </w:p>
    <w:p w:rsidR="00EE0DBE" w:rsidRPr="00724A38" w:rsidRDefault="00EE0DBE" w:rsidP="00EE0DBE">
      <w:pPr>
        <w:rPr>
          <w:rFonts w:ascii="Bookman Old Style" w:hAnsi="Bookman Old Style" w:cs="Arial"/>
          <w:sz w:val="22"/>
          <w:szCs w:val="22"/>
        </w:rPr>
      </w:pPr>
      <w:r w:rsidRPr="00724A38">
        <w:rPr>
          <w:rFonts w:ascii="Bookman Old Style" w:hAnsi="Bookman Old Style" w:cs="Arial"/>
          <w:b/>
          <w:bCs/>
          <w:sz w:val="22"/>
          <w:szCs w:val="22"/>
        </w:rPr>
        <w:t>CHAPTER 113:</w:t>
      </w:r>
      <w:r w:rsidRPr="00724A38">
        <w:rPr>
          <w:rFonts w:ascii="Bookman Old Style" w:hAnsi="Bookman Old Style" w:cs="Arial"/>
          <w:sz w:val="22"/>
          <w:szCs w:val="22"/>
        </w:rPr>
        <w:t xml:space="preserve"> Growth Offset Regulation</w:t>
      </w:r>
    </w:p>
    <w:p w:rsidR="00EE0DBE" w:rsidRPr="00724A38" w:rsidRDefault="00EE0DBE" w:rsidP="00EE0DBE">
      <w:pPr>
        <w:rPr>
          <w:rFonts w:ascii="Bookman Old Style" w:hAnsi="Bookman Old Style" w:cs="Arial"/>
          <w:sz w:val="22"/>
          <w:szCs w:val="22"/>
        </w:rPr>
      </w:pPr>
      <w:r w:rsidRPr="00724A38">
        <w:rPr>
          <w:rFonts w:ascii="Bookman Old Style" w:hAnsi="Bookman Old Style" w:cs="Arial"/>
          <w:sz w:val="22"/>
          <w:szCs w:val="22"/>
        </w:rPr>
        <w:t xml:space="preserve">STATUTORY BASIS: 38 M.R.S. </w:t>
      </w:r>
      <w:r w:rsidR="00E56820">
        <w:rPr>
          <w:rFonts w:ascii="Bookman Old Style" w:hAnsi="Bookman Old Style" w:cs="Arial"/>
          <w:sz w:val="22"/>
          <w:szCs w:val="22"/>
        </w:rPr>
        <w:t>§</w:t>
      </w:r>
      <w:r w:rsidRPr="00724A38">
        <w:rPr>
          <w:rFonts w:ascii="Bookman Old Style" w:hAnsi="Bookman Old Style" w:cs="Arial"/>
          <w:sz w:val="22"/>
          <w:szCs w:val="22"/>
        </w:rPr>
        <w:t>585-A.</w:t>
      </w:r>
    </w:p>
    <w:p w:rsidR="00EE0DBE" w:rsidRPr="00724A38" w:rsidRDefault="00EE0DBE" w:rsidP="00EE0DBE">
      <w:pPr>
        <w:rPr>
          <w:rFonts w:ascii="Bookman Old Style" w:hAnsi="Bookman Old Style" w:cs="Arial"/>
          <w:noProof/>
          <w:sz w:val="22"/>
          <w:szCs w:val="22"/>
        </w:rPr>
      </w:pPr>
      <w:r w:rsidRPr="00724A38">
        <w:rPr>
          <w:rFonts w:ascii="Bookman Old Style" w:hAnsi="Bookman Old Style" w:cs="Arial"/>
          <w:sz w:val="22"/>
          <w:szCs w:val="22"/>
        </w:rPr>
        <w:t xml:space="preserve">PURPOSE: The existing rule </w:t>
      </w:r>
      <w:r w:rsidR="003816CF" w:rsidRPr="00724A38">
        <w:rPr>
          <w:rFonts w:ascii="Bookman Old Style" w:hAnsi="Bookman Old Style" w:cs="Arial"/>
          <w:sz w:val="22"/>
          <w:szCs w:val="22"/>
        </w:rPr>
        <w:t xml:space="preserve">will be amended to </w:t>
      </w:r>
      <w:r w:rsidRPr="00724A38">
        <w:rPr>
          <w:rFonts w:ascii="Bookman Old Style" w:hAnsi="Bookman Old Style" w:cs="Arial"/>
          <w:noProof/>
          <w:sz w:val="22"/>
          <w:szCs w:val="22"/>
        </w:rPr>
        <w:t>further clarify the process for offset generation when a facility closes, or shuts down.</w:t>
      </w:r>
      <w:r w:rsidR="0080082E" w:rsidRPr="00724A38">
        <w:rPr>
          <w:rFonts w:ascii="Bookman Old Style" w:hAnsi="Bookman Old Style" w:cs="Arial"/>
          <w:noProof/>
          <w:sz w:val="22"/>
          <w:szCs w:val="22"/>
        </w:rPr>
        <w:t xml:space="preserve"> </w:t>
      </w:r>
      <w:r w:rsidRPr="00724A38">
        <w:rPr>
          <w:rFonts w:ascii="Bookman Old Style" w:hAnsi="Bookman Old Style" w:cs="Arial"/>
          <w:noProof/>
          <w:sz w:val="22"/>
          <w:szCs w:val="22"/>
        </w:rPr>
        <w:t>The proposed amendments will al</w:t>
      </w:r>
      <w:r w:rsidR="00C14ACC" w:rsidRPr="00724A38">
        <w:rPr>
          <w:rFonts w:ascii="Bookman Old Style" w:hAnsi="Bookman Old Style" w:cs="Arial"/>
          <w:noProof/>
          <w:sz w:val="22"/>
          <w:szCs w:val="22"/>
        </w:rPr>
        <w:t>so simplify the offset substitu</w:t>
      </w:r>
      <w:r w:rsidRPr="00724A38">
        <w:rPr>
          <w:rFonts w:ascii="Bookman Old Style" w:hAnsi="Bookman Old Style" w:cs="Arial"/>
          <w:noProof/>
          <w:sz w:val="22"/>
          <w:szCs w:val="22"/>
        </w:rPr>
        <w:t>tion process.</w:t>
      </w:r>
    </w:p>
    <w:p w:rsidR="00EE0DBE" w:rsidRPr="00724A38" w:rsidRDefault="00EE0DBE" w:rsidP="00EE0DBE">
      <w:pPr>
        <w:rPr>
          <w:rFonts w:ascii="Bookman Old Style" w:hAnsi="Bookman Old Style" w:cs="Arial"/>
          <w:sz w:val="22"/>
          <w:szCs w:val="22"/>
        </w:rPr>
      </w:pPr>
      <w:r w:rsidRPr="00724A38">
        <w:rPr>
          <w:rFonts w:ascii="Bookman Old Style" w:hAnsi="Bookman Old Style" w:cs="Arial"/>
          <w:sz w:val="22"/>
          <w:szCs w:val="22"/>
        </w:rPr>
        <w:t>ANTICIPATED SCHEDULE: 201</w:t>
      </w:r>
      <w:r w:rsidR="009E4D79" w:rsidRPr="00724A38">
        <w:rPr>
          <w:rFonts w:ascii="Bookman Old Style" w:hAnsi="Bookman Old Style" w:cs="Arial"/>
          <w:sz w:val="22"/>
          <w:szCs w:val="22"/>
        </w:rPr>
        <w:t>5</w:t>
      </w:r>
      <w:r w:rsidR="00724A38">
        <w:rPr>
          <w:rFonts w:ascii="Bookman Old Style" w:hAnsi="Bookman Old Style" w:cs="Arial"/>
          <w:sz w:val="22"/>
          <w:szCs w:val="22"/>
        </w:rPr>
        <w:t>.</w:t>
      </w:r>
    </w:p>
    <w:p w:rsidR="00EE0DBE" w:rsidRPr="00724A38" w:rsidRDefault="00EE0DBE" w:rsidP="00EE0DBE">
      <w:pPr>
        <w:rPr>
          <w:rFonts w:ascii="Bookman Old Style" w:hAnsi="Bookman Old Style" w:cs="Arial"/>
          <w:sz w:val="22"/>
          <w:szCs w:val="22"/>
        </w:rPr>
      </w:pPr>
      <w:r w:rsidRPr="00724A38">
        <w:rPr>
          <w:rFonts w:ascii="Bookman Old Style" w:hAnsi="Bookman Old Style" w:cs="Arial"/>
          <w:sz w:val="22"/>
          <w:szCs w:val="22"/>
        </w:rPr>
        <w:t>AFFECTED PARTIES: General public and regulated community</w:t>
      </w:r>
      <w:r w:rsidR="00724A38">
        <w:rPr>
          <w:rFonts w:ascii="Bookman Old Style" w:hAnsi="Bookman Old Style" w:cs="Arial"/>
          <w:sz w:val="22"/>
          <w:szCs w:val="22"/>
        </w:rPr>
        <w:t>.</w:t>
      </w:r>
    </w:p>
    <w:p w:rsidR="00EE0DBE" w:rsidRPr="00724A38" w:rsidRDefault="00EE0DBE" w:rsidP="00EE0DBE">
      <w:pPr>
        <w:rPr>
          <w:rFonts w:ascii="Bookman Old Style" w:hAnsi="Bookman Old Style" w:cs="Arial"/>
          <w:sz w:val="22"/>
          <w:szCs w:val="22"/>
        </w:rPr>
      </w:pPr>
      <w:r w:rsidRPr="00724A38">
        <w:rPr>
          <w:rFonts w:ascii="Bookman Old Style" w:hAnsi="Bookman Old Style" w:cs="Arial"/>
          <w:sz w:val="22"/>
          <w:szCs w:val="22"/>
        </w:rPr>
        <w:t>CONSENSUS-BASED RULE DEVELOPMENT: Not applicable.</w:t>
      </w:r>
    </w:p>
    <w:p w:rsidR="006D59CA" w:rsidRPr="00724A38" w:rsidRDefault="006D59CA" w:rsidP="006D59CA">
      <w:pPr>
        <w:rPr>
          <w:rFonts w:ascii="Bookman Old Style" w:hAnsi="Bookman Old Style" w:cs="Arial"/>
          <w:sz w:val="22"/>
          <w:szCs w:val="22"/>
        </w:rPr>
      </w:pPr>
    </w:p>
    <w:p w:rsidR="006D59CA" w:rsidRPr="00724A38" w:rsidRDefault="006D59CA" w:rsidP="006D59CA">
      <w:pPr>
        <w:rPr>
          <w:rFonts w:ascii="Bookman Old Style" w:hAnsi="Bookman Old Style" w:cs="Arial"/>
          <w:sz w:val="22"/>
          <w:szCs w:val="22"/>
        </w:rPr>
      </w:pPr>
      <w:r w:rsidRPr="00724A38">
        <w:rPr>
          <w:rFonts w:ascii="Bookman Old Style" w:hAnsi="Bookman Old Style" w:cs="Arial"/>
          <w:b/>
          <w:bCs/>
          <w:sz w:val="22"/>
          <w:szCs w:val="22"/>
        </w:rPr>
        <w:t>CHAPTER 115:</w:t>
      </w:r>
      <w:r w:rsidRPr="00724A38">
        <w:rPr>
          <w:rFonts w:ascii="Bookman Old Style" w:hAnsi="Bookman Old Style" w:cs="Arial"/>
          <w:sz w:val="22"/>
          <w:szCs w:val="22"/>
        </w:rPr>
        <w:t xml:space="preserve"> Major and Minor Source Air Emission License Regulations</w:t>
      </w:r>
    </w:p>
    <w:p w:rsidR="006D59CA" w:rsidRPr="00724A38" w:rsidRDefault="006D59CA" w:rsidP="006D59CA">
      <w:pPr>
        <w:rPr>
          <w:rFonts w:ascii="Bookman Old Style" w:hAnsi="Bookman Old Style" w:cs="Arial"/>
          <w:sz w:val="22"/>
          <w:szCs w:val="22"/>
        </w:rPr>
      </w:pPr>
      <w:r w:rsidRPr="00724A38">
        <w:rPr>
          <w:rFonts w:ascii="Bookman Old Style" w:hAnsi="Bookman Old Style" w:cs="Arial"/>
          <w:sz w:val="22"/>
          <w:szCs w:val="22"/>
        </w:rPr>
        <w:t>STATUTORY BASIS: 38 M.R.S. §</w:t>
      </w:r>
      <w:r w:rsidR="00E56820">
        <w:rPr>
          <w:rFonts w:ascii="Bookman Old Style" w:hAnsi="Bookman Old Style" w:cs="Arial"/>
          <w:sz w:val="22"/>
          <w:szCs w:val="22"/>
        </w:rPr>
        <w:t>§</w:t>
      </w:r>
      <w:r w:rsidRPr="00724A38">
        <w:rPr>
          <w:rFonts w:ascii="Bookman Old Style" w:hAnsi="Bookman Old Style" w:cs="Arial"/>
          <w:sz w:val="22"/>
          <w:szCs w:val="22"/>
        </w:rPr>
        <w:t>585, 585-A</w:t>
      </w:r>
      <w:r w:rsidR="00307F8E">
        <w:rPr>
          <w:rFonts w:ascii="Bookman Old Style" w:hAnsi="Bookman Old Style" w:cs="Arial"/>
          <w:sz w:val="22"/>
          <w:szCs w:val="22"/>
        </w:rPr>
        <w:t xml:space="preserve"> and</w:t>
      </w:r>
      <w:r w:rsidRPr="00724A38">
        <w:rPr>
          <w:rFonts w:ascii="Bookman Old Style" w:hAnsi="Bookman Old Style" w:cs="Arial"/>
          <w:sz w:val="22"/>
          <w:szCs w:val="22"/>
        </w:rPr>
        <w:t xml:space="preserve"> 590.</w:t>
      </w:r>
    </w:p>
    <w:p w:rsidR="006D59CA" w:rsidRPr="00724A38" w:rsidRDefault="006D59CA" w:rsidP="006D59CA">
      <w:pPr>
        <w:rPr>
          <w:rFonts w:ascii="Bookman Old Style" w:hAnsi="Bookman Old Style" w:cs="Arial"/>
          <w:sz w:val="22"/>
          <w:szCs w:val="22"/>
        </w:rPr>
      </w:pPr>
      <w:r w:rsidRPr="00724A38">
        <w:rPr>
          <w:rFonts w:ascii="Bookman Old Style" w:hAnsi="Bookman Old Style" w:cs="Arial"/>
          <w:sz w:val="22"/>
          <w:szCs w:val="22"/>
        </w:rPr>
        <w:t>PURPOSE: This</w:t>
      </w:r>
      <w:r w:rsidR="002708BB" w:rsidRPr="00724A38">
        <w:rPr>
          <w:rFonts w:ascii="Bookman Old Style" w:hAnsi="Bookman Old Style" w:cs="Arial"/>
          <w:sz w:val="22"/>
          <w:szCs w:val="22"/>
        </w:rPr>
        <w:t xml:space="preserve"> existing</w:t>
      </w:r>
      <w:r w:rsidRPr="00724A38">
        <w:rPr>
          <w:rFonts w:ascii="Bookman Old Style" w:hAnsi="Bookman Old Style" w:cs="Arial"/>
          <w:sz w:val="22"/>
          <w:szCs w:val="22"/>
        </w:rPr>
        <w:t xml:space="preserve"> rule will be amended to incorporate new federal new source review (NSR) requirements for PM2.5.</w:t>
      </w:r>
    </w:p>
    <w:p w:rsidR="00563524" w:rsidRPr="00724A38" w:rsidRDefault="006D59CA" w:rsidP="006D59CA">
      <w:pPr>
        <w:rPr>
          <w:rFonts w:ascii="Bookman Old Style" w:hAnsi="Bookman Old Style" w:cs="Arial"/>
          <w:sz w:val="22"/>
          <w:szCs w:val="22"/>
        </w:rPr>
      </w:pPr>
      <w:r w:rsidRPr="00724A38">
        <w:rPr>
          <w:rFonts w:ascii="Bookman Old Style" w:hAnsi="Bookman Old Style" w:cs="Arial"/>
          <w:sz w:val="22"/>
          <w:szCs w:val="22"/>
        </w:rPr>
        <w:t>ANTICIPATED SCHEDULE: 201</w:t>
      </w:r>
      <w:r w:rsidR="009E4D79" w:rsidRPr="00724A38">
        <w:rPr>
          <w:rFonts w:ascii="Bookman Old Style" w:hAnsi="Bookman Old Style" w:cs="Arial"/>
          <w:sz w:val="22"/>
          <w:szCs w:val="22"/>
        </w:rPr>
        <w:t>5</w:t>
      </w:r>
      <w:r w:rsidR="00724A38">
        <w:rPr>
          <w:rFonts w:ascii="Bookman Old Style" w:hAnsi="Bookman Old Style" w:cs="Arial"/>
          <w:sz w:val="22"/>
          <w:szCs w:val="22"/>
        </w:rPr>
        <w:t>.</w:t>
      </w:r>
    </w:p>
    <w:p w:rsidR="006D59CA" w:rsidRPr="00724A38" w:rsidRDefault="006D59CA" w:rsidP="006D59CA">
      <w:pPr>
        <w:rPr>
          <w:rFonts w:ascii="Bookman Old Style" w:hAnsi="Bookman Old Style" w:cs="Arial"/>
          <w:sz w:val="22"/>
          <w:szCs w:val="22"/>
        </w:rPr>
      </w:pPr>
      <w:r w:rsidRPr="00724A38">
        <w:rPr>
          <w:rFonts w:ascii="Bookman Old Style" w:hAnsi="Bookman Old Style" w:cs="Arial"/>
          <w:color w:val="000000"/>
          <w:sz w:val="22"/>
          <w:szCs w:val="22"/>
        </w:rPr>
        <w:t>AFFECTED PARTIES: Owners and operators of licensed facilities</w:t>
      </w:r>
      <w:r w:rsidR="00724A38">
        <w:rPr>
          <w:rFonts w:ascii="Bookman Old Style" w:hAnsi="Bookman Old Style" w:cs="Arial"/>
          <w:color w:val="000000"/>
          <w:sz w:val="22"/>
          <w:szCs w:val="22"/>
        </w:rPr>
        <w:t>.</w:t>
      </w:r>
    </w:p>
    <w:p w:rsidR="006D59CA" w:rsidRPr="00724A38" w:rsidRDefault="006D59CA" w:rsidP="006D59CA">
      <w:pPr>
        <w:rPr>
          <w:rFonts w:ascii="Bookman Old Style" w:hAnsi="Bookman Old Style" w:cs="Arial"/>
          <w:color w:val="000000"/>
          <w:sz w:val="22"/>
          <w:szCs w:val="22"/>
        </w:rPr>
      </w:pPr>
      <w:r w:rsidRPr="00724A38">
        <w:rPr>
          <w:rFonts w:ascii="Bookman Old Style" w:hAnsi="Bookman Old Style" w:cs="Arial"/>
          <w:color w:val="000000"/>
          <w:sz w:val="22"/>
          <w:szCs w:val="22"/>
        </w:rPr>
        <w:t>CONSENSUS-BASED RULE DEVELOPMENT: Not applicable.</w:t>
      </w:r>
    </w:p>
    <w:p w:rsidR="0080082E" w:rsidRPr="00724A38" w:rsidRDefault="0080082E" w:rsidP="006D59CA">
      <w:pPr>
        <w:rPr>
          <w:rFonts w:ascii="Bookman Old Style" w:hAnsi="Bookman Old Style" w:cs="Arial"/>
          <w:color w:val="000000"/>
          <w:sz w:val="22"/>
          <w:szCs w:val="22"/>
        </w:rPr>
      </w:pPr>
    </w:p>
    <w:p w:rsidR="0005604E" w:rsidRPr="00724A38" w:rsidRDefault="0005604E" w:rsidP="00BB437D">
      <w:pPr>
        <w:keepNext/>
        <w:keepLines/>
        <w:rPr>
          <w:rFonts w:ascii="Bookman Old Style" w:hAnsi="Bookman Old Style" w:cs="Arial"/>
          <w:sz w:val="22"/>
          <w:szCs w:val="22"/>
        </w:rPr>
      </w:pPr>
      <w:r w:rsidRPr="00724A38">
        <w:rPr>
          <w:rFonts w:ascii="Bookman Old Style" w:hAnsi="Bookman Old Style" w:cs="Arial"/>
          <w:b/>
          <w:bCs/>
          <w:sz w:val="22"/>
          <w:szCs w:val="22"/>
        </w:rPr>
        <w:t>CHAPTER 130:</w:t>
      </w:r>
      <w:r w:rsidRPr="00724A38">
        <w:rPr>
          <w:rFonts w:ascii="Bookman Old Style" w:hAnsi="Bookman Old Style" w:cs="Arial"/>
          <w:sz w:val="22"/>
          <w:szCs w:val="22"/>
        </w:rPr>
        <w:t xml:space="preserve"> Solvent Cleaners</w:t>
      </w:r>
    </w:p>
    <w:p w:rsidR="0005604E" w:rsidRPr="00724A38" w:rsidRDefault="0005604E" w:rsidP="00BB437D">
      <w:pPr>
        <w:keepNext/>
        <w:keepLines/>
        <w:rPr>
          <w:rFonts w:ascii="Bookman Old Style" w:hAnsi="Bookman Old Style" w:cs="Arial"/>
          <w:sz w:val="22"/>
          <w:szCs w:val="22"/>
        </w:rPr>
      </w:pPr>
      <w:r w:rsidRPr="00724A38">
        <w:rPr>
          <w:rFonts w:ascii="Bookman Old Style" w:hAnsi="Bookman Old Style" w:cs="Arial"/>
          <w:sz w:val="22"/>
          <w:szCs w:val="22"/>
        </w:rPr>
        <w:t>STATUTORY BASIS: 38 M.R.S. §§ 583-B</w:t>
      </w:r>
      <w:r w:rsidR="00307F8E">
        <w:rPr>
          <w:rFonts w:ascii="Bookman Old Style" w:hAnsi="Bookman Old Style" w:cs="Arial"/>
          <w:sz w:val="22"/>
          <w:szCs w:val="22"/>
        </w:rPr>
        <w:t xml:space="preserve"> and</w:t>
      </w:r>
      <w:r w:rsidR="00006349">
        <w:rPr>
          <w:rFonts w:ascii="Bookman Old Style" w:hAnsi="Bookman Old Style" w:cs="Arial"/>
          <w:sz w:val="22"/>
          <w:szCs w:val="22"/>
        </w:rPr>
        <w:t xml:space="preserve"> </w:t>
      </w:r>
      <w:r w:rsidRPr="00724A38">
        <w:rPr>
          <w:rFonts w:ascii="Bookman Old Style" w:hAnsi="Bookman Old Style" w:cs="Arial"/>
          <w:sz w:val="22"/>
          <w:szCs w:val="22"/>
        </w:rPr>
        <w:t>585-A</w:t>
      </w:r>
      <w:r w:rsidR="00724A38">
        <w:rPr>
          <w:rFonts w:ascii="Bookman Old Style" w:hAnsi="Bookman Old Style" w:cs="Arial"/>
          <w:sz w:val="22"/>
          <w:szCs w:val="22"/>
        </w:rPr>
        <w:t>.</w:t>
      </w:r>
    </w:p>
    <w:p w:rsidR="00A67DEC" w:rsidRPr="00724A38" w:rsidRDefault="00A67DEC" w:rsidP="00A67DEC">
      <w:pPr>
        <w:rPr>
          <w:rFonts w:ascii="Bookman Old Style" w:hAnsi="Bookman Old Style"/>
          <w:sz w:val="22"/>
          <w:szCs w:val="22"/>
        </w:rPr>
      </w:pPr>
      <w:r w:rsidRPr="00724A38">
        <w:rPr>
          <w:rFonts w:ascii="Bookman Old Style" w:hAnsi="Bookman Old Style"/>
          <w:sz w:val="22"/>
          <w:szCs w:val="22"/>
        </w:rPr>
        <w:t>PURPOSE: The Department is updating Chapter 130 to incorporate federal Control Technique Guidelines (CTG) requirements for industrial cleaning solvents.</w:t>
      </w:r>
    </w:p>
    <w:p w:rsidR="00A67DEC" w:rsidRPr="00724A38" w:rsidRDefault="00A67DEC" w:rsidP="00A67DEC">
      <w:pPr>
        <w:rPr>
          <w:rFonts w:ascii="Bookman Old Style" w:hAnsi="Bookman Old Style"/>
          <w:sz w:val="22"/>
          <w:szCs w:val="22"/>
        </w:rPr>
      </w:pPr>
      <w:r w:rsidRPr="00724A38">
        <w:rPr>
          <w:rFonts w:ascii="Bookman Old Style" w:hAnsi="Bookman Old Style"/>
          <w:sz w:val="22"/>
          <w:szCs w:val="22"/>
        </w:rPr>
        <w:t>ANTICIPATED SCHEDULE: 201</w:t>
      </w:r>
      <w:r w:rsidR="009E4D79" w:rsidRPr="00724A38">
        <w:rPr>
          <w:rFonts w:ascii="Bookman Old Style" w:hAnsi="Bookman Old Style"/>
          <w:sz w:val="22"/>
          <w:szCs w:val="22"/>
        </w:rPr>
        <w:t>6</w:t>
      </w:r>
      <w:r w:rsidR="00724A38">
        <w:rPr>
          <w:rFonts w:ascii="Bookman Old Style" w:hAnsi="Bookman Old Style"/>
          <w:sz w:val="22"/>
          <w:szCs w:val="22"/>
        </w:rPr>
        <w:t>.</w:t>
      </w:r>
    </w:p>
    <w:p w:rsidR="00A67DEC" w:rsidRPr="00724A38" w:rsidRDefault="00A67DEC" w:rsidP="00A67DEC">
      <w:pPr>
        <w:rPr>
          <w:rFonts w:ascii="Bookman Old Style" w:hAnsi="Bookman Old Style"/>
          <w:sz w:val="22"/>
          <w:szCs w:val="22"/>
        </w:rPr>
      </w:pPr>
      <w:r w:rsidRPr="00724A38">
        <w:rPr>
          <w:rFonts w:ascii="Bookman Old Style" w:hAnsi="Bookman Old Style"/>
          <w:sz w:val="22"/>
          <w:szCs w:val="22"/>
        </w:rPr>
        <w:t>AFFECTED PARTIES: General public and regulated community</w:t>
      </w:r>
      <w:r w:rsidR="00724A38">
        <w:rPr>
          <w:rFonts w:ascii="Bookman Old Style" w:hAnsi="Bookman Old Style"/>
          <w:sz w:val="22"/>
          <w:szCs w:val="22"/>
        </w:rPr>
        <w:t>.</w:t>
      </w:r>
    </w:p>
    <w:p w:rsidR="00A67DEC" w:rsidRPr="00724A38" w:rsidRDefault="00A67DEC" w:rsidP="00A67DEC">
      <w:pPr>
        <w:rPr>
          <w:rFonts w:ascii="Bookman Old Style" w:hAnsi="Bookman Old Style"/>
          <w:sz w:val="22"/>
          <w:szCs w:val="22"/>
        </w:rPr>
      </w:pPr>
      <w:r w:rsidRPr="00724A38">
        <w:rPr>
          <w:rFonts w:ascii="Bookman Old Style" w:hAnsi="Bookman Old Style"/>
          <w:sz w:val="22"/>
          <w:szCs w:val="22"/>
        </w:rPr>
        <w:t>CONSENSUS-BASED RULE DEVELOPMENT: Not applicable.</w:t>
      </w:r>
    </w:p>
    <w:p w:rsidR="006D59CA" w:rsidRDefault="006D59CA" w:rsidP="006D59CA">
      <w:pPr>
        <w:rPr>
          <w:rFonts w:ascii="Bookman Old Style" w:hAnsi="Bookman Old Style" w:cs="Arial"/>
          <w:sz w:val="22"/>
          <w:szCs w:val="22"/>
        </w:rPr>
      </w:pPr>
    </w:p>
    <w:p w:rsidR="000A4003" w:rsidRPr="00724A38" w:rsidRDefault="000A4003" w:rsidP="00C621CD">
      <w:pPr>
        <w:rPr>
          <w:rFonts w:ascii="Bookman Old Style" w:hAnsi="Bookman Old Style" w:cs="Arial"/>
          <w:sz w:val="22"/>
          <w:szCs w:val="22"/>
        </w:rPr>
      </w:pPr>
      <w:r w:rsidRPr="00724A38">
        <w:rPr>
          <w:rFonts w:ascii="Bookman Old Style" w:hAnsi="Bookman Old Style" w:cs="Arial"/>
          <w:b/>
          <w:bCs/>
          <w:sz w:val="22"/>
          <w:szCs w:val="22"/>
        </w:rPr>
        <w:t>CHAPTER 134:</w:t>
      </w:r>
      <w:r w:rsidRPr="00724A38">
        <w:rPr>
          <w:rFonts w:ascii="Bookman Old Style" w:hAnsi="Bookman Old Style" w:cs="Arial"/>
          <w:sz w:val="22"/>
          <w:szCs w:val="22"/>
        </w:rPr>
        <w:t xml:space="preserve"> </w:t>
      </w:r>
      <w:r w:rsidR="00C621CD" w:rsidRPr="00724A38">
        <w:rPr>
          <w:rFonts w:ascii="Bookman Old Style" w:hAnsi="Bookman Old Style" w:cs="Arial"/>
          <w:sz w:val="22"/>
          <w:szCs w:val="22"/>
        </w:rPr>
        <w:t>Reasonably Available Control Technology for Facilities That Emit Volatile Organic Compounds</w:t>
      </w:r>
    </w:p>
    <w:p w:rsidR="000A4003" w:rsidRPr="00724A38" w:rsidRDefault="000A4003" w:rsidP="000A4003">
      <w:pPr>
        <w:rPr>
          <w:rFonts w:ascii="Bookman Old Style" w:hAnsi="Bookman Old Style" w:cs="Arial"/>
          <w:sz w:val="22"/>
          <w:szCs w:val="22"/>
        </w:rPr>
      </w:pPr>
      <w:r w:rsidRPr="00724A38">
        <w:rPr>
          <w:rFonts w:ascii="Bookman Old Style" w:hAnsi="Bookman Old Style" w:cs="Arial"/>
          <w:sz w:val="22"/>
          <w:szCs w:val="22"/>
        </w:rPr>
        <w:t xml:space="preserve">STATUTORY BASIS: 38 M.R.S. </w:t>
      </w:r>
      <w:r w:rsidR="00E56820">
        <w:rPr>
          <w:rFonts w:ascii="Bookman Old Style" w:hAnsi="Bookman Old Style" w:cs="Arial"/>
          <w:sz w:val="22"/>
          <w:szCs w:val="22"/>
        </w:rPr>
        <w:t>§</w:t>
      </w:r>
      <w:r w:rsidRPr="00724A38">
        <w:rPr>
          <w:rFonts w:ascii="Bookman Old Style" w:hAnsi="Bookman Old Style" w:cs="Arial"/>
          <w:sz w:val="22"/>
          <w:szCs w:val="22"/>
        </w:rPr>
        <w:t>585-A</w:t>
      </w:r>
      <w:r w:rsidR="00724A38">
        <w:rPr>
          <w:rFonts w:ascii="Bookman Old Style" w:hAnsi="Bookman Old Style" w:cs="Arial"/>
          <w:sz w:val="22"/>
          <w:szCs w:val="22"/>
        </w:rPr>
        <w:t>.</w:t>
      </w:r>
    </w:p>
    <w:p w:rsidR="00C621CD" w:rsidRPr="00724A38" w:rsidRDefault="000A4003" w:rsidP="000A4003">
      <w:pPr>
        <w:rPr>
          <w:rFonts w:ascii="Bookman Old Style" w:hAnsi="Bookman Old Style"/>
          <w:sz w:val="22"/>
          <w:szCs w:val="22"/>
        </w:rPr>
      </w:pPr>
      <w:r w:rsidRPr="00724A38">
        <w:rPr>
          <w:rFonts w:ascii="Bookman Old Style" w:hAnsi="Bookman Old Style"/>
          <w:sz w:val="22"/>
          <w:szCs w:val="22"/>
        </w:rPr>
        <w:t xml:space="preserve">PURPOSE: </w:t>
      </w:r>
      <w:r w:rsidR="00006349">
        <w:rPr>
          <w:rFonts w:ascii="Bookman Old Style" w:hAnsi="Bookman Old Style"/>
          <w:sz w:val="22"/>
          <w:szCs w:val="22"/>
        </w:rPr>
        <w:t>This rule ma</w:t>
      </w:r>
      <w:r w:rsidR="00C621CD" w:rsidRPr="00724A38">
        <w:rPr>
          <w:rFonts w:ascii="Bookman Old Style" w:hAnsi="Bookman Old Style"/>
          <w:sz w:val="22"/>
          <w:szCs w:val="22"/>
        </w:rPr>
        <w:t xml:space="preserve">y need to be amended to reflect Maine’s partial </w:t>
      </w:r>
      <w:r w:rsidR="00501B7E">
        <w:rPr>
          <w:rFonts w:ascii="Bookman Old Style" w:hAnsi="Bookman Old Style"/>
          <w:sz w:val="22"/>
          <w:szCs w:val="22"/>
        </w:rPr>
        <w:t>o</w:t>
      </w:r>
      <w:r w:rsidR="00C621CD" w:rsidRPr="00724A38">
        <w:rPr>
          <w:rFonts w:ascii="Bookman Old Style" w:hAnsi="Bookman Old Style"/>
          <w:sz w:val="22"/>
          <w:szCs w:val="22"/>
        </w:rPr>
        <w:t>p</w:t>
      </w:r>
      <w:r w:rsidR="00341D1E" w:rsidRPr="00724A38">
        <w:rPr>
          <w:rFonts w:ascii="Bookman Old Style" w:hAnsi="Bookman Old Style"/>
          <w:sz w:val="22"/>
          <w:szCs w:val="22"/>
        </w:rPr>
        <w:t>t</w:t>
      </w:r>
      <w:r w:rsidR="00C621CD" w:rsidRPr="00724A38">
        <w:rPr>
          <w:rFonts w:ascii="Bookman Old Style" w:hAnsi="Bookman Old Style"/>
          <w:sz w:val="22"/>
          <w:szCs w:val="22"/>
        </w:rPr>
        <w:t>-out of OTC requirements</w:t>
      </w:r>
      <w:r w:rsidR="00724A38">
        <w:rPr>
          <w:rFonts w:ascii="Bookman Old Style" w:hAnsi="Bookman Old Style"/>
          <w:sz w:val="22"/>
          <w:szCs w:val="22"/>
        </w:rPr>
        <w:t>.</w:t>
      </w:r>
      <w:r w:rsidR="00C621CD" w:rsidRPr="00724A38">
        <w:rPr>
          <w:rFonts w:ascii="Bookman Old Style" w:hAnsi="Bookman Old Style"/>
          <w:sz w:val="22"/>
          <w:szCs w:val="22"/>
        </w:rPr>
        <w:t xml:space="preserve"> </w:t>
      </w:r>
    </w:p>
    <w:p w:rsidR="000A4003" w:rsidRPr="00724A38" w:rsidRDefault="000A4003" w:rsidP="000A4003">
      <w:pPr>
        <w:rPr>
          <w:rFonts w:ascii="Bookman Old Style" w:hAnsi="Bookman Old Style"/>
          <w:sz w:val="22"/>
          <w:szCs w:val="22"/>
        </w:rPr>
      </w:pPr>
      <w:r w:rsidRPr="00724A38">
        <w:rPr>
          <w:rFonts w:ascii="Bookman Old Style" w:hAnsi="Bookman Old Style"/>
          <w:sz w:val="22"/>
          <w:szCs w:val="22"/>
        </w:rPr>
        <w:t>ANTICIPATED SCHEDULE: 201</w:t>
      </w:r>
      <w:r w:rsidR="009E4D79" w:rsidRPr="00724A38">
        <w:rPr>
          <w:rFonts w:ascii="Bookman Old Style" w:hAnsi="Bookman Old Style"/>
          <w:sz w:val="22"/>
          <w:szCs w:val="22"/>
        </w:rPr>
        <w:t>6</w:t>
      </w:r>
      <w:r w:rsidR="00724A38">
        <w:rPr>
          <w:rFonts w:ascii="Bookman Old Style" w:hAnsi="Bookman Old Style"/>
          <w:sz w:val="22"/>
          <w:szCs w:val="22"/>
        </w:rPr>
        <w:t>.</w:t>
      </w:r>
    </w:p>
    <w:p w:rsidR="000A4003" w:rsidRPr="00724A38" w:rsidRDefault="000A4003" w:rsidP="000A4003">
      <w:pPr>
        <w:rPr>
          <w:rFonts w:ascii="Bookman Old Style" w:hAnsi="Bookman Old Style"/>
          <w:sz w:val="22"/>
          <w:szCs w:val="22"/>
        </w:rPr>
      </w:pPr>
      <w:r w:rsidRPr="00724A38">
        <w:rPr>
          <w:rFonts w:ascii="Bookman Old Style" w:hAnsi="Bookman Old Style"/>
          <w:sz w:val="22"/>
          <w:szCs w:val="22"/>
        </w:rPr>
        <w:t xml:space="preserve">AFFECTED PARTIES: </w:t>
      </w:r>
      <w:r w:rsidR="00C621CD" w:rsidRPr="00724A38">
        <w:rPr>
          <w:rFonts w:ascii="Bookman Old Style" w:hAnsi="Bookman Old Style"/>
          <w:sz w:val="22"/>
          <w:szCs w:val="22"/>
        </w:rPr>
        <w:t xml:space="preserve">Major sources of </w:t>
      </w:r>
      <w:r w:rsidR="00313784">
        <w:rPr>
          <w:rFonts w:ascii="Bookman Old Style" w:hAnsi="Bookman Old Style"/>
          <w:sz w:val="22"/>
          <w:szCs w:val="22"/>
        </w:rPr>
        <w:t>v</w:t>
      </w:r>
      <w:r w:rsidR="00C621CD" w:rsidRPr="00724A38">
        <w:rPr>
          <w:rFonts w:ascii="Bookman Old Style" w:hAnsi="Bookman Old Style" w:cs="Arial"/>
          <w:sz w:val="22"/>
          <w:szCs w:val="22"/>
        </w:rPr>
        <w:t xml:space="preserve">olatile </w:t>
      </w:r>
      <w:r w:rsidR="00313784">
        <w:rPr>
          <w:rFonts w:ascii="Bookman Old Style" w:hAnsi="Bookman Old Style" w:cs="Arial"/>
          <w:sz w:val="22"/>
          <w:szCs w:val="22"/>
        </w:rPr>
        <w:t>o</w:t>
      </w:r>
      <w:r w:rsidR="00C621CD" w:rsidRPr="00724A38">
        <w:rPr>
          <w:rFonts w:ascii="Bookman Old Style" w:hAnsi="Bookman Old Style" w:cs="Arial"/>
          <w:sz w:val="22"/>
          <w:szCs w:val="22"/>
        </w:rPr>
        <w:t xml:space="preserve">rganic </w:t>
      </w:r>
      <w:r w:rsidR="00313784">
        <w:rPr>
          <w:rFonts w:ascii="Bookman Old Style" w:hAnsi="Bookman Old Style" w:cs="Arial"/>
          <w:sz w:val="22"/>
          <w:szCs w:val="22"/>
        </w:rPr>
        <w:t>c</w:t>
      </w:r>
      <w:r w:rsidR="00C621CD" w:rsidRPr="00724A38">
        <w:rPr>
          <w:rFonts w:ascii="Bookman Old Style" w:hAnsi="Bookman Old Style" w:cs="Arial"/>
          <w:sz w:val="22"/>
          <w:szCs w:val="22"/>
        </w:rPr>
        <w:t>ompounds</w:t>
      </w:r>
      <w:r w:rsidR="00724A38">
        <w:rPr>
          <w:rFonts w:ascii="Bookman Old Style" w:hAnsi="Bookman Old Style" w:cs="Arial"/>
          <w:sz w:val="22"/>
          <w:szCs w:val="22"/>
        </w:rPr>
        <w:t>.</w:t>
      </w:r>
    </w:p>
    <w:p w:rsidR="000A4003" w:rsidRPr="00724A38" w:rsidRDefault="000A4003" w:rsidP="000A4003">
      <w:pPr>
        <w:rPr>
          <w:rFonts w:ascii="Bookman Old Style" w:hAnsi="Bookman Old Style"/>
          <w:sz w:val="22"/>
          <w:szCs w:val="22"/>
        </w:rPr>
      </w:pPr>
      <w:r w:rsidRPr="00724A38">
        <w:rPr>
          <w:rFonts w:ascii="Bookman Old Style" w:hAnsi="Bookman Old Style"/>
          <w:sz w:val="22"/>
          <w:szCs w:val="22"/>
        </w:rPr>
        <w:t>CONSENSUS-BASED RULE DEVELOPMENT: Not applicable.</w:t>
      </w:r>
    </w:p>
    <w:p w:rsidR="000A4003" w:rsidRPr="00724A38" w:rsidRDefault="000A4003" w:rsidP="000A4003">
      <w:pPr>
        <w:rPr>
          <w:rFonts w:ascii="Bookman Old Style" w:hAnsi="Bookman Old Style"/>
          <w:sz w:val="22"/>
          <w:szCs w:val="22"/>
        </w:rPr>
      </w:pPr>
    </w:p>
    <w:p w:rsidR="006C0B8E" w:rsidRPr="00724A38" w:rsidRDefault="006C0B8E" w:rsidP="006C0B8E">
      <w:pPr>
        <w:rPr>
          <w:rFonts w:ascii="Bookman Old Style" w:hAnsi="Bookman Old Style" w:cs="Arial"/>
          <w:sz w:val="22"/>
          <w:szCs w:val="22"/>
        </w:rPr>
      </w:pPr>
      <w:r w:rsidRPr="00724A38">
        <w:rPr>
          <w:rFonts w:ascii="Bookman Old Style" w:hAnsi="Bookman Old Style" w:cs="Arial"/>
          <w:b/>
          <w:bCs/>
          <w:sz w:val="22"/>
          <w:szCs w:val="22"/>
        </w:rPr>
        <w:t>CHAPTER 137:</w:t>
      </w:r>
      <w:r w:rsidRPr="00724A38">
        <w:rPr>
          <w:rFonts w:ascii="Bookman Old Style" w:hAnsi="Bookman Old Style" w:cs="Arial"/>
          <w:sz w:val="22"/>
          <w:szCs w:val="22"/>
        </w:rPr>
        <w:t xml:space="preserve"> Emission Standards</w:t>
      </w:r>
    </w:p>
    <w:p w:rsidR="006C0B8E" w:rsidRPr="00724A38" w:rsidRDefault="006C0B8E" w:rsidP="006C0B8E">
      <w:pPr>
        <w:rPr>
          <w:rFonts w:ascii="Bookman Old Style" w:hAnsi="Bookman Old Style" w:cs="Arial"/>
          <w:sz w:val="22"/>
          <w:szCs w:val="22"/>
        </w:rPr>
      </w:pPr>
      <w:r w:rsidRPr="00724A38">
        <w:rPr>
          <w:rFonts w:ascii="Bookman Old Style" w:hAnsi="Bookman Old Style" w:cs="Arial"/>
          <w:sz w:val="22"/>
          <w:szCs w:val="22"/>
        </w:rPr>
        <w:t>STATUTORY BASIS: 38 M.R.S. §§ 585-A, 585-C and 575</w:t>
      </w:r>
      <w:r w:rsidR="00724A38">
        <w:rPr>
          <w:rFonts w:ascii="Bookman Old Style" w:hAnsi="Bookman Old Style" w:cs="Arial"/>
          <w:sz w:val="22"/>
          <w:szCs w:val="22"/>
        </w:rPr>
        <w:t>.</w:t>
      </w:r>
    </w:p>
    <w:p w:rsidR="006C0B8E" w:rsidRPr="00724A38" w:rsidRDefault="006C0B8E" w:rsidP="006C0B8E">
      <w:pPr>
        <w:rPr>
          <w:rFonts w:ascii="Bookman Old Style" w:hAnsi="Bookman Old Style"/>
          <w:sz w:val="22"/>
          <w:szCs w:val="22"/>
        </w:rPr>
      </w:pPr>
      <w:r w:rsidRPr="00724A38">
        <w:rPr>
          <w:rFonts w:ascii="Bookman Old Style" w:hAnsi="Bookman Old Style"/>
          <w:sz w:val="22"/>
          <w:szCs w:val="22"/>
        </w:rPr>
        <w:t>PURPOSE:</w:t>
      </w:r>
      <w:r w:rsidR="005F6210" w:rsidRPr="00724A38">
        <w:rPr>
          <w:rFonts w:ascii="Bookman Old Style" w:hAnsi="Bookman Old Style"/>
          <w:sz w:val="22"/>
          <w:szCs w:val="22"/>
        </w:rPr>
        <w:t xml:space="preserve"> The rule will be updated to incorporate changes in federal law and international standard.</w:t>
      </w:r>
    </w:p>
    <w:p w:rsidR="006C0B8E" w:rsidRPr="00724A38" w:rsidRDefault="006C0B8E" w:rsidP="006C0B8E">
      <w:pPr>
        <w:rPr>
          <w:rFonts w:ascii="Bookman Old Style" w:hAnsi="Bookman Old Style"/>
          <w:sz w:val="22"/>
          <w:szCs w:val="22"/>
        </w:rPr>
      </w:pPr>
      <w:r w:rsidRPr="00724A38">
        <w:rPr>
          <w:rFonts w:ascii="Bookman Old Style" w:hAnsi="Bookman Old Style"/>
          <w:sz w:val="22"/>
          <w:szCs w:val="22"/>
        </w:rPr>
        <w:t>ANTICIPATED SCHEDULE: 201</w:t>
      </w:r>
      <w:r w:rsidR="009E4D79" w:rsidRPr="00724A38">
        <w:rPr>
          <w:rFonts w:ascii="Bookman Old Style" w:hAnsi="Bookman Old Style"/>
          <w:sz w:val="22"/>
          <w:szCs w:val="22"/>
        </w:rPr>
        <w:t>6</w:t>
      </w:r>
      <w:r w:rsidR="00724A38">
        <w:rPr>
          <w:rFonts w:ascii="Bookman Old Style" w:hAnsi="Bookman Old Style"/>
          <w:sz w:val="22"/>
          <w:szCs w:val="22"/>
        </w:rPr>
        <w:t>.</w:t>
      </w:r>
    </w:p>
    <w:p w:rsidR="006C0B8E" w:rsidRPr="00724A38" w:rsidRDefault="006C0B8E" w:rsidP="006C0B8E">
      <w:pPr>
        <w:rPr>
          <w:rFonts w:ascii="Bookman Old Style" w:hAnsi="Bookman Old Style"/>
          <w:sz w:val="22"/>
          <w:szCs w:val="22"/>
        </w:rPr>
      </w:pPr>
      <w:r w:rsidRPr="00724A38">
        <w:rPr>
          <w:rFonts w:ascii="Bookman Old Style" w:hAnsi="Bookman Old Style"/>
          <w:sz w:val="22"/>
          <w:szCs w:val="22"/>
        </w:rPr>
        <w:t>AFFECTED PARTIES: General public and regulated community</w:t>
      </w:r>
      <w:r w:rsidR="00724A38">
        <w:rPr>
          <w:rFonts w:ascii="Bookman Old Style" w:hAnsi="Bookman Old Style"/>
          <w:sz w:val="22"/>
          <w:szCs w:val="22"/>
        </w:rPr>
        <w:t>.</w:t>
      </w:r>
    </w:p>
    <w:p w:rsidR="006C0B8E" w:rsidRPr="00724A38" w:rsidRDefault="006C0B8E" w:rsidP="006C0B8E">
      <w:pPr>
        <w:rPr>
          <w:rFonts w:ascii="Bookman Old Style" w:hAnsi="Bookman Old Style"/>
          <w:sz w:val="22"/>
          <w:szCs w:val="22"/>
        </w:rPr>
      </w:pPr>
      <w:r w:rsidRPr="00724A38">
        <w:rPr>
          <w:rFonts w:ascii="Bookman Old Style" w:hAnsi="Bookman Old Style"/>
          <w:sz w:val="22"/>
          <w:szCs w:val="22"/>
        </w:rPr>
        <w:t>CONSENSUS-BASED RULE DEVELOPMENT: Not applicable.</w:t>
      </w:r>
    </w:p>
    <w:p w:rsidR="001A3762" w:rsidRPr="00724A38" w:rsidRDefault="001A3762" w:rsidP="006D59CA">
      <w:pPr>
        <w:rPr>
          <w:rFonts w:ascii="Bookman Old Style" w:hAnsi="Bookman Old Style" w:cs="Arial"/>
          <w:b/>
          <w:bCs/>
          <w:sz w:val="22"/>
          <w:szCs w:val="22"/>
        </w:rPr>
      </w:pPr>
    </w:p>
    <w:p w:rsidR="006D59CA" w:rsidRPr="00724A38" w:rsidRDefault="006D59CA" w:rsidP="006D59CA">
      <w:pPr>
        <w:rPr>
          <w:rFonts w:ascii="Bookman Old Style" w:hAnsi="Bookman Old Style" w:cs="Arial"/>
          <w:sz w:val="22"/>
          <w:szCs w:val="22"/>
        </w:rPr>
      </w:pPr>
      <w:r w:rsidRPr="00724A38">
        <w:rPr>
          <w:rFonts w:ascii="Bookman Old Style" w:hAnsi="Bookman Old Style" w:cs="Arial"/>
          <w:b/>
          <w:bCs/>
          <w:sz w:val="22"/>
          <w:szCs w:val="22"/>
        </w:rPr>
        <w:t>CHAPTER 140:</w:t>
      </w:r>
      <w:r w:rsidRPr="00724A38">
        <w:rPr>
          <w:rFonts w:ascii="Bookman Old Style" w:hAnsi="Bookman Old Style" w:cs="Arial"/>
          <w:sz w:val="22"/>
          <w:szCs w:val="22"/>
        </w:rPr>
        <w:t xml:space="preserve"> Part 70 Air Emission License Regulations</w:t>
      </w:r>
    </w:p>
    <w:p w:rsidR="006D59CA" w:rsidRPr="00724A38" w:rsidRDefault="006D59CA" w:rsidP="006D59CA">
      <w:pPr>
        <w:rPr>
          <w:rFonts w:ascii="Bookman Old Style" w:hAnsi="Bookman Old Style" w:cs="Arial"/>
          <w:sz w:val="22"/>
          <w:szCs w:val="22"/>
        </w:rPr>
      </w:pPr>
      <w:r w:rsidRPr="00724A38">
        <w:rPr>
          <w:rFonts w:ascii="Bookman Old Style" w:hAnsi="Bookman Old Style" w:cs="Arial"/>
          <w:sz w:val="22"/>
          <w:szCs w:val="22"/>
        </w:rPr>
        <w:t>STATUTORY BASIS: 38 M.R.S. §§ 585, 585-A</w:t>
      </w:r>
      <w:r w:rsidR="00307F8E">
        <w:rPr>
          <w:rFonts w:ascii="Bookman Old Style" w:hAnsi="Bookman Old Style" w:cs="Arial"/>
          <w:sz w:val="22"/>
          <w:szCs w:val="22"/>
        </w:rPr>
        <w:t xml:space="preserve"> and </w:t>
      </w:r>
      <w:r w:rsidRPr="00724A38">
        <w:rPr>
          <w:rFonts w:ascii="Bookman Old Style" w:hAnsi="Bookman Old Style" w:cs="Arial"/>
          <w:sz w:val="22"/>
          <w:szCs w:val="22"/>
        </w:rPr>
        <w:t>590.</w:t>
      </w:r>
    </w:p>
    <w:p w:rsidR="006D59CA" w:rsidRPr="00724A38" w:rsidRDefault="006D59CA" w:rsidP="006D59CA">
      <w:pPr>
        <w:rPr>
          <w:rFonts w:ascii="Bookman Old Style" w:hAnsi="Bookman Old Style" w:cs="Arial"/>
          <w:sz w:val="22"/>
          <w:szCs w:val="22"/>
        </w:rPr>
      </w:pPr>
      <w:r w:rsidRPr="00724A38">
        <w:rPr>
          <w:rFonts w:ascii="Bookman Old Style" w:hAnsi="Bookman Old Style" w:cs="Arial"/>
          <w:sz w:val="22"/>
          <w:szCs w:val="22"/>
        </w:rPr>
        <w:t xml:space="preserve">PURPOSE: This </w:t>
      </w:r>
      <w:r w:rsidR="002708BB" w:rsidRPr="00724A38">
        <w:rPr>
          <w:rFonts w:ascii="Bookman Old Style" w:hAnsi="Bookman Old Style" w:cs="Arial"/>
          <w:sz w:val="22"/>
          <w:szCs w:val="22"/>
        </w:rPr>
        <w:t xml:space="preserve">existing </w:t>
      </w:r>
      <w:r w:rsidRPr="00724A38">
        <w:rPr>
          <w:rFonts w:ascii="Bookman Old Style" w:hAnsi="Bookman Old Style" w:cs="Arial"/>
          <w:sz w:val="22"/>
          <w:szCs w:val="22"/>
        </w:rPr>
        <w:t>rule will be amended to incorporate new federal new source review (NSR) requirements for PM2.5.</w:t>
      </w:r>
    </w:p>
    <w:p w:rsidR="006D59CA" w:rsidRPr="00724A38" w:rsidRDefault="006D59CA" w:rsidP="006D59CA">
      <w:pPr>
        <w:rPr>
          <w:rFonts w:ascii="Bookman Old Style" w:hAnsi="Bookman Old Style" w:cs="Arial"/>
          <w:sz w:val="22"/>
          <w:szCs w:val="22"/>
        </w:rPr>
      </w:pPr>
      <w:r w:rsidRPr="00724A38">
        <w:rPr>
          <w:rFonts w:ascii="Bookman Old Style" w:hAnsi="Bookman Old Style" w:cs="Arial"/>
          <w:sz w:val="22"/>
          <w:szCs w:val="22"/>
        </w:rPr>
        <w:t xml:space="preserve">ANTICIPATED SCHEDULE: </w:t>
      </w:r>
      <w:r w:rsidR="00EE0DBE" w:rsidRPr="00724A38">
        <w:rPr>
          <w:rFonts w:ascii="Bookman Old Style" w:hAnsi="Bookman Old Style" w:cs="Arial"/>
          <w:sz w:val="22"/>
          <w:szCs w:val="22"/>
        </w:rPr>
        <w:t>201</w:t>
      </w:r>
      <w:r w:rsidR="009E4D79" w:rsidRPr="00724A38">
        <w:rPr>
          <w:rFonts w:ascii="Bookman Old Style" w:hAnsi="Bookman Old Style" w:cs="Arial"/>
          <w:sz w:val="22"/>
          <w:szCs w:val="22"/>
        </w:rPr>
        <w:t>5</w:t>
      </w:r>
      <w:r w:rsidR="00724A38">
        <w:rPr>
          <w:rFonts w:ascii="Bookman Old Style" w:hAnsi="Bookman Old Style" w:cs="Arial"/>
          <w:sz w:val="22"/>
          <w:szCs w:val="22"/>
        </w:rPr>
        <w:t>.</w:t>
      </w:r>
    </w:p>
    <w:p w:rsidR="006D59CA" w:rsidRPr="00724A38" w:rsidRDefault="006D59CA" w:rsidP="006D59CA">
      <w:pPr>
        <w:rPr>
          <w:rFonts w:ascii="Bookman Old Style" w:hAnsi="Bookman Old Style" w:cs="Arial"/>
          <w:sz w:val="22"/>
          <w:szCs w:val="22"/>
        </w:rPr>
      </w:pPr>
      <w:r w:rsidRPr="00724A38">
        <w:rPr>
          <w:rFonts w:ascii="Bookman Old Style" w:hAnsi="Bookman Old Style" w:cs="Arial"/>
          <w:sz w:val="22"/>
          <w:szCs w:val="22"/>
        </w:rPr>
        <w:t>AFFECTED PARTIES: Owners and o</w:t>
      </w:r>
      <w:r w:rsidR="00EE0DBE" w:rsidRPr="00724A38">
        <w:rPr>
          <w:rFonts w:ascii="Bookman Old Style" w:hAnsi="Bookman Old Style" w:cs="Arial"/>
          <w:sz w:val="22"/>
          <w:szCs w:val="22"/>
        </w:rPr>
        <w:t>perators of licensed facilities</w:t>
      </w:r>
      <w:r w:rsidR="00724A38">
        <w:rPr>
          <w:rFonts w:ascii="Bookman Old Style" w:hAnsi="Bookman Old Style" w:cs="Arial"/>
          <w:sz w:val="22"/>
          <w:szCs w:val="22"/>
        </w:rPr>
        <w:t>.</w:t>
      </w:r>
    </w:p>
    <w:p w:rsidR="00EE0DBE" w:rsidRPr="00724A38" w:rsidRDefault="006D59CA" w:rsidP="00EE0DBE">
      <w:pPr>
        <w:rPr>
          <w:rFonts w:ascii="Bookman Old Style" w:hAnsi="Bookman Old Style" w:cs="Arial"/>
          <w:sz w:val="22"/>
          <w:szCs w:val="22"/>
        </w:rPr>
      </w:pPr>
      <w:r w:rsidRPr="00724A38">
        <w:rPr>
          <w:rFonts w:ascii="Bookman Old Style" w:hAnsi="Bookman Old Style" w:cs="Arial"/>
          <w:sz w:val="22"/>
          <w:szCs w:val="22"/>
        </w:rPr>
        <w:t>CONSENSUS-BASED RULE DEVELOPMENT: Not applicable.</w:t>
      </w:r>
    </w:p>
    <w:p w:rsidR="0093475C" w:rsidRPr="00724A38" w:rsidRDefault="0093475C" w:rsidP="00BF2223">
      <w:pPr>
        <w:autoSpaceDE w:val="0"/>
        <w:autoSpaceDN w:val="0"/>
        <w:adjustRightInd w:val="0"/>
        <w:rPr>
          <w:rStyle w:val="Strong"/>
          <w:rFonts w:ascii="Bookman Old Style" w:hAnsi="Bookman Old Style"/>
          <w:color w:val="000000"/>
          <w:sz w:val="22"/>
          <w:szCs w:val="22"/>
        </w:rPr>
      </w:pPr>
    </w:p>
    <w:p w:rsidR="00252A4F" w:rsidRPr="00724A38" w:rsidRDefault="00252A4F" w:rsidP="00252A4F">
      <w:pPr>
        <w:rPr>
          <w:rFonts w:ascii="Bookman Old Style" w:hAnsi="Bookman Old Style" w:cs="Arial"/>
          <w:sz w:val="22"/>
          <w:szCs w:val="22"/>
        </w:rPr>
      </w:pPr>
      <w:r w:rsidRPr="00724A38">
        <w:rPr>
          <w:rFonts w:ascii="Bookman Old Style" w:hAnsi="Bookman Old Style" w:cs="Arial"/>
          <w:b/>
          <w:bCs/>
          <w:sz w:val="22"/>
          <w:szCs w:val="22"/>
        </w:rPr>
        <w:t>CHAPTER 148:</w:t>
      </w:r>
      <w:r w:rsidRPr="00724A38">
        <w:rPr>
          <w:rFonts w:ascii="Bookman Old Style" w:hAnsi="Bookman Old Style" w:cs="Arial"/>
          <w:sz w:val="22"/>
          <w:szCs w:val="22"/>
        </w:rPr>
        <w:t xml:space="preserve"> Emissions from Smaller-Scale Electric Generating Facilities</w:t>
      </w:r>
    </w:p>
    <w:p w:rsidR="00252A4F" w:rsidRPr="00724A38" w:rsidRDefault="00252A4F" w:rsidP="00252A4F">
      <w:pPr>
        <w:rPr>
          <w:rFonts w:ascii="Bookman Old Style" w:hAnsi="Bookman Old Style" w:cs="Arial"/>
          <w:sz w:val="22"/>
          <w:szCs w:val="22"/>
        </w:rPr>
      </w:pPr>
      <w:r w:rsidRPr="00724A38">
        <w:rPr>
          <w:rFonts w:ascii="Bookman Old Style" w:hAnsi="Bookman Old Style" w:cs="Arial"/>
          <w:sz w:val="22"/>
          <w:szCs w:val="22"/>
        </w:rPr>
        <w:t>STATUTORY BASIS: 38 M.R.S. §§ 585</w:t>
      </w:r>
      <w:r w:rsidR="00307F8E">
        <w:rPr>
          <w:rFonts w:ascii="Bookman Old Style" w:hAnsi="Bookman Old Style" w:cs="Arial"/>
          <w:sz w:val="22"/>
          <w:szCs w:val="22"/>
        </w:rPr>
        <w:t xml:space="preserve"> and </w:t>
      </w:r>
      <w:r w:rsidRPr="00724A38">
        <w:rPr>
          <w:rFonts w:ascii="Bookman Old Style" w:hAnsi="Bookman Old Style" w:cs="Arial"/>
          <w:sz w:val="22"/>
          <w:szCs w:val="22"/>
        </w:rPr>
        <w:t>585-A.</w:t>
      </w:r>
    </w:p>
    <w:p w:rsidR="00252A4F" w:rsidRPr="00724A38" w:rsidRDefault="00252A4F" w:rsidP="00252A4F">
      <w:pPr>
        <w:rPr>
          <w:rFonts w:ascii="Bookman Old Style" w:hAnsi="Bookman Old Style" w:cs="Arial"/>
          <w:sz w:val="22"/>
          <w:szCs w:val="22"/>
        </w:rPr>
      </w:pPr>
      <w:r w:rsidRPr="00724A38">
        <w:rPr>
          <w:rFonts w:ascii="Bookman Old Style" w:hAnsi="Bookman Old Style" w:cs="Arial"/>
          <w:sz w:val="22"/>
          <w:szCs w:val="22"/>
        </w:rPr>
        <w:t xml:space="preserve">PURPOSE: </w:t>
      </w:r>
      <w:r w:rsidR="00006349">
        <w:rPr>
          <w:rFonts w:ascii="Bookman Old Style" w:hAnsi="Bookman Old Style" w:cs="Arial"/>
          <w:sz w:val="22"/>
          <w:szCs w:val="22"/>
        </w:rPr>
        <w:t>The Department may propose the repeal of this rule because most smaller-scale electric generating units are now regulated at the federal level.</w:t>
      </w:r>
    </w:p>
    <w:p w:rsidR="00252A4F" w:rsidRPr="00724A38" w:rsidRDefault="00252A4F" w:rsidP="00252A4F">
      <w:pPr>
        <w:rPr>
          <w:rFonts w:ascii="Bookman Old Style" w:hAnsi="Bookman Old Style" w:cs="Arial"/>
          <w:sz w:val="22"/>
          <w:szCs w:val="22"/>
        </w:rPr>
      </w:pPr>
      <w:r w:rsidRPr="00724A38">
        <w:rPr>
          <w:rFonts w:ascii="Bookman Old Style" w:hAnsi="Bookman Old Style" w:cs="Arial"/>
          <w:sz w:val="22"/>
          <w:szCs w:val="22"/>
        </w:rPr>
        <w:t>ANTICIPATED SCHEDULE: 2016</w:t>
      </w:r>
      <w:r w:rsidR="00724A38">
        <w:rPr>
          <w:rFonts w:ascii="Bookman Old Style" w:hAnsi="Bookman Old Style" w:cs="Arial"/>
          <w:sz w:val="22"/>
          <w:szCs w:val="22"/>
        </w:rPr>
        <w:t>.</w:t>
      </w:r>
    </w:p>
    <w:p w:rsidR="00252A4F" w:rsidRPr="00724A38" w:rsidRDefault="00252A4F" w:rsidP="00252A4F">
      <w:pPr>
        <w:rPr>
          <w:rFonts w:ascii="Bookman Old Style" w:hAnsi="Bookman Old Style" w:cs="Arial"/>
          <w:sz w:val="22"/>
          <w:szCs w:val="22"/>
        </w:rPr>
      </w:pPr>
      <w:r w:rsidRPr="00724A38">
        <w:rPr>
          <w:rFonts w:ascii="Bookman Old Style" w:hAnsi="Bookman Old Style" w:cs="Arial"/>
          <w:sz w:val="22"/>
          <w:szCs w:val="22"/>
        </w:rPr>
        <w:t xml:space="preserve">AFFECTED PARTIES: Owners and operators of </w:t>
      </w:r>
      <w:r w:rsidR="00006349">
        <w:rPr>
          <w:rFonts w:ascii="Bookman Old Style" w:hAnsi="Bookman Old Style" w:cs="Arial"/>
          <w:sz w:val="22"/>
          <w:szCs w:val="22"/>
        </w:rPr>
        <w:t>smaller-scale electric generating units.</w:t>
      </w:r>
    </w:p>
    <w:p w:rsidR="00252A4F" w:rsidRPr="00724A38" w:rsidRDefault="00252A4F" w:rsidP="00252A4F">
      <w:pPr>
        <w:rPr>
          <w:rFonts w:ascii="Bookman Old Style" w:hAnsi="Bookman Old Style" w:cs="Arial"/>
          <w:sz w:val="22"/>
          <w:szCs w:val="22"/>
        </w:rPr>
      </w:pPr>
      <w:r w:rsidRPr="00724A38">
        <w:rPr>
          <w:rFonts w:ascii="Bookman Old Style" w:hAnsi="Bookman Old Style" w:cs="Arial"/>
          <w:sz w:val="22"/>
          <w:szCs w:val="22"/>
        </w:rPr>
        <w:t>CONSENSUS-BASED RULE DEVELOPMENT: Not applicable.</w:t>
      </w:r>
    </w:p>
    <w:p w:rsidR="00252A4F" w:rsidRPr="00724A38" w:rsidRDefault="00252A4F" w:rsidP="00BF2223">
      <w:pPr>
        <w:autoSpaceDE w:val="0"/>
        <w:autoSpaceDN w:val="0"/>
        <w:adjustRightInd w:val="0"/>
        <w:rPr>
          <w:rStyle w:val="Strong"/>
          <w:rFonts w:ascii="Bookman Old Style" w:hAnsi="Bookman Old Style"/>
          <w:color w:val="000000"/>
          <w:sz w:val="22"/>
          <w:szCs w:val="22"/>
        </w:rPr>
      </w:pPr>
    </w:p>
    <w:p w:rsidR="00252A4F" w:rsidRPr="00724A38" w:rsidRDefault="00252A4F" w:rsidP="00397FAF">
      <w:pPr>
        <w:keepNext/>
        <w:keepLines/>
        <w:rPr>
          <w:rFonts w:ascii="Bookman Old Style" w:hAnsi="Bookman Old Style" w:cs="Arial"/>
          <w:sz w:val="22"/>
          <w:szCs w:val="22"/>
        </w:rPr>
      </w:pPr>
      <w:r w:rsidRPr="00724A38">
        <w:rPr>
          <w:rFonts w:ascii="Bookman Old Style" w:hAnsi="Bookman Old Style" w:cs="Arial"/>
          <w:b/>
          <w:bCs/>
          <w:sz w:val="22"/>
          <w:szCs w:val="22"/>
        </w:rPr>
        <w:t>CHAPTER 150:</w:t>
      </w:r>
      <w:r w:rsidRPr="00724A38">
        <w:rPr>
          <w:rFonts w:ascii="Bookman Old Style" w:hAnsi="Bookman Old Style" w:cs="Arial"/>
          <w:sz w:val="22"/>
          <w:szCs w:val="22"/>
        </w:rPr>
        <w:t xml:space="preserve"> Control of Emissions from Outdoor Wood Boilers</w:t>
      </w:r>
    </w:p>
    <w:p w:rsidR="00252A4F" w:rsidRPr="00724A38" w:rsidRDefault="00252A4F" w:rsidP="00397FAF">
      <w:pPr>
        <w:keepNext/>
        <w:keepLines/>
        <w:rPr>
          <w:rFonts w:ascii="Bookman Old Style" w:hAnsi="Bookman Old Style" w:cs="Arial"/>
          <w:sz w:val="22"/>
          <w:szCs w:val="22"/>
        </w:rPr>
      </w:pPr>
      <w:r w:rsidRPr="00724A38">
        <w:rPr>
          <w:rFonts w:ascii="Bookman Old Style" w:hAnsi="Bookman Old Style" w:cs="Arial"/>
          <w:sz w:val="22"/>
          <w:szCs w:val="22"/>
        </w:rPr>
        <w:t xml:space="preserve">STATUTORY BASIS: 38 M.R.S. </w:t>
      </w:r>
      <w:r w:rsidR="00DA2904" w:rsidRPr="00DA2904">
        <w:rPr>
          <w:rStyle w:val="Strong"/>
          <w:rFonts w:ascii="Bookman Old Style" w:hAnsi="Bookman Old Style"/>
          <w:b w:val="0"/>
          <w:color w:val="000000"/>
          <w:sz w:val="22"/>
          <w:szCs w:val="22"/>
        </w:rPr>
        <w:t>§</w:t>
      </w:r>
      <w:r w:rsidRPr="00724A38">
        <w:rPr>
          <w:rFonts w:ascii="Bookman Old Style" w:hAnsi="Bookman Old Style" w:cs="Arial"/>
          <w:sz w:val="22"/>
          <w:szCs w:val="22"/>
        </w:rPr>
        <w:t>§</w:t>
      </w:r>
      <w:r w:rsidR="00DA2904">
        <w:rPr>
          <w:rFonts w:ascii="Bookman Old Style" w:hAnsi="Bookman Old Style" w:cs="Arial"/>
          <w:sz w:val="22"/>
          <w:szCs w:val="22"/>
        </w:rPr>
        <w:t xml:space="preserve"> </w:t>
      </w:r>
      <w:r w:rsidRPr="00724A38">
        <w:rPr>
          <w:rFonts w:ascii="Bookman Old Style" w:hAnsi="Bookman Old Style" w:cs="Arial"/>
          <w:sz w:val="22"/>
          <w:szCs w:val="22"/>
        </w:rPr>
        <w:t>585-A</w:t>
      </w:r>
      <w:r w:rsidR="00307F8E">
        <w:rPr>
          <w:rFonts w:ascii="Bookman Old Style" w:hAnsi="Bookman Old Style" w:cs="Arial"/>
          <w:sz w:val="22"/>
          <w:szCs w:val="22"/>
        </w:rPr>
        <w:t xml:space="preserve"> and </w:t>
      </w:r>
      <w:r w:rsidRPr="00724A38">
        <w:rPr>
          <w:rFonts w:ascii="Bookman Old Style" w:hAnsi="Bookman Old Style" w:cs="Arial"/>
          <w:sz w:val="22"/>
          <w:szCs w:val="22"/>
        </w:rPr>
        <w:t>610-B; P.L. 2007 c. 442</w:t>
      </w:r>
      <w:r w:rsidR="00724A38">
        <w:rPr>
          <w:rFonts w:ascii="Bookman Old Style" w:hAnsi="Bookman Old Style" w:cs="Arial"/>
          <w:sz w:val="22"/>
          <w:szCs w:val="22"/>
        </w:rPr>
        <w:t>.</w:t>
      </w:r>
    </w:p>
    <w:p w:rsidR="00252A4F" w:rsidRPr="00724A38" w:rsidRDefault="00252A4F" w:rsidP="00397FAF">
      <w:pPr>
        <w:keepNext/>
        <w:keepLines/>
        <w:rPr>
          <w:rFonts w:ascii="Bookman Old Style" w:hAnsi="Bookman Old Style" w:cs="Arial"/>
          <w:sz w:val="22"/>
          <w:szCs w:val="22"/>
        </w:rPr>
      </w:pPr>
      <w:r w:rsidRPr="00724A38">
        <w:rPr>
          <w:rFonts w:ascii="Bookman Old Style" w:hAnsi="Bookman Old Style" w:cs="Arial"/>
          <w:sz w:val="22"/>
          <w:szCs w:val="22"/>
        </w:rPr>
        <w:t xml:space="preserve">PURPOSE: </w:t>
      </w:r>
      <w:r w:rsidR="00DA2904">
        <w:rPr>
          <w:rFonts w:ascii="Bookman Old Style" w:hAnsi="Bookman Old Style" w:cs="Arial"/>
          <w:sz w:val="22"/>
          <w:szCs w:val="22"/>
        </w:rPr>
        <w:t xml:space="preserve">The existing rule </w:t>
      </w:r>
      <w:r w:rsidR="00A93CB5">
        <w:rPr>
          <w:rFonts w:ascii="Bookman Old Style" w:hAnsi="Bookman Old Style" w:cs="Arial"/>
          <w:sz w:val="22"/>
          <w:szCs w:val="22"/>
        </w:rPr>
        <w:t xml:space="preserve">will </w:t>
      </w:r>
      <w:r w:rsidR="00DA2904">
        <w:rPr>
          <w:rFonts w:ascii="Bookman Old Style" w:hAnsi="Bookman Old Style" w:cs="Arial"/>
          <w:sz w:val="22"/>
          <w:szCs w:val="22"/>
        </w:rPr>
        <w:t>be amended to reflect new federal standards for wood burning appliances.</w:t>
      </w:r>
    </w:p>
    <w:p w:rsidR="00252A4F" w:rsidRPr="00724A38" w:rsidRDefault="00252A4F" w:rsidP="00252A4F">
      <w:pPr>
        <w:rPr>
          <w:rFonts w:ascii="Bookman Old Style" w:hAnsi="Bookman Old Style" w:cs="Arial"/>
          <w:sz w:val="22"/>
          <w:szCs w:val="22"/>
        </w:rPr>
      </w:pPr>
      <w:r w:rsidRPr="00724A38">
        <w:rPr>
          <w:rFonts w:ascii="Bookman Old Style" w:hAnsi="Bookman Old Style" w:cs="Arial"/>
          <w:sz w:val="22"/>
          <w:szCs w:val="22"/>
        </w:rPr>
        <w:t>ANTICIPATED SCHEDULE: 2016</w:t>
      </w:r>
      <w:r w:rsidR="00724A38">
        <w:rPr>
          <w:rFonts w:ascii="Bookman Old Style" w:hAnsi="Bookman Old Style" w:cs="Arial"/>
          <w:sz w:val="22"/>
          <w:szCs w:val="22"/>
        </w:rPr>
        <w:t>.</w:t>
      </w:r>
    </w:p>
    <w:p w:rsidR="00252A4F" w:rsidRPr="00724A38" w:rsidRDefault="00252A4F" w:rsidP="00252A4F">
      <w:pPr>
        <w:rPr>
          <w:rFonts w:ascii="Bookman Old Style" w:hAnsi="Bookman Old Style" w:cs="Arial"/>
          <w:sz w:val="22"/>
          <w:szCs w:val="22"/>
        </w:rPr>
      </w:pPr>
      <w:r w:rsidRPr="00724A38">
        <w:rPr>
          <w:rFonts w:ascii="Bookman Old Style" w:hAnsi="Bookman Old Style" w:cs="Arial"/>
          <w:sz w:val="22"/>
          <w:szCs w:val="22"/>
        </w:rPr>
        <w:t>AFFECTED PARTIES: Owners and operators of licensed facilities</w:t>
      </w:r>
      <w:r w:rsidR="00724A38">
        <w:rPr>
          <w:rFonts w:ascii="Bookman Old Style" w:hAnsi="Bookman Old Style" w:cs="Arial"/>
          <w:sz w:val="22"/>
          <w:szCs w:val="22"/>
        </w:rPr>
        <w:t>.</w:t>
      </w:r>
    </w:p>
    <w:p w:rsidR="00252A4F" w:rsidRPr="00724A38" w:rsidRDefault="00252A4F" w:rsidP="00252A4F">
      <w:pPr>
        <w:rPr>
          <w:rFonts w:ascii="Bookman Old Style" w:hAnsi="Bookman Old Style" w:cs="Arial"/>
          <w:sz w:val="22"/>
          <w:szCs w:val="22"/>
        </w:rPr>
      </w:pPr>
      <w:r w:rsidRPr="00724A38">
        <w:rPr>
          <w:rFonts w:ascii="Bookman Old Style" w:hAnsi="Bookman Old Style" w:cs="Arial"/>
          <w:sz w:val="22"/>
          <w:szCs w:val="22"/>
        </w:rPr>
        <w:t>CONSENSUS-BASED RULE DEVELOPMENT: Not applicable.</w:t>
      </w:r>
    </w:p>
    <w:p w:rsidR="001F1E6F" w:rsidRPr="00724A38" w:rsidRDefault="001F1E6F" w:rsidP="00BF2223">
      <w:pPr>
        <w:autoSpaceDE w:val="0"/>
        <w:autoSpaceDN w:val="0"/>
        <w:adjustRightInd w:val="0"/>
        <w:rPr>
          <w:rStyle w:val="Strong"/>
          <w:rFonts w:ascii="Bookman Old Style" w:hAnsi="Bookman Old Style"/>
          <w:color w:val="000000"/>
          <w:sz w:val="22"/>
          <w:szCs w:val="22"/>
        </w:rPr>
      </w:pPr>
    </w:p>
    <w:p w:rsidR="00DA2904" w:rsidRPr="007A5C31" w:rsidRDefault="00DA2904" w:rsidP="00BB437D">
      <w:pPr>
        <w:keepNext/>
        <w:keepLines/>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rPr>
          <w:b/>
          <w:sz w:val="22"/>
          <w:szCs w:val="22"/>
        </w:rPr>
      </w:pPr>
      <w:r w:rsidRPr="00DA2904">
        <w:rPr>
          <w:rStyle w:val="Strong"/>
          <w:rFonts w:ascii="Bookman Old Style" w:hAnsi="Bookman Old Style"/>
          <w:color w:val="000000"/>
          <w:sz w:val="22"/>
          <w:szCs w:val="22"/>
        </w:rPr>
        <w:t>CHAPTER 15</w:t>
      </w:r>
      <w:r>
        <w:rPr>
          <w:rStyle w:val="Strong"/>
          <w:rFonts w:ascii="Bookman Old Style" w:hAnsi="Bookman Old Style"/>
          <w:color w:val="000000"/>
          <w:sz w:val="22"/>
          <w:szCs w:val="22"/>
        </w:rPr>
        <w:t>9</w:t>
      </w:r>
      <w:r w:rsidRPr="00DA2904">
        <w:rPr>
          <w:rStyle w:val="Strong"/>
          <w:rFonts w:ascii="Bookman Old Style" w:hAnsi="Bookman Old Style"/>
          <w:color w:val="000000"/>
          <w:sz w:val="22"/>
          <w:szCs w:val="22"/>
        </w:rPr>
        <w:t xml:space="preserve">: </w:t>
      </w:r>
      <w:r w:rsidRPr="007A5C31">
        <w:rPr>
          <w:sz w:val="22"/>
          <w:szCs w:val="22"/>
        </w:rPr>
        <w:t>Control of Volatile Organic Compounds from Adhesives and Sealants</w:t>
      </w:r>
    </w:p>
    <w:p w:rsidR="00DA2904" w:rsidRPr="00DA2904" w:rsidRDefault="00DA2904" w:rsidP="00BB437D">
      <w:pPr>
        <w:keepNext/>
        <w:keepLines/>
        <w:autoSpaceDE w:val="0"/>
        <w:autoSpaceDN w:val="0"/>
        <w:adjustRightInd w:val="0"/>
        <w:rPr>
          <w:rStyle w:val="Strong"/>
          <w:rFonts w:ascii="Bookman Old Style" w:hAnsi="Bookman Old Style"/>
          <w:b w:val="0"/>
          <w:color w:val="000000"/>
          <w:sz w:val="22"/>
          <w:szCs w:val="22"/>
        </w:rPr>
      </w:pPr>
      <w:r w:rsidRPr="00DA2904">
        <w:rPr>
          <w:rStyle w:val="Strong"/>
          <w:rFonts w:ascii="Bookman Old Style" w:hAnsi="Bookman Old Style"/>
          <w:b w:val="0"/>
          <w:color w:val="000000"/>
          <w:sz w:val="22"/>
          <w:szCs w:val="22"/>
        </w:rPr>
        <w:t>STATUTORY BASIS: 38 M.R.S.</w:t>
      </w:r>
      <w:r>
        <w:rPr>
          <w:rStyle w:val="Strong"/>
          <w:rFonts w:ascii="Bookman Old Style" w:hAnsi="Bookman Old Style"/>
          <w:b w:val="0"/>
          <w:color w:val="000000"/>
          <w:sz w:val="22"/>
          <w:szCs w:val="22"/>
        </w:rPr>
        <w:t xml:space="preserve"> </w:t>
      </w:r>
      <w:r w:rsidRPr="00DA2904">
        <w:rPr>
          <w:rStyle w:val="Strong"/>
          <w:rFonts w:ascii="Bookman Old Style" w:hAnsi="Bookman Old Style"/>
          <w:b w:val="0"/>
          <w:color w:val="000000"/>
          <w:sz w:val="22"/>
          <w:szCs w:val="22"/>
        </w:rPr>
        <w:t>§§</w:t>
      </w:r>
      <w:r>
        <w:rPr>
          <w:rStyle w:val="Strong"/>
          <w:rFonts w:ascii="Bookman Old Style" w:hAnsi="Bookman Old Style"/>
          <w:b w:val="0"/>
          <w:color w:val="000000"/>
          <w:sz w:val="22"/>
          <w:szCs w:val="22"/>
        </w:rPr>
        <w:t xml:space="preserve"> 585</w:t>
      </w:r>
      <w:r w:rsidR="00307F8E">
        <w:rPr>
          <w:rStyle w:val="Strong"/>
          <w:rFonts w:ascii="Bookman Old Style" w:hAnsi="Bookman Old Style"/>
          <w:b w:val="0"/>
          <w:color w:val="000000"/>
          <w:sz w:val="22"/>
          <w:szCs w:val="22"/>
        </w:rPr>
        <w:t xml:space="preserve"> and </w:t>
      </w:r>
      <w:r w:rsidR="00313784">
        <w:rPr>
          <w:rStyle w:val="Strong"/>
          <w:rFonts w:ascii="Bookman Old Style" w:hAnsi="Bookman Old Style"/>
          <w:b w:val="0"/>
          <w:color w:val="000000"/>
          <w:sz w:val="22"/>
          <w:szCs w:val="22"/>
        </w:rPr>
        <w:t>5</w:t>
      </w:r>
      <w:r w:rsidRPr="00DA2904">
        <w:rPr>
          <w:rStyle w:val="Strong"/>
          <w:rFonts w:ascii="Bookman Old Style" w:hAnsi="Bookman Old Style"/>
          <w:b w:val="0"/>
          <w:color w:val="000000"/>
          <w:sz w:val="22"/>
          <w:szCs w:val="22"/>
        </w:rPr>
        <w:t>85-A</w:t>
      </w:r>
      <w:r w:rsidR="00313784">
        <w:rPr>
          <w:rStyle w:val="Strong"/>
          <w:rFonts w:ascii="Bookman Old Style" w:hAnsi="Bookman Old Style"/>
          <w:b w:val="0"/>
          <w:color w:val="000000"/>
          <w:sz w:val="22"/>
          <w:szCs w:val="22"/>
        </w:rPr>
        <w:t>.</w:t>
      </w:r>
    </w:p>
    <w:p w:rsidR="00DA2904" w:rsidRPr="00DA2904" w:rsidRDefault="00DA2904" w:rsidP="00DA2904">
      <w:pPr>
        <w:autoSpaceDE w:val="0"/>
        <w:autoSpaceDN w:val="0"/>
        <w:adjustRightInd w:val="0"/>
        <w:rPr>
          <w:rStyle w:val="Strong"/>
          <w:rFonts w:ascii="Bookman Old Style" w:hAnsi="Bookman Old Style"/>
          <w:b w:val="0"/>
          <w:color w:val="000000"/>
          <w:sz w:val="22"/>
          <w:szCs w:val="22"/>
        </w:rPr>
      </w:pPr>
      <w:r w:rsidRPr="00DA2904">
        <w:rPr>
          <w:rStyle w:val="Strong"/>
          <w:rFonts w:ascii="Bookman Old Style" w:hAnsi="Bookman Old Style"/>
          <w:b w:val="0"/>
          <w:color w:val="000000"/>
          <w:sz w:val="22"/>
          <w:szCs w:val="22"/>
        </w:rPr>
        <w:t xml:space="preserve">PURPOSE: </w:t>
      </w:r>
      <w:r>
        <w:rPr>
          <w:rStyle w:val="Strong"/>
          <w:rFonts w:ascii="Bookman Old Style" w:hAnsi="Bookman Old Style"/>
          <w:b w:val="0"/>
          <w:color w:val="000000"/>
          <w:sz w:val="22"/>
          <w:szCs w:val="22"/>
        </w:rPr>
        <w:t>The existing rule may be amended to align c</w:t>
      </w:r>
      <w:r w:rsidRPr="00DA2904">
        <w:rPr>
          <w:rStyle w:val="Strong"/>
          <w:rFonts w:ascii="Bookman Old Style" w:hAnsi="Bookman Old Style"/>
          <w:b w:val="0"/>
          <w:color w:val="000000"/>
          <w:sz w:val="22"/>
          <w:szCs w:val="22"/>
        </w:rPr>
        <w:t xml:space="preserve">ompliance requirements for </w:t>
      </w:r>
      <w:r>
        <w:rPr>
          <w:rStyle w:val="Strong"/>
          <w:rFonts w:ascii="Bookman Old Style" w:hAnsi="Bookman Old Style"/>
          <w:b w:val="0"/>
          <w:color w:val="000000"/>
          <w:sz w:val="22"/>
          <w:szCs w:val="22"/>
        </w:rPr>
        <w:t xml:space="preserve">single-ply roofing products </w:t>
      </w:r>
      <w:r w:rsidRPr="00DA2904">
        <w:rPr>
          <w:rStyle w:val="Strong"/>
          <w:rFonts w:ascii="Bookman Old Style" w:hAnsi="Bookman Old Style"/>
          <w:b w:val="0"/>
          <w:color w:val="000000"/>
          <w:sz w:val="22"/>
          <w:szCs w:val="22"/>
        </w:rPr>
        <w:t xml:space="preserve">with requirements in </w:t>
      </w:r>
      <w:r>
        <w:rPr>
          <w:rStyle w:val="Strong"/>
          <w:rFonts w:ascii="Bookman Old Style" w:hAnsi="Bookman Old Style"/>
          <w:b w:val="0"/>
          <w:color w:val="000000"/>
          <w:sz w:val="22"/>
          <w:szCs w:val="22"/>
        </w:rPr>
        <w:t xml:space="preserve">neighboring states, </w:t>
      </w:r>
      <w:r w:rsidRPr="00DA2904">
        <w:rPr>
          <w:rStyle w:val="Strong"/>
          <w:rFonts w:ascii="Bookman Old Style" w:hAnsi="Bookman Old Style"/>
          <w:b w:val="0"/>
          <w:color w:val="000000"/>
          <w:sz w:val="22"/>
          <w:szCs w:val="22"/>
        </w:rPr>
        <w:t>thereby addressing cross-border sales issues and reducing costs to the regulated community.</w:t>
      </w:r>
    </w:p>
    <w:p w:rsidR="00DA2904" w:rsidRPr="00DA2904" w:rsidRDefault="00DA2904" w:rsidP="00DA2904">
      <w:pPr>
        <w:autoSpaceDE w:val="0"/>
        <w:autoSpaceDN w:val="0"/>
        <w:adjustRightInd w:val="0"/>
        <w:rPr>
          <w:rStyle w:val="Strong"/>
          <w:rFonts w:ascii="Bookman Old Style" w:hAnsi="Bookman Old Style"/>
          <w:b w:val="0"/>
          <w:color w:val="000000"/>
          <w:sz w:val="22"/>
          <w:szCs w:val="22"/>
        </w:rPr>
      </w:pPr>
      <w:r w:rsidRPr="00DA2904">
        <w:rPr>
          <w:rStyle w:val="Strong"/>
          <w:rFonts w:ascii="Bookman Old Style" w:hAnsi="Bookman Old Style"/>
          <w:b w:val="0"/>
          <w:color w:val="000000"/>
          <w:sz w:val="22"/>
          <w:szCs w:val="22"/>
        </w:rPr>
        <w:t xml:space="preserve">ANTICIPATED SCHEDULE: </w:t>
      </w:r>
      <w:r>
        <w:rPr>
          <w:rStyle w:val="Strong"/>
          <w:rFonts w:ascii="Bookman Old Style" w:hAnsi="Bookman Old Style"/>
          <w:b w:val="0"/>
          <w:color w:val="000000"/>
          <w:sz w:val="22"/>
          <w:szCs w:val="22"/>
        </w:rPr>
        <w:t>2015-</w:t>
      </w:r>
      <w:r w:rsidRPr="00DA2904">
        <w:rPr>
          <w:rStyle w:val="Strong"/>
          <w:rFonts w:ascii="Bookman Old Style" w:hAnsi="Bookman Old Style"/>
          <w:b w:val="0"/>
          <w:color w:val="000000"/>
          <w:sz w:val="22"/>
          <w:szCs w:val="22"/>
        </w:rPr>
        <w:t>2016.</w:t>
      </w:r>
    </w:p>
    <w:p w:rsidR="00DA2904" w:rsidRPr="00DA2904" w:rsidRDefault="00DA2904" w:rsidP="00DA2904">
      <w:pPr>
        <w:autoSpaceDE w:val="0"/>
        <w:autoSpaceDN w:val="0"/>
        <w:adjustRightInd w:val="0"/>
        <w:rPr>
          <w:rStyle w:val="Strong"/>
          <w:rFonts w:ascii="Bookman Old Style" w:hAnsi="Bookman Old Style"/>
          <w:b w:val="0"/>
          <w:color w:val="000000"/>
          <w:sz w:val="22"/>
          <w:szCs w:val="22"/>
        </w:rPr>
      </w:pPr>
      <w:r w:rsidRPr="00DA2904">
        <w:rPr>
          <w:rStyle w:val="Strong"/>
          <w:rFonts w:ascii="Bookman Old Style" w:hAnsi="Bookman Old Style"/>
          <w:b w:val="0"/>
          <w:color w:val="000000"/>
          <w:sz w:val="22"/>
          <w:szCs w:val="22"/>
        </w:rPr>
        <w:t xml:space="preserve">AFFECTED PARTIES: </w:t>
      </w:r>
      <w:r>
        <w:rPr>
          <w:rStyle w:val="Strong"/>
          <w:rFonts w:ascii="Bookman Old Style" w:hAnsi="Bookman Old Style"/>
          <w:b w:val="0"/>
          <w:color w:val="000000"/>
          <w:sz w:val="22"/>
          <w:szCs w:val="22"/>
        </w:rPr>
        <w:t>Wholesalers, retailers and users of regulated single-ply roofing products.</w:t>
      </w:r>
    </w:p>
    <w:p w:rsidR="00DA2904" w:rsidRPr="00DA2904" w:rsidRDefault="00DA2904" w:rsidP="00DA2904">
      <w:pPr>
        <w:autoSpaceDE w:val="0"/>
        <w:autoSpaceDN w:val="0"/>
        <w:adjustRightInd w:val="0"/>
        <w:rPr>
          <w:rStyle w:val="Strong"/>
          <w:rFonts w:ascii="Bookman Old Style" w:hAnsi="Bookman Old Style"/>
          <w:b w:val="0"/>
          <w:color w:val="000000"/>
          <w:sz w:val="22"/>
          <w:szCs w:val="22"/>
        </w:rPr>
      </w:pPr>
      <w:r w:rsidRPr="00DA2904">
        <w:rPr>
          <w:rStyle w:val="Strong"/>
          <w:rFonts w:ascii="Bookman Old Style" w:hAnsi="Bookman Old Style"/>
          <w:b w:val="0"/>
          <w:color w:val="000000"/>
          <w:sz w:val="22"/>
          <w:szCs w:val="22"/>
        </w:rPr>
        <w:t>CONSENSUS-BASED RULE DEVELOPMENT: Not applicable.</w:t>
      </w:r>
    </w:p>
    <w:p w:rsidR="003F7640" w:rsidRDefault="003F7640" w:rsidP="00F012C6">
      <w:pPr>
        <w:pBdr>
          <w:bottom w:val="single" w:sz="4" w:space="1" w:color="auto"/>
        </w:pBdr>
        <w:autoSpaceDE w:val="0"/>
        <w:autoSpaceDN w:val="0"/>
        <w:adjustRightInd w:val="0"/>
        <w:rPr>
          <w:rStyle w:val="Strong"/>
          <w:rFonts w:ascii="Bookman Old Style" w:hAnsi="Bookman Old Style"/>
          <w:b w:val="0"/>
          <w:color w:val="000000"/>
          <w:sz w:val="22"/>
          <w:szCs w:val="22"/>
        </w:rPr>
      </w:pPr>
    </w:p>
    <w:p w:rsidR="00F012C6" w:rsidRDefault="00F012C6" w:rsidP="00BF2223">
      <w:pPr>
        <w:autoSpaceDE w:val="0"/>
        <w:autoSpaceDN w:val="0"/>
        <w:adjustRightInd w:val="0"/>
        <w:rPr>
          <w:rStyle w:val="Strong"/>
          <w:rFonts w:ascii="Bookman Old Style" w:hAnsi="Bookman Old Style"/>
          <w:b w:val="0"/>
          <w:color w:val="000000"/>
          <w:sz w:val="22"/>
          <w:szCs w:val="22"/>
        </w:rPr>
      </w:pPr>
    </w:p>
    <w:p w:rsidR="00F012C6" w:rsidRPr="00DA2904" w:rsidRDefault="00F012C6" w:rsidP="00BF2223">
      <w:pPr>
        <w:autoSpaceDE w:val="0"/>
        <w:autoSpaceDN w:val="0"/>
        <w:adjustRightInd w:val="0"/>
        <w:rPr>
          <w:rStyle w:val="Strong"/>
          <w:rFonts w:ascii="Bookman Old Style" w:hAnsi="Bookman Old Style"/>
          <w:b w:val="0"/>
          <w:color w:val="000000"/>
          <w:sz w:val="22"/>
          <w:szCs w:val="22"/>
        </w:rPr>
      </w:pPr>
    </w:p>
    <w:p w:rsidR="00252A4F" w:rsidRPr="00724A38" w:rsidRDefault="00BF2223" w:rsidP="00252A4F">
      <w:pPr>
        <w:autoSpaceDE w:val="0"/>
        <w:autoSpaceDN w:val="0"/>
        <w:adjustRightInd w:val="0"/>
        <w:rPr>
          <w:rFonts w:ascii="Bookman Old Style" w:hAnsi="Bookman Old Style"/>
          <w:color w:val="000000"/>
          <w:sz w:val="22"/>
          <w:szCs w:val="22"/>
        </w:rPr>
      </w:pPr>
      <w:r w:rsidRPr="00724A38">
        <w:rPr>
          <w:rStyle w:val="Strong"/>
          <w:rFonts w:ascii="Bookman Old Style" w:hAnsi="Bookman Old Style"/>
          <w:color w:val="000000"/>
          <w:sz w:val="22"/>
          <w:szCs w:val="22"/>
        </w:rPr>
        <w:t>CONTACT PERSON FOR FOLLOWING CHAPTERS:</w:t>
      </w:r>
      <w:r w:rsidRPr="00724A38">
        <w:rPr>
          <w:rFonts w:ascii="Bookman Old Style" w:hAnsi="Bookman Old Style"/>
          <w:color w:val="000000"/>
          <w:sz w:val="22"/>
          <w:szCs w:val="22"/>
        </w:rPr>
        <w:t xml:space="preserve"> </w:t>
      </w:r>
      <w:r w:rsidR="00252A4F" w:rsidRPr="00724A38">
        <w:rPr>
          <w:rFonts w:ascii="Bookman Old Style" w:hAnsi="Bookman Old Style"/>
          <w:color w:val="000000"/>
          <w:sz w:val="22"/>
          <w:szCs w:val="22"/>
        </w:rPr>
        <w:t>Mark Bergeron, Bureau of Land Resources, 17 State House Station, Augusta, ME 04333-0017. Tel: (207) 215-4397.</w:t>
      </w:r>
    </w:p>
    <w:p w:rsidR="00BF2223" w:rsidRPr="00724A38" w:rsidRDefault="00BF2223" w:rsidP="00BF2223">
      <w:pPr>
        <w:autoSpaceDE w:val="0"/>
        <w:autoSpaceDN w:val="0"/>
        <w:adjustRightInd w:val="0"/>
        <w:rPr>
          <w:rFonts w:ascii="Bookman Old Style" w:hAnsi="Bookman Old Style"/>
          <w:color w:val="000000"/>
          <w:sz w:val="22"/>
          <w:szCs w:val="22"/>
        </w:rPr>
      </w:pPr>
    </w:p>
    <w:p w:rsidR="00BF2223" w:rsidRPr="00724A38" w:rsidRDefault="00BF2223" w:rsidP="00BF2223">
      <w:pPr>
        <w:autoSpaceDE w:val="0"/>
        <w:autoSpaceDN w:val="0"/>
        <w:adjustRightInd w:val="0"/>
        <w:rPr>
          <w:rFonts w:ascii="Bookman Old Style" w:hAnsi="Bookman Old Style"/>
          <w:color w:val="000000"/>
          <w:sz w:val="22"/>
          <w:szCs w:val="22"/>
        </w:rPr>
      </w:pPr>
      <w:r w:rsidRPr="00724A38">
        <w:rPr>
          <w:rStyle w:val="Strong"/>
          <w:rFonts w:ascii="Bookman Old Style" w:hAnsi="Bookman Old Style"/>
          <w:color w:val="000000"/>
          <w:sz w:val="22"/>
          <w:szCs w:val="22"/>
        </w:rPr>
        <w:t>CHAPTER 305:</w:t>
      </w:r>
      <w:r w:rsidRPr="00724A38">
        <w:rPr>
          <w:rFonts w:ascii="Bookman Old Style" w:hAnsi="Bookman Old Style"/>
          <w:color w:val="000000"/>
          <w:sz w:val="22"/>
          <w:szCs w:val="22"/>
        </w:rPr>
        <w:t xml:space="preserve"> Permit By Rule Standards</w:t>
      </w:r>
    </w:p>
    <w:p w:rsidR="00BF2223" w:rsidRPr="00724A38" w:rsidRDefault="00BF2223" w:rsidP="00BF2223">
      <w:pPr>
        <w:autoSpaceDE w:val="0"/>
        <w:autoSpaceDN w:val="0"/>
        <w:adjustRightInd w:val="0"/>
        <w:rPr>
          <w:rFonts w:ascii="Bookman Old Style" w:hAnsi="Bookman Old Style"/>
          <w:color w:val="000000"/>
          <w:sz w:val="22"/>
          <w:szCs w:val="22"/>
        </w:rPr>
      </w:pPr>
      <w:r w:rsidRPr="00724A38">
        <w:rPr>
          <w:rFonts w:ascii="Bookman Old Style" w:hAnsi="Bookman Old Style"/>
          <w:color w:val="000000"/>
          <w:sz w:val="22"/>
          <w:szCs w:val="22"/>
        </w:rPr>
        <w:t>STATUTORY BASIS: 38 M.R.S §</w:t>
      </w:r>
      <w:r w:rsidR="00E56820" w:rsidRPr="00724A38">
        <w:rPr>
          <w:rFonts w:ascii="Bookman Old Style" w:hAnsi="Bookman Old Style"/>
          <w:color w:val="000000"/>
          <w:sz w:val="22"/>
          <w:szCs w:val="22"/>
        </w:rPr>
        <w:t>§</w:t>
      </w:r>
      <w:r w:rsidR="00E56820">
        <w:rPr>
          <w:rFonts w:ascii="Bookman Old Style" w:hAnsi="Bookman Old Style"/>
          <w:color w:val="000000"/>
          <w:sz w:val="22"/>
          <w:szCs w:val="22"/>
        </w:rPr>
        <w:t xml:space="preserve"> </w:t>
      </w:r>
      <w:r w:rsidRPr="00724A38">
        <w:rPr>
          <w:rFonts w:ascii="Bookman Old Style" w:hAnsi="Bookman Old Style"/>
          <w:color w:val="000000"/>
          <w:sz w:val="22"/>
          <w:szCs w:val="22"/>
        </w:rPr>
        <w:t>341-D</w:t>
      </w:r>
      <w:r w:rsidR="00357A0E">
        <w:rPr>
          <w:rFonts w:ascii="Bookman Old Style" w:hAnsi="Bookman Old Style"/>
          <w:color w:val="000000"/>
          <w:sz w:val="22"/>
          <w:szCs w:val="22"/>
        </w:rPr>
        <w:t xml:space="preserve"> and 480(H)</w:t>
      </w:r>
      <w:r w:rsidR="00724A38">
        <w:rPr>
          <w:rFonts w:ascii="Bookman Old Style" w:hAnsi="Bookman Old Style"/>
          <w:color w:val="000000"/>
          <w:sz w:val="22"/>
          <w:szCs w:val="22"/>
        </w:rPr>
        <w:t>.</w:t>
      </w:r>
    </w:p>
    <w:p w:rsidR="0050093B" w:rsidRPr="00724A38" w:rsidRDefault="00BF2223" w:rsidP="00BF2223">
      <w:pPr>
        <w:autoSpaceDE w:val="0"/>
        <w:autoSpaceDN w:val="0"/>
        <w:adjustRightInd w:val="0"/>
        <w:rPr>
          <w:rFonts w:ascii="Bookman Old Style" w:hAnsi="Bookman Old Style"/>
          <w:color w:val="000000"/>
          <w:sz w:val="22"/>
          <w:szCs w:val="22"/>
        </w:rPr>
      </w:pPr>
      <w:r w:rsidRPr="00724A38">
        <w:rPr>
          <w:rFonts w:ascii="Bookman Old Style" w:hAnsi="Bookman Old Style"/>
          <w:color w:val="000000"/>
          <w:sz w:val="22"/>
          <w:szCs w:val="22"/>
        </w:rPr>
        <w:t xml:space="preserve">PURPOSE: This existing rule </w:t>
      </w:r>
      <w:r w:rsidR="003816CF" w:rsidRPr="00724A38">
        <w:rPr>
          <w:rFonts w:ascii="Bookman Old Style" w:hAnsi="Bookman Old Style" w:cs="Arial"/>
          <w:sz w:val="22"/>
          <w:szCs w:val="22"/>
        </w:rPr>
        <w:t>will be amended to</w:t>
      </w:r>
      <w:r w:rsidR="003816CF" w:rsidRPr="00724A38">
        <w:rPr>
          <w:rFonts w:ascii="Bookman Old Style" w:hAnsi="Bookman Old Style"/>
          <w:color w:val="000000"/>
          <w:sz w:val="22"/>
          <w:szCs w:val="22"/>
        </w:rPr>
        <w:t xml:space="preserve"> </w:t>
      </w:r>
      <w:r w:rsidRPr="00724A38">
        <w:rPr>
          <w:rFonts w:ascii="Bookman Old Style" w:hAnsi="Bookman Old Style"/>
          <w:color w:val="000000"/>
          <w:sz w:val="22"/>
          <w:szCs w:val="22"/>
        </w:rPr>
        <w:t xml:space="preserve">address any updates as needed. </w:t>
      </w:r>
    </w:p>
    <w:p w:rsidR="00BF2223" w:rsidRPr="00724A38" w:rsidRDefault="00BF2223" w:rsidP="00BF2223">
      <w:pPr>
        <w:autoSpaceDE w:val="0"/>
        <w:autoSpaceDN w:val="0"/>
        <w:adjustRightInd w:val="0"/>
        <w:rPr>
          <w:rFonts w:ascii="Bookman Old Style" w:hAnsi="Bookman Old Style"/>
          <w:color w:val="000000"/>
          <w:sz w:val="22"/>
          <w:szCs w:val="22"/>
        </w:rPr>
      </w:pPr>
      <w:r w:rsidRPr="00724A38">
        <w:rPr>
          <w:rFonts w:ascii="Bookman Old Style" w:hAnsi="Bookman Old Style"/>
          <w:color w:val="000000"/>
          <w:sz w:val="22"/>
          <w:szCs w:val="22"/>
        </w:rPr>
        <w:t xml:space="preserve">ANTICIPATED SCHEDULE: </w:t>
      </w:r>
      <w:r w:rsidR="00724A38">
        <w:rPr>
          <w:rFonts w:ascii="Bookman Old Style" w:hAnsi="Bookman Old Style"/>
          <w:color w:val="000000"/>
          <w:sz w:val="22"/>
          <w:szCs w:val="22"/>
        </w:rPr>
        <w:t xml:space="preserve">Fall </w:t>
      </w:r>
      <w:r w:rsidR="00B03F54" w:rsidRPr="00724A38">
        <w:rPr>
          <w:rFonts w:ascii="Bookman Old Style" w:hAnsi="Bookman Old Style"/>
          <w:color w:val="000000"/>
          <w:sz w:val="22"/>
          <w:szCs w:val="22"/>
        </w:rPr>
        <w:t>201</w:t>
      </w:r>
      <w:r w:rsidR="00724A38">
        <w:rPr>
          <w:rFonts w:ascii="Bookman Old Style" w:hAnsi="Bookman Old Style"/>
          <w:color w:val="000000"/>
          <w:sz w:val="22"/>
          <w:szCs w:val="22"/>
        </w:rPr>
        <w:t>5.</w:t>
      </w:r>
    </w:p>
    <w:p w:rsidR="00BF2223" w:rsidRPr="00724A38" w:rsidRDefault="00BF2223" w:rsidP="003F5C97">
      <w:pPr>
        <w:keepNext/>
        <w:keepLines/>
        <w:autoSpaceDE w:val="0"/>
        <w:autoSpaceDN w:val="0"/>
        <w:adjustRightInd w:val="0"/>
        <w:rPr>
          <w:rFonts w:ascii="Bookman Old Style" w:hAnsi="Bookman Old Style"/>
          <w:color w:val="000000"/>
          <w:sz w:val="22"/>
          <w:szCs w:val="22"/>
        </w:rPr>
      </w:pPr>
      <w:r w:rsidRPr="00724A38">
        <w:rPr>
          <w:rFonts w:ascii="Bookman Old Style" w:hAnsi="Bookman Old Style"/>
          <w:color w:val="000000"/>
          <w:sz w:val="22"/>
          <w:szCs w:val="22"/>
        </w:rPr>
        <w:t>AFFECT</w:t>
      </w:r>
      <w:r w:rsidR="00B03F54" w:rsidRPr="00724A38">
        <w:rPr>
          <w:rFonts w:ascii="Bookman Old Style" w:hAnsi="Bookman Old Style"/>
          <w:color w:val="000000"/>
          <w:sz w:val="22"/>
          <w:szCs w:val="22"/>
        </w:rPr>
        <w:t>ED PARTIES: Regulated community</w:t>
      </w:r>
      <w:r w:rsidR="00724A38">
        <w:rPr>
          <w:rFonts w:ascii="Bookman Old Style" w:hAnsi="Bookman Old Style"/>
          <w:color w:val="000000"/>
          <w:sz w:val="22"/>
          <w:szCs w:val="22"/>
        </w:rPr>
        <w:t>.</w:t>
      </w:r>
    </w:p>
    <w:p w:rsidR="00F650B8" w:rsidRPr="00724A38" w:rsidRDefault="00BF2223" w:rsidP="003F5C97">
      <w:pPr>
        <w:keepNext/>
        <w:keepLines/>
        <w:autoSpaceDE w:val="0"/>
        <w:autoSpaceDN w:val="0"/>
        <w:adjustRightInd w:val="0"/>
        <w:rPr>
          <w:rFonts w:ascii="Bookman Old Style" w:hAnsi="Bookman Old Style"/>
          <w:color w:val="000000"/>
          <w:sz w:val="22"/>
          <w:szCs w:val="22"/>
        </w:rPr>
      </w:pPr>
      <w:r w:rsidRPr="00724A38">
        <w:rPr>
          <w:rFonts w:ascii="Bookman Old Style" w:hAnsi="Bookman Old Style"/>
          <w:color w:val="000000"/>
          <w:sz w:val="22"/>
          <w:szCs w:val="22"/>
        </w:rPr>
        <w:t>CONSENSUS-BASED RULE DEVELOPMENT: Not applicable.</w:t>
      </w:r>
    </w:p>
    <w:p w:rsidR="00F650B8" w:rsidRPr="00724A38" w:rsidRDefault="00F650B8" w:rsidP="00B22B5B">
      <w:pPr>
        <w:autoSpaceDE w:val="0"/>
        <w:autoSpaceDN w:val="0"/>
        <w:adjustRightInd w:val="0"/>
        <w:rPr>
          <w:rFonts w:ascii="Bookman Old Style" w:hAnsi="Bookman Old Style"/>
          <w:color w:val="000000"/>
          <w:sz w:val="22"/>
          <w:szCs w:val="22"/>
        </w:rPr>
      </w:pPr>
    </w:p>
    <w:p w:rsidR="00C1412F" w:rsidRPr="00724A38" w:rsidRDefault="00C1412F" w:rsidP="00C1412F">
      <w:pPr>
        <w:autoSpaceDE w:val="0"/>
        <w:autoSpaceDN w:val="0"/>
        <w:adjustRightInd w:val="0"/>
        <w:rPr>
          <w:rFonts w:ascii="Bookman Old Style" w:hAnsi="Bookman Old Style"/>
          <w:color w:val="000000"/>
          <w:sz w:val="22"/>
          <w:szCs w:val="22"/>
        </w:rPr>
      </w:pPr>
      <w:r w:rsidRPr="00724A38">
        <w:rPr>
          <w:rStyle w:val="Strong"/>
          <w:rFonts w:ascii="Bookman Old Style" w:hAnsi="Bookman Old Style"/>
          <w:color w:val="000000"/>
          <w:sz w:val="22"/>
          <w:szCs w:val="22"/>
        </w:rPr>
        <w:t>CHAPTER 371:</w:t>
      </w:r>
      <w:r w:rsidRPr="00724A38">
        <w:rPr>
          <w:rFonts w:ascii="Bookman Old Style" w:hAnsi="Bookman Old Style"/>
          <w:color w:val="000000"/>
          <w:sz w:val="22"/>
          <w:szCs w:val="22"/>
        </w:rPr>
        <w:t xml:space="preserve"> Definitions of Terms Used in Site Location of Development Law and Regulations</w:t>
      </w:r>
    </w:p>
    <w:p w:rsidR="00C1412F" w:rsidRPr="00724A38" w:rsidRDefault="00C1412F" w:rsidP="00C1412F">
      <w:pPr>
        <w:autoSpaceDE w:val="0"/>
        <w:autoSpaceDN w:val="0"/>
        <w:adjustRightInd w:val="0"/>
        <w:rPr>
          <w:rFonts w:ascii="Bookman Old Style" w:hAnsi="Bookman Old Style"/>
          <w:color w:val="000000"/>
          <w:sz w:val="22"/>
          <w:szCs w:val="22"/>
        </w:rPr>
      </w:pPr>
      <w:r w:rsidRPr="00724A38">
        <w:rPr>
          <w:rFonts w:ascii="Bookman Old Style" w:hAnsi="Bookman Old Style"/>
          <w:color w:val="000000"/>
          <w:sz w:val="22"/>
          <w:szCs w:val="22"/>
        </w:rPr>
        <w:t>STATUTORY BASIS: 38 M</w:t>
      </w:r>
      <w:r w:rsidR="00313784">
        <w:rPr>
          <w:rFonts w:ascii="Bookman Old Style" w:hAnsi="Bookman Old Style"/>
          <w:color w:val="000000"/>
          <w:sz w:val="22"/>
          <w:szCs w:val="22"/>
        </w:rPr>
        <w:t>.</w:t>
      </w:r>
      <w:r w:rsidRPr="00724A38">
        <w:rPr>
          <w:rFonts w:ascii="Bookman Old Style" w:hAnsi="Bookman Old Style"/>
          <w:color w:val="000000"/>
          <w:sz w:val="22"/>
          <w:szCs w:val="22"/>
        </w:rPr>
        <w:t>R</w:t>
      </w:r>
      <w:r w:rsidR="00313784">
        <w:rPr>
          <w:rFonts w:ascii="Bookman Old Style" w:hAnsi="Bookman Old Style"/>
          <w:color w:val="000000"/>
          <w:sz w:val="22"/>
          <w:szCs w:val="22"/>
        </w:rPr>
        <w:t>.</w:t>
      </w:r>
      <w:r w:rsidRPr="00724A38">
        <w:rPr>
          <w:rFonts w:ascii="Bookman Old Style" w:hAnsi="Bookman Old Style"/>
          <w:color w:val="000000"/>
          <w:sz w:val="22"/>
          <w:szCs w:val="22"/>
        </w:rPr>
        <w:t>S</w:t>
      </w:r>
      <w:r w:rsidR="00313784">
        <w:rPr>
          <w:rFonts w:ascii="Bookman Old Style" w:hAnsi="Bookman Old Style"/>
          <w:color w:val="000000"/>
          <w:sz w:val="22"/>
          <w:szCs w:val="22"/>
        </w:rPr>
        <w:t>.</w:t>
      </w:r>
      <w:r w:rsidRPr="00724A38">
        <w:rPr>
          <w:rFonts w:ascii="Bookman Old Style" w:hAnsi="Bookman Old Style"/>
          <w:color w:val="000000"/>
          <w:sz w:val="22"/>
          <w:szCs w:val="22"/>
        </w:rPr>
        <w:t xml:space="preserve"> §</w:t>
      </w:r>
      <w:r w:rsidR="00E56820" w:rsidRPr="00724A38">
        <w:rPr>
          <w:rFonts w:ascii="Bookman Old Style" w:hAnsi="Bookman Old Style"/>
          <w:color w:val="000000"/>
          <w:sz w:val="22"/>
          <w:szCs w:val="22"/>
        </w:rPr>
        <w:t>§</w:t>
      </w:r>
      <w:r w:rsidRPr="00724A38">
        <w:rPr>
          <w:rFonts w:ascii="Bookman Old Style" w:hAnsi="Bookman Old Style"/>
          <w:color w:val="000000"/>
          <w:sz w:val="22"/>
          <w:szCs w:val="22"/>
        </w:rPr>
        <w:t xml:space="preserve"> </w:t>
      </w:r>
      <w:r w:rsidR="00313784">
        <w:rPr>
          <w:rFonts w:ascii="Bookman Old Style" w:hAnsi="Bookman Old Style"/>
          <w:color w:val="000000"/>
          <w:sz w:val="22"/>
          <w:szCs w:val="22"/>
        </w:rPr>
        <w:t>343</w:t>
      </w:r>
      <w:r w:rsidR="00307F8E">
        <w:rPr>
          <w:rFonts w:ascii="Bookman Old Style" w:hAnsi="Bookman Old Style"/>
          <w:color w:val="000000"/>
          <w:sz w:val="22"/>
          <w:szCs w:val="22"/>
        </w:rPr>
        <w:t xml:space="preserve"> and </w:t>
      </w:r>
      <w:r w:rsidRPr="00724A38">
        <w:rPr>
          <w:rFonts w:ascii="Bookman Old Style" w:hAnsi="Bookman Old Style"/>
          <w:color w:val="000000"/>
          <w:sz w:val="22"/>
          <w:szCs w:val="22"/>
        </w:rPr>
        <w:t>482(2-C)</w:t>
      </w:r>
      <w:r w:rsidR="00313784">
        <w:rPr>
          <w:rFonts w:ascii="Bookman Old Style" w:hAnsi="Bookman Old Style"/>
          <w:color w:val="000000"/>
          <w:sz w:val="22"/>
          <w:szCs w:val="22"/>
        </w:rPr>
        <w:t>.</w:t>
      </w:r>
    </w:p>
    <w:p w:rsidR="00C1412F" w:rsidRPr="00724A38" w:rsidRDefault="00C1412F" w:rsidP="00C1412F">
      <w:pPr>
        <w:autoSpaceDE w:val="0"/>
        <w:autoSpaceDN w:val="0"/>
        <w:adjustRightInd w:val="0"/>
        <w:rPr>
          <w:rFonts w:ascii="Bookman Old Style" w:hAnsi="Bookman Old Style"/>
          <w:color w:val="000000"/>
          <w:sz w:val="22"/>
          <w:szCs w:val="22"/>
        </w:rPr>
      </w:pPr>
      <w:r w:rsidRPr="00724A38">
        <w:rPr>
          <w:rFonts w:ascii="Bookman Old Style" w:hAnsi="Bookman Old Style"/>
          <w:color w:val="000000"/>
          <w:sz w:val="22"/>
          <w:szCs w:val="22"/>
        </w:rPr>
        <w:t xml:space="preserve">PURPOSE: </w:t>
      </w:r>
      <w:r w:rsidR="003B6980" w:rsidRPr="00724A38">
        <w:rPr>
          <w:rFonts w:ascii="Bookman Old Style" w:hAnsi="Bookman Old Style"/>
          <w:color w:val="000000"/>
          <w:sz w:val="22"/>
          <w:szCs w:val="22"/>
        </w:rPr>
        <w:t xml:space="preserve">This existing rule </w:t>
      </w:r>
      <w:r w:rsidR="003B6980" w:rsidRPr="00724A38">
        <w:rPr>
          <w:rFonts w:ascii="Bookman Old Style" w:hAnsi="Bookman Old Style" w:cs="Arial"/>
          <w:sz w:val="22"/>
          <w:szCs w:val="22"/>
        </w:rPr>
        <w:t>will be amended to</w:t>
      </w:r>
      <w:r w:rsidR="003B6980" w:rsidRPr="00724A38">
        <w:rPr>
          <w:rFonts w:ascii="Bookman Old Style" w:hAnsi="Bookman Old Style"/>
          <w:color w:val="000000"/>
          <w:sz w:val="22"/>
          <w:szCs w:val="22"/>
        </w:rPr>
        <w:t xml:space="preserve"> address any updates as needed.</w:t>
      </w:r>
    </w:p>
    <w:p w:rsidR="00C1412F" w:rsidRPr="00724A38" w:rsidRDefault="00C1412F" w:rsidP="00C1412F">
      <w:pPr>
        <w:autoSpaceDE w:val="0"/>
        <w:autoSpaceDN w:val="0"/>
        <w:adjustRightInd w:val="0"/>
        <w:rPr>
          <w:rFonts w:ascii="Bookman Old Style" w:hAnsi="Bookman Old Style"/>
          <w:color w:val="000000"/>
          <w:sz w:val="22"/>
          <w:szCs w:val="22"/>
        </w:rPr>
      </w:pPr>
      <w:r w:rsidRPr="00724A38">
        <w:rPr>
          <w:rFonts w:ascii="Bookman Old Style" w:hAnsi="Bookman Old Style"/>
          <w:color w:val="000000"/>
          <w:sz w:val="22"/>
          <w:szCs w:val="22"/>
        </w:rPr>
        <w:t>ANTICIPATED SCHEDULE: 201</w:t>
      </w:r>
      <w:r w:rsidR="00A40195" w:rsidRPr="00724A38">
        <w:rPr>
          <w:rFonts w:ascii="Bookman Old Style" w:hAnsi="Bookman Old Style"/>
          <w:color w:val="000000"/>
          <w:sz w:val="22"/>
          <w:szCs w:val="22"/>
        </w:rPr>
        <w:t>6</w:t>
      </w:r>
      <w:r w:rsidR="00724A38" w:rsidRPr="00724A38">
        <w:rPr>
          <w:rFonts w:ascii="Bookman Old Style" w:hAnsi="Bookman Old Style"/>
          <w:color w:val="000000"/>
          <w:sz w:val="22"/>
          <w:szCs w:val="22"/>
        </w:rPr>
        <w:t>.</w:t>
      </w:r>
    </w:p>
    <w:p w:rsidR="00C1412F" w:rsidRPr="00724A38" w:rsidRDefault="00C1412F" w:rsidP="00C1412F">
      <w:pPr>
        <w:autoSpaceDE w:val="0"/>
        <w:autoSpaceDN w:val="0"/>
        <w:adjustRightInd w:val="0"/>
        <w:rPr>
          <w:rFonts w:ascii="Bookman Old Style" w:hAnsi="Bookman Old Style"/>
          <w:color w:val="000000"/>
          <w:sz w:val="22"/>
          <w:szCs w:val="22"/>
        </w:rPr>
      </w:pPr>
      <w:r w:rsidRPr="00724A38">
        <w:rPr>
          <w:rFonts w:ascii="Bookman Old Style" w:hAnsi="Bookman Old Style"/>
          <w:color w:val="000000"/>
          <w:sz w:val="22"/>
          <w:szCs w:val="22"/>
        </w:rPr>
        <w:t>AFFECTED PARTIES: Regulated community</w:t>
      </w:r>
      <w:r w:rsidR="00724A38" w:rsidRPr="00724A38">
        <w:rPr>
          <w:rFonts w:ascii="Bookman Old Style" w:hAnsi="Bookman Old Style"/>
          <w:color w:val="000000"/>
          <w:sz w:val="22"/>
          <w:szCs w:val="22"/>
        </w:rPr>
        <w:t>.</w:t>
      </w:r>
    </w:p>
    <w:p w:rsidR="00C1412F" w:rsidRPr="00724A38" w:rsidRDefault="00C1412F" w:rsidP="00C1412F">
      <w:pPr>
        <w:autoSpaceDE w:val="0"/>
        <w:autoSpaceDN w:val="0"/>
        <w:adjustRightInd w:val="0"/>
        <w:rPr>
          <w:rFonts w:ascii="Bookman Old Style" w:hAnsi="Bookman Old Style"/>
          <w:color w:val="000000"/>
          <w:sz w:val="22"/>
          <w:szCs w:val="22"/>
        </w:rPr>
      </w:pPr>
      <w:r w:rsidRPr="00724A38">
        <w:rPr>
          <w:rFonts w:ascii="Bookman Old Style" w:hAnsi="Bookman Old Style"/>
          <w:color w:val="000000"/>
          <w:sz w:val="22"/>
          <w:szCs w:val="22"/>
        </w:rPr>
        <w:t>CONSENSUS-BASED RULE DEVELOPMENT: Not applicable.</w:t>
      </w:r>
    </w:p>
    <w:p w:rsidR="00B22498" w:rsidRPr="00724A38" w:rsidRDefault="00B22498" w:rsidP="003F7640">
      <w:pPr>
        <w:autoSpaceDE w:val="0"/>
        <w:autoSpaceDN w:val="0"/>
        <w:adjustRightInd w:val="0"/>
        <w:rPr>
          <w:rFonts w:ascii="Bookman Old Style" w:hAnsi="Bookman Old Style" w:cs="Arial"/>
          <w:b/>
          <w:bCs/>
          <w:sz w:val="22"/>
          <w:szCs w:val="22"/>
          <w:u w:color="800080"/>
        </w:rPr>
      </w:pPr>
    </w:p>
    <w:p w:rsidR="003F7640" w:rsidRPr="00724A38" w:rsidRDefault="003F7640" w:rsidP="003F7640">
      <w:pPr>
        <w:autoSpaceDE w:val="0"/>
        <w:autoSpaceDN w:val="0"/>
        <w:adjustRightInd w:val="0"/>
        <w:rPr>
          <w:rFonts w:ascii="Bookman Old Style" w:hAnsi="Bookman Old Style"/>
          <w:color w:val="000000"/>
          <w:sz w:val="22"/>
          <w:szCs w:val="22"/>
        </w:rPr>
      </w:pPr>
      <w:r w:rsidRPr="00724A38">
        <w:rPr>
          <w:rFonts w:ascii="Bookman Old Style" w:hAnsi="Bookman Old Style"/>
          <w:b/>
          <w:bCs/>
          <w:color w:val="000000"/>
          <w:sz w:val="22"/>
          <w:szCs w:val="22"/>
        </w:rPr>
        <w:t>CHAPTER 373:</w:t>
      </w:r>
      <w:r w:rsidRPr="00724A38">
        <w:rPr>
          <w:rFonts w:ascii="Bookman Old Style" w:hAnsi="Bookman Old Style"/>
          <w:color w:val="000000"/>
          <w:sz w:val="22"/>
          <w:szCs w:val="22"/>
        </w:rPr>
        <w:t xml:space="preserve"> </w:t>
      </w:r>
      <w:r w:rsidRPr="00724A38">
        <w:rPr>
          <w:rFonts w:ascii="Bookman Old Style" w:hAnsi="Bookman Old Style" w:cs="Arial"/>
          <w:sz w:val="22"/>
          <w:szCs w:val="22"/>
        </w:rPr>
        <w:t>Financial Capacity Standard of Site Location Law</w:t>
      </w:r>
    </w:p>
    <w:p w:rsidR="003F7640" w:rsidRPr="00724A38" w:rsidRDefault="003F7640" w:rsidP="003F7640">
      <w:pPr>
        <w:autoSpaceDE w:val="0"/>
        <w:autoSpaceDN w:val="0"/>
        <w:adjustRightInd w:val="0"/>
        <w:rPr>
          <w:rFonts w:ascii="Bookman Old Style" w:hAnsi="Bookman Old Style"/>
          <w:color w:val="000000"/>
          <w:sz w:val="22"/>
          <w:szCs w:val="22"/>
        </w:rPr>
      </w:pPr>
      <w:r w:rsidRPr="00724A38">
        <w:rPr>
          <w:rFonts w:ascii="Bookman Old Style" w:hAnsi="Bookman Old Style"/>
          <w:color w:val="000000"/>
          <w:sz w:val="22"/>
          <w:szCs w:val="22"/>
        </w:rPr>
        <w:t xml:space="preserve">STATUTORY BASIS: </w:t>
      </w:r>
      <w:r w:rsidRPr="00724A38">
        <w:rPr>
          <w:rFonts w:ascii="Bookman Old Style" w:hAnsi="Bookman Old Style" w:cs="Arial"/>
          <w:sz w:val="22"/>
          <w:szCs w:val="22"/>
        </w:rPr>
        <w:t>38 M</w:t>
      </w:r>
      <w:r w:rsidR="00313784">
        <w:rPr>
          <w:rFonts w:ascii="Bookman Old Style" w:hAnsi="Bookman Old Style" w:cs="Arial"/>
          <w:sz w:val="22"/>
          <w:szCs w:val="22"/>
        </w:rPr>
        <w:t>.</w:t>
      </w:r>
      <w:r w:rsidRPr="00724A38">
        <w:rPr>
          <w:rFonts w:ascii="Bookman Old Style" w:hAnsi="Bookman Old Style" w:cs="Arial"/>
          <w:sz w:val="22"/>
          <w:szCs w:val="22"/>
        </w:rPr>
        <w:t>R</w:t>
      </w:r>
      <w:r w:rsidR="00313784">
        <w:rPr>
          <w:rFonts w:ascii="Bookman Old Style" w:hAnsi="Bookman Old Style" w:cs="Arial"/>
          <w:sz w:val="22"/>
          <w:szCs w:val="22"/>
        </w:rPr>
        <w:t>.</w:t>
      </w:r>
      <w:r w:rsidRPr="00724A38">
        <w:rPr>
          <w:rFonts w:ascii="Bookman Old Style" w:hAnsi="Bookman Old Style" w:cs="Arial"/>
          <w:sz w:val="22"/>
          <w:szCs w:val="22"/>
        </w:rPr>
        <w:t>S</w:t>
      </w:r>
      <w:r w:rsidR="00313784">
        <w:rPr>
          <w:rFonts w:ascii="Bookman Old Style" w:hAnsi="Bookman Old Style" w:cs="Arial"/>
          <w:sz w:val="22"/>
          <w:szCs w:val="22"/>
        </w:rPr>
        <w:t>.</w:t>
      </w:r>
      <w:r w:rsidR="00E56820">
        <w:rPr>
          <w:rFonts w:ascii="Bookman Old Style" w:hAnsi="Bookman Old Style" w:cs="Arial"/>
          <w:sz w:val="22"/>
          <w:szCs w:val="22"/>
        </w:rPr>
        <w:t xml:space="preserve"> §</w:t>
      </w:r>
      <w:r w:rsidRPr="00724A38">
        <w:rPr>
          <w:rFonts w:ascii="Bookman Old Style" w:hAnsi="Bookman Old Style" w:cs="Arial"/>
          <w:sz w:val="22"/>
          <w:szCs w:val="22"/>
        </w:rPr>
        <w:t>343</w:t>
      </w:r>
      <w:r w:rsidR="00724A38">
        <w:rPr>
          <w:rFonts w:ascii="Bookman Old Style" w:hAnsi="Bookman Old Style" w:cs="Arial"/>
          <w:sz w:val="22"/>
          <w:szCs w:val="22"/>
        </w:rPr>
        <w:t>.</w:t>
      </w:r>
    </w:p>
    <w:p w:rsidR="003F7640" w:rsidRPr="00724A38" w:rsidRDefault="003F7640" w:rsidP="003F7640">
      <w:pPr>
        <w:autoSpaceDE w:val="0"/>
        <w:autoSpaceDN w:val="0"/>
        <w:adjustRightInd w:val="0"/>
        <w:rPr>
          <w:rFonts w:ascii="Bookman Old Style" w:hAnsi="Bookman Old Style"/>
          <w:color w:val="000000"/>
          <w:sz w:val="22"/>
          <w:szCs w:val="22"/>
        </w:rPr>
      </w:pPr>
      <w:r w:rsidRPr="00724A38">
        <w:rPr>
          <w:rFonts w:ascii="Bookman Old Style" w:hAnsi="Bookman Old Style"/>
          <w:color w:val="000000"/>
          <w:sz w:val="22"/>
          <w:szCs w:val="22"/>
        </w:rPr>
        <w:t xml:space="preserve">PURPOSE: This existing rule </w:t>
      </w:r>
      <w:r w:rsidRPr="00724A38">
        <w:rPr>
          <w:rFonts w:ascii="Bookman Old Style" w:hAnsi="Bookman Old Style" w:cs="Arial"/>
          <w:sz w:val="22"/>
          <w:szCs w:val="22"/>
        </w:rPr>
        <w:t>will be amended to reflect changes in nomenclature and Department practice, and provide greater clarity for the applicant</w:t>
      </w:r>
      <w:r w:rsidRPr="00724A38">
        <w:rPr>
          <w:rFonts w:ascii="Bookman Old Style" w:hAnsi="Bookman Old Style"/>
          <w:color w:val="000000"/>
          <w:sz w:val="22"/>
          <w:szCs w:val="22"/>
        </w:rPr>
        <w:t>.</w:t>
      </w:r>
    </w:p>
    <w:p w:rsidR="003F7640" w:rsidRPr="00724A38" w:rsidRDefault="003F7640" w:rsidP="003F7640">
      <w:pPr>
        <w:autoSpaceDE w:val="0"/>
        <w:autoSpaceDN w:val="0"/>
        <w:adjustRightInd w:val="0"/>
        <w:rPr>
          <w:rFonts w:ascii="Bookman Old Style" w:hAnsi="Bookman Old Style"/>
          <w:color w:val="000000"/>
          <w:sz w:val="22"/>
          <w:szCs w:val="22"/>
        </w:rPr>
      </w:pPr>
      <w:r w:rsidRPr="00724A38">
        <w:rPr>
          <w:rFonts w:ascii="Bookman Old Style" w:hAnsi="Bookman Old Style"/>
          <w:color w:val="000000"/>
          <w:sz w:val="22"/>
          <w:szCs w:val="22"/>
        </w:rPr>
        <w:t>ANTICIPATED SCHEDULE: Fall 2015</w:t>
      </w:r>
      <w:r w:rsidR="00724A38">
        <w:rPr>
          <w:rFonts w:ascii="Bookman Old Style" w:hAnsi="Bookman Old Style"/>
          <w:color w:val="000000"/>
          <w:sz w:val="22"/>
          <w:szCs w:val="22"/>
        </w:rPr>
        <w:t>.</w:t>
      </w:r>
    </w:p>
    <w:p w:rsidR="003F7640" w:rsidRPr="00724A38" w:rsidRDefault="003F7640" w:rsidP="003F7640">
      <w:pPr>
        <w:autoSpaceDE w:val="0"/>
        <w:autoSpaceDN w:val="0"/>
        <w:adjustRightInd w:val="0"/>
        <w:rPr>
          <w:rFonts w:ascii="Bookman Old Style" w:hAnsi="Bookman Old Style"/>
          <w:color w:val="000000"/>
          <w:sz w:val="22"/>
          <w:szCs w:val="22"/>
        </w:rPr>
      </w:pPr>
      <w:r w:rsidRPr="00724A38">
        <w:rPr>
          <w:rFonts w:ascii="Bookman Old Style" w:hAnsi="Bookman Old Style"/>
          <w:color w:val="000000"/>
          <w:sz w:val="22"/>
          <w:szCs w:val="22"/>
        </w:rPr>
        <w:t>AFFECTED PARTIES: Regulated community</w:t>
      </w:r>
      <w:r w:rsidR="00724A38">
        <w:rPr>
          <w:rFonts w:ascii="Bookman Old Style" w:hAnsi="Bookman Old Style"/>
          <w:color w:val="000000"/>
          <w:sz w:val="22"/>
          <w:szCs w:val="22"/>
        </w:rPr>
        <w:t>.</w:t>
      </w:r>
    </w:p>
    <w:p w:rsidR="003F7640" w:rsidRPr="00724A38" w:rsidRDefault="003F7640" w:rsidP="003F7640">
      <w:pPr>
        <w:autoSpaceDE w:val="0"/>
        <w:autoSpaceDN w:val="0"/>
        <w:adjustRightInd w:val="0"/>
        <w:rPr>
          <w:rFonts w:ascii="Bookman Old Style" w:hAnsi="Bookman Old Style"/>
          <w:color w:val="000000"/>
          <w:sz w:val="22"/>
          <w:szCs w:val="22"/>
        </w:rPr>
      </w:pPr>
      <w:r w:rsidRPr="00724A38">
        <w:rPr>
          <w:rFonts w:ascii="Bookman Old Style" w:hAnsi="Bookman Old Style"/>
          <w:color w:val="000000"/>
          <w:sz w:val="22"/>
          <w:szCs w:val="22"/>
        </w:rPr>
        <w:t>CONSENSUS-BASED RULE DEVELOPMENT: Not applicable.</w:t>
      </w:r>
    </w:p>
    <w:p w:rsidR="003F7640" w:rsidRPr="00724A38" w:rsidRDefault="003F7640" w:rsidP="003F7640">
      <w:pPr>
        <w:autoSpaceDE w:val="0"/>
        <w:autoSpaceDN w:val="0"/>
        <w:adjustRightInd w:val="0"/>
        <w:rPr>
          <w:rFonts w:ascii="Bookman Old Style" w:hAnsi="Bookman Old Style"/>
          <w:color w:val="000000"/>
          <w:sz w:val="22"/>
          <w:szCs w:val="22"/>
        </w:rPr>
      </w:pPr>
    </w:p>
    <w:p w:rsidR="003F7640" w:rsidRPr="00724A38" w:rsidRDefault="003F7640" w:rsidP="003F7640">
      <w:pPr>
        <w:autoSpaceDE w:val="0"/>
        <w:autoSpaceDN w:val="0"/>
        <w:adjustRightInd w:val="0"/>
        <w:rPr>
          <w:rFonts w:ascii="Bookman Old Style" w:hAnsi="Bookman Old Style"/>
          <w:color w:val="000000"/>
          <w:sz w:val="22"/>
          <w:szCs w:val="22"/>
        </w:rPr>
      </w:pPr>
      <w:r w:rsidRPr="00724A38">
        <w:rPr>
          <w:rFonts w:ascii="Bookman Old Style" w:hAnsi="Bookman Old Style"/>
          <w:b/>
          <w:bCs/>
          <w:color w:val="000000"/>
          <w:sz w:val="22"/>
          <w:szCs w:val="22"/>
        </w:rPr>
        <w:t>CHAPTER 375:</w:t>
      </w:r>
      <w:r w:rsidRPr="00724A38">
        <w:rPr>
          <w:rFonts w:ascii="Bookman Old Style" w:hAnsi="Bookman Old Style"/>
          <w:color w:val="000000"/>
          <w:sz w:val="22"/>
          <w:szCs w:val="22"/>
        </w:rPr>
        <w:t xml:space="preserve"> No Adverse Environmental Effect Standard of the Site Location Law</w:t>
      </w:r>
    </w:p>
    <w:p w:rsidR="003F7640" w:rsidRPr="00724A38" w:rsidRDefault="003F7640" w:rsidP="003F7640">
      <w:pPr>
        <w:autoSpaceDE w:val="0"/>
        <w:autoSpaceDN w:val="0"/>
        <w:adjustRightInd w:val="0"/>
        <w:rPr>
          <w:rFonts w:ascii="Bookman Old Style" w:hAnsi="Bookman Old Style"/>
          <w:color w:val="000000"/>
          <w:sz w:val="22"/>
          <w:szCs w:val="22"/>
        </w:rPr>
      </w:pPr>
      <w:r w:rsidRPr="00724A38">
        <w:rPr>
          <w:rFonts w:ascii="Bookman Old Style" w:hAnsi="Bookman Old Style"/>
          <w:color w:val="000000"/>
          <w:sz w:val="22"/>
          <w:szCs w:val="22"/>
        </w:rPr>
        <w:t xml:space="preserve">STATUTORY BASIS: </w:t>
      </w:r>
      <w:r w:rsidRPr="00724A38">
        <w:rPr>
          <w:rFonts w:ascii="Bookman Old Style" w:hAnsi="Bookman Old Style" w:cs="Arial"/>
          <w:sz w:val="22"/>
          <w:szCs w:val="22"/>
        </w:rPr>
        <w:t>38 M</w:t>
      </w:r>
      <w:r w:rsidR="00313784">
        <w:rPr>
          <w:rFonts w:ascii="Bookman Old Style" w:hAnsi="Bookman Old Style" w:cs="Arial"/>
          <w:sz w:val="22"/>
          <w:szCs w:val="22"/>
        </w:rPr>
        <w:t>.</w:t>
      </w:r>
      <w:r w:rsidRPr="00724A38">
        <w:rPr>
          <w:rFonts w:ascii="Bookman Old Style" w:hAnsi="Bookman Old Style" w:cs="Arial"/>
          <w:sz w:val="22"/>
          <w:szCs w:val="22"/>
        </w:rPr>
        <w:t>R</w:t>
      </w:r>
      <w:r w:rsidR="00313784">
        <w:rPr>
          <w:rFonts w:ascii="Bookman Old Style" w:hAnsi="Bookman Old Style" w:cs="Arial"/>
          <w:sz w:val="22"/>
          <w:szCs w:val="22"/>
        </w:rPr>
        <w:t>.</w:t>
      </w:r>
      <w:r w:rsidRPr="00724A38">
        <w:rPr>
          <w:rFonts w:ascii="Bookman Old Style" w:hAnsi="Bookman Old Style" w:cs="Arial"/>
          <w:sz w:val="22"/>
          <w:szCs w:val="22"/>
        </w:rPr>
        <w:t>S</w:t>
      </w:r>
      <w:r w:rsidR="00313784">
        <w:rPr>
          <w:rFonts w:ascii="Bookman Old Style" w:hAnsi="Bookman Old Style" w:cs="Arial"/>
          <w:sz w:val="22"/>
          <w:szCs w:val="22"/>
        </w:rPr>
        <w:t>.</w:t>
      </w:r>
      <w:r w:rsidR="00E56820">
        <w:rPr>
          <w:rFonts w:ascii="Bookman Old Style" w:hAnsi="Bookman Old Style" w:cs="Arial"/>
          <w:sz w:val="22"/>
          <w:szCs w:val="22"/>
        </w:rPr>
        <w:t xml:space="preserve"> §</w:t>
      </w:r>
      <w:r w:rsidRPr="00724A38">
        <w:rPr>
          <w:rFonts w:ascii="Bookman Old Style" w:hAnsi="Bookman Old Style" w:cs="Arial"/>
          <w:sz w:val="22"/>
          <w:szCs w:val="22"/>
        </w:rPr>
        <w:t>343</w:t>
      </w:r>
      <w:r w:rsidR="00724A38">
        <w:rPr>
          <w:rFonts w:ascii="Bookman Old Style" w:hAnsi="Bookman Old Style" w:cs="Arial"/>
          <w:sz w:val="22"/>
          <w:szCs w:val="22"/>
        </w:rPr>
        <w:t>.</w:t>
      </w:r>
    </w:p>
    <w:p w:rsidR="003F7640" w:rsidRPr="00724A38" w:rsidRDefault="003F7640" w:rsidP="003F7640">
      <w:pPr>
        <w:autoSpaceDE w:val="0"/>
        <w:autoSpaceDN w:val="0"/>
        <w:adjustRightInd w:val="0"/>
        <w:rPr>
          <w:rFonts w:ascii="Bookman Old Style" w:hAnsi="Bookman Old Style"/>
          <w:color w:val="000000"/>
          <w:sz w:val="22"/>
          <w:szCs w:val="22"/>
        </w:rPr>
      </w:pPr>
      <w:r w:rsidRPr="00724A38">
        <w:rPr>
          <w:rFonts w:ascii="Bookman Old Style" w:hAnsi="Bookman Old Style"/>
          <w:color w:val="000000"/>
          <w:sz w:val="22"/>
          <w:szCs w:val="22"/>
        </w:rPr>
        <w:t xml:space="preserve">PURPOSE: This existing rule </w:t>
      </w:r>
      <w:r w:rsidRPr="00724A38">
        <w:rPr>
          <w:rFonts w:ascii="Bookman Old Style" w:hAnsi="Bookman Old Style" w:cs="Arial"/>
          <w:sz w:val="22"/>
          <w:szCs w:val="22"/>
        </w:rPr>
        <w:t>will be amended to incorporate and update solid waste, odor control and water supply standards that are currently contained in Chapter 373 of the Department’s rules.</w:t>
      </w:r>
    </w:p>
    <w:p w:rsidR="003F7640" w:rsidRPr="00724A38" w:rsidRDefault="003F7640" w:rsidP="003F7640">
      <w:pPr>
        <w:autoSpaceDE w:val="0"/>
        <w:autoSpaceDN w:val="0"/>
        <w:adjustRightInd w:val="0"/>
        <w:rPr>
          <w:rFonts w:ascii="Bookman Old Style" w:hAnsi="Bookman Old Style"/>
          <w:color w:val="000000"/>
          <w:sz w:val="22"/>
          <w:szCs w:val="22"/>
        </w:rPr>
      </w:pPr>
      <w:r w:rsidRPr="00724A38">
        <w:rPr>
          <w:rFonts w:ascii="Bookman Old Style" w:hAnsi="Bookman Old Style"/>
          <w:color w:val="000000"/>
          <w:sz w:val="22"/>
          <w:szCs w:val="22"/>
        </w:rPr>
        <w:t>ANTICIPATED SCHEDULE: Fall 2015</w:t>
      </w:r>
      <w:r w:rsidR="00724A38">
        <w:rPr>
          <w:rFonts w:ascii="Bookman Old Style" w:hAnsi="Bookman Old Style"/>
          <w:color w:val="000000"/>
          <w:sz w:val="22"/>
          <w:szCs w:val="22"/>
        </w:rPr>
        <w:t>.</w:t>
      </w:r>
    </w:p>
    <w:p w:rsidR="003F7640" w:rsidRPr="00724A38" w:rsidRDefault="003F7640" w:rsidP="003F7640">
      <w:pPr>
        <w:autoSpaceDE w:val="0"/>
        <w:autoSpaceDN w:val="0"/>
        <w:adjustRightInd w:val="0"/>
        <w:rPr>
          <w:rFonts w:ascii="Bookman Old Style" w:hAnsi="Bookman Old Style"/>
          <w:color w:val="000000"/>
          <w:sz w:val="22"/>
          <w:szCs w:val="22"/>
        </w:rPr>
      </w:pPr>
      <w:r w:rsidRPr="00724A38">
        <w:rPr>
          <w:rFonts w:ascii="Bookman Old Style" w:hAnsi="Bookman Old Style"/>
          <w:color w:val="000000"/>
          <w:sz w:val="22"/>
          <w:szCs w:val="22"/>
        </w:rPr>
        <w:t>AFFECTED PARTIES: Regulated community</w:t>
      </w:r>
      <w:r w:rsidR="00724A38">
        <w:rPr>
          <w:rFonts w:ascii="Bookman Old Style" w:hAnsi="Bookman Old Style"/>
          <w:color w:val="000000"/>
          <w:sz w:val="22"/>
          <w:szCs w:val="22"/>
        </w:rPr>
        <w:t>.</w:t>
      </w:r>
    </w:p>
    <w:p w:rsidR="003F7640" w:rsidRPr="00724A38" w:rsidRDefault="003F7640" w:rsidP="003F7640">
      <w:pPr>
        <w:autoSpaceDE w:val="0"/>
        <w:autoSpaceDN w:val="0"/>
        <w:adjustRightInd w:val="0"/>
        <w:rPr>
          <w:rFonts w:ascii="Bookman Old Style" w:hAnsi="Bookman Old Style"/>
          <w:color w:val="000000"/>
          <w:sz w:val="22"/>
          <w:szCs w:val="22"/>
        </w:rPr>
      </w:pPr>
      <w:r w:rsidRPr="00724A38">
        <w:rPr>
          <w:rFonts w:ascii="Bookman Old Style" w:hAnsi="Bookman Old Style"/>
          <w:color w:val="000000"/>
          <w:sz w:val="22"/>
          <w:szCs w:val="22"/>
        </w:rPr>
        <w:t>CONSENSUS-BASED RULE DEVELOPMENT: Not applicable.</w:t>
      </w:r>
    </w:p>
    <w:p w:rsidR="003F7640" w:rsidRPr="00724A38" w:rsidRDefault="003F7640" w:rsidP="003F7640">
      <w:pPr>
        <w:autoSpaceDE w:val="0"/>
        <w:autoSpaceDN w:val="0"/>
        <w:adjustRightInd w:val="0"/>
        <w:rPr>
          <w:rFonts w:ascii="Bookman Old Style" w:hAnsi="Bookman Old Style"/>
          <w:color w:val="000000"/>
          <w:sz w:val="22"/>
          <w:szCs w:val="22"/>
        </w:rPr>
      </w:pPr>
    </w:p>
    <w:p w:rsidR="003F7640" w:rsidRPr="00724A38" w:rsidRDefault="003F7640" w:rsidP="003F7640">
      <w:pPr>
        <w:autoSpaceDE w:val="0"/>
        <w:autoSpaceDN w:val="0"/>
        <w:adjustRightInd w:val="0"/>
        <w:rPr>
          <w:rFonts w:ascii="Bookman Old Style" w:hAnsi="Bookman Old Style"/>
          <w:color w:val="000000"/>
          <w:sz w:val="22"/>
          <w:szCs w:val="22"/>
        </w:rPr>
      </w:pPr>
      <w:r w:rsidRPr="00724A38">
        <w:rPr>
          <w:rFonts w:ascii="Bookman Old Style" w:hAnsi="Bookman Old Style"/>
          <w:b/>
          <w:bCs/>
          <w:color w:val="000000"/>
          <w:sz w:val="22"/>
          <w:szCs w:val="22"/>
        </w:rPr>
        <w:t>CHAPTER 380:</w:t>
      </w:r>
      <w:r w:rsidRPr="00724A38">
        <w:rPr>
          <w:rFonts w:ascii="Bookman Old Style" w:hAnsi="Bookman Old Style"/>
          <w:color w:val="000000"/>
          <w:sz w:val="22"/>
          <w:szCs w:val="22"/>
        </w:rPr>
        <w:t xml:space="preserve"> Long-Term Construction Projects (Site Law)</w:t>
      </w:r>
    </w:p>
    <w:p w:rsidR="003F7640" w:rsidRPr="00724A38" w:rsidRDefault="003F7640" w:rsidP="003F7640">
      <w:pPr>
        <w:autoSpaceDE w:val="0"/>
        <w:autoSpaceDN w:val="0"/>
        <w:adjustRightInd w:val="0"/>
        <w:rPr>
          <w:rFonts w:ascii="Bookman Old Style" w:hAnsi="Bookman Old Style" w:cs="Arial"/>
          <w:sz w:val="22"/>
          <w:szCs w:val="22"/>
        </w:rPr>
      </w:pPr>
      <w:r w:rsidRPr="00724A38">
        <w:rPr>
          <w:rFonts w:ascii="Bookman Old Style" w:hAnsi="Bookman Old Style"/>
          <w:color w:val="000000"/>
          <w:sz w:val="22"/>
          <w:szCs w:val="22"/>
        </w:rPr>
        <w:t xml:space="preserve">STATUTORY BASIS: </w:t>
      </w:r>
      <w:r w:rsidRPr="00724A38">
        <w:rPr>
          <w:rFonts w:ascii="Bookman Old Style" w:hAnsi="Bookman Old Style" w:cs="Arial"/>
          <w:sz w:val="22"/>
          <w:szCs w:val="22"/>
        </w:rPr>
        <w:t>38 M</w:t>
      </w:r>
      <w:r w:rsidR="003F5C97">
        <w:rPr>
          <w:rFonts w:ascii="Bookman Old Style" w:hAnsi="Bookman Old Style" w:cs="Arial"/>
          <w:sz w:val="22"/>
          <w:szCs w:val="22"/>
        </w:rPr>
        <w:t>.</w:t>
      </w:r>
      <w:r w:rsidRPr="00724A38">
        <w:rPr>
          <w:rFonts w:ascii="Bookman Old Style" w:hAnsi="Bookman Old Style" w:cs="Arial"/>
          <w:sz w:val="22"/>
          <w:szCs w:val="22"/>
        </w:rPr>
        <w:t>R</w:t>
      </w:r>
      <w:r w:rsidR="003F5C97">
        <w:rPr>
          <w:rFonts w:ascii="Bookman Old Style" w:hAnsi="Bookman Old Style" w:cs="Arial"/>
          <w:sz w:val="22"/>
          <w:szCs w:val="22"/>
        </w:rPr>
        <w:t>.</w:t>
      </w:r>
      <w:r w:rsidRPr="00724A38">
        <w:rPr>
          <w:rFonts w:ascii="Bookman Old Style" w:hAnsi="Bookman Old Style" w:cs="Arial"/>
          <w:sz w:val="22"/>
          <w:szCs w:val="22"/>
        </w:rPr>
        <w:t>S</w:t>
      </w:r>
      <w:r w:rsidR="003F5C97">
        <w:rPr>
          <w:rFonts w:ascii="Bookman Old Style" w:hAnsi="Bookman Old Style" w:cs="Arial"/>
          <w:sz w:val="22"/>
          <w:szCs w:val="22"/>
        </w:rPr>
        <w:t>.</w:t>
      </w:r>
      <w:r w:rsidRPr="00724A38">
        <w:rPr>
          <w:rFonts w:ascii="Bookman Old Style" w:hAnsi="Bookman Old Style" w:cs="Arial"/>
          <w:sz w:val="22"/>
          <w:szCs w:val="22"/>
        </w:rPr>
        <w:t xml:space="preserve"> §</w:t>
      </w:r>
      <w:r w:rsidR="00724B61" w:rsidRPr="00724A38">
        <w:rPr>
          <w:rFonts w:ascii="Bookman Old Style" w:hAnsi="Bookman Old Style" w:cs="Arial"/>
          <w:sz w:val="22"/>
          <w:szCs w:val="22"/>
        </w:rPr>
        <w:t>§</w:t>
      </w:r>
      <w:r w:rsidR="00313784">
        <w:rPr>
          <w:rFonts w:ascii="Bookman Old Style" w:hAnsi="Bookman Old Style" w:cs="Arial"/>
          <w:sz w:val="22"/>
          <w:szCs w:val="22"/>
        </w:rPr>
        <w:t xml:space="preserve"> </w:t>
      </w:r>
      <w:r w:rsidRPr="00724A38">
        <w:rPr>
          <w:rFonts w:ascii="Bookman Old Style" w:hAnsi="Bookman Old Style" w:cs="Arial"/>
          <w:sz w:val="22"/>
          <w:szCs w:val="22"/>
        </w:rPr>
        <w:t>341-D(1)</w:t>
      </w:r>
      <w:r w:rsidR="00307F8E">
        <w:rPr>
          <w:rFonts w:ascii="Bookman Old Style" w:hAnsi="Bookman Old Style" w:cs="Arial"/>
          <w:sz w:val="22"/>
          <w:szCs w:val="22"/>
        </w:rPr>
        <w:t xml:space="preserve"> and </w:t>
      </w:r>
      <w:r w:rsidR="00313784" w:rsidRPr="00724A38">
        <w:rPr>
          <w:rFonts w:ascii="Bookman Old Style" w:hAnsi="Bookman Old Style" w:cs="Arial"/>
          <w:sz w:val="22"/>
          <w:szCs w:val="22"/>
        </w:rPr>
        <w:t>343</w:t>
      </w:r>
      <w:r w:rsidR="00724A38">
        <w:rPr>
          <w:rFonts w:ascii="Bookman Old Style" w:hAnsi="Bookman Old Style" w:cs="Arial"/>
          <w:sz w:val="22"/>
          <w:szCs w:val="22"/>
        </w:rPr>
        <w:t>.</w:t>
      </w:r>
    </w:p>
    <w:p w:rsidR="003F7640" w:rsidRPr="00724A38" w:rsidRDefault="003F7640" w:rsidP="003F7640">
      <w:pPr>
        <w:autoSpaceDE w:val="0"/>
        <w:autoSpaceDN w:val="0"/>
        <w:adjustRightInd w:val="0"/>
        <w:rPr>
          <w:rFonts w:ascii="Bookman Old Style" w:hAnsi="Bookman Old Style"/>
          <w:color w:val="000000"/>
          <w:sz w:val="22"/>
          <w:szCs w:val="22"/>
        </w:rPr>
      </w:pPr>
      <w:r w:rsidRPr="00724A38">
        <w:rPr>
          <w:rFonts w:ascii="Bookman Old Style" w:hAnsi="Bookman Old Style"/>
          <w:color w:val="000000"/>
          <w:sz w:val="22"/>
          <w:szCs w:val="22"/>
        </w:rPr>
        <w:t xml:space="preserve">PURPOSE: This existing rule </w:t>
      </w:r>
      <w:r w:rsidRPr="00724A38">
        <w:rPr>
          <w:rFonts w:ascii="Bookman Old Style" w:hAnsi="Bookman Old Style" w:cs="Arial"/>
          <w:sz w:val="22"/>
          <w:szCs w:val="22"/>
        </w:rPr>
        <w:t>will be repealed and replaced with a new rule describing requirements associated with long-term construction projects permitted under the Site Location of Development Law.</w:t>
      </w:r>
    </w:p>
    <w:p w:rsidR="003F7640" w:rsidRPr="00724A38" w:rsidRDefault="003F7640" w:rsidP="003F7640">
      <w:pPr>
        <w:autoSpaceDE w:val="0"/>
        <w:autoSpaceDN w:val="0"/>
        <w:adjustRightInd w:val="0"/>
        <w:rPr>
          <w:rFonts w:ascii="Bookman Old Style" w:hAnsi="Bookman Old Style"/>
          <w:color w:val="000000"/>
          <w:sz w:val="22"/>
          <w:szCs w:val="22"/>
        </w:rPr>
      </w:pPr>
      <w:r w:rsidRPr="00724A38">
        <w:rPr>
          <w:rFonts w:ascii="Bookman Old Style" w:hAnsi="Bookman Old Style"/>
          <w:color w:val="000000"/>
          <w:sz w:val="22"/>
          <w:szCs w:val="22"/>
        </w:rPr>
        <w:t>ANTICIPATED SCHEDULE: F</w:t>
      </w:r>
      <w:r w:rsidR="00B22498" w:rsidRPr="00724A38">
        <w:rPr>
          <w:rFonts w:ascii="Bookman Old Style" w:hAnsi="Bookman Old Style"/>
          <w:color w:val="000000"/>
          <w:sz w:val="22"/>
          <w:szCs w:val="22"/>
        </w:rPr>
        <w:t>all</w:t>
      </w:r>
      <w:r w:rsidRPr="00724A38">
        <w:rPr>
          <w:rFonts w:ascii="Bookman Old Style" w:hAnsi="Bookman Old Style"/>
          <w:color w:val="000000"/>
          <w:sz w:val="22"/>
          <w:szCs w:val="22"/>
        </w:rPr>
        <w:t xml:space="preserve"> 2015</w:t>
      </w:r>
      <w:r w:rsidR="00724A38">
        <w:rPr>
          <w:rFonts w:ascii="Bookman Old Style" w:hAnsi="Bookman Old Style"/>
          <w:color w:val="000000"/>
          <w:sz w:val="22"/>
          <w:szCs w:val="22"/>
        </w:rPr>
        <w:t>.</w:t>
      </w:r>
    </w:p>
    <w:p w:rsidR="003F7640" w:rsidRPr="00724A38" w:rsidRDefault="003F7640" w:rsidP="003F7640">
      <w:pPr>
        <w:autoSpaceDE w:val="0"/>
        <w:autoSpaceDN w:val="0"/>
        <w:adjustRightInd w:val="0"/>
        <w:rPr>
          <w:rFonts w:ascii="Bookman Old Style" w:hAnsi="Bookman Old Style"/>
          <w:color w:val="000000"/>
          <w:sz w:val="22"/>
          <w:szCs w:val="22"/>
        </w:rPr>
      </w:pPr>
      <w:r w:rsidRPr="00724A38">
        <w:rPr>
          <w:rFonts w:ascii="Bookman Old Style" w:hAnsi="Bookman Old Style"/>
          <w:color w:val="000000"/>
          <w:sz w:val="22"/>
          <w:szCs w:val="22"/>
        </w:rPr>
        <w:t>AFFECTED PARTIES: Regulated community</w:t>
      </w:r>
      <w:r w:rsidR="00724A38">
        <w:rPr>
          <w:rFonts w:ascii="Bookman Old Style" w:hAnsi="Bookman Old Style"/>
          <w:color w:val="000000"/>
          <w:sz w:val="22"/>
          <w:szCs w:val="22"/>
        </w:rPr>
        <w:t>.</w:t>
      </w:r>
    </w:p>
    <w:p w:rsidR="00D0316D" w:rsidRPr="00724A38" w:rsidRDefault="003F7640" w:rsidP="003F7640">
      <w:pPr>
        <w:autoSpaceDE w:val="0"/>
        <w:autoSpaceDN w:val="0"/>
        <w:adjustRightInd w:val="0"/>
        <w:rPr>
          <w:rFonts w:ascii="Bookman Old Style" w:hAnsi="Bookman Old Style"/>
          <w:color w:val="000000"/>
          <w:sz w:val="22"/>
          <w:szCs w:val="22"/>
        </w:rPr>
      </w:pPr>
      <w:r w:rsidRPr="00724A38">
        <w:rPr>
          <w:rFonts w:ascii="Bookman Old Style" w:hAnsi="Bookman Old Style"/>
          <w:color w:val="000000"/>
          <w:sz w:val="22"/>
          <w:szCs w:val="22"/>
        </w:rPr>
        <w:t>CONSENSUS-BASED RULE DEVELOPMENT: Not applicable</w:t>
      </w:r>
      <w:r w:rsidR="00724A38">
        <w:rPr>
          <w:rFonts w:ascii="Bookman Old Style" w:hAnsi="Bookman Old Style"/>
          <w:color w:val="000000"/>
          <w:sz w:val="22"/>
          <w:szCs w:val="22"/>
        </w:rPr>
        <w:t>.</w:t>
      </w:r>
    </w:p>
    <w:p w:rsidR="003F7640" w:rsidRPr="00724A38" w:rsidRDefault="003F7640" w:rsidP="003F7640">
      <w:pPr>
        <w:autoSpaceDE w:val="0"/>
        <w:autoSpaceDN w:val="0"/>
        <w:adjustRightInd w:val="0"/>
        <w:rPr>
          <w:rFonts w:ascii="Bookman Old Style" w:hAnsi="Bookman Old Style"/>
          <w:color w:val="000000"/>
          <w:sz w:val="22"/>
          <w:szCs w:val="22"/>
        </w:rPr>
      </w:pPr>
    </w:p>
    <w:p w:rsidR="00B22B5B" w:rsidRPr="00724A38" w:rsidRDefault="00402DE7" w:rsidP="00BF2223">
      <w:pPr>
        <w:rPr>
          <w:rFonts w:ascii="Bookman Old Style" w:hAnsi="Bookman Old Style"/>
          <w:color w:val="000000"/>
          <w:sz w:val="22"/>
          <w:szCs w:val="22"/>
        </w:rPr>
      </w:pPr>
      <w:r w:rsidRPr="00724A38">
        <w:rPr>
          <w:rFonts w:ascii="Bookman Old Style" w:hAnsi="Bookman Old Style"/>
          <w:b/>
          <w:sz w:val="22"/>
          <w:szCs w:val="22"/>
        </w:rPr>
        <w:t>CHAPTER 382</w:t>
      </w:r>
      <w:r w:rsidRPr="00724A38">
        <w:rPr>
          <w:rFonts w:ascii="Bookman Old Style" w:hAnsi="Bookman Old Style"/>
          <w:color w:val="000000"/>
          <w:sz w:val="22"/>
          <w:szCs w:val="22"/>
        </w:rPr>
        <w:t xml:space="preserve">: Review of Wind Power Projects under the </w:t>
      </w:r>
      <w:r w:rsidR="008C0090" w:rsidRPr="00724A38">
        <w:rPr>
          <w:rFonts w:ascii="Bookman Old Style" w:hAnsi="Bookman Old Style"/>
          <w:color w:val="000000"/>
          <w:sz w:val="22"/>
          <w:szCs w:val="22"/>
        </w:rPr>
        <w:t>Wind Energy Act</w:t>
      </w:r>
    </w:p>
    <w:p w:rsidR="00B22B5B" w:rsidRPr="00724A38" w:rsidRDefault="00402DE7" w:rsidP="00BF2223">
      <w:pPr>
        <w:rPr>
          <w:rFonts w:ascii="Bookman Old Style" w:hAnsi="Bookman Old Style"/>
          <w:color w:val="000000"/>
          <w:sz w:val="22"/>
          <w:szCs w:val="22"/>
        </w:rPr>
      </w:pPr>
      <w:r w:rsidRPr="00724A38">
        <w:rPr>
          <w:rFonts w:ascii="Bookman Old Style" w:hAnsi="Bookman Old Style"/>
          <w:color w:val="000000"/>
          <w:sz w:val="22"/>
          <w:szCs w:val="22"/>
        </w:rPr>
        <w:t>STATUTORY BASIS: 38 M</w:t>
      </w:r>
      <w:r w:rsidR="00313784">
        <w:rPr>
          <w:rFonts w:ascii="Bookman Old Style" w:hAnsi="Bookman Old Style"/>
          <w:color w:val="000000"/>
          <w:sz w:val="22"/>
          <w:szCs w:val="22"/>
        </w:rPr>
        <w:t>.</w:t>
      </w:r>
      <w:r w:rsidRPr="00724A38">
        <w:rPr>
          <w:rFonts w:ascii="Bookman Old Style" w:hAnsi="Bookman Old Style"/>
          <w:color w:val="000000"/>
          <w:sz w:val="22"/>
          <w:szCs w:val="22"/>
        </w:rPr>
        <w:t>R</w:t>
      </w:r>
      <w:r w:rsidR="00313784">
        <w:rPr>
          <w:rFonts w:ascii="Bookman Old Style" w:hAnsi="Bookman Old Style"/>
          <w:color w:val="000000"/>
          <w:sz w:val="22"/>
          <w:szCs w:val="22"/>
        </w:rPr>
        <w:t>.</w:t>
      </w:r>
      <w:r w:rsidRPr="00724A38">
        <w:rPr>
          <w:rFonts w:ascii="Bookman Old Style" w:hAnsi="Bookman Old Style"/>
          <w:color w:val="000000"/>
          <w:sz w:val="22"/>
          <w:szCs w:val="22"/>
        </w:rPr>
        <w:t>S</w:t>
      </w:r>
      <w:r w:rsidR="00313784">
        <w:rPr>
          <w:rFonts w:ascii="Bookman Old Style" w:hAnsi="Bookman Old Style"/>
          <w:color w:val="000000"/>
          <w:sz w:val="22"/>
          <w:szCs w:val="22"/>
        </w:rPr>
        <w:t>.</w:t>
      </w:r>
      <w:r w:rsidRPr="00724A38">
        <w:rPr>
          <w:rFonts w:ascii="Bookman Old Style" w:hAnsi="Bookman Old Style"/>
          <w:color w:val="000000"/>
          <w:sz w:val="22"/>
          <w:szCs w:val="22"/>
        </w:rPr>
        <w:t xml:space="preserve"> §§ 341-D</w:t>
      </w:r>
      <w:r w:rsidR="00313784">
        <w:rPr>
          <w:rFonts w:ascii="Bookman Old Style" w:hAnsi="Bookman Old Style"/>
          <w:color w:val="000000"/>
          <w:sz w:val="22"/>
          <w:szCs w:val="22"/>
        </w:rPr>
        <w:t xml:space="preserve">, </w:t>
      </w:r>
      <w:r w:rsidRPr="00724A38">
        <w:rPr>
          <w:rFonts w:ascii="Bookman Old Style" w:hAnsi="Bookman Old Style"/>
          <w:color w:val="000000"/>
          <w:sz w:val="22"/>
          <w:szCs w:val="22"/>
        </w:rPr>
        <w:t xml:space="preserve">481 </w:t>
      </w:r>
      <w:r w:rsidRPr="00724A38">
        <w:rPr>
          <w:rFonts w:ascii="Bookman Old Style" w:hAnsi="Bookman Old Style"/>
          <w:i/>
          <w:color w:val="000000"/>
          <w:sz w:val="22"/>
          <w:szCs w:val="22"/>
        </w:rPr>
        <w:t>et seq</w:t>
      </w:r>
      <w:r w:rsidRPr="00724A38">
        <w:rPr>
          <w:rFonts w:ascii="Bookman Old Style" w:hAnsi="Bookman Old Style"/>
          <w:color w:val="000000"/>
          <w:sz w:val="22"/>
          <w:szCs w:val="22"/>
        </w:rPr>
        <w:t>.</w:t>
      </w:r>
      <w:r w:rsidR="002E6752" w:rsidRPr="00724A38">
        <w:rPr>
          <w:rFonts w:ascii="Bookman Old Style" w:hAnsi="Bookman Old Style"/>
          <w:color w:val="000000"/>
          <w:sz w:val="22"/>
          <w:szCs w:val="22"/>
        </w:rPr>
        <w:t xml:space="preserve"> and 35-A M</w:t>
      </w:r>
      <w:r w:rsidR="00313784">
        <w:rPr>
          <w:rFonts w:ascii="Bookman Old Style" w:hAnsi="Bookman Old Style"/>
          <w:color w:val="000000"/>
          <w:sz w:val="22"/>
          <w:szCs w:val="22"/>
        </w:rPr>
        <w:t>.</w:t>
      </w:r>
      <w:r w:rsidR="002E6752" w:rsidRPr="00724A38">
        <w:rPr>
          <w:rFonts w:ascii="Bookman Old Style" w:hAnsi="Bookman Old Style"/>
          <w:color w:val="000000"/>
          <w:sz w:val="22"/>
          <w:szCs w:val="22"/>
        </w:rPr>
        <w:t>R</w:t>
      </w:r>
      <w:r w:rsidR="00313784">
        <w:rPr>
          <w:rFonts w:ascii="Bookman Old Style" w:hAnsi="Bookman Old Style"/>
          <w:color w:val="000000"/>
          <w:sz w:val="22"/>
          <w:szCs w:val="22"/>
        </w:rPr>
        <w:t>.</w:t>
      </w:r>
      <w:r w:rsidR="002E6752" w:rsidRPr="00724A38">
        <w:rPr>
          <w:rFonts w:ascii="Bookman Old Style" w:hAnsi="Bookman Old Style"/>
          <w:color w:val="000000"/>
          <w:sz w:val="22"/>
          <w:szCs w:val="22"/>
        </w:rPr>
        <w:t>S</w:t>
      </w:r>
      <w:r w:rsidR="00313784">
        <w:rPr>
          <w:rFonts w:ascii="Bookman Old Style" w:hAnsi="Bookman Old Style"/>
          <w:color w:val="000000"/>
          <w:sz w:val="22"/>
          <w:szCs w:val="22"/>
        </w:rPr>
        <w:t xml:space="preserve">. </w:t>
      </w:r>
      <w:r w:rsidR="00357A0E">
        <w:rPr>
          <w:rFonts w:ascii="Bookman Old Style" w:hAnsi="Bookman Old Style"/>
          <w:color w:val="000000"/>
          <w:sz w:val="22"/>
          <w:szCs w:val="22"/>
        </w:rPr>
        <w:t xml:space="preserve">Chapter </w:t>
      </w:r>
      <w:r w:rsidR="002E6752" w:rsidRPr="00724A38">
        <w:rPr>
          <w:rFonts w:ascii="Bookman Old Style" w:hAnsi="Bookman Old Style"/>
          <w:color w:val="000000"/>
          <w:sz w:val="22"/>
          <w:szCs w:val="22"/>
        </w:rPr>
        <w:t>34</w:t>
      </w:r>
      <w:r w:rsidR="00724A38">
        <w:rPr>
          <w:rFonts w:ascii="Bookman Old Style" w:hAnsi="Bookman Old Style"/>
          <w:color w:val="000000"/>
          <w:sz w:val="22"/>
          <w:szCs w:val="22"/>
        </w:rPr>
        <w:t>.</w:t>
      </w:r>
    </w:p>
    <w:p w:rsidR="00B22B5B" w:rsidRPr="00724A38" w:rsidRDefault="00402DE7" w:rsidP="00BF2223">
      <w:pPr>
        <w:rPr>
          <w:rFonts w:ascii="Bookman Old Style" w:hAnsi="Bookman Old Style"/>
          <w:color w:val="000000"/>
          <w:sz w:val="22"/>
          <w:szCs w:val="22"/>
        </w:rPr>
      </w:pPr>
      <w:r w:rsidRPr="00724A38">
        <w:rPr>
          <w:rFonts w:ascii="Bookman Old Style" w:hAnsi="Bookman Old Style"/>
          <w:color w:val="000000"/>
          <w:sz w:val="22"/>
          <w:szCs w:val="22"/>
        </w:rPr>
        <w:t xml:space="preserve">PURPOSE: A new rule may be proposed to address issues unique to wind power projects which are not addressed in existing Department rules. </w:t>
      </w:r>
    </w:p>
    <w:p w:rsidR="00B22B5B" w:rsidRPr="00724A38" w:rsidRDefault="00402DE7" w:rsidP="00BF2223">
      <w:pPr>
        <w:rPr>
          <w:rFonts w:ascii="Bookman Old Style" w:hAnsi="Bookman Old Style"/>
          <w:color w:val="000000"/>
          <w:sz w:val="22"/>
          <w:szCs w:val="22"/>
        </w:rPr>
      </w:pPr>
      <w:r w:rsidRPr="00724A38">
        <w:rPr>
          <w:rFonts w:ascii="Bookman Old Style" w:hAnsi="Bookman Old Style"/>
          <w:color w:val="000000"/>
          <w:sz w:val="22"/>
          <w:szCs w:val="22"/>
        </w:rPr>
        <w:t>ANTICIPATED SCHEDULE:</w:t>
      </w:r>
      <w:r w:rsidR="0080082E" w:rsidRPr="00724A38">
        <w:rPr>
          <w:rFonts w:ascii="Bookman Old Style" w:hAnsi="Bookman Old Style"/>
          <w:color w:val="000000"/>
          <w:sz w:val="22"/>
          <w:szCs w:val="22"/>
        </w:rPr>
        <w:t xml:space="preserve"> </w:t>
      </w:r>
      <w:r w:rsidR="00B22498" w:rsidRPr="00724A38">
        <w:rPr>
          <w:rFonts w:ascii="Bookman Old Style" w:hAnsi="Bookman Old Style"/>
          <w:color w:val="000000"/>
          <w:sz w:val="22"/>
          <w:szCs w:val="22"/>
        </w:rPr>
        <w:t xml:space="preserve">Fall </w:t>
      </w:r>
      <w:r w:rsidRPr="00724A38">
        <w:rPr>
          <w:rFonts w:ascii="Bookman Old Style" w:hAnsi="Bookman Old Style"/>
          <w:color w:val="000000"/>
          <w:sz w:val="22"/>
          <w:szCs w:val="22"/>
        </w:rPr>
        <w:t>201</w:t>
      </w:r>
      <w:r w:rsidR="00652FC8" w:rsidRPr="00724A38">
        <w:rPr>
          <w:rFonts w:ascii="Bookman Old Style" w:hAnsi="Bookman Old Style"/>
          <w:color w:val="000000"/>
          <w:sz w:val="22"/>
          <w:szCs w:val="22"/>
        </w:rPr>
        <w:t>5</w:t>
      </w:r>
      <w:r w:rsidR="00724A38">
        <w:rPr>
          <w:rFonts w:ascii="Bookman Old Style" w:hAnsi="Bookman Old Style"/>
          <w:color w:val="000000"/>
          <w:sz w:val="22"/>
          <w:szCs w:val="22"/>
        </w:rPr>
        <w:t>.</w:t>
      </w:r>
    </w:p>
    <w:p w:rsidR="00B22B5B" w:rsidRPr="00724A38" w:rsidRDefault="00402DE7" w:rsidP="00BF2223">
      <w:pPr>
        <w:rPr>
          <w:rFonts w:ascii="Bookman Old Style" w:hAnsi="Bookman Old Style"/>
          <w:color w:val="000000"/>
          <w:sz w:val="22"/>
          <w:szCs w:val="22"/>
        </w:rPr>
      </w:pPr>
      <w:r w:rsidRPr="00724A38">
        <w:rPr>
          <w:rFonts w:ascii="Bookman Old Style" w:hAnsi="Bookman Old Style"/>
          <w:color w:val="000000"/>
          <w:sz w:val="22"/>
          <w:szCs w:val="22"/>
        </w:rPr>
        <w:t>AFFECT</w:t>
      </w:r>
      <w:r w:rsidR="00B03F54" w:rsidRPr="00724A38">
        <w:rPr>
          <w:rFonts w:ascii="Bookman Old Style" w:hAnsi="Bookman Old Style"/>
          <w:color w:val="000000"/>
          <w:sz w:val="22"/>
          <w:szCs w:val="22"/>
        </w:rPr>
        <w:t>ED PARTIES: Regulated community</w:t>
      </w:r>
      <w:r w:rsidR="00724A38">
        <w:rPr>
          <w:rFonts w:ascii="Bookman Old Style" w:hAnsi="Bookman Old Style"/>
          <w:color w:val="000000"/>
          <w:sz w:val="22"/>
          <w:szCs w:val="22"/>
        </w:rPr>
        <w:t>.</w:t>
      </w:r>
    </w:p>
    <w:p w:rsidR="00402DE7" w:rsidRPr="00724A38" w:rsidRDefault="00402DE7" w:rsidP="00BF2223">
      <w:pPr>
        <w:rPr>
          <w:rFonts w:ascii="Bookman Old Style" w:hAnsi="Bookman Old Style"/>
          <w:bCs/>
          <w:sz w:val="22"/>
          <w:szCs w:val="22"/>
        </w:rPr>
      </w:pPr>
      <w:r w:rsidRPr="00724A38">
        <w:rPr>
          <w:rFonts w:ascii="Bookman Old Style" w:hAnsi="Bookman Old Style"/>
          <w:color w:val="000000"/>
          <w:sz w:val="22"/>
          <w:szCs w:val="22"/>
        </w:rPr>
        <w:t>CONSENSUS-BASED RULE DEVELOPMENT: Not applicable</w:t>
      </w:r>
      <w:r w:rsidR="00724A38">
        <w:rPr>
          <w:rFonts w:ascii="Bookman Old Style" w:hAnsi="Bookman Old Style"/>
          <w:color w:val="000000"/>
          <w:sz w:val="22"/>
          <w:szCs w:val="22"/>
        </w:rPr>
        <w:t>.</w:t>
      </w:r>
    </w:p>
    <w:p w:rsidR="00B22498" w:rsidRDefault="00B22498" w:rsidP="00F012C6">
      <w:pPr>
        <w:pBdr>
          <w:bottom w:val="single" w:sz="4" w:space="1" w:color="auto"/>
        </w:pBdr>
        <w:rPr>
          <w:rFonts w:ascii="Bookman Old Style" w:hAnsi="Bookman Old Style"/>
          <w:b/>
          <w:sz w:val="22"/>
          <w:szCs w:val="22"/>
        </w:rPr>
      </w:pPr>
    </w:p>
    <w:p w:rsidR="00F012C6" w:rsidRDefault="00F012C6" w:rsidP="00B22498">
      <w:pPr>
        <w:rPr>
          <w:rFonts w:ascii="Bookman Old Style" w:hAnsi="Bookman Old Style"/>
          <w:b/>
          <w:sz w:val="22"/>
          <w:szCs w:val="22"/>
        </w:rPr>
      </w:pPr>
    </w:p>
    <w:p w:rsidR="00F012C6" w:rsidRPr="00724A38" w:rsidRDefault="00F012C6" w:rsidP="00B22498">
      <w:pPr>
        <w:rPr>
          <w:rFonts w:ascii="Bookman Old Style" w:hAnsi="Bookman Old Style"/>
          <w:b/>
          <w:sz w:val="22"/>
          <w:szCs w:val="22"/>
        </w:rPr>
      </w:pPr>
    </w:p>
    <w:p w:rsidR="00B60160" w:rsidRDefault="008A23F9" w:rsidP="00B60160">
      <w:pPr>
        <w:autoSpaceDE w:val="0"/>
        <w:autoSpaceDN w:val="0"/>
        <w:adjustRightInd w:val="0"/>
        <w:rPr>
          <w:rFonts w:ascii="Bookman Old Style" w:hAnsi="Bookman Old Style"/>
          <w:color w:val="000000"/>
          <w:sz w:val="22"/>
          <w:szCs w:val="22"/>
        </w:rPr>
      </w:pPr>
      <w:r w:rsidRPr="00EA1B38">
        <w:rPr>
          <w:rFonts w:ascii="Bookman Old Style" w:hAnsi="Bookman Old Style" w:cs="Arial"/>
          <w:b/>
          <w:bCs/>
          <w:sz w:val="22"/>
          <w:szCs w:val="22"/>
          <w:u w:color="800080"/>
        </w:rPr>
        <w:t>CONTACT PERSON FOR THE FOLLOWING CHAPTERS:</w:t>
      </w:r>
      <w:r w:rsidRPr="00EA1B38">
        <w:rPr>
          <w:rFonts w:ascii="Bookman Old Style" w:hAnsi="Bookman Old Style" w:cs="Arial"/>
          <w:sz w:val="22"/>
          <w:szCs w:val="22"/>
          <w:u w:color="800080"/>
        </w:rPr>
        <w:t xml:space="preserve"> </w:t>
      </w:r>
      <w:r w:rsidR="00B60160" w:rsidRPr="00B60160">
        <w:rPr>
          <w:rFonts w:ascii="Bookman Old Style" w:hAnsi="Bookman Old Style" w:cs="Arial"/>
          <w:bCs/>
          <w:sz w:val="22"/>
          <w:szCs w:val="22"/>
          <w:u w:color="800080"/>
        </w:rPr>
        <w:t>Leslie Anderson</w:t>
      </w:r>
      <w:r w:rsidR="00B60160" w:rsidRPr="00E222D1">
        <w:rPr>
          <w:rFonts w:ascii="Bookman Old Style" w:hAnsi="Bookman Old Style"/>
          <w:color w:val="000000"/>
          <w:sz w:val="22"/>
          <w:szCs w:val="22"/>
        </w:rPr>
        <w:t xml:space="preserve">, Bureau of Remediation and Waste Management, 17 State House Station, Augusta, ME 04333-0017. Tel: </w:t>
      </w:r>
      <w:r w:rsidR="00B60160">
        <w:rPr>
          <w:rFonts w:ascii="Bookman Old Style" w:hAnsi="Bookman Old Style"/>
          <w:color w:val="000000"/>
          <w:sz w:val="22"/>
          <w:szCs w:val="22"/>
        </w:rPr>
        <w:t>(</w:t>
      </w:r>
      <w:r w:rsidR="00B60160" w:rsidRPr="00E222D1">
        <w:rPr>
          <w:rFonts w:ascii="Bookman Old Style" w:hAnsi="Bookman Old Style"/>
          <w:color w:val="000000"/>
          <w:sz w:val="22"/>
          <w:szCs w:val="22"/>
        </w:rPr>
        <w:t>207</w:t>
      </w:r>
      <w:r w:rsidR="00B60160">
        <w:rPr>
          <w:rFonts w:ascii="Bookman Old Style" w:hAnsi="Bookman Old Style"/>
          <w:color w:val="000000"/>
          <w:sz w:val="22"/>
          <w:szCs w:val="22"/>
        </w:rPr>
        <w:t xml:space="preserve">) </w:t>
      </w:r>
      <w:r w:rsidR="00B60160" w:rsidRPr="00E222D1">
        <w:rPr>
          <w:rFonts w:ascii="Bookman Old Style" w:hAnsi="Bookman Old Style"/>
          <w:color w:val="000000"/>
          <w:sz w:val="22"/>
          <w:szCs w:val="22"/>
        </w:rPr>
        <w:t>287</w:t>
      </w:r>
      <w:r w:rsidR="00B60160">
        <w:rPr>
          <w:rFonts w:ascii="Bookman Old Style" w:hAnsi="Bookman Old Style"/>
          <w:color w:val="000000"/>
          <w:sz w:val="22"/>
          <w:szCs w:val="22"/>
        </w:rPr>
        <w:t>-2821</w:t>
      </w:r>
      <w:r w:rsidR="00B60160" w:rsidRPr="00E222D1">
        <w:rPr>
          <w:rFonts w:ascii="Bookman Old Style" w:hAnsi="Bookman Old Style"/>
          <w:color w:val="000000"/>
          <w:sz w:val="22"/>
          <w:szCs w:val="22"/>
        </w:rPr>
        <w:t>.</w:t>
      </w:r>
    </w:p>
    <w:p w:rsidR="003B6980" w:rsidRDefault="003B6980" w:rsidP="00CF490C">
      <w:pPr>
        <w:rPr>
          <w:rFonts w:ascii="Bookman Old Style" w:hAnsi="Bookman Old Style" w:cs="Arial"/>
          <w:b/>
          <w:bCs/>
          <w:sz w:val="22"/>
          <w:szCs w:val="22"/>
          <w:u w:color="800080"/>
        </w:rPr>
      </w:pPr>
    </w:p>
    <w:p w:rsidR="00CF490C" w:rsidRPr="00724A38" w:rsidRDefault="00CF490C" w:rsidP="00CF490C">
      <w:pPr>
        <w:rPr>
          <w:rFonts w:ascii="Bookman Old Style" w:hAnsi="Bookman Old Style" w:cs="Arial"/>
          <w:sz w:val="22"/>
          <w:szCs w:val="22"/>
          <w:u w:color="800080"/>
        </w:rPr>
      </w:pPr>
      <w:r w:rsidRPr="00724A38">
        <w:rPr>
          <w:rFonts w:ascii="Bookman Old Style" w:hAnsi="Bookman Old Style" w:cs="Arial"/>
          <w:b/>
          <w:bCs/>
          <w:sz w:val="22"/>
          <w:szCs w:val="22"/>
          <w:u w:color="800080"/>
        </w:rPr>
        <w:t>CHAPTER 409:</w:t>
      </w:r>
      <w:r w:rsidRPr="00724A38">
        <w:rPr>
          <w:rFonts w:ascii="Bookman Old Style" w:hAnsi="Bookman Old Style" w:cs="Arial"/>
          <w:sz w:val="22"/>
          <w:szCs w:val="22"/>
          <w:u w:color="800080"/>
        </w:rPr>
        <w:t xml:space="preserve"> Solid Waste Management Rules: Processing Facilities</w:t>
      </w:r>
    </w:p>
    <w:p w:rsidR="00CF490C" w:rsidRPr="00724A38" w:rsidRDefault="00CF490C" w:rsidP="00CF490C">
      <w:pPr>
        <w:rPr>
          <w:rFonts w:ascii="Bookman Old Style" w:hAnsi="Bookman Old Style" w:cs="Arial"/>
          <w:sz w:val="22"/>
          <w:szCs w:val="22"/>
          <w:u w:color="800080"/>
        </w:rPr>
      </w:pPr>
      <w:r w:rsidRPr="00724A38">
        <w:rPr>
          <w:rFonts w:ascii="Bookman Old Style" w:hAnsi="Bookman Old Style" w:cs="Arial"/>
          <w:sz w:val="22"/>
          <w:szCs w:val="22"/>
          <w:u w:color="800080"/>
        </w:rPr>
        <w:t xml:space="preserve">STATUTORY BASIS: 38 M.R.S. </w:t>
      </w:r>
      <w:r w:rsidR="00E56820">
        <w:rPr>
          <w:rFonts w:ascii="Bookman Old Style" w:hAnsi="Bookman Old Style" w:cs="Arial"/>
          <w:sz w:val="22"/>
          <w:szCs w:val="22"/>
          <w:u w:color="800080"/>
        </w:rPr>
        <w:t>§</w:t>
      </w:r>
      <w:r w:rsidRPr="00724A38">
        <w:rPr>
          <w:rFonts w:ascii="Bookman Old Style" w:hAnsi="Bookman Old Style" w:cs="Arial"/>
          <w:sz w:val="22"/>
          <w:szCs w:val="22"/>
          <w:u w:color="800080"/>
        </w:rPr>
        <w:t>1304(1</w:t>
      </w:r>
      <w:r w:rsidR="00357A0E">
        <w:rPr>
          <w:rFonts w:ascii="Bookman Old Style" w:hAnsi="Bookman Old Style" w:cs="Arial"/>
          <w:sz w:val="22"/>
          <w:szCs w:val="22"/>
          <w:u w:color="800080"/>
        </w:rPr>
        <w:t xml:space="preserve"> and 1-B</w:t>
      </w:r>
      <w:r w:rsidRPr="00724A38">
        <w:rPr>
          <w:rFonts w:ascii="Bookman Old Style" w:hAnsi="Bookman Old Style" w:cs="Arial"/>
          <w:sz w:val="22"/>
          <w:szCs w:val="22"/>
          <w:u w:color="800080"/>
        </w:rPr>
        <w:t>)</w:t>
      </w:r>
      <w:r w:rsidR="00724A38" w:rsidRPr="00724A38">
        <w:rPr>
          <w:rFonts w:ascii="Bookman Old Style" w:hAnsi="Bookman Old Style" w:cs="Arial"/>
          <w:sz w:val="22"/>
          <w:szCs w:val="22"/>
          <w:u w:color="800080"/>
        </w:rPr>
        <w:t>.</w:t>
      </w:r>
    </w:p>
    <w:p w:rsidR="00CF490C" w:rsidRPr="00724A38" w:rsidRDefault="00CF490C" w:rsidP="00CF490C">
      <w:pPr>
        <w:rPr>
          <w:rFonts w:ascii="Bookman Old Style" w:hAnsi="Bookman Old Style" w:cs="Arial"/>
          <w:sz w:val="22"/>
          <w:szCs w:val="22"/>
          <w:u w:color="800080"/>
        </w:rPr>
      </w:pPr>
      <w:r w:rsidRPr="00724A38">
        <w:rPr>
          <w:rFonts w:ascii="Bookman Old Style" w:hAnsi="Bookman Old Style" w:cs="Arial"/>
          <w:sz w:val="22"/>
          <w:szCs w:val="22"/>
          <w:u w:color="800080"/>
        </w:rPr>
        <w:t xml:space="preserve">PURPOSE: </w:t>
      </w:r>
      <w:r w:rsidR="005910B7">
        <w:rPr>
          <w:rFonts w:ascii="Bookman Old Style" w:hAnsi="Bookman Old Style" w:cs="Arial"/>
          <w:sz w:val="22"/>
          <w:szCs w:val="22"/>
          <w:u w:color="800080"/>
        </w:rPr>
        <w:t>The existing rule will be amended to incorporate standards for landspreading and biopile treatment of petroleum contaminated soil and the use of mobile processing equipment</w:t>
      </w:r>
      <w:r w:rsidRPr="00724A38">
        <w:rPr>
          <w:rFonts w:ascii="Bookman Old Style" w:hAnsi="Bookman Old Style" w:cs="Arial"/>
          <w:sz w:val="22"/>
          <w:szCs w:val="22"/>
          <w:u w:color="800080"/>
        </w:rPr>
        <w:t>.</w:t>
      </w:r>
    </w:p>
    <w:p w:rsidR="00CF490C" w:rsidRPr="00724A38" w:rsidRDefault="00CF490C" w:rsidP="00CF490C">
      <w:pPr>
        <w:shd w:val="clear" w:color="auto" w:fill="FFFFFF"/>
        <w:rPr>
          <w:rFonts w:ascii="Bookman Old Style" w:hAnsi="Bookman Old Style" w:cs="Arial"/>
          <w:sz w:val="22"/>
          <w:szCs w:val="22"/>
          <w:u w:color="800080"/>
        </w:rPr>
      </w:pPr>
      <w:r w:rsidRPr="00724A38">
        <w:rPr>
          <w:rFonts w:ascii="Bookman Old Style" w:hAnsi="Bookman Old Style" w:cs="Arial"/>
          <w:sz w:val="22"/>
          <w:szCs w:val="22"/>
          <w:u w:color="800080"/>
        </w:rPr>
        <w:t>ANTICIPATED SCHEDULE: 201</w:t>
      </w:r>
      <w:r w:rsidR="00D941AA" w:rsidRPr="00724A38">
        <w:rPr>
          <w:rFonts w:ascii="Bookman Old Style" w:hAnsi="Bookman Old Style" w:cs="Arial"/>
          <w:sz w:val="22"/>
          <w:szCs w:val="22"/>
          <w:u w:color="800080"/>
        </w:rPr>
        <w:t xml:space="preserve">5 </w:t>
      </w:r>
      <w:r w:rsidR="00724A38" w:rsidRPr="00724A38">
        <w:rPr>
          <w:rFonts w:ascii="Bookman Old Style" w:hAnsi="Bookman Old Style" w:cs="Arial"/>
          <w:sz w:val="22"/>
          <w:szCs w:val="22"/>
          <w:u w:color="800080"/>
        </w:rPr>
        <w:t>–</w:t>
      </w:r>
      <w:r w:rsidR="00D941AA" w:rsidRPr="00724A38">
        <w:rPr>
          <w:rFonts w:ascii="Bookman Old Style" w:hAnsi="Bookman Old Style" w:cs="Arial"/>
          <w:sz w:val="22"/>
          <w:szCs w:val="22"/>
          <w:u w:color="800080"/>
        </w:rPr>
        <w:t xml:space="preserve"> 2016</w:t>
      </w:r>
      <w:r w:rsidR="00724A38" w:rsidRPr="00724A38">
        <w:rPr>
          <w:rFonts w:ascii="Bookman Old Style" w:hAnsi="Bookman Old Style" w:cs="Arial"/>
          <w:sz w:val="22"/>
          <w:szCs w:val="22"/>
          <w:u w:color="800080"/>
        </w:rPr>
        <w:t>.</w:t>
      </w:r>
    </w:p>
    <w:p w:rsidR="00CF490C" w:rsidRPr="00724A38" w:rsidRDefault="00CF490C" w:rsidP="00CF490C">
      <w:pPr>
        <w:rPr>
          <w:rFonts w:ascii="Bookman Old Style" w:hAnsi="Bookman Old Style" w:cs="Arial"/>
          <w:sz w:val="22"/>
          <w:szCs w:val="22"/>
          <w:u w:color="800080"/>
        </w:rPr>
      </w:pPr>
      <w:r w:rsidRPr="00724A38">
        <w:rPr>
          <w:rFonts w:ascii="Bookman Old Style" w:hAnsi="Bookman Old Style" w:cs="Arial"/>
          <w:sz w:val="22"/>
          <w:szCs w:val="22"/>
          <w:u w:color="800080"/>
        </w:rPr>
        <w:t>AFFECTED PARTIES: Solid waste facility operators</w:t>
      </w:r>
      <w:r w:rsidR="005910B7">
        <w:rPr>
          <w:rFonts w:ascii="Bookman Old Style" w:hAnsi="Bookman Old Style" w:cs="Arial"/>
          <w:sz w:val="22"/>
          <w:szCs w:val="22"/>
          <w:u w:color="800080"/>
        </w:rPr>
        <w:t xml:space="preserve"> and persons involved in the remediation of petroleum spills and contaminated soils</w:t>
      </w:r>
      <w:r w:rsidR="005561D7">
        <w:rPr>
          <w:rFonts w:ascii="Bookman Old Style" w:hAnsi="Bookman Old Style" w:cs="Arial"/>
          <w:sz w:val="22"/>
          <w:szCs w:val="22"/>
          <w:u w:color="800080"/>
        </w:rPr>
        <w:t>.</w:t>
      </w:r>
    </w:p>
    <w:p w:rsidR="00CF490C" w:rsidRPr="00724A38" w:rsidRDefault="00CF490C" w:rsidP="00CF490C">
      <w:pPr>
        <w:rPr>
          <w:rFonts w:ascii="Bookman Old Style" w:hAnsi="Bookman Old Style" w:cs="Arial"/>
          <w:sz w:val="22"/>
          <w:szCs w:val="22"/>
          <w:u w:color="800080"/>
        </w:rPr>
      </w:pPr>
      <w:r w:rsidRPr="00724A38">
        <w:rPr>
          <w:rFonts w:ascii="Bookman Old Style" w:hAnsi="Bookman Old Style" w:cs="Arial"/>
          <w:sz w:val="22"/>
          <w:szCs w:val="22"/>
          <w:u w:color="800080"/>
        </w:rPr>
        <w:t>CONSENSUS-BASED RULE DEVELOPMENT: Not contemplated.</w:t>
      </w:r>
    </w:p>
    <w:p w:rsidR="00CF490C" w:rsidRPr="00724A38" w:rsidRDefault="00CF490C" w:rsidP="00CF490C">
      <w:pPr>
        <w:rPr>
          <w:rFonts w:ascii="Bookman Old Style" w:hAnsi="Bookman Old Style" w:cs="Arial"/>
          <w:sz w:val="22"/>
          <w:szCs w:val="22"/>
          <w:u w:color="800080"/>
        </w:rPr>
      </w:pPr>
    </w:p>
    <w:p w:rsidR="00782D3C" w:rsidRPr="00724A38" w:rsidRDefault="00782D3C" w:rsidP="00782D3C">
      <w:pPr>
        <w:outlineLvl w:val="0"/>
        <w:rPr>
          <w:rFonts w:ascii="Bookman Old Style" w:hAnsi="Bookman Old Style" w:cs="Arial"/>
          <w:sz w:val="22"/>
          <w:szCs w:val="22"/>
          <w:u w:color="800080"/>
        </w:rPr>
      </w:pPr>
      <w:r w:rsidRPr="00724A38">
        <w:rPr>
          <w:rFonts w:ascii="Bookman Old Style" w:hAnsi="Bookman Old Style" w:cs="Arial"/>
          <w:b/>
          <w:bCs/>
          <w:sz w:val="22"/>
          <w:szCs w:val="22"/>
          <w:u w:color="800080"/>
        </w:rPr>
        <w:t>CHAPTER 415:</w:t>
      </w:r>
      <w:r w:rsidRPr="00724A38">
        <w:rPr>
          <w:rFonts w:ascii="Bookman Old Style" w:hAnsi="Bookman Old Style" w:cs="Arial"/>
          <w:sz w:val="22"/>
          <w:szCs w:val="22"/>
          <w:u w:color="800080"/>
        </w:rPr>
        <w:t xml:space="preserve"> </w:t>
      </w:r>
      <w:r w:rsidR="00CF490C" w:rsidRPr="00724A38">
        <w:rPr>
          <w:rFonts w:ascii="Bookman Old Style" w:hAnsi="Bookman Old Style" w:cs="Arial"/>
          <w:sz w:val="22"/>
          <w:szCs w:val="22"/>
          <w:u w:color="800080"/>
        </w:rPr>
        <w:t xml:space="preserve">Solid Waste Management Rules: </w:t>
      </w:r>
      <w:r w:rsidRPr="00724A38">
        <w:rPr>
          <w:rFonts w:ascii="Bookman Old Style" w:hAnsi="Bookman Old Style" w:cs="Arial"/>
          <w:sz w:val="22"/>
          <w:szCs w:val="22"/>
          <w:u w:color="800080"/>
        </w:rPr>
        <w:t>Reasonable Costs for Handling and Recycling of Electronic Waste</w:t>
      </w:r>
    </w:p>
    <w:p w:rsidR="00782D3C" w:rsidRPr="00724A38" w:rsidRDefault="00782D3C" w:rsidP="00782D3C">
      <w:pPr>
        <w:rPr>
          <w:rFonts w:ascii="Bookman Old Style" w:hAnsi="Bookman Old Style" w:cs="Arial"/>
          <w:sz w:val="22"/>
          <w:szCs w:val="22"/>
          <w:u w:color="800080"/>
        </w:rPr>
      </w:pPr>
      <w:r w:rsidRPr="00724A38">
        <w:rPr>
          <w:rFonts w:ascii="Bookman Old Style" w:hAnsi="Bookman Old Style" w:cs="Arial"/>
          <w:sz w:val="22"/>
          <w:szCs w:val="22"/>
          <w:u w:color="800080"/>
        </w:rPr>
        <w:t xml:space="preserve">STATUTORY BASIS: 38 M.R.S. </w:t>
      </w:r>
      <w:r w:rsidR="00E56820">
        <w:rPr>
          <w:rFonts w:ascii="Bookman Old Style" w:hAnsi="Bookman Old Style" w:cs="Arial"/>
          <w:sz w:val="22"/>
          <w:szCs w:val="22"/>
          <w:u w:color="800080"/>
        </w:rPr>
        <w:t>§</w:t>
      </w:r>
      <w:r w:rsidRPr="00724A38">
        <w:rPr>
          <w:rFonts w:ascii="Bookman Old Style" w:hAnsi="Bookman Old Style" w:cs="Arial"/>
          <w:sz w:val="22"/>
          <w:szCs w:val="22"/>
          <w:u w:color="800080"/>
        </w:rPr>
        <w:t>1610(5</w:t>
      </w:r>
      <w:r w:rsidR="00C632F5" w:rsidRPr="00724A38">
        <w:rPr>
          <w:rFonts w:ascii="Bookman Old Style" w:hAnsi="Bookman Old Style" w:cs="Arial"/>
          <w:sz w:val="22"/>
          <w:szCs w:val="22"/>
          <w:u w:color="800080"/>
        </w:rPr>
        <w:t>)(</w:t>
      </w:r>
      <w:r w:rsidRPr="00724A38">
        <w:rPr>
          <w:rFonts w:ascii="Bookman Old Style" w:hAnsi="Bookman Old Style" w:cs="Arial"/>
          <w:sz w:val="22"/>
          <w:szCs w:val="22"/>
          <w:u w:color="800080"/>
        </w:rPr>
        <w:t>D</w:t>
      </w:r>
      <w:r w:rsidR="00C632F5" w:rsidRPr="00724A38">
        <w:rPr>
          <w:rFonts w:ascii="Bookman Old Style" w:hAnsi="Bookman Old Style" w:cs="Arial"/>
          <w:sz w:val="22"/>
          <w:szCs w:val="22"/>
          <w:u w:color="800080"/>
        </w:rPr>
        <w:t>)(</w:t>
      </w:r>
      <w:r w:rsidRPr="00724A38">
        <w:rPr>
          <w:rFonts w:ascii="Bookman Old Style" w:hAnsi="Bookman Old Style" w:cs="Arial"/>
          <w:sz w:val="22"/>
          <w:szCs w:val="22"/>
          <w:u w:color="800080"/>
        </w:rPr>
        <w:t>1)</w:t>
      </w:r>
      <w:r w:rsidR="00724A38">
        <w:rPr>
          <w:rFonts w:ascii="Bookman Old Style" w:hAnsi="Bookman Old Style" w:cs="Arial"/>
          <w:sz w:val="22"/>
          <w:szCs w:val="22"/>
          <w:u w:color="800080"/>
        </w:rPr>
        <w:t>.</w:t>
      </w:r>
    </w:p>
    <w:p w:rsidR="00782D3C" w:rsidRPr="00724A38" w:rsidRDefault="00782D3C" w:rsidP="00782D3C">
      <w:pPr>
        <w:rPr>
          <w:rFonts w:ascii="Bookman Old Style" w:hAnsi="Bookman Old Style" w:cs="Arial"/>
          <w:sz w:val="22"/>
          <w:szCs w:val="22"/>
          <w:u w:color="800080"/>
        </w:rPr>
      </w:pPr>
      <w:r w:rsidRPr="00724A38">
        <w:rPr>
          <w:rFonts w:ascii="Bookman Old Style" w:hAnsi="Bookman Old Style" w:cs="Arial"/>
          <w:sz w:val="22"/>
          <w:szCs w:val="22"/>
          <w:u w:color="800080"/>
        </w:rPr>
        <w:t xml:space="preserve">PURPOSE: </w:t>
      </w:r>
      <w:r w:rsidR="00D941AA" w:rsidRPr="00724A38">
        <w:rPr>
          <w:rFonts w:ascii="Bookman Old Style" w:hAnsi="Bookman Old Style" w:cs="Arial"/>
          <w:sz w:val="22"/>
          <w:szCs w:val="22"/>
          <w:u w:color="800080"/>
        </w:rPr>
        <w:t>Incorporate statutory amendments and address enforceability discovered with out-of-state consolidators</w:t>
      </w:r>
      <w:r w:rsidRPr="00724A38">
        <w:rPr>
          <w:rFonts w:ascii="Bookman Old Style" w:hAnsi="Bookman Old Style" w:cs="Arial"/>
          <w:sz w:val="22"/>
          <w:szCs w:val="22"/>
          <w:u w:color="800080"/>
        </w:rPr>
        <w:t>.</w:t>
      </w:r>
    </w:p>
    <w:p w:rsidR="00782D3C" w:rsidRPr="00724A38" w:rsidRDefault="00782D3C" w:rsidP="00782D3C">
      <w:pPr>
        <w:rPr>
          <w:rFonts w:ascii="Bookman Old Style" w:hAnsi="Bookman Old Style" w:cs="Arial"/>
          <w:sz w:val="22"/>
          <w:szCs w:val="22"/>
          <w:u w:color="800080"/>
        </w:rPr>
      </w:pPr>
      <w:r w:rsidRPr="00724A38">
        <w:rPr>
          <w:rFonts w:ascii="Bookman Old Style" w:hAnsi="Bookman Old Style" w:cs="Arial"/>
          <w:sz w:val="22"/>
          <w:szCs w:val="22"/>
          <w:u w:color="800080"/>
        </w:rPr>
        <w:t xml:space="preserve">ANTICIPATED SCHEDULE: </w:t>
      </w:r>
      <w:r w:rsidR="00563524" w:rsidRPr="00724A38">
        <w:rPr>
          <w:rFonts w:ascii="Bookman Old Style" w:hAnsi="Bookman Old Style" w:cs="Arial"/>
          <w:sz w:val="22"/>
          <w:szCs w:val="22"/>
          <w:u w:color="800080"/>
        </w:rPr>
        <w:t>201</w:t>
      </w:r>
      <w:r w:rsidR="00D941AA" w:rsidRPr="00724A38">
        <w:rPr>
          <w:rFonts w:ascii="Bookman Old Style" w:hAnsi="Bookman Old Style" w:cs="Arial"/>
          <w:sz w:val="22"/>
          <w:szCs w:val="22"/>
          <w:u w:color="800080"/>
        </w:rPr>
        <w:t xml:space="preserve">5 </w:t>
      </w:r>
      <w:r w:rsidR="00724A38">
        <w:rPr>
          <w:rFonts w:ascii="Bookman Old Style" w:hAnsi="Bookman Old Style" w:cs="Arial"/>
          <w:sz w:val="22"/>
          <w:szCs w:val="22"/>
          <w:u w:color="800080"/>
        </w:rPr>
        <w:t>–</w:t>
      </w:r>
      <w:r w:rsidR="00D941AA" w:rsidRPr="00724A38">
        <w:rPr>
          <w:rFonts w:ascii="Bookman Old Style" w:hAnsi="Bookman Old Style" w:cs="Arial"/>
          <w:sz w:val="22"/>
          <w:szCs w:val="22"/>
          <w:u w:color="800080"/>
        </w:rPr>
        <w:t xml:space="preserve"> 2016</w:t>
      </w:r>
      <w:r w:rsidR="00724A38">
        <w:rPr>
          <w:rFonts w:ascii="Bookman Old Style" w:hAnsi="Bookman Old Style" w:cs="Arial"/>
          <w:sz w:val="22"/>
          <w:szCs w:val="22"/>
          <w:u w:color="800080"/>
        </w:rPr>
        <w:t>.</w:t>
      </w:r>
    </w:p>
    <w:p w:rsidR="00782D3C" w:rsidRPr="00724A38" w:rsidRDefault="00782D3C" w:rsidP="00782D3C">
      <w:pPr>
        <w:rPr>
          <w:rFonts w:ascii="Bookman Old Style" w:hAnsi="Bookman Old Style" w:cs="Arial"/>
          <w:sz w:val="22"/>
          <w:szCs w:val="22"/>
          <w:u w:color="800080"/>
        </w:rPr>
      </w:pPr>
      <w:r w:rsidRPr="00724A38">
        <w:rPr>
          <w:rFonts w:ascii="Bookman Old Style" w:hAnsi="Bookman Old Style" w:cs="Arial"/>
          <w:sz w:val="22"/>
          <w:szCs w:val="22"/>
          <w:u w:color="800080"/>
        </w:rPr>
        <w:t xml:space="preserve">AFFECTED PARTIES: Manufacturers of consumer electronics covered by the rule (e.g. TVs and computer monitors) and persons in the business of collecting, consolidating and transporting </w:t>
      </w:r>
      <w:r w:rsidR="00563524" w:rsidRPr="00724A38">
        <w:rPr>
          <w:rFonts w:ascii="Bookman Old Style" w:hAnsi="Bookman Old Style" w:cs="Arial"/>
          <w:sz w:val="22"/>
          <w:szCs w:val="22"/>
          <w:u w:color="800080"/>
        </w:rPr>
        <w:t>those electronics for recycling</w:t>
      </w:r>
      <w:r w:rsidR="00724A38">
        <w:rPr>
          <w:rFonts w:ascii="Bookman Old Style" w:hAnsi="Bookman Old Style" w:cs="Arial"/>
          <w:sz w:val="22"/>
          <w:szCs w:val="22"/>
          <w:u w:color="800080"/>
        </w:rPr>
        <w:t>.</w:t>
      </w:r>
    </w:p>
    <w:p w:rsidR="00782D3C" w:rsidRPr="00724A38" w:rsidRDefault="00782D3C" w:rsidP="00782D3C">
      <w:pPr>
        <w:rPr>
          <w:rFonts w:ascii="Bookman Old Style" w:hAnsi="Bookman Old Style" w:cs="Arial"/>
          <w:sz w:val="22"/>
          <w:szCs w:val="22"/>
          <w:u w:color="800080"/>
        </w:rPr>
      </w:pPr>
      <w:r w:rsidRPr="00724A38">
        <w:rPr>
          <w:rFonts w:ascii="Bookman Old Style" w:hAnsi="Bookman Old Style" w:cs="Arial"/>
          <w:sz w:val="22"/>
          <w:szCs w:val="22"/>
          <w:u w:color="800080"/>
        </w:rPr>
        <w:t>CONSENSUS-BASED RULE DEVELOPMENT: Not contemplated.</w:t>
      </w:r>
    </w:p>
    <w:p w:rsidR="00782D3C" w:rsidRPr="00724A38" w:rsidRDefault="00782D3C" w:rsidP="00782D3C">
      <w:pPr>
        <w:rPr>
          <w:rFonts w:ascii="Bookman Old Style" w:hAnsi="Bookman Old Style" w:cs="Arial"/>
          <w:sz w:val="22"/>
          <w:szCs w:val="22"/>
          <w:u w:color="800080"/>
        </w:rPr>
      </w:pPr>
    </w:p>
    <w:p w:rsidR="008A23F9" w:rsidRPr="00724A38" w:rsidRDefault="008A23F9" w:rsidP="003D13D9">
      <w:pPr>
        <w:rPr>
          <w:rFonts w:ascii="Bookman Old Style" w:hAnsi="Bookman Old Style" w:cs="Arial"/>
          <w:sz w:val="22"/>
          <w:szCs w:val="22"/>
          <w:u w:color="800080"/>
        </w:rPr>
      </w:pPr>
      <w:r w:rsidRPr="00724A38">
        <w:rPr>
          <w:rFonts w:ascii="Bookman Old Style" w:hAnsi="Bookman Old Style" w:cs="Arial"/>
          <w:b/>
          <w:bCs/>
          <w:sz w:val="22"/>
          <w:szCs w:val="22"/>
          <w:u w:color="800080"/>
        </w:rPr>
        <w:t>CHAPTER 418:</w:t>
      </w:r>
      <w:r w:rsidRPr="00724A38">
        <w:rPr>
          <w:rFonts w:ascii="Bookman Old Style" w:hAnsi="Bookman Old Style" w:cs="Arial"/>
          <w:sz w:val="22"/>
          <w:szCs w:val="22"/>
          <w:u w:color="800080"/>
        </w:rPr>
        <w:t xml:space="preserve"> </w:t>
      </w:r>
      <w:r w:rsidR="00CF490C" w:rsidRPr="00724A38">
        <w:rPr>
          <w:rFonts w:ascii="Bookman Old Style" w:hAnsi="Bookman Old Style" w:cs="Arial"/>
          <w:sz w:val="22"/>
          <w:szCs w:val="22"/>
          <w:u w:color="800080"/>
        </w:rPr>
        <w:t xml:space="preserve">Solid Waste Management </w:t>
      </w:r>
      <w:r w:rsidR="00C632F5" w:rsidRPr="00724A38">
        <w:rPr>
          <w:rFonts w:ascii="Bookman Old Style" w:hAnsi="Bookman Old Style" w:cs="Arial"/>
          <w:sz w:val="22"/>
          <w:szCs w:val="22"/>
          <w:u w:color="800080"/>
        </w:rPr>
        <w:t>Rules: Beneficial</w:t>
      </w:r>
      <w:r w:rsidRPr="00724A38">
        <w:rPr>
          <w:rFonts w:ascii="Bookman Old Style" w:hAnsi="Bookman Old Style" w:cs="Arial"/>
          <w:sz w:val="22"/>
          <w:szCs w:val="22"/>
          <w:u w:color="800080"/>
        </w:rPr>
        <w:t xml:space="preserve"> Use of Solid Wastes</w:t>
      </w:r>
    </w:p>
    <w:p w:rsidR="008A23F9" w:rsidRPr="00724A38" w:rsidRDefault="008A23F9" w:rsidP="003D13D9">
      <w:pPr>
        <w:rPr>
          <w:rFonts w:ascii="Bookman Old Style" w:hAnsi="Bookman Old Style" w:cs="Arial"/>
          <w:sz w:val="22"/>
          <w:szCs w:val="22"/>
          <w:u w:color="800080"/>
        </w:rPr>
      </w:pPr>
      <w:r w:rsidRPr="00724A38">
        <w:rPr>
          <w:rFonts w:ascii="Bookman Old Style" w:hAnsi="Bookman Old Style" w:cs="Arial"/>
          <w:sz w:val="22"/>
          <w:szCs w:val="22"/>
          <w:u w:color="800080"/>
        </w:rPr>
        <w:t>STATUTORY BASIS: 38 M</w:t>
      </w:r>
      <w:r w:rsidR="00BD38D1" w:rsidRPr="00724A38">
        <w:rPr>
          <w:rFonts w:ascii="Bookman Old Style" w:hAnsi="Bookman Old Style" w:cs="Arial"/>
          <w:sz w:val="22"/>
          <w:szCs w:val="22"/>
          <w:u w:color="800080"/>
        </w:rPr>
        <w:t>.</w:t>
      </w:r>
      <w:r w:rsidRPr="00724A38">
        <w:rPr>
          <w:rFonts w:ascii="Bookman Old Style" w:hAnsi="Bookman Old Style" w:cs="Arial"/>
          <w:sz w:val="22"/>
          <w:szCs w:val="22"/>
          <w:u w:color="800080"/>
        </w:rPr>
        <w:t>R</w:t>
      </w:r>
      <w:r w:rsidR="00BD38D1" w:rsidRPr="00724A38">
        <w:rPr>
          <w:rFonts w:ascii="Bookman Old Style" w:hAnsi="Bookman Old Style" w:cs="Arial"/>
          <w:sz w:val="22"/>
          <w:szCs w:val="22"/>
          <w:u w:color="800080"/>
        </w:rPr>
        <w:t>.</w:t>
      </w:r>
      <w:r w:rsidRPr="00724A38">
        <w:rPr>
          <w:rFonts w:ascii="Bookman Old Style" w:hAnsi="Bookman Old Style" w:cs="Arial"/>
          <w:sz w:val="22"/>
          <w:szCs w:val="22"/>
          <w:u w:color="800080"/>
        </w:rPr>
        <w:t>S</w:t>
      </w:r>
      <w:r w:rsidR="00BD38D1" w:rsidRPr="00724A38">
        <w:rPr>
          <w:rFonts w:ascii="Bookman Old Style" w:hAnsi="Bookman Old Style" w:cs="Arial"/>
          <w:sz w:val="22"/>
          <w:szCs w:val="22"/>
          <w:u w:color="800080"/>
        </w:rPr>
        <w:t>.</w:t>
      </w:r>
      <w:r w:rsidRPr="00724A38">
        <w:rPr>
          <w:rFonts w:ascii="Bookman Old Style" w:hAnsi="Bookman Old Style" w:cs="Arial"/>
          <w:sz w:val="22"/>
          <w:szCs w:val="22"/>
          <w:u w:color="800080"/>
        </w:rPr>
        <w:t xml:space="preserve"> </w:t>
      </w:r>
      <w:r w:rsidR="00E56820">
        <w:rPr>
          <w:rFonts w:ascii="Bookman Old Style" w:hAnsi="Bookman Old Style" w:cs="Arial"/>
          <w:sz w:val="22"/>
          <w:szCs w:val="22"/>
          <w:u w:color="800080"/>
        </w:rPr>
        <w:t>§</w:t>
      </w:r>
      <w:r w:rsidRPr="00724A38">
        <w:rPr>
          <w:rFonts w:ascii="Bookman Old Style" w:hAnsi="Bookman Old Style" w:cs="Arial"/>
          <w:sz w:val="22"/>
          <w:szCs w:val="22"/>
          <w:u w:color="800080"/>
        </w:rPr>
        <w:t>1304(1</w:t>
      </w:r>
      <w:r w:rsidR="00357A0E">
        <w:rPr>
          <w:rFonts w:ascii="Bookman Old Style" w:hAnsi="Bookman Old Style" w:cs="Arial"/>
          <w:sz w:val="22"/>
          <w:szCs w:val="22"/>
          <w:u w:color="800080"/>
        </w:rPr>
        <w:t>, 1-B and 13</w:t>
      </w:r>
      <w:r w:rsidRPr="00724A38">
        <w:rPr>
          <w:rFonts w:ascii="Bookman Old Style" w:hAnsi="Bookman Old Style" w:cs="Arial"/>
          <w:sz w:val="22"/>
          <w:szCs w:val="22"/>
          <w:u w:color="800080"/>
        </w:rPr>
        <w:t>)</w:t>
      </w:r>
      <w:r w:rsidR="00724A38">
        <w:rPr>
          <w:rFonts w:ascii="Bookman Old Style" w:hAnsi="Bookman Old Style" w:cs="Arial"/>
          <w:sz w:val="22"/>
          <w:szCs w:val="22"/>
          <w:u w:color="800080"/>
        </w:rPr>
        <w:t>.</w:t>
      </w:r>
    </w:p>
    <w:p w:rsidR="005874FA" w:rsidRPr="00724A38" w:rsidRDefault="005874FA" w:rsidP="003D13D9">
      <w:pPr>
        <w:rPr>
          <w:rFonts w:ascii="Bookman Old Style" w:hAnsi="Bookman Old Style" w:cs="Arial"/>
          <w:sz w:val="22"/>
          <w:szCs w:val="22"/>
          <w:u w:color="800080"/>
        </w:rPr>
      </w:pPr>
      <w:r w:rsidRPr="00724A38">
        <w:rPr>
          <w:rFonts w:ascii="Bookman Old Style" w:hAnsi="Bookman Old Style" w:cs="Arial"/>
          <w:sz w:val="22"/>
          <w:szCs w:val="22"/>
          <w:u w:color="800080"/>
        </w:rPr>
        <w:t xml:space="preserve">PURPOSE: </w:t>
      </w:r>
      <w:r w:rsidR="001F6744">
        <w:rPr>
          <w:rFonts w:ascii="Bookman Old Style" w:hAnsi="Bookman Old Style" w:cs="Arial"/>
          <w:sz w:val="22"/>
          <w:szCs w:val="22"/>
          <w:u w:color="800080"/>
        </w:rPr>
        <w:t>The existing rule will be amended to include standards for the offsite use of petroleum contaminated soils and to update certain other standards related to the beneficial use of solid wastes</w:t>
      </w:r>
      <w:r w:rsidR="005561D7">
        <w:rPr>
          <w:rFonts w:ascii="Bookman Old Style" w:hAnsi="Bookman Old Style" w:cs="Arial"/>
          <w:sz w:val="22"/>
          <w:szCs w:val="22"/>
          <w:u w:color="800080"/>
        </w:rPr>
        <w:t>.</w:t>
      </w:r>
    </w:p>
    <w:p w:rsidR="00724A38" w:rsidRDefault="005874FA" w:rsidP="003D13D9">
      <w:pPr>
        <w:rPr>
          <w:rFonts w:ascii="Bookman Old Style" w:hAnsi="Bookman Old Style" w:cs="Arial"/>
          <w:sz w:val="22"/>
          <w:szCs w:val="22"/>
          <w:u w:color="800080"/>
        </w:rPr>
      </w:pPr>
      <w:r w:rsidRPr="00724A38">
        <w:rPr>
          <w:rFonts w:ascii="Bookman Old Style" w:hAnsi="Bookman Old Style" w:cs="Arial"/>
          <w:sz w:val="22"/>
          <w:szCs w:val="22"/>
          <w:u w:color="800080"/>
        </w:rPr>
        <w:t xml:space="preserve">ANTICIPATED SCHEDULE: </w:t>
      </w:r>
      <w:r w:rsidR="00563524" w:rsidRPr="00724A38">
        <w:rPr>
          <w:rFonts w:ascii="Bookman Old Style" w:hAnsi="Bookman Old Style" w:cs="Arial"/>
          <w:sz w:val="22"/>
          <w:szCs w:val="22"/>
          <w:u w:color="800080"/>
        </w:rPr>
        <w:t>201</w:t>
      </w:r>
      <w:r w:rsidR="00724A38">
        <w:rPr>
          <w:rFonts w:ascii="Bookman Old Style" w:hAnsi="Bookman Old Style" w:cs="Arial"/>
          <w:sz w:val="22"/>
          <w:szCs w:val="22"/>
          <w:u w:color="800080"/>
        </w:rPr>
        <w:t>5-2016.</w:t>
      </w:r>
    </w:p>
    <w:p w:rsidR="008A23F9" w:rsidRPr="00724A38" w:rsidRDefault="008A23F9" w:rsidP="00BB437D">
      <w:pPr>
        <w:keepNext/>
        <w:keepLines/>
        <w:rPr>
          <w:rFonts w:ascii="Bookman Old Style" w:hAnsi="Bookman Old Style" w:cs="Arial"/>
          <w:sz w:val="22"/>
          <w:szCs w:val="22"/>
          <w:u w:color="800080"/>
        </w:rPr>
      </w:pPr>
      <w:r w:rsidRPr="00724A38">
        <w:rPr>
          <w:rFonts w:ascii="Bookman Old Style" w:hAnsi="Bookman Old Style" w:cs="Arial"/>
          <w:sz w:val="22"/>
          <w:szCs w:val="22"/>
          <w:u w:color="800080"/>
        </w:rPr>
        <w:t>AFFECTED PARTIES: Persons who</w:t>
      </w:r>
      <w:r w:rsidR="001F6744">
        <w:rPr>
          <w:rFonts w:ascii="Bookman Old Style" w:hAnsi="Bookman Old Style" w:cs="Arial"/>
          <w:sz w:val="22"/>
          <w:szCs w:val="22"/>
          <w:u w:color="800080"/>
        </w:rPr>
        <w:t xml:space="preserve"> generate, </w:t>
      </w:r>
      <w:r w:rsidRPr="00724A38">
        <w:rPr>
          <w:rFonts w:ascii="Bookman Old Style" w:hAnsi="Bookman Old Style" w:cs="Arial"/>
          <w:sz w:val="22"/>
          <w:szCs w:val="22"/>
          <w:u w:color="800080"/>
        </w:rPr>
        <w:t xml:space="preserve">process </w:t>
      </w:r>
      <w:r w:rsidR="001F6744">
        <w:rPr>
          <w:rFonts w:ascii="Bookman Old Style" w:hAnsi="Bookman Old Style" w:cs="Arial"/>
          <w:sz w:val="22"/>
          <w:szCs w:val="22"/>
          <w:u w:color="800080"/>
        </w:rPr>
        <w:t xml:space="preserve">and/or beneficially use </w:t>
      </w:r>
      <w:r w:rsidRPr="00724A38">
        <w:rPr>
          <w:rFonts w:ascii="Bookman Old Style" w:hAnsi="Bookman Old Style" w:cs="Arial"/>
          <w:sz w:val="22"/>
          <w:szCs w:val="22"/>
          <w:u w:color="800080"/>
        </w:rPr>
        <w:t>solid waste</w:t>
      </w:r>
      <w:r w:rsidR="001F6744">
        <w:rPr>
          <w:rFonts w:ascii="Bookman Old Style" w:hAnsi="Bookman Old Style" w:cs="Arial"/>
          <w:sz w:val="22"/>
          <w:szCs w:val="22"/>
          <w:u w:color="800080"/>
        </w:rPr>
        <w:t>s, including petroleum contaminated soils.</w:t>
      </w:r>
    </w:p>
    <w:p w:rsidR="008A23F9" w:rsidRPr="00724A38" w:rsidRDefault="008A23F9" w:rsidP="00BB437D">
      <w:pPr>
        <w:keepNext/>
        <w:keepLines/>
        <w:rPr>
          <w:rFonts w:ascii="Bookman Old Style" w:hAnsi="Bookman Old Style" w:cs="Arial"/>
          <w:sz w:val="22"/>
          <w:szCs w:val="22"/>
          <w:u w:color="800080"/>
        </w:rPr>
      </w:pPr>
      <w:r w:rsidRPr="00724A38">
        <w:rPr>
          <w:rFonts w:ascii="Bookman Old Style" w:hAnsi="Bookman Old Style" w:cs="Arial"/>
          <w:sz w:val="22"/>
          <w:szCs w:val="22"/>
          <w:u w:color="800080"/>
        </w:rPr>
        <w:t>CONSENSUS-BASED RULE DEVELOPMENT: Not contemplated</w:t>
      </w:r>
      <w:r w:rsidR="00BD38D1" w:rsidRPr="00724A38">
        <w:rPr>
          <w:rFonts w:ascii="Bookman Old Style" w:hAnsi="Bookman Old Style" w:cs="Arial"/>
          <w:sz w:val="22"/>
          <w:szCs w:val="22"/>
          <w:u w:color="800080"/>
        </w:rPr>
        <w:t>.</w:t>
      </w:r>
    </w:p>
    <w:p w:rsidR="001A3762" w:rsidRPr="00724A38" w:rsidRDefault="001A3762" w:rsidP="003A3B14">
      <w:pPr>
        <w:rPr>
          <w:rFonts w:ascii="Bookman Old Style" w:hAnsi="Bookman Old Style" w:cs="Arial"/>
          <w:b/>
          <w:sz w:val="22"/>
          <w:szCs w:val="22"/>
          <w:u w:color="800080"/>
        </w:rPr>
      </w:pPr>
    </w:p>
    <w:p w:rsidR="008A23F9" w:rsidRPr="00724A38" w:rsidRDefault="008A23F9" w:rsidP="003D13D9">
      <w:pPr>
        <w:rPr>
          <w:rFonts w:ascii="Bookman Old Style" w:hAnsi="Bookman Old Style" w:cs="Arial"/>
          <w:sz w:val="22"/>
          <w:szCs w:val="22"/>
          <w:u w:color="800080"/>
        </w:rPr>
      </w:pPr>
      <w:r w:rsidRPr="00724A38">
        <w:rPr>
          <w:rFonts w:ascii="Bookman Old Style" w:hAnsi="Bookman Old Style" w:cs="Arial"/>
          <w:b/>
          <w:bCs/>
          <w:sz w:val="22"/>
          <w:szCs w:val="22"/>
          <w:u w:color="800080"/>
        </w:rPr>
        <w:t>CHAPTER 424:</w:t>
      </w:r>
      <w:r w:rsidRPr="00724A38">
        <w:rPr>
          <w:rFonts w:ascii="Bookman Old Style" w:hAnsi="Bookman Old Style" w:cs="Arial"/>
          <w:sz w:val="22"/>
          <w:szCs w:val="22"/>
          <w:u w:color="800080"/>
        </w:rPr>
        <w:t xml:space="preserve"> Lead Management Regulations</w:t>
      </w:r>
    </w:p>
    <w:p w:rsidR="008A23F9" w:rsidRPr="00724A38" w:rsidRDefault="008A23F9" w:rsidP="003D13D9">
      <w:pPr>
        <w:rPr>
          <w:rFonts w:ascii="Bookman Old Style" w:hAnsi="Bookman Old Style" w:cs="Arial"/>
          <w:sz w:val="22"/>
          <w:szCs w:val="22"/>
          <w:u w:val="single" w:color="800080"/>
        </w:rPr>
      </w:pPr>
      <w:r w:rsidRPr="00724A38">
        <w:rPr>
          <w:rFonts w:ascii="Bookman Old Style" w:hAnsi="Bookman Old Style" w:cs="Arial"/>
          <w:sz w:val="22"/>
          <w:szCs w:val="22"/>
          <w:u w:color="800080"/>
        </w:rPr>
        <w:t>STATUTORY BASIS: 38 M</w:t>
      </w:r>
      <w:r w:rsidR="00313784">
        <w:rPr>
          <w:rFonts w:ascii="Bookman Old Style" w:hAnsi="Bookman Old Style" w:cs="Arial"/>
          <w:sz w:val="22"/>
          <w:szCs w:val="22"/>
          <w:u w:color="800080"/>
        </w:rPr>
        <w:t>.</w:t>
      </w:r>
      <w:r w:rsidRPr="00724A38">
        <w:rPr>
          <w:rFonts w:ascii="Bookman Old Style" w:hAnsi="Bookman Old Style" w:cs="Arial"/>
          <w:sz w:val="22"/>
          <w:szCs w:val="22"/>
          <w:u w:color="800080"/>
        </w:rPr>
        <w:t>R</w:t>
      </w:r>
      <w:r w:rsidR="00313784">
        <w:rPr>
          <w:rFonts w:ascii="Bookman Old Style" w:hAnsi="Bookman Old Style" w:cs="Arial"/>
          <w:sz w:val="22"/>
          <w:szCs w:val="22"/>
          <w:u w:color="800080"/>
        </w:rPr>
        <w:t>.</w:t>
      </w:r>
      <w:r w:rsidRPr="00724A38">
        <w:rPr>
          <w:rFonts w:ascii="Bookman Old Style" w:hAnsi="Bookman Old Style" w:cs="Arial"/>
          <w:sz w:val="22"/>
          <w:szCs w:val="22"/>
          <w:u w:color="800080"/>
        </w:rPr>
        <w:t>S</w:t>
      </w:r>
      <w:r w:rsidR="00313784">
        <w:rPr>
          <w:rFonts w:ascii="Bookman Old Style" w:hAnsi="Bookman Old Style" w:cs="Arial"/>
          <w:sz w:val="22"/>
          <w:szCs w:val="22"/>
          <w:u w:color="800080"/>
        </w:rPr>
        <w:t>.</w:t>
      </w:r>
      <w:r w:rsidRPr="00724A38">
        <w:rPr>
          <w:rFonts w:ascii="Bookman Old Style" w:hAnsi="Bookman Old Style" w:cs="Arial"/>
          <w:sz w:val="22"/>
          <w:szCs w:val="22"/>
          <w:u w:color="800080"/>
        </w:rPr>
        <w:t xml:space="preserve"> </w:t>
      </w:r>
      <w:r w:rsidR="00E56820">
        <w:rPr>
          <w:rFonts w:ascii="Bookman Old Style" w:hAnsi="Bookman Old Style" w:cs="Arial"/>
          <w:sz w:val="22"/>
          <w:szCs w:val="22"/>
          <w:u w:color="800080"/>
        </w:rPr>
        <w:t>§</w:t>
      </w:r>
      <w:r w:rsidRPr="00724A38">
        <w:rPr>
          <w:rFonts w:ascii="Bookman Old Style" w:hAnsi="Bookman Old Style" w:cs="Arial"/>
          <w:sz w:val="22"/>
          <w:szCs w:val="22"/>
          <w:u w:color="800080"/>
        </w:rPr>
        <w:t>1295</w:t>
      </w:r>
      <w:r w:rsidR="00724A38">
        <w:rPr>
          <w:rFonts w:ascii="Bookman Old Style" w:hAnsi="Bookman Old Style" w:cs="Arial"/>
          <w:sz w:val="22"/>
          <w:szCs w:val="22"/>
          <w:u w:color="800080"/>
        </w:rPr>
        <w:t>.</w:t>
      </w:r>
    </w:p>
    <w:p w:rsidR="003D13D9" w:rsidRPr="00724A38" w:rsidRDefault="008A23F9" w:rsidP="003D13D9">
      <w:pPr>
        <w:rPr>
          <w:rFonts w:ascii="Bookman Old Style" w:hAnsi="Bookman Old Style" w:cs="Arial"/>
          <w:sz w:val="22"/>
          <w:szCs w:val="22"/>
          <w:u w:color="800080"/>
        </w:rPr>
      </w:pPr>
      <w:r w:rsidRPr="00724A38">
        <w:rPr>
          <w:rFonts w:ascii="Bookman Old Style" w:hAnsi="Bookman Old Style" w:cs="Arial"/>
          <w:sz w:val="22"/>
          <w:szCs w:val="22"/>
          <w:u w:color="800080"/>
        </w:rPr>
        <w:t xml:space="preserve">PURPOSE: The </w:t>
      </w:r>
      <w:r w:rsidR="002708BB" w:rsidRPr="00724A38">
        <w:rPr>
          <w:rFonts w:ascii="Bookman Old Style" w:hAnsi="Bookman Old Style" w:cs="Arial"/>
          <w:sz w:val="22"/>
          <w:szCs w:val="22"/>
        </w:rPr>
        <w:t>existing</w:t>
      </w:r>
      <w:r w:rsidR="002708BB" w:rsidRPr="00724A38">
        <w:rPr>
          <w:rFonts w:ascii="Bookman Old Style" w:hAnsi="Bookman Old Style" w:cs="Arial"/>
          <w:sz w:val="22"/>
          <w:szCs w:val="22"/>
          <w:u w:color="800080"/>
        </w:rPr>
        <w:t xml:space="preserve"> </w:t>
      </w:r>
      <w:r w:rsidRPr="00724A38">
        <w:rPr>
          <w:rFonts w:ascii="Bookman Old Style" w:hAnsi="Bookman Old Style" w:cs="Arial"/>
          <w:sz w:val="22"/>
          <w:szCs w:val="22"/>
          <w:u w:color="800080"/>
        </w:rPr>
        <w:t>rule will be amended to update certain work practice standards to current standards of professional practice</w:t>
      </w:r>
      <w:r w:rsidR="00BD38D1" w:rsidRPr="00724A38">
        <w:rPr>
          <w:rFonts w:ascii="Bookman Old Style" w:hAnsi="Bookman Old Style" w:cs="Arial"/>
          <w:sz w:val="22"/>
          <w:szCs w:val="22"/>
          <w:u w:color="800080"/>
        </w:rPr>
        <w:t>.</w:t>
      </w:r>
    </w:p>
    <w:p w:rsidR="008A23F9" w:rsidRPr="00724A38" w:rsidRDefault="008A23F9" w:rsidP="003D13D9">
      <w:pPr>
        <w:rPr>
          <w:rFonts w:ascii="Bookman Old Style" w:hAnsi="Bookman Old Style" w:cs="Arial"/>
          <w:sz w:val="22"/>
          <w:szCs w:val="22"/>
          <w:u w:color="800080"/>
        </w:rPr>
      </w:pPr>
      <w:r w:rsidRPr="00724A38">
        <w:rPr>
          <w:rFonts w:ascii="Bookman Old Style" w:hAnsi="Bookman Old Style" w:cs="Arial"/>
          <w:sz w:val="22"/>
          <w:szCs w:val="22"/>
          <w:u w:color="800080"/>
        </w:rPr>
        <w:t xml:space="preserve">ANTICIPATED SCHEDULE: </w:t>
      </w:r>
      <w:r w:rsidR="00563524" w:rsidRPr="00724A38">
        <w:rPr>
          <w:rFonts w:ascii="Bookman Old Style" w:hAnsi="Bookman Old Style" w:cs="Arial"/>
          <w:sz w:val="22"/>
          <w:szCs w:val="22"/>
          <w:u w:color="800080"/>
        </w:rPr>
        <w:t>201</w:t>
      </w:r>
      <w:r w:rsidR="004C5A24" w:rsidRPr="00724A38">
        <w:rPr>
          <w:rFonts w:ascii="Bookman Old Style" w:hAnsi="Bookman Old Style" w:cs="Arial"/>
          <w:sz w:val="22"/>
          <w:szCs w:val="22"/>
          <w:u w:color="800080"/>
        </w:rPr>
        <w:t>5</w:t>
      </w:r>
      <w:r w:rsidR="00724A38">
        <w:rPr>
          <w:rFonts w:ascii="Bookman Old Style" w:hAnsi="Bookman Old Style" w:cs="Arial"/>
          <w:sz w:val="22"/>
          <w:szCs w:val="22"/>
          <w:u w:color="800080"/>
        </w:rPr>
        <w:t>.</w:t>
      </w:r>
    </w:p>
    <w:p w:rsidR="008A23F9" w:rsidRPr="00724A38" w:rsidRDefault="008A23F9" w:rsidP="003D13D9">
      <w:pPr>
        <w:rPr>
          <w:rFonts w:ascii="Bookman Old Style" w:hAnsi="Bookman Old Style" w:cs="Arial"/>
          <w:sz w:val="22"/>
          <w:szCs w:val="22"/>
          <w:u w:color="800080"/>
        </w:rPr>
      </w:pPr>
      <w:r w:rsidRPr="00724A38">
        <w:rPr>
          <w:rFonts w:ascii="Bookman Old Style" w:hAnsi="Bookman Old Style" w:cs="Arial"/>
          <w:sz w:val="22"/>
          <w:szCs w:val="22"/>
          <w:u w:color="800080"/>
        </w:rPr>
        <w:t>AFFECTED PARTIES: Lead abatement professionals</w:t>
      </w:r>
      <w:r w:rsidR="00BD38D1" w:rsidRPr="00724A38">
        <w:rPr>
          <w:rFonts w:ascii="Bookman Old Style" w:hAnsi="Bookman Old Style" w:cs="Arial"/>
          <w:sz w:val="22"/>
          <w:szCs w:val="22"/>
          <w:u w:color="800080"/>
        </w:rPr>
        <w:t>.</w:t>
      </w:r>
    </w:p>
    <w:p w:rsidR="00EF6B06" w:rsidRPr="00724A38" w:rsidRDefault="008A23F9" w:rsidP="00EF6B06">
      <w:pPr>
        <w:rPr>
          <w:rFonts w:ascii="Bookman Old Style" w:hAnsi="Bookman Old Style" w:cs="Arial"/>
          <w:sz w:val="22"/>
          <w:szCs w:val="22"/>
          <w:u w:color="800080"/>
        </w:rPr>
      </w:pPr>
      <w:r w:rsidRPr="00724A38">
        <w:rPr>
          <w:rFonts w:ascii="Bookman Old Style" w:hAnsi="Bookman Old Style" w:cs="Arial"/>
          <w:sz w:val="22"/>
          <w:szCs w:val="22"/>
          <w:u w:color="800080"/>
        </w:rPr>
        <w:t>CONSENSUS-BASED RULE DEVELOPMENT: Not applicable.</w:t>
      </w:r>
    </w:p>
    <w:p w:rsidR="00EF6B06" w:rsidRDefault="00EF6B06" w:rsidP="00F012C6">
      <w:pPr>
        <w:pBdr>
          <w:bottom w:val="single" w:sz="4" w:space="1" w:color="auto"/>
        </w:pBdr>
        <w:rPr>
          <w:rFonts w:ascii="Bookman Old Style" w:hAnsi="Bookman Old Style" w:cs="Arial"/>
          <w:sz w:val="22"/>
          <w:szCs w:val="22"/>
          <w:u w:color="800080"/>
        </w:rPr>
      </w:pPr>
    </w:p>
    <w:p w:rsidR="00F012C6" w:rsidRDefault="00F012C6" w:rsidP="00EF6B06">
      <w:pPr>
        <w:rPr>
          <w:rFonts w:ascii="Bookman Old Style" w:hAnsi="Bookman Old Style" w:cs="Arial"/>
          <w:sz w:val="22"/>
          <w:szCs w:val="22"/>
          <w:u w:color="800080"/>
        </w:rPr>
      </w:pPr>
    </w:p>
    <w:p w:rsidR="00F012C6" w:rsidRDefault="00F012C6" w:rsidP="00EF6B06">
      <w:pPr>
        <w:rPr>
          <w:rFonts w:ascii="Bookman Old Style" w:hAnsi="Bookman Old Style" w:cs="Arial"/>
          <w:sz w:val="22"/>
          <w:szCs w:val="22"/>
          <w:u w:color="800080"/>
        </w:rPr>
      </w:pPr>
    </w:p>
    <w:p w:rsidR="00DD3B0A" w:rsidRPr="00724A38" w:rsidRDefault="00DD3B0A" w:rsidP="00DD3B0A">
      <w:pPr>
        <w:autoSpaceDE w:val="0"/>
        <w:autoSpaceDN w:val="0"/>
        <w:adjustRightInd w:val="0"/>
        <w:rPr>
          <w:rFonts w:ascii="Bookman Old Style" w:hAnsi="Bookman Old Style"/>
          <w:color w:val="000000"/>
          <w:sz w:val="22"/>
          <w:szCs w:val="22"/>
        </w:rPr>
      </w:pPr>
      <w:r w:rsidRPr="00724A38">
        <w:rPr>
          <w:rStyle w:val="Strong"/>
          <w:rFonts w:ascii="Bookman Old Style" w:hAnsi="Bookman Old Style"/>
          <w:color w:val="000000"/>
          <w:sz w:val="22"/>
          <w:szCs w:val="22"/>
        </w:rPr>
        <w:t>CONTACT PERSON FOR FOLLOWING CHAPTERS:</w:t>
      </w:r>
      <w:r w:rsidRPr="00724A38">
        <w:rPr>
          <w:rFonts w:ascii="Bookman Old Style" w:hAnsi="Bookman Old Style"/>
          <w:color w:val="000000"/>
          <w:sz w:val="22"/>
          <w:szCs w:val="22"/>
        </w:rPr>
        <w:t xml:space="preserve"> Mark Bergeron, Bureau of Land Resources, 17 State House Station, Augusta, ME 04333-0017. Tel: (207) 215-4397.</w:t>
      </w:r>
    </w:p>
    <w:p w:rsidR="00DD3B0A" w:rsidRPr="00724A38" w:rsidRDefault="00DD3B0A" w:rsidP="00EF6B06">
      <w:pPr>
        <w:rPr>
          <w:rFonts w:ascii="Bookman Old Style" w:hAnsi="Bookman Old Style" w:cs="Arial"/>
          <w:sz w:val="22"/>
          <w:szCs w:val="22"/>
          <w:u w:color="800080"/>
        </w:rPr>
      </w:pPr>
    </w:p>
    <w:p w:rsidR="00EF6B06" w:rsidRPr="00724A38" w:rsidRDefault="00EF6B06" w:rsidP="00EF6B06">
      <w:pPr>
        <w:rPr>
          <w:rFonts w:ascii="Bookman Old Style" w:hAnsi="Bookman Old Style" w:cs="Arial"/>
          <w:sz w:val="22"/>
          <w:szCs w:val="22"/>
          <w:u w:color="800080"/>
        </w:rPr>
      </w:pPr>
      <w:r w:rsidRPr="00724A38">
        <w:rPr>
          <w:rFonts w:ascii="Bookman Old Style" w:hAnsi="Bookman Old Style" w:cs="Arial"/>
          <w:b/>
          <w:bCs/>
          <w:sz w:val="22"/>
          <w:szCs w:val="22"/>
          <w:u w:color="800080"/>
        </w:rPr>
        <w:t>CHAPTER 4</w:t>
      </w:r>
      <w:r w:rsidR="00D941AA" w:rsidRPr="00724A38">
        <w:rPr>
          <w:rFonts w:ascii="Bookman Old Style" w:hAnsi="Bookman Old Style" w:cs="Arial"/>
          <w:b/>
          <w:bCs/>
          <w:sz w:val="22"/>
          <w:szCs w:val="22"/>
          <w:u w:color="800080"/>
        </w:rPr>
        <w:t>26</w:t>
      </w:r>
      <w:r w:rsidRPr="00724A38">
        <w:rPr>
          <w:rFonts w:ascii="Bookman Old Style" w:hAnsi="Bookman Old Style" w:cs="Arial"/>
          <w:b/>
          <w:bCs/>
          <w:sz w:val="22"/>
          <w:szCs w:val="22"/>
          <w:u w:color="800080"/>
        </w:rPr>
        <w:t>:</w:t>
      </w:r>
      <w:r w:rsidRPr="00724A38">
        <w:rPr>
          <w:rFonts w:ascii="Bookman Old Style" w:hAnsi="Bookman Old Style" w:cs="Arial"/>
          <w:sz w:val="22"/>
          <w:szCs w:val="22"/>
          <w:u w:color="800080"/>
        </w:rPr>
        <w:t xml:space="preserve"> </w:t>
      </w:r>
      <w:r w:rsidR="00D941AA" w:rsidRPr="00724A38">
        <w:rPr>
          <w:rFonts w:ascii="Bookman Old Style" w:hAnsi="Bookman Old Style" w:cs="Arial"/>
          <w:sz w:val="22"/>
          <w:szCs w:val="22"/>
          <w:u w:color="800080"/>
        </w:rPr>
        <w:t>Solid Waste Management Rules: Responsibilities of Manufacturers, Distributors, Dealers, Initiators of Deposit, Contracted Agents and Redemption Centers Under the Returnable Beverage Container Law</w:t>
      </w:r>
    </w:p>
    <w:p w:rsidR="0005604E" w:rsidRPr="00724A38" w:rsidRDefault="00660D19" w:rsidP="0005604E">
      <w:pPr>
        <w:rPr>
          <w:rFonts w:ascii="Bookman Old Style" w:hAnsi="Bookman Old Style" w:cs="Arial"/>
          <w:sz w:val="22"/>
          <w:szCs w:val="22"/>
          <w:u w:color="800080"/>
        </w:rPr>
      </w:pPr>
      <w:r w:rsidRPr="00724A38">
        <w:rPr>
          <w:rFonts w:ascii="Bookman Old Style" w:hAnsi="Bookman Old Style" w:cs="Arial"/>
          <w:sz w:val="22"/>
          <w:szCs w:val="22"/>
          <w:u w:color="800080"/>
        </w:rPr>
        <w:t xml:space="preserve">STATUTORY BASIS: </w:t>
      </w:r>
      <w:r w:rsidR="00D941AA" w:rsidRPr="00724A38">
        <w:rPr>
          <w:rFonts w:ascii="Bookman Old Style" w:hAnsi="Bookman Old Style" w:cs="Arial"/>
          <w:sz w:val="22"/>
          <w:szCs w:val="22"/>
          <w:u w:color="800080"/>
        </w:rPr>
        <w:t>32 M.R.S. §§ 1866 (5), 1871-A, and 1871-C</w:t>
      </w:r>
      <w:r w:rsidR="0005604E" w:rsidRPr="00724A38">
        <w:rPr>
          <w:rFonts w:ascii="Bookman Old Style" w:hAnsi="Bookman Old Style" w:cs="Arial"/>
          <w:sz w:val="22"/>
          <w:szCs w:val="22"/>
          <w:u w:color="800080"/>
        </w:rPr>
        <w:t>.</w:t>
      </w:r>
    </w:p>
    <w:p w:rsidR="0005604E" w:rsidRPr="00724A38" w:rsidRDefault="0005604E" w:rsidP="0005604E">
      <w:pPr>
        <w:rPr>
          <w:rFonts w:ascii="Bookman Old Style" w:hAnsi="Bookman Old Style" w:cs="Arial"/>
          <w:sz w:val="22"/>
          <w:szCs w:val="22"/>
          <w:u w:color="800080"/>
        </w:rPr>
      </w:pPr>
      <w:r w:rsidRPr="00724A38">
        <w:rPr>
          <w:rFonts w:ascii="Bookman Old Style" w:hAnsi="Bookman Old Style" w:cs="Arial"/>
          <w:sz w:val="22"/>
          <w:szCs w:val="22"/>
          <w:u w:color="800080"/>
        </w:rPr>
        <w:t xml:space="preserve">PURPOSE: </w:t>
      </w:r>
      <w:r w:rsidR="00D941AA" w:rsidRPr="00724A38">
        <w:rPr>
          <w:rFonts w:ascii="Bookman Old Style" w:hAnsi="Bookman Old Style" w:cs="Arial"/>
          <w:sz w:val="22"/>
          <w:szCs w:val="22"/>
          <w:u w:color="800080"/>
        </w:rPr>
        <w:t xml:space="preserve">Transfer </w:t>
      </w:r>
      <w:r w:rsidR="00B10C1E" w:rsidRPr="00724A38">
        <w:rPr>
          <w:rFonts w:ascii="Bookman Old Style" w:hAnsi="Bookman Old Style" w:cs="Arial"/>
          <w:sz w:val="22"/>
          <w:szCs w:val="22"/>
          <w:u w:color="800080"/>
        </w:rPr>
        <w:t xml:space="preserve">Returnable Beverage Container </w:t>
      </w:r>
      <w:r w:rsidR="003C6DEB">
        <w:rPr>
          <w:rFonts w:ascii="Bookman Old Style" w:hAnsi="Bookman Old Style" w:cs="Arial"/>
          <w:sz w:val="22"/>
          <w:szCs w:val="22"/>
          <w:u w:color="800080"/>
        </w:rPr>
        <w:t>P</w:t>
      </w:r>
      <w:r w:rsidR="00B10C1E" w:rsidRPr="00724A38">
        <w:rPr>
          <w:rFonts w:ascii="Bookman Old Style" w:hAnsi="Bookman Old Style" w:cs="Arial"/>
          <w:sz w:val="22"/>
          <w:szCs w:val="22"/>
          <w:u w:color="800080"/>
        </w:rPr>
        <w:t>rogram</w:t>
      </w:r>
      <w:r w:rsidR="00AC36D6" w:rsidRPr="00724A38">
        <w:rPr>
          <w:rFonts w:ascii="Bookman Old Style" w:hAnsi="Bookman Old Style" w:cs="Arial"/>
          <w:sz w:val="22"/>
          <w:szCs w:val="22"/>
          <w:u w:color="800080"/>
        </w:rPr>
        <w:t>, Bottle Bill,</w:t>
      </w:r>
      <w:r w:rsidR="00B10C1E" w:rsidRPr="00724A38">
        <w:rPr>
          <w:rFonts w:ascii="Bookman Old Style" w:hAnsi="Bookman Old Style" w:cs="Arial"/>
          <w:sz w:val="22"/>
          <w:szCs w:val="22"/>
          <w:u w:color="800080"/>
        </w:rPr>
        <w:t xml:space="preserve"> to Department of Environmental Protection</w:t>
      </w:r>
      <w:r w:rsidR="00724A38">
        <w:rPr>
          <w:rFonts w:ascii="Bookman Old Style" w:hAnsi="Bookman Old Style" w:cs="Arial"/>
          <w:sz w:val="22"/>
          <w:szCs w:val="22"/>
          <w:u w:color="800080"/>
        </w:rPr>
        <w:t>.</w:t>
      </w:r>
    </w:p>
    <w:p w:rsidR="0005604E" w:rsidRPr="00724A38" w:rsidRDefault="0005604E" w:rsidP="0005604E">
      <w:pPr>
        <w:rPr>
          <w:rFonts w:ascii="Bookman Old Style" w:hAnsi="Bookman Old Style" w:cs="Arial"/>
          <w:sz w:val="22"/>
          <w:szCs w:val="22"/>
          <w:u w:color="800080"/>
        </w:rPr>
      </w:pPr>
      <w:r w:rsidRPr="00724A38">
        <w:rPr>
          <w:rFonts w:ascii="Bookman Old Style" w:hAnsi="Bookman Old Style" w:cs="Arial"/>
          <w:sz w:val="22"/>
          <w:szCs w:val="22"/>
          <w:u w:color="800080"/>
        </w:rPr>
        <w:t>ANTICIPATED SCHEDULE: 201</w:t>
      </w:r>
      <w:r w:rsidR="00D941AA" w:rsidRPr="00724A38">
        <w:rPr>
          <w:rFonts w:ascii="Bookman Old Style" w:hAnsi="Bookman Old Style" w:cs="Arial"/>
          <w:sz w:val="22"/>
          <w:szCs w:val="22"/>
          <w:u w:color="800080"/>
        </w:rPr>
        <w:t xml:space="preserve">5 </w:t>
      </w:r>
      <w:r w:rsidR="00724A38">
        <w:rPr>
          <w:rFonts w:ascii="Bookman Old Style" w:hAnsi="Bookman Old Style" w:cs="Arial"/>
          <w:sz w:val="22"/>
          <w:szCs w:val="22"/>
          <w:u w:color="800080"/>
        </w:rPr>
        <w:t>–</w:t>
      </w:r>
      <w:r w:rsidR="00D941AA" w:rsidRPr="00724A38">
        <w:rPr>
          <w:rFonts w:ascii="Bookman Old Style" w:hAnsi="Bookman Old Style" w:cs="Arial"/>
          <w:sz w:val="22"/>
          <w:szCs w:val="22"/>
          <w:u w:color="800080"/>
        </w:rPr>
        <w:t xml:space="preserve"> 2016</w:t>
      </w:r>
      <w:r w:rsidR="00724A38">
        <w:rPr>
          <w:rFonts w:ascii="Bookman Old Style" w:hAnsi="Bookman Old Style" w:cs="Arial"/>
          <w:sz w:val="22"/>
          <w:szCs w:val="22"/>
          <w:u w:color="800080"/>
        </w:rPr>
        <w:t>.</w:t>
      </w:r>
    </w:p>
    <w:p w:rsidR="0005604E" w:rsidRPr="00724A38" w:rsidRDefault="0005604E" w:rsidP="0005604E">
      <w:pPr>
        <w:rPr>
          <w:rFonts w:ascii="Bookman Old Style" w:hAnsi="Bookman Old Style" w:cs="Arial"/>
          <w:sz w:val="22"/>
          <w:szCs w:val="22"/>
          <w:u w:color="800080"/>
        </w:rPr>
      </w:pPr>
      <w:r w:rsidRPr="00724A38">
        <w:rPr>
          <w:rFonts w:ascii="Bookman Old Style" w:hAnsi="Bookman Old Style" w:cs="Arial"/>
          <w:sz w:val="22"/>
          <w:szCs w:val="22"/>
          <w:u w:color="800080"/>
        </w:rPr>
        <w:t>AFFECTED PARTIES:</w:t>
      </w:r>
      <w:r w:rsidR="00724A38">
        <w:rPr>
          <w:rFonts w:ascii="Bookman Old Style" w:hAnsi="Bookman Old Style" w:cs="Arial"/>
          <w:sz w:val="22"/>
          <w:szCs w:val="22"/>
          <w:u w:color="800080"/>
        </w:rPr>
        <w:t xml:space="preserve"> Distributors and retailers of beverages in returnable containers.</w:t>
      </w:r>
    </w:p>
    <w:p w:rsidR="008C0090" w:rsidRPr="00724A38" w:rsidRDefault="0005604E" w:rsidP="0026108D">
      <w:pPr>
        <w:rPr>
          <w:rFonts w:ascii="Bookman Old Style" w:hAnsi="Bookman Old Style" w:cs="Arial"/>
          <w:sz w:val="22"/>
          <w:szCs w:val="22"/>
          <w:u w:color="800080"/>
        </w:rPr>
      </w:pPr>
      <w:r w:rsidRPr="00724A38">
        <w:rPr>
          <w:rFonts w:ascii="Bookman Old Style" w:hAnsi="Bookman Old Style" w:cs="Arial"/>
          <w:sz w:val="22"/>
          <w:szCs w:val="22"/>
          <w:u w:color="800080"/>
        </w:rPr>
        <w:t>CONSENSUS-BASED RULE DEVELOPMENT: Not applicable.</w:t>
      </w:r>
    </w:p>
    <w:p w:rsidR="003B6980" w:rsidRDefault="003B6980" w:rsidP="003B6980">
      <w:pPr>
        <w:rPr>
          <w:rFonts w:ascii="Bookman Old Style" w:hAnsi="Bookman Old Style" w:cs="Arial"/>
          <w:sz w:val="22"/>
          <w:szCs w:val="22"/>
          <w:u w:color="800080"/>
        </w:rPr>
      </w:pPr>
    </w:p>
    <w:p w:rsidR="00DD3B0A" w:rsidRPr="00724A38" w:rsidRDefault="00DD3B0A" w:rsidP="00DD3B0A">
      <w:pPr>
        <w:pStyle w:val="RulesChapterTitle"/>
        <w:rPr>
          <w:rFonts w:ascii="Bookman Old Style" w:hAnsi="Bookman Old Style"/>
          <w:szCs w:val="22"/>
        </w:rPr>
      </w:pPr>
      <w:r w:rsidRPr="00724A38">
        <w:rPr>
          <w:rFonts w:ascii="Bookman Old Style" w:hAnsi="Bookman Old Style"/>
          <w:szCs w:val="22"/>
        </w:rPr>
        <w:t>CHAPTER 450</w:t>
      </w:r>
      <w:r w:rsidRPr="00724A38">
        <w:rPr>
          <w:rFonts w:ascii="Bookman Old Style" w:hAnsi="Bookman Old Style"/>
          <w:color w:val="000000"/>
          <w:szCs w:val="22"/>
        </w:rPr>
        <w:t xml:space="preserve">: </w:t>
      </w:r>
      <w:r w:rsidRPr="00724A38">
        <w:rPr>
          <w:rFonts w:ascii="Bookman Old Style" w:hAnsi="Bookman Old Style"/>
          <w:b w:val="0"/>
          <w:color w:val="000000"/>
          <w:szCs w:val="22"/>
        </w:rPr>
        <w:t>Administrative Regulations for Hydropower Projects</w:t>
      </w:r>
    </w:p>
    <w:p w:rsidR="00DD3B0A" w:rsidRPr="00724A38" w:rsidRDefault="00DD3B0A" w:rsidP="00DD3B0A">
      <w:pPr>
        <w:rPr>
          <w:rFonts w:ascii="Bookman Old Style" w:hAnsi="Bookman Old Style"/>
          <w:color w:val="000000"/>
          <w:sz w:val="22"/>
          <w:szCs w:val="22"/>
        </w:rPr>
      </w:pPr>
      <w:r w:rsidRPr="00724A38">
        <w:rPr>
          <w:rFonts w:ascii="Bookman Old Style" w:hAnsi="Bookman Old Style"/>
          <w:color w:val="000000"/>
          <w:sz w:val="22"/>
          <w:szCs w:val="22"/>
        </w:rPr>
        <w:t>STATUTORY BASIS: 38 M</w:t>
      </w:r>
      <w:r w:rsidR="00313784">
        <w:rPr>
          <w:rFonts w:ascii="Bookman Old Style" w:hAnsi="Bookman Old Style"/>
          <w:color w:val="000000"/>
          <w:sz w:val="22"/>
          <w:szCs w:val="22"/>
        </w:rPr>
        <w:t>.</w:t>
      </w:r>
      <w:r w:rsidRPr="00724A38">
        <w:rPr>
          <w:rFonts w:ascii="Bookman Old Style" w:hAnsi="Bookman Old Style"/>
          <w:color w:val="000000"/>
          <w:sz w:val="22"/>
          <w:szCs w:val="22"/>
        </w:rPr>
        <w:t>R</w:t>
      </w:r>
      <w:r w:rsidR="00313784">
        <w:rPr>
          <w:rFonts w:ascii="Bookman Old Style" w:hAnsi="Bookman Old Style"/>
          <w:color w:val="000000"/>
          <w:sz w:val="22"/>
          <w:szCs w:val="22"/>
        </w:rPr>
        <w:t>.</w:t>
      </w:r>
      <w:r w:rsidRPr="00724A38">
        <w:rPr>
          <w:rFonts w:ascii="Bookman Old Style" w:hAnsi="Bookman Old Style"/>
          <w:color w:val="000000"/>
          <w:sz w:val="22"/>
          <w:szCs w:val="22"/>
        </w:rPr>
        <w:t>S</w:t>
      </w:r>
      <w:r w:rsidR="00313784">
        <w:rPr>
          <w:rFonts w:ascii="Bookman Old Style" w:hAnsi="Bookman Old Style"/>
          <w:color w:val="000000"/>
          <w:sz w:val="22"/>
          <w:szCs w:val="22"/>
        </w:rPr>
        <w:t>.</w:t>
      </w:r>
      <w:r w:rsidRPr="00724A38">
        <w:rPr>
          <w:rFonts w:ascii="Bookman Old Style" w:hAnsi="Bookman Old Style"/>
          <w:color w:val="000000"/>
          <w:sz w:val="22"/>
          <w:szCs w:val="22"/>
        </w:rPr>
        <w:t xml:space="preserve"> </w:t>
      </w:r>
      <w:r w:rsidR="00E56820">
        <w:rPr>
          <w:rFonts w:ascii="Bookman Old Style" w:hAnsi="Bookman Old Style"/>
          <w:color w:val="000000"/>
          <w:sz w:val="22"/>
          <w:szCs w:val="22"/>
        </w:rPr>
        <w:t>§</w:t>
      </w:r>
      <w:r w:rsidR="00357A0E">
        <w:rPr>
          <w:rFonts w:ascii="Bookman Old Style" w:hAnsi="Bookman Old Style"/>
          <w:color w:val="000000"/>
          <w:sz w:val="22"/>
          <w:szCs w:val="22"/>
        </w:rPr>
        <w:t xml:space="preserve">630 </w:t>
      </w:r>
      <w:r w:rsidR="00357A0E" w:rsidRPr="00357A0E">
        <w:rPr>
          <w:rFonts w:ascii="Bookman Old Style" w:hAnsi="Bookman Old Style"/>
          <w:i/>
          <w:color w:val="000000"/>
          <w:sz w:val="22"/>
          <w:szCs w:val="22"/>
        </w:rPr>
        <w:t>et seq</w:t>
      </w:r>
      <w:r w:rsidR="00357A0E">
        <w:rPr>
          <w:rFonts w:ascii="Bookman Old Style" w:hAnsi="Bookman Old Style"/>
          <w:color w:val="000000"/>
          <w:sz w:val="22"/>
          <w:szCs w:val="22"/>
        </w:rPr>
        <w:t xml:space="preserve">., 12 M.R.S. </w:t>
      </w:r>
      <w:r w:rsidR="00E56820">
        <w:rPr>
          <w:rFonts w:ascii="Bookman Old Style" w:hAnsi="Bookman Old Style"/>
          <w:color w:val="000000"/>
          <w:sz w:val="22"/>
          <w:szCs w:val="22"/>
        </w:rPr>
        <w:t>§</w:t>
      </w:r>
      <w:r w:rsidR="00357A0E">
        <w:rPr>
          <w:rFonts w:ascii="Bookman Old Style" w:hAnsi="Bookman Old Style"/>
          <w:color w:val="000000"/>
          <w:sz w:val="22"/>
          <w:szCs w:val="22"/>
        </w:rPr>
        <w:t xml:space="preserve">401 </w:t>
      </w:r>
      <w:r w:rsidR="00357A0E" w:rsidRPr="00357A0E">
        <w:rPr>
          <w:rFonts w:ascii="Bookman Old Style" w:hAnsi="Bookman Old Style"/>
          <w:i/>
          <w:color w:val="000000"/>
          <w:sz w:val="22"/>
          <w:szCs w:val="22"/>
        </w:rPr>
        <w:t>et seq</w:t>
      </w:r>
      <w:r w:rsidR="00357A0E">
        <w:rPr>
          <w:rFonts w:ascii="Bookman Old Style" w:hAnsi="Bookman Old Style"/>
          <w:color w:val="000000"/>
          <w:sz w:val="22"/>
          <w:szCs w:val="22"/>
        </w:rPr>
        <w:t xml:space="preserve">. and 12 M.R.S. </w:t>
      </w:r>
      <w:r w:rsidR="00E56820">
        <w:rPr>
          <w:rFonts w:ascii="Bookman Old Style" w:hAnsi="Bookman Old Style"/>
          <w:color w:val="000000"/>
          <w:sz w:val="22"/>
          <w:szCs w:val="22"/>
        </w:rPr>
        <w:t>§</w:t>
      </w:r>
      <w:r w:rsidR="00357A0E">
        <w:rPr>
          <w:rFonts w:ascii="Bookman Old Style" w:hAnsi="Bookman Old Style"/>
          <w:color w:val="000000"/>
          <w:sz w:val="22"/>
          <w:szCs w:val="22"/>
        </w:rPr>
        <w:t xml:space="preserve">681 </w:t>
      </w:r>
      <w:r w:rsidR="00357A0E" w:rsidRPr="00357A0E">
        <w:rPr>
          <w:rFonts w:ascii="Bookman Old Style" w:hAnsi="Bookman Old Style"/>
          <w:i/>
          <w:color w:val="000000"/>
          <w:sz w:val="22"/>
          <w:szCs w:val="22"/>
        </w:rPr>
        <w:t>et seq</w:t>
      </w:r>
      <w:r w:rsidR="00357A0E">
        <w:rPr>
          <w:rFonts w:ascii="Bookman Old Style" w:hAnsi="Bookman Old Style"/>
          <w:color w:val="000000"/>
          <w:sz w:val="22"/>
          <w:szCs w:val="22"/>
        </w:rPr>
        <w:t>.</w:t>
      </w:r>
    </w:p>
    <w:p w:rsidR="00DD3B0A" w:rsidRPr="00724A38" w:rsidRDefault="00DD3B0A" w:rsidP="00DD3B0A">
      <w:pPr>
        <w:rPr>
          <w:rFonts w:ascii="Bookman Old Style" w:hAnsi="Bookman Old Style"/>
          <w:b/>
          <w:sz w:val="22"/>
          <w:szCs w:val="22"/>
        </w:rPr>
      </w:pPr>
      <w:r w:rsidRPr="00724A38">
        <w:rPr>
          <w:rFonts w:ascii="Bookman Old Style" w:hAnsi="Bookman Old Style"/>
          <w:color w:val="000000"/>
          <w:sz w:val="22"/>
          <w:szCs w:val="22"/>
        </w:rPr>
        <w:t xml:space="preserve">PURPOSE: The existing rule is being updated to provide consistency with </w:t>
      </w:r>
      <w:r w:rsidRPr="00724A38">
        <w:rPr>
          <w:rFonts w:ascii="Bookman Old Style" w:hAnsi="Bookman Old Style"/>
          <w:sz w:val="22"/>
          <w:szCs w:val="22"/>
          <w:u w:color="800080"/>
        </w:rPr>
        <w:t xml:space="preserve">the authorizing statutes </w:t>
      </w:r>
      <w:r>
        <w:rPr>
          <w:rFonts w:ascii="Bookman Old Style" w:hAnsi="Bookman Old Style"/>
          <w:sz w:val="22"/>
          <w:szCs w:val="22"/>
          <w:u w:color="800080"/>
        </w:rPr>
        <w:t xml:space="preserve">and </w:t>
      </w:r>
      <w:r w:rsidRPr="00724A38">
        <w:rPr>
          <w:rFonts w:ascii="Bookman Old Style" w:hAnsi="Bookman Old Style"/>
          <w:sz w:val="22"/>
          <w:szCs w:val="22"/>
          <w:u w:color="800080"/>
        </w:rPr>
        <w:t xml:space="preserve">the Department’s </w:t>
      </w:r>
      <w:r>
        <w:rPr>
          <w:rFonts w:ascii="Bookman Old Style" w:hAnsi="Bookman Old Style"/>
          <w:sz w:val="22"/>
          <w:szCs w:val="22"/>
          <w:u w:color="800080"/>
        </w:rPr>
        <w:t xml:space="preserve">Chapter 2 </w:t>
      </w:r>
      <w:r w:rsidRPr="00724A38">
        <w:rPr>
          <w:rFonts w:ascii="Bookman Old Style" w:hAnsi="Bookman Old Style"/>
          <w:sz w:val="22"/>
          <w:szCs w:val="22"/>
          <w:u w:color="800080"/>
        </w:rPr>
        <w:t>Rules Concerning the Processing of Applications and Other Administrative Matters, and include requirements as</w:t>
      </w:r>
      <w:r w:rsidRPr="00724A38">
        <w:rPr>
          <w:rFonts w:ascii="Bookman Old Style" w:hAnsi="Bookman Old Style"/>
          <w:sz w:val="22"/>
          <w:szCs w:val="22"/>
        </w:rPr>
        <w:t xml:space="preserve">sociated with tidal or wave action. </w:t>
      </w:r>
    </w:p>
    <w:p w:rsidR="00DD3B0A" w:rsidRPr="00724A38" w:rsidRDefault="00DD3B0A" w:rsidP="00DD3B0A">
      <w:pPr>
        <w:rPr>
          <w:rFonts w:ascii="Bookman Old Style" w:hAnsi="Bookman Old Style"/>
          <w:color w:val="000000"/>
          <w:sz w:val="22"/>
          <w:szCs w:val="22"/>
        </w:rPr>
      </w:pPr>
      <w:r w:rsidRPr="00724A38">
        <w:rPr>
          <w:rFonts w:ascii="Bookman Old Style" w:hAnsi="Bookman Old Style"/>
          <w:color w:val="000000"/>
          <w:sz w:val="22"/>
          <w:szCs w:val="22"/>
        </w:rPr>
        <w:t>ANTICIPATED SCHEDULE: 2016</w:t>
      </w:r>
      <w:r>
        <w:rPr>
          <w:rFonts w:ascii="Bookman Old Style" w:hAnsi="Bookman Old Style"/>
          <w:color w:val="000000"/>
          <w:sz w:val="22"/>
          <w:szCs w:val="22"/>
        </w:rPr>
        <w:t>.</w:t>
      </w:r>
    </w:p>
    <w:p w:rsidR="00DD3B0A" w:rsidRPr="00724A38" w:rsidRDefault="00DD3B0A" w:rsidP="00DD3B0A">
      <w:pPr>
        <w:rPr>
          <w:rFonts w:ascii="Bookman Old Style" w:hAnsi="Bookman Old Style"/>
          <w:color w:val="000000"/>
          <w:sz w:val="22"/>
          <w:szCs w:val="22"/>
        </w:rPr>
      </w:pPr>
      <w:r w:rsidRPr="00724A38">
        <w:rPr>
          <w:rFonts w:ascii="Bookman Old Style" w:hAnsi="Bookman Old Style"/>
          <w:color w:val="000000"/>
          <w:sz w:val="22"/>
          <w:szCs w:val="22"/>
        </w:rPr>
        <w:t>AFFECTED PARTIES: Regulated community</w:t>
      </w:r>
      <w:r>
        <w:rPr>
          <w:rFonts w:ascii="Bookman Old Style" w:hAnsi="Bookman Old Style"/>
          <w:color w:val="000000"/>
          <w:sz w:val="22"/>
          <w:szCs w:val="22"/>
        </w:rPr>
        <w:t>.</w:t>
      </w:r>
    </w:p>
    <w:p w:rsidR="00DD3B0A" w:rsidRPr="00724A38" w:rsidRDefault="00DD3B0A" w:rsidP="00DD3B0A">
      <w:pPr>
        <w:rPr>
          <w:rFonts w:ascii="Bookman Old Style" w:hAnsi="Bookman Old Style"/>
          <w:bCs/>
          <w:sz w:val="22"/>
          <w:szCs w:val="22"/>
        </w:rPr>
      </w:pPr>
      <w:r w:rsidRPr="00724A38">
        <w:rPr>
          <w:rFonts w:ascii="Bookman Old Style" w:hAnsi="Bookman Old Style"/>
          <w:color w:val="000000"/>
          <w:sz w:val="22"/>
          <w:szCs w:val="22"/>
        </w:rPr>
        <w:t>CONSENSUS-BASED RULE DEVELOPMENT: Not applicable</w:t>
      </w:r>
    </w:p>
    <w:p w:rsidR="00DD3B0A" w:rsidRDefault="00DD3B0A" w:rsidP="00DD3B0A">
      <w:pPr>
        <w:autoSpaceDE w:val="0"/>
        <w:autoSpaceDN w:val="0"/>
        <w:adjustRightInd w:val="0"/>
        <w:rPr>
          <w:rFonts w:ascii="Bookman Old Style" w:hAnsi="Bookman Old Style" w:cs="Arial"/>
          <w:b/>
          <w:bCs/>
          <w:sz w:val="22"/>
          <w:szCs w:val="22"/>
          <w:u w:color="800080"/>
        </w:rPr>
      </w:pPr>
    </w:p>
    <w:p w:rsidR="008A23F9" w:rsidRPr="00724A38" w:rsidRDefault="008A23F9" w:rsidP="000A578F">
      <w:pPr>
        <w:ind w:right="-180"/>
        <w:rPr>
          <w:rFonts w:ascii="Bookman Old Style" w:hAnsi="Bookman Old Style"/>
          <w:color w:val="000000"/>
          <w:sz w:val="22"/>
          <w:szCs w:val="22"/>
        </w:rPr>
      </w:pPr>
      <w:r w:rsidRPr="00724A38">
        <w:rPr>
          <w:rStyle w:val="Strong"/>
          <w:rFonts w:ascii="Bookman Old Style" w:hAnsi="Bookman Old Style"/>
          <w:color w:val="000000"/>
          <w:sz w:val="22"/>
          <w:szCs w:val="22"/>
        </w:rPr>
        <w:t xml:space="preserve">CHAPTER 502: </w:t>
      </w:r>
      <w:r w:rsidRPr="00724A38">
        <w:rPr>
          <w:rFonts w:ascii="Bookman Old Style" w:hAnsi="Bookman Old Style"/>
          <w:color w:val="000000"/>
          <w:sz w:val="22"/>
          <w:szCs w:val="22"/>
        </w:rPr>
        <w:t>Direct Watersheds of Water</w:t>
      </w:r>
      <w:r w:rsidR="00BD38D1" w:rsidRPr="00724A38">
        <w:rPr>
          <w:rFonts w:ascii="Bookman Old Style" w:hAnsi="Bookman Old Style"/>
          <w:color w:val="000000"/>
          <w:sz w:val="22"/>
          <w:szCs w:val="22"/>
        </w:rPr>
        <w:t xml:space="preserve"> </w:t>
      </w:r>
      <w:r w:rsidRPr="00724A38">
        <w:rPr>
          <w:rFonts w:ascii="Bookman Old Style" w:hAnsi="Bookman Old Style"/>
          <w:color w:val="000000"/>
          <w:sz w:val="22"/>
          <w:szCs w:val="22"/>
        </w:rPr>
        <w:t>bodies Most at Risk from New Development</w:t>
      </w:r>
    </w:p>
    <w:p w:rsidR="00EA1B38" w:rsidRPr="00724A38" w:rsidRDefault="008A23F9" w:rsidP="003D13D9">
      <w:pPr>
        <w:rPr>
          <w:rFonts w:ascii="Bookman Old Style" w:hAnsi="Bookman Old Style"/>
          <w:color w:val="000000"/>
          <w:sz w:val="22"/>
          <w:szCs w:val="22"/>
        </w:rPr>
      </w:pPr>
      <w:r w:rsidRPr="00724A38">
        <w:rPr>
          <w:rFonts w:ascii="Bookman Old Style" w:hAnsi="Bookman Old Style"/>
          <w:color w:val="000000"/>
          <w:sz w:val="22"/>
          <w:szCs w:val="22"/>
        </w:rPr>
        <w:t>STATUTORY BASIS: 38 M</w:t>
      </w:r>
      <w:r w:rsidR="00313784">
        <w:rPr>
          <w:rFonts w:ascii="Bookman Old Style" w:hAnsi="Bookman Old Style"/>
          <w:color w:val="000000"/>
          <w:sz w:val="22"/>
          <w:szCs w:val="22"/>
        </w:rPr>
        <w:t>.</w:t>
      </w:r>
      <w:r w:rsidRPr="00724A38">
        <w:rPr>
          <w:rFonts w:ascii="Bookman Old Style" w:hAnsi="Bookman Old Style"/>
          <w:color w:val="000000"/>
          <w:sz w:val="22"/>
          <w:szCs w:val="22"/>
        </w:rPr>
        <w:t>R</w:t>
      </w:r>
      <w:r w:rsidR="00313784">
        <w:rPr>
          <w:rFonts w:ascii="Bookman Old Style" w:hAnsi="Bookman Old Style"/>
          <w:color w:val="000000"/>
          <w:sz w:val="22"/>
          <w:szCs w:val="22"/>
        </w:rPr>
        <w:t>.</w:t>
      </w:r>
      <w:r w:rsidRPr="00724A38">
        <w:rPr>
          <w:rFonts w:ascii="Bookman Old Style" w:hAnsi="Bookman Old Style"/>
          <w:color w:val="000000"/>
          <w:sz w:val="22"/>
          <w:szCs w:val="22"/>
        </w:rPr>
        <w:t>S</w:t>
      </w:r>
      <w:r w:rsidR="00313784">
        <w:rPr>
          <w:rFonts w:ascii="Bookman Old Style" w:hAnsi="Bookman Old Style"/>
          <w:color w:val="000000"/>
          <w:sz w:val="22"/>
          <w:szCs w:val="22"/>
        </w:rPr>
        <w:t>.</w:t>
      </w:r>
      <w:r w:rsidRPr="00724A38">
        <w:rPr>
          <w:rFonts w:ascii="Bookman Old Style" w:hAnsi="Bookman Old Style"/>
          <w:color w:val="000000"/>
          <w:sz w:val="22"/>
          <w:szCs w:val="22"/>
        </w:rPr>
        <w:t xml:space="preserve"> §§ 341-D</w:t>
      </w:r>
      <w:r w:rsidR="00357A0E">
        <w:rPr>
          <w:rFonts w:ascii="Bookman Old Style" w:hAnsi="Bookman Old Style"/>
          <w:color w:val="000000"/>
          <w:sz w:val="22"/>
          <w:szCs w:val="22"/>
        </w:rPr>
        <w:t xml:space="preserve">, </w:t>
      </w:r>
      <w:r w:rsidRPr="00724A38">
        <w:rPr>
          <w:rFonts w:ascii="Bookman Old Style" w:hAnsi="Bookman Old Style"/>
          <w:color w:val="000000"/>
          <w:sz w:val="22"/>
          <w:szCs w:val="22"/>
        </w:rPr>
        <w:t>420-D</w:t>
      </w:r>
      <w:r w:rsidR="00357A0E">
        <w:rPr>
          <w:rFonts w:ascii="Bookman Old Style" w:hAnsi="Bookman Old Style"/>
          <w:color w:val="000000"/>
          <w:sz w:val="22"/>
          <w:szCs w:val="22"/>
        </w:rPr>
        <w:t>, and 484</w:t>
      </w:r>
      <w:r w:rsidR="00724A38">
        <w:rPr>
          <w:rFonts w:ascii="Bookman Old Style" w:hAnsi="Bookman Old Style"/>
          <w:color w:val="000000"/>
          <w:sz w:val="22"/>
          <w:szCs w:val="22"/>
        </w:rPr>
        <w:t>.</w:t>
      </w:r>
    </w:p>
    <w:p w:rsidR="0080082E" w:rsidRPr="00724A38" w:rsidRDefault="008F4A86" w:rsidP="0065548A">
      <w:pPr>
        <w:rPr>
          <w:rFonts w:ascii="Bookman Old Style" w:hAnsi="Bookman Old Style"/>
          <w:sz w:val="22"/>
          <w:szCs w:val="22"/>
        </w:rPr>
      </w:pPr>
      <w:r w:rsidRPr="00724A38">
        <w:rPr>
          <w:rFonts w:ascii="Bookman Old Style" w:hAnsi="Bookman Old Style" w:cs="Arial"/>
          <w:sz w:val="22"/>
          <w:szCs w:val="22"/>
          <w:u w:color="800080"/>
        </w:rPr>
        <w:t xml:space="preserve">PURPOSE: </w:t>
      </w:r>
      <w:r w:rsidR="0065548A" w:rsidRPr="00724A38">
        <w:rPr>
          <w:rFonts w:ascii="Bookman Old Style" w:hAnsi="Bookman Old Style"/>
          <w:color w:val="000000"/>
          <w:sz w:val="22"/>
          <w:szCs w:val="22"/>
        </w:rPr>
        <w:t xml:space="preserve">The existing rule </w:t>
      </w:r>
      <w:r w:rsidR="003816CF" w:rsidRPr="00724A38">
        <w:rPr>
          <w:rFonts w:ascii="Bookman Old Style" w:hAnsi="Bookman Old Style" w:cs="Arial"/>
          <w:sz w:val="22"/>
          <w:szCs w:val="22"/>
        </w:rPr>
        <w:t>will be amended to</w:t>
      </w:r>
      <w:r w:rsidR="003816CF" w:rsidRPr="00724A38">
        <w:rPr>
          <w:rFonts w:ascii="Bookman Old Style" w:hAnsi="Bookman Old Style"/>
          <w:sz w:val="22"/>
          <w:szCs w:val="22"/>
        </w:rPr>
        <w:t xml:space="preserve"> </w:t>
      </w:r>
      <w:r w:rsidR="0065548A" w:rsidRPr="00724A38">
        <w:rPr>
          <w:rFonts w:ascii="Bookman Old Style" w:hAnsi="Bookman Old Style"/>
          <w:sz w:val="22"/>
          <w:szCs w:val="22"/>
        </w:rPr>
        <w:t>address issues relating to standards for redevelopment and best management practices, and update the lists of most impaired lakes and urban impaired streams based on the most current data.</w:t>
      </w:r>
    </w:p>
    <w:p w:rsidR="0065548A" w:rsidRPr="00724A38" w:rsidRDefault="0065548A" w:rsidP="0065548A">
      <w:pPr>
        <w:rPr>
          <w:rFonts w:ascii="Bookman Old Style" w:hAnsi="Bookman Old Style"/>
          <w:color w:val="000000"/>
          <w:sz w:val="22"/>
          <w:szCs w:val="22"/>
        </w:rPr>
      </w:pPr>
      <w:r w:rsidRPr="00724A38">
        <w:rPr>
          <w:rFonts w:ascii="Bookman Old Style" w:hAnsi="Bookman Old Style"/>
          <w:color w:val="000000"/>
          <w:sz w:val="22"/>
          <w:szCs w:val="22"/>
        </w:rPr>
        <w:t xml:space="preserve">ANTICIPATED SCHEDULE: </w:t>
      </w:r>
      <w:r w:rsidR="00B4739F" w:rsidRPr="00724A38">
        <w:rPr>
          <w:rFonts w:ascii="Bookman Old Style" w:hAnsi="Bookman Old Style"/>
          <w:color w:val="000000"/>
          <w:sz w:val="22"/>
          <w:szCs w:val="22"/>
        </w:rPr>
        <w:t>20</w:t>
      </w:r>
      <w:r w:rsidRPr="00724A38">
        <w:rPr>
          <w:rFonts w:ascii="Bookman Old Style" w:hAnsi="Bookman Old Style"/>
          <w:color w:val="000000"/>
          <w:sz w:val="22"/>
          <w:szCs w:val="22"/>
        </w:rPr>
        <w:t>1</w:t>
      </w:r>
      <w:r w:rsidR="00D574B6" w:rsidRPr="00724A38">
        <w:rPr>
          <w:rFonts w:ascii="Bookman Old Style" w:hAnsi="Bookman Old Style"/>
          <w:color w:val="000000"/>
          <w:sz w:val="22"/>
          <w:szCs w:val="22"/>
        </w:rPr>
        <w:t>6</w:t>
      </w:r>
      <w:r w:rsidR="00724A38">
        <w:rPr>
          <w:rFonts w:ascii="Bookman Old Style" w:hAnsi="Bookman Old Style"/>
          <w:color w:val="000000"/>
          <w:sz w:val="22"/>
          <w:szCs w:val="22"/>
        </w:rPr>
        <w:t>.</w:t>
      </w:r>
    </w:p>
    <w:p w:rsidR="0065548A" w:rsidRPr="00724A38" w:rsidRDefault="0065548A" w:rsidP="0065548A">
      <w:pPr>
        <w:rPr>
          <w:rFonts w:ascii="Bookman Old Style" w:hAnsi="Bookman Old Style"/>
          <w:color w:val="000000"/>
          <w:sz w:val="22"/>
          <w:szCs w:val="22"/>
        </w:rPr>
      </w:pPr>
      <w:r w:rsidRPr="00724A38">
        <w:rPr>
          <w:rFonts w:ascii="Bookman Old Style" w:hAnsi="Bookman Old Style"/>
          <w:color w:val="000000"/>
          <w:sz w:val="22"/>
          <w:szCs w:val="22"/>
        </w:rPr>
        <w:t>AFFECTED PARTIES: Land developers and businesses</w:t>
      </w:r>
      <w:r w:rsidR="00724A38">
        <w:rPr>
          <w:rFonts w:ascii="Bookman Old Style" w:hAnsi="Bookman Old Style"/>
          <w:color w:val="000000"/>
          <w:sz w:val="22"/>
          <w:szCs w:val="22"/>
        </w:rPr>
        <w:t>.</w:t>
      </w:r>
    </w:p>
    <w:p w:rsidR="0065548A" w:rsidRPr="00724A38" w:rsidRDefault="0065548A" w:rsidP="0065548A">
      <w:pPr>
        <w:rPr>
          <w:rFonts w:ascii="Bookman Old Style" w:hAnsi="Bookman Old Style"/>
          <w:color w:val="000000"/>
          <w:sz w:val="22"/>
          <w:szCs w:val="22"/>
        </w:rPr>
      </w:pPr>
      <w:r w:rsidRPr="00724A38">
        <w:rPr>
          <w:rFonts w:ascii="Bookman Old Style" w:hAnsi="Bookman Old Style"/>
          <w:color w:val="000000"/>
          <w:sz w:val="22"/>
          <w:szCs w:val="22"/>
        </w:rPr>
        <w:t>CONSENSUS-BASED RULE DEVELOPMENT: Not applicable.</w:t>
      </w:r>
    </w:p>
    <w:p w:rsidR="007B20AF" w:rsidRDefault="007B20AF" w:rsidP="00F012C6">
      <w:pPr>
        <w:pBdr>
          <w:bottom w:val="single" w:sz="4" w:space="1" w:color="auto"/>
        </w:pBdr>
        <w:autoSpaceDE w:val="0"/>
        <w:autoSpaceDN w:val="0"/>
        <w:adjustRightInd w:val="0"/>
        <w:rPr>
          <w:rStyle w:val="Strong"/>
          <w:rFonts w:ascii="Bookman Old Style" w:hAnsi="Bookman Old Style"/>
          <w:color w:val="000000"/>
          <w:sz w:val="22"/>
          <w:szCs w:val="22"/>
        </w:rPr>
      </w:pPr>
    </w:p>
    <w:p w:rsidR="00F012C6" w:rsidRDefault="00F012C6" w:rsidP="007B20AF">
      <w:pPr>
        <w:autoSpaceDE w:val="0"/>
        <w:autoSpaceDN w:val="0"/>
        <w:adjustRightInd w:val="0"/>
        <w:rPr>
          <w:rStyle w:val="Strong"/>
          <w:rFonts w:ascii="Bookman Old Style" w:hAnsi="Bookman Old Style"/>
          <w:color w:val="000000"/>
          <w:sz w:val="22"/>
          <w:szCs w:val="22"/>
        </w:rPr>
      </w:pPr>
    </w:p>
    <w:p w:rsidR="00F012C6" w:rsidRPr="00724A38" w:rsidRDefault="00F012C6" w:rsidP="007B20AF">
      <w:pPr>
        <w:autoSpaceDE w:val="0"/>
        <w:autoSpaceDN w:val="0"/>
        <w:adjustRightInd w:val="0"/>
        <w:rPr>
          <w:rStyle w:val="Strong"/>
          <w:rFonts w:ascii="Bookman Old Style" w:hAnsi="Bookman Old Style"/>
          <w:color w:val="000000"/>
          <w:sz w:val="22"/>
          <w:szCs w:val="22"/>
        </w:rPr>
      </w:pPr>
    </w:p>
    <w:p w:rsidR="007B20AF" w:rsidRPr="00724A38" w:rsidRDefault="007B20AF" w:rsidP="007B20AF">
      <w:pPr>
        <w:autoSpaceDE w:val="0"/>
        <w:autoSpaceDN w:val="0"/>
        <w:adjustRightInd w:val="0"/>
        <w:rPr>
          <w:rFonts w:ascii="Bookman Old Style" w:hAnsi="Bookman Old Style"/>
          <w:color w:val="000000"/>
          <w:sz w:val="22"/>
          <w:szCs w:val="22"/>
        </w:rPr>
      </w:pPr>
      <w:r w:rsidRPr="00724A38">
        <w:rPr>
          <w:rStyle w:val="Strong"/>
          <w:rFonts w:ascii="Bookman Old Style" w:hAnsi="Bookman Old Style"/>
          <w:color w:val="000000"/>
          <w:sz w:val="22"/>
          <w:szCs w:val="22"/>
        </w:rPr>
        <w:t>CONTACT PERSON FOR FOLLOWING CHAPTER</w:t>
      </w:r>
      <w:r w:rsidR="00006349">
        <w:rPr>
          <w:rStyle w:val="Strong"/>
          <w:rFonts w:ascii="Bookman Old Style" w:hAnsi="Bookman Old Style"/>
          <w:color w:val="000000"/>
          <w:sz w:val="22"/>
          <w:szCs w:val="22"/>
        </w:rPr>
        <w:t>S</w:t>
      </w:r>
      <w:r w:rsidRPr="00724A38">
        <w:rPr>
          <w:rStyle w:val="Strong"/>
          <w:rFonts w:ascii="Bookman Old Style" w:hAnsi="Bookman Old Style"/>
          <w:color w:val="000000"/>
          <w:sz w:val="22"/>
          <w:szCs w:val="22"/>
        </w:rPr>
        <w:t xml:space="preserve">: </w:t>
      </w:r>
      <w:r w:rsidRPr="00724A38">
        <w:rPr>
          <w:rFonts w:ascii="Bookman Old Style" w:hAnsi="Bookman Old Style"/>
          <w:color w:val="000000"/>
          <w:sz w:val="22"/>
          <w:szCs w:val="22"/>
        </w:rPr>
        <w:t>Michael Kuhns, Bureau of Land and Water Quality, 17 State House Station, Augusta, ME 04333-0017. Tel: 207.287.2827.</w:t>
      </w:r>
    </w:p>
    <w:p w:rsidR="007B20AF" w:rsidRDefault="007B20AF" w:rsidP="00914034">
      <w:pPr>
        <w:ind w:right="-180"/>
        <w:rPr>
          <w:rStyle w:val="Strong"/>
          <w:rFonts w:ascii="Bookman Old Style" w:hAnsi="Bookman Old Style"/>
          <w:color w:val="000000"/>
          <w:sz w:val="22"/>
          <w:szCs w:val="22"/>
        </w:rPr>
      </w:pPr>
    </w:p>
    <w:p w:rsidR="00914034" w:rsidRPr="00724A38" w:rsidRDefault="00914034" w:rsidP="00914034">
      <w:pPr>
        <w:ind w:right="-180"/>
        <w:rPr>
          <w:rFonts w:ascii="Bookman Old Style" w:hAnsi="Bookman Old Style"/>
          <w:color w:val="000000"/>
          <w:sz w:val="22"/>
          <w:szCs w:val="22"/>
        </w:rPr>
      </w:pPr>
      <w:r w:rsidRPr="00724A38">
        <w:rPr>
          <w:rStyle w:val="Strong"/>
          <w:rFonts w:ascii="Bookman Old Style" w:hAnsi="Bookman Old Style"/>
          <w:color w:val="000000"/>
          <w:sz w:val="22"/>
          <w:szCs w:val="22"/>
        </w:rPr>
        <w:t>CHAPTER</w:t>
      </w:r>
      <w:r w:rsidR="00020A52">
        <w:rPr>
          <w:rStyle w:val="Strong"/>
          <w:rFonts w:ascii="Bookman Old Style" w:hAnsi="Bookman Old Style"/>
          <w:color w:val="000000"/>
          <w:sz w:val="22"/>
          <w:szCs w:val="22"/>
        </w:rPr>
        <w:t>S</w:t>
      </w:r>
      <w:r w:rsidRPr="00724A38">
        <w:rPr>
          <w:rStyle w:val="Strong"/>
          <w:rFonts w:ascii="Bookman Old Style" w:hAnsi="Bookman Old Style"/>
          <w:color w:val="000000"/>
          <w:sz w:val="22"/>
          <w:szCs w:val="22"/>
        </w:rPr>
        <w:t xml:space="preserve"> 52</w:t>
      </w:r>
      <w:r w:rsidR="008C0090" w:rsidRPr="00724A38">
        <w:rPr>
          <w:rStyle w:val="Strong"/>
          <w:rFonts w:ascii="Bookman Old Style" w:hAnsi="Bookman Old Style"/>
          <w:color w:val="000000"/>
          <w:sz w:val="22"/>
          <w:szCs w:val="22"/>
        </w:rPr>
        <w:t>0</w:t>
      </w:r>
      <w:r w:rsidR="0077201D">
        <w:rPr>
          <w:rStyle w:val="Strong"/>
          <w:rFonts w:ascii="Bookman Old Style" w:hAnsi="Bookman Old Style"/>
          <w:color w:val="000000"/>
          <w:sz w:val="22"/>
          <w:szCs w:val="22"/>
        </w:rPr>
        <w:t>-</w:t>
      </w:r>
      <w:r w:rsidR="008C0090" w:rsidRPr="00724A38">
        <w:rPr>
          <w:rStyle w:val="Strong"/>
          <w:rFonts w:ascii="Bookman Old Style" w:hAnsi="Bookman Old Style"/>
          <w:color w:val="000000"/>
          <w:sz w:val="22"/>
          <w:szCs w:val="22"/>
        </w:rPr>
        <w:t>529</w:t>
      </w:r>
      <w:r w:rsidRPr="00724A38">
        <w:rPr>
          <w:rFonts w:ascii="Bookman Old Style" w:hAnsi="Bookman Old Style"/>
          <w:b/>
          <w:bCs/>
          <w:sz w:val="22"/>
          <w:szCs w:val="22"/>
        </w:rPr>
        <w:t xml:space="preserve">: </w:t>
      </w:r>
      <w:r w:rsidRPr="00724A38">
        <w:rPr>
          <w:rFonts w:ascii="Bookman Old Style" w:hAnsi="Bookman Old Style"/>
          <w:color w:val="000000"/>
          <w:sz w:val="22"/>
          <w:szCs w:val="22"/>
        </w:rPr>
        <w:t xml:space="preserve">Waste Discharge </w:t>
      </w:r>
      <w:r w:rsidR="008C0090" w:rsidRPr="00724A38">
        <w:rPr>
          <w:rFonts w:ascii="Bookman Old Style" w:hAnsi="Bookman Old Style"/>
          <w:color w:val="000000"/>
          <w:sz w:val="22"/>
          <w:szCs w:val="22"/>
        </w:rPr>
        <w:t>Permitting Programs Rules</w:t>
      </w:r>
    </w:p>
    <w:p w:rsidR="00914034" w:rsidRPr="00724A38" w:rsidRDefault="00914034" w:rsidP="00914034">
      <w:pPr>
        <w:rPr>
          <w:rFonts w:ascii="Bookman Old Style" w:hAnsi="Bookman Old Style"/>
          <w:color w:val="000000"/>
          <w:sz w:val="22"/>
          <w:szCs w:val="22"/>
        </w:rPr>
      </w:pPr>
      <w:r w:rsidRPr="00724A38">
        <w:rPr>
          <w:rFonts w:ascii="Bookman Old Style" w:hAnsi="Bookman Old Style"/>
          <w:color w:val="000000"/>
          <w:sz w:val="22"/>
          <w:szCs w:val="22"/>
        </w:rPr>
        <w:t>STATUTORY B</w:t>
      </w:r>
      <w:r w:rsidR="00660D19" w:rsidRPr="00724A38">
        <w:rPr>
          <w:rFonts w:ascii="Bookman Old Style" w:hAnsi="Bookman Old Style"/>
          <w:color w:val="000000"/>
          <w:sz w:val="22"/>
          <w:szCs w:val="22"/>
        </w:rPr>
        <w:t>ASIS: 38 M</w:t>
      </w:r>
      <w:r w:rsidR="00313784">
        <w:rPr>
          <w:rFonts w:ascii="Bookman Old Style" w:hAnsi="Bookman Old Style"/>
          <w:color w:val="000000"/>
          <w:sz w:val="22"/>
          <w:szCs w:val="22"/>
        </w:rPr>
        <w:t>.</w:t>
      </w:r>
      <w:r w:rsidR="00660D19" w:rsidRPr="00724A38">
        <w:rPr>
          <w:rFonts w:ascii="Bookman Old Style" w:hAnsi="Bookman Old Style"/>
          <w:color w:val="000000"/>
          <w:sz w:val="22"/>
          <w:szCs w:val="22"/>
        </w:rPr>
        <w:t>R</w:t>
      </w:r>
      <w:r w:rsidR="00313784">
        <w:rPr>
          <w:rFonts w:ascii="Bookman Old Style" w:hAnsi="Bookman Old Style"/>
          <w:color w:val="000000"/>
          <w:sz w:val="22"/>
          <w:szCs w:val="22"/>
        </w:rPr>
        <w:t>.</w:t>
      </w:r>
      <w:r w:rsidR="00660D19" w:rsidRPr="00724A38">
        <w:rPr>
          <w:rFonts w:ascii="Bookman Old Style" w:hAnsi="Bookman Old Style"/>
          <w:color w:val="000000"/>
          <w:sz w:val="22"/>
          <w:szCs w:val="22"/>
        </w:rPr>
        <w:t>S</w:t>
      </w:r>
      <w:r w:rsidR="00313784">
        <w:rPr>
          <w:rFonts w:ascii="Bookman Old Style" w:hAnsi="Bookman Old Style"/>
          <w:color w:val="000000"/>
          <w:sz w:val="22"/>
          <w:szCs w:val="22"/>
        </w:rPr>
        <w:t>.</w:t>
      </w:r>
      <w:r w:rsidR="00110121" w:rsidRPr="00724A38">
        <w:rPr>
          <w:rFonts w:ascii="Bookman Old Style" w:hAnsi="Bookman Old Style"/>
          <w:color w:val="000000"/>
          <w:sz w:val="22"/>
          <w:szCs w:val="22"/>
        </w:rPr>
        <w:t xml:space="preserve"> </w:t>
      </w:r>
      <w:r w:rsidR="00E56820">
        <w:rPr>
          <w:rFonts w:ascii="Bookman Old Style" w:hAnsi="Bookman Old Style"/>
          <w:color w:val="000000"/>
          <w:sz w:val="22"/>
          <w:szCs w:val="22"/>
        </w:rPr>
        <w:t>§</w:t>
      </w:r>
      <w:r w:rsidR="00B10A72" w:rsidRPr="00724A38">
        <w:rPr>
          <w:rFonts w:ascii="Bookman Old Style" w:hAnsi="Bookman Old Style"/>
          <w:color w:val="000000"/>
          <w:sz w:val="22"/>
          <w:szCs w:val="22"/>
        </w:rPr>
        <w:t>413</w:t>
      </w:r>
      <w:r w:rsidR="00357A0E">
        <w:rPr>
          <w:rFonts w:ascii="Bookman Old Style" w:hAnsi="Bookman Old Style"/>
          <w:color w:val="000000"/>
          <w:sz w:val="22"/>
          <w:szCs w:val="22"/>
        </w:rPr>
        <w:t>.</w:t>
      </w:r>
    </w:p>
    <w:p w:rsidR="00626DA8" w:rsidRPr="00724A38" w:rsidRDefault="008F4A86" w:rsidP="00914034">
      <w:pPr>
        <w:rPr>
          <w:rFonts w:ascii="Bookman Old Style" w:hAnsi="Bookman Old Style"/>
          <w:color w:val="000000"/>
          <w:sz w:val="22"/>
          <w:szCs w:val="22"/>
        </w:rPr>
      </w:pPr>
      <w:r w:rsidRPr="00724A38">
        <w:rPr>
          <w:rFonts w:ascii="Bookman Old Style" w:hAnsi="Bookman Old Style" w:cs="Arial"/>
          <w:sz w:val="22"/>
          <w:szCs w:val="22"/>
          <w:u w:color="800080"/>
        </w:rPr>
        <w:t xml:space="preserve">PURPOSE: </w:t>
      </w:r>
      <w:r w:rsidR="00914034" w:rsidRPr="00724A38">
        <w:rPr>
          <w:rFonts w:ascii="Bookman Old Style" w:hAnsi="Bookman Old Style"/>
          <w:color w:val="000000"/>
          <w:sz w:val="22"/>
          <w:szCs w:val="22"/>
        </w:rPr>
        <w:t xml:space="preserve">The existing rules </w:t>
      </w:r>
      <w:r w:rsidR="003816CF" w:rsidRPr="00724A38">
        <w:rPr>
          <w:rFonts w:ascii="Bookman Old Style" w:hAnsi="Bookman Old Style" w:cs="Arial"/>
          <w:sz w:val="22"/>
          <w:szCs w:val="22"/>
        </w:rPr>
        <w:t>will be amended to</w:t>
      </w:r>
      <w:r w:rsidR="003816CF" w:rsidRPr="00724A38">
        <w:rPr>
          <w:rFonts w:ascii="Bookman Old Style" w:hAnsi="Bookman Old Style"/>
          <w:color w:val="000000"/>
          <w:sz w:val="22"/>
          <w:szCs w:val="22"/>
        </w:rPr>
        <w:t xml:space="preserve"> </w:t>
      </w:r>
      <w:r w:rsidR="008C0090" w:rsidRPr="00724A38">
        <w:rPr>
          <w:rFonts w:ascii="Bookman Old Style" w:hAnsi="Bookman Old Style"/>
          <w:color w:val="000000"/>
          <w:sz w:val="22"/>
          <w:szCs w:val="22"/>
        </w:rPr>
        <w:t>incorporate changes in federal law</w:t>
      </w:r>
      <w:r w:rsidR="00626DA8" w:rsidRPr="00724A38">
        <w:rPr>
          <w:rFonts w:ascii="Bookman Old Style" w:hAnsi="Bookman Old Style"/>
          <w:color w:val="000000"/>
          <w:sz w:val="22"/>
          <w:szCs w:val="22"/>
        </w:rPr>
        <w:t>.</w:t>
      </w:r>
    </w:p>
    <w:p w:rsidR="00914034" w:rsidRPr="00724A38" w:rsidRDefault="00914034" w:rsidP="00914034">
      <w:pPr>
        <w:rPr>
          <w:rFonts w:ascii="Bookman Old Style" w:hAnsi="Bookman Old Style"/>
          <w:color w:val="000000"/>
          <w:sz w:val="22"/>
          <w:szCs w:val="22"/>
        </w:rPr>
      </w:pPr>
      <w:r w:rsidRPr="00724A38">
        <w:rPr>
          <w:rFonts w:ascii="Bookman Old Style" w:hAnsi="Bookman Old Style"/>
          <w:color w:val="000000"/>
          <w:sz w:val="22"/>
          <w:szCs w:val="22"/>
        </w:rPr>
        <w:t>ANTICIPATED SCHEDULE: 201</w:t>
      </w:r>
      <w:r w:rsidR="00D574B6" w:rsidRPr="00724A38">
        <w:rPr>
          <w:rFonts w:ascii="Bookman Old Style" w:hAnsi="Bookman Old Style"/>
          <w:color w:val="000000"/>
          <w:sz w:val="22"/>
          <w:szCs w:val="22"/>
        </w:rPr>
        <w:t>6</w:t>
      </w:r>
      <w:r w:rsidR="00724A38">
        <w:rPr>
          <w:rFonts w:ascii="Bookman Old Style" w:hAnsi="Bookman Old Style"/>
          <w:color w:val="000000"/>
          <w:sz w:val="22"/>
          <w:szCs w:val="22"/>
        </w:rPr>
        <w:t>.</w:t>
      </w:r>
    </w:p>
    <w:p w:rsidR="00914034" w:rsidRPr="00724A38" w:rsidRDefault="00914034" w:rsidP="00914034">
      <w:pPr>
        <w:rPr>
          <w:rFonts w:ascii="Bookman Old Style" w:hAnsi="Bookman Old Style"/>
          <w:color w:val="000000"/>
          <w:sz w:val="22"/>
          <w:szCs w:val="22"/>
        </w:rPr>
      </w:pPr>
      <w:r w:rsidRPr="00724A38">
        <w:rPr>
          <w:rFonts w:ascii="Bookman Old Style" w:hAnsi="Bookman Old Style"/>
          <w:color w:val="000000"/>
          <w:sz w:val="22"/>
          <w:szCs w:val="22"/>
        </w:rPr>
        <w:t xml:space="preserve">AFFECTED PARTIES: </w:t>
      </w:r>
      <w:r w:rsidR="00626DA8" w:rsidRPr="00724A38">
        <w:rPr>
          <w:rFonts w:ascii="Bookman Old Style" w:hAnsi="Bookman Old Style"/>
          <w:color w:val="000000"/>
          <w:sz w:val="22"/>
          <w:szCs w:val="22"/>
        </w:rPr>
        <w:t>Licensed Waste Discharger</w:t>
      </w:r>
      <w:r w:rsidR="008F4A86">
        <w:rPr>
          <w:rFonts w:ascii="Bookman Old Style" w:hAnsi="Bookman Old Style"/>
          <w:color w:val="000000"/>
          <w:sz w:val="22"/>
          <w:szCs w:val="22"/>
        </w:rPr>
        <w:t>s</w:t>
      </w:r>
      <w:r w:rsidR="00724A38">
        <w:rPr>
          <w:rFonts w:ascii="Bookman Old Style" w:hAnsi="Bookman Old Style"/>
          <w:color w:val="000000"/>
          <w:sz w:val="22"/>
          <w:szCs w:val="22"/>
        </w:rPr>
        <w:t>.</w:t>
      </w:r>
    </w:p>
    <w:p w:rsidR="008338E8" w:rsidRPr="00724A38" w:rsidRDefault="00914034" w:rsidP="003D13D9">
      <w:pPr>
        <w:rPr>
          <w:rFonts w:ascii="Bookman Old Style" w:hAnsi="Bookman Old Style"/>
          <w:color w:val="000000"/>
          <w:sz w:val="22"/>
          <w:szCs w:val="22"/>
        </w:rPr>
      </w:pPr>
      <w:r w:rsidRPr="00724A38">
        <w:rPr>
          <w:rFonts w:ascii="Bookman Old Style" w:hAnsi="Bookman Old Style"/>
          <w:color w:val="000000"/>
          <w:sz w:val="22"/>
          <w:szCs w:val="22"/>
        </w:rPr>
        <w:t>CONSENSUS-BASED RULE DEVELOPMENT: Not applicable.</w:t>
      </w:r>
    </w:p>
    <w:p w:rsidR="004C5A24" w:rsidRPr="00724A38" w:rsidRDefault="004C5A24" w:rsidP="003D13D9">
      <w:pPr>
        <w:rPr>
          <w:rStyle w:val="Strong"/>
          <w:rFonts w:ascii="Bookman Old Style" w:hAnsi="Bookman Old Style"/>
          <w:color w:val="000000"/>
          <w:sz w:val="22"/>
          <w:szCs w:val="22"/>
        </w:rPr>
      </w:pPr>
    </w:p>
    <w:p w:rsidR="008F4A86" w:rsidRPr="00330694" w:rsidRDefault="008F4A86" w:rsidP="008F4A86">
      <w:pPr>
        <w:ind w:right="-180"/>
        <w:rPr>
          <w:rFonts w:ascii="Bookman Old Style" w:hAnsi="Bookman Old Style"/>
          <w:color w:val="000000"/>
          <w:sz w:val="22"/>
          <w:szCs w:val="22"/>
        </w:rPr>
      </w:pPr>
      <w:r w:rsidRPr="00724A38">
        <w:rPr>
          <w:rStyle w:val="Strong"/>
          <w:rFonts w:ascii="Bookman Old Style" w:hAnsi="Bookman Old Style"/>
          <w:color w:val="000000"/>
          <w:sz w:val="22"/>
          <w:szCs w:val="22"/>
        </w:rPr>
        <w:t>CHAPTER 5</w:t>
      </w:r>
      <w:r>
        <w:rPr>
          <w:rStyle w:val="Strong"/>
          <w:rFonts w:ascii="Bookman Old Style" w:hAnsi="Bookman Old Style"/>
          <w:color w:val="000000"/>
          <w:sz w:val="22"/>
          <w:szCs w:val="22"/>
        </w:rPr>
        <w:t>96</w:t>
      </w:r>
      <w:r w:rsidRPr="00724A38">
        <w:rPr>
          <w:rFonts w:ascii="Bookman Old Style" w:hAnsi="Bookman Old Style"/>
          <w:b/>
          <w:bCs/>
          <w:sz w:val="22"/>
          <w:szCs w:val="22"/>
        </w:rPr>
        <w:t xml:space="preserve">: </w:t>
      </w:r>
      <w:r w:rsidRPr="00330694">
        <w:rPr>
          <w:rFonts w:ascii="Bookman Old Style" w:hAnsi="Bookman Old Style"/>
          <w:bCs/>
          <w:sz w:val="22"/>
          <w:szCs w:val="22"/>
        </w:rPr>
        <w:t>Overboard Discharges</w:t>
      </w:r>
      <w:r w:rsidR="00330694" w:rsidRPr="00330694">
        <w:rPr>
          <w:rFonts w:ascii="Bookman Old Style" w:hAnsi="Bookman Old Style"/>
          <w:bCs/>
          <w:sz w:val="22"/>
          <w:szCs w:val="22"/>
        </w:rPr>
        <w:t>:</w:t>
      </w:r>
      <w:r w:rsidRPr="00330694">
        <w:rPr>
          <w:rFonts w:ascii="Bookman Old Style" w:hAnsi="Bookman Old Style"/>
          <w:bCs/>
          <w:sz w:val="22"/>
          <w:szCs w:val="22"/>
        </w:rPr>
        <w:t xml:space="preserve"> Licensing </w:t>
      </w:r>
      <w:r w:rsidR="00330694" w:rsidRPr="00330694">
        <w:rPr>
          <w:rFonts w:ascii="Bookman Old Style" w:hAnsi="Bookman Old Style"/>
          <w:bCs/>
          <w:sz w:val="22"/>
          <w:szCs w:val="22"/>
        </w:rPr>
        <w:t>and Abandonment</w:t>
      </w:r>
    </w:p>
    <w:p w:rsidR="008F4A86" w:rsidRDefault="008F4A86" w:rsidP="008F4A86">
      <w:pPr>
        <w:rPr>
          <w:rFonts w:ascii="Bookman Old Style" w:hAnsi="Bookman Old Style"/>
          <w:color w:val="000000"/>
          <w:sz w:val="22"/>
          <w:szCs w:val="22"/>
        </w:rPr>
      </w:pPr>
      <w:r w:rsidRPr="00724A38">
        <w:rPr>
          <w:rFonts w:ascii="Bookman Old Style" w:hAnsi="Bookman Old Style"/>
          <w:color w:val="000000"/>
          <w:sz w:val="22"/>
          <w:szCs w:val="22"/>
        </w:rPr>
        <w:t>STATUTORY BASIS: 38 M</w:t>
      </w:r>
      <w:r w:rsidR="00313784">
        <w:rPr>
          <w:rFonts w:ascii="Bookman Old Style" w:hAnsi="Bookman Old Style"/>
          <w:color w:val="000000"/>
          <w:sz w:val="22"/>
          <w:szCs w:val="22"/>
        </w:rPr>
        <w:t>.</w:t>
      </w:r>
      <w:r w:rsidRPr="00724A38">
        <w:rPr>
          <w:rFonts w:ascii="Bookman Old Style" w:hAnsi="Bookman Old Style"/>
          <w:color w:val="000000"/>
          <w:sz w:val="22"/>
          <w:szCs w:val="22"/>
        </w:rPr>
        <w:t>R</w:t>
      </w:r>
      <w:r w:rsidR="00313784">
        <w:rPr>
          <w:rFonts w:ascii="Bookman Old Style" w:hAnsi="Bookman Old Style"/>
          <w:color w:val="000000"/>
          <w:sz w:val="22"/>
          <w:szCs w:val="22"/>
        </w:rPr>
        <w:t>.</w:t>
      </w:r>
      <w:r w:rsidRPr="00724A38">
        <w:rPr>
          <w:rFonts w:ascii="Bookman Old Style" w:hAnsi="Bookman Old Style"/>
          <w:color w:val="000000"/>
          <w:sz w:val="22"/>
          <w:szCs w:val="22"/>
        </w:rPr>
        <w:t>S</w:t>
      </w:r>
      <w:r w:rsidR="00313784">
        <w:rPr>
          <w:rFonts w:ascii="Bookman Old Style" w:hAnsi="Bookman Old Style"/>
          <w:color w:val="000000"/>
          <w:sz w:val="22"/>
          <w:szCs w:val="22"/>
        </w:rPr>
        <w:t>.</w:t>
      </w:r>
      <w:r w:rsidRPr="00724A38">
        <w:rPr>
          <w:rFonts w:ascii="Bookman Old Style" w:hAnsi="Bookman Old Style"/>
          <w:color w:val="000000"/>
          <w:sz w:val="22"/>
          <w:szCs w:val="22"/>
        </w:rPr>
        <w:t xml:space="preserve"> </w:t>
      </w:r>
      <w:r w:rsidR="00E56820">
        <w:rPr>
          <w:rFonts w:ascii="Bookman Old Style" w:hAnsi="Bookman Old Style"/>
          <w:color w:val="000000"/>
          <w:sz w:val="22"/>
          <w:szCs w:val="22"/>
        </w:rPr>
        <w:t>§</w:t>
      </w:r>
      <w:r w:rsidR="00330694">
        <w:rPr>
          <w:rFonts w:ascii="Bookman Old Style" w:hAnsi="Bookman Old Style"/>
          <w:color w:val="000000"/>
          <w:sz w:val="22"/>
          <w:szCs w:val="22"/>
        </w:rPr>
        <w:t>413</w:t>
      </w:r>
      <w:r w:rsidR="00357A0E">
        <w:rPr>
          <w:rFonts w:ascii="Bookman Old Style" w:hAnsi="Bookman Old Style"/>
          <w:color w:val="000000"/>
          <w:sz w:val="22"/>
          <w:szCs w:val="22"/>
        </w:rPr>
        <w:t xml:space="preserve">. </w:t>
      </w:r>
    </w:p>
    <w:p w:rsidR="008F4A86" w:rsidRPr="00724A38" w:rsidRDefault="008F4A86" w:rsidP="008F4A86">
      <w:pPr>
        <w:rPr>
          <w:rFonts w:ascii="Bookman Old Style" w:hAnsi="Bookman Old Style"/>
          <w:color w:val="000000"/>
          <w:sz w:val="22"/>
          <w:szCs w:val="22"/>
        </w:rPr>
      </w:pPr>
      <w:r w:rsidRPr="00724A38">
        <w:rPr>
          <w:rFonts w:ascii="Bookman Old Style" w:hAnsi="Bookman Old Style" w:cs="Arial"/>
          <w:sz w:val="22"/>
          <w:szCs w:val="22"/>
          <w:u w:color="800080"/>
        </w:rPr>
        <w:t xml:space="preserve">PURPOSE: </w:t>
      </w:r>
      <w:r w:rsidR="003C6DEB" w:rsidRPr="00724A38">
        <w:rPr>
          <w:rFonts w:ascii="Bookman Old Style" w:hAnsi="Bookman Old Style"/>
          <w:color w:val="000000"/>
          <w:sz w:val="22"/>
          <w:szCs w:val="22"/>
        </w:rPr>
        <w:t xml:space="preserve">This existing rule </w:t>
      </w:r>
      <w:r w:rsidR="003C6DEB" w:rsidRPr="00724A38">
        <w:rPr>
          <w:rFonts w:ascii="Bookman Old Style" w:hAnsi="Bookman Old Style" w:cs="Arial"/>
          <w:sz w:val="22"/>
          <w:szCs w:val="22"/>
        </w:rPr>
        <w:t>will be amended to</w:t>
      </w:r>
      <w:r w:rsidR="003C6DEB" w:rsidRPr="00724A38">
        <w:rPr>
          <w:rFonts w:ascii="Bookman Old Style" w:hAnsi="Bookman Old Style"/>
          <w:color w:val="000000"/>
          <w:sz w:val="22"/>
          <w:szCs w:val="22"/>
        </w:rPr>
        <w:t xml:space="preserve"> address any updates as needed.</w:t>
      </w:r>
    </w:p>
    <w:p w:rsidR="008F4A86" w:rsidRPr="00724A38" w:rsidRDefault="008F4A86" w:rsidP="008F4A86">
      <w:pPr>
        <w:rPr>
          <w:rFonts w:ascii="Bookman Old Style" w:hAnsi="Bookman Old Style"/>
          <w:color w:val="000000"/>
          <w:sz w:val="22"/>
          <w:szCs w:val="22"/>
        </w:rPr>
      </w:pPr>
      <w:r w:rsidRPr="00724A38">
        <w:rPr>
          <w:rFonts w:ascii="Bookman Old Style" w:hAnsi="Bookman Old Style"/>
          <w:color w:val="000000"/>
          <w:sz w:val="22"/>
          <w:szCs w:val="22"/>
        </w:rPr>
        <w:t>ANTICIPATED SCHEDULE: 2016</w:t>
      </w:r>
      <w:r>
        <w:rPr>
          <w:rFonts w:ascii="Bookman Old Style" w:hAnsi="Bookman Old Style"/>
          <w:color w:val="000000"/>
          <w:sz w:val="22"/>
          <w:szCs w:val="22"/>
        </w:rPr>
        <w:t>.</w:t>
      </w:r>
    </w:p>
    <w:p w:rsidR="008F4A86" w:rsidRPr="00724A38" w:rsidRDefault="008F4A86" w:rsidP="008F4A86">
      <w:pPr>
        <w:rPr>
          <w:rFonts w:ascii="Bookman Old Style" w:hAnsi="Bookman Old Style"/>
          <w:color w:val="000000"/>
          <w:sz w:val="22"/>
          <w:szCs w:val="22"/>
        </w:rPr>
      </w:pPr>
      <w:r w:rsidRPr="00724A38">
        <w:rPr>
          <w:rFonts w:ascii="Bookman Old Style" w:hAnsi="Bookman Old Style"/>
          <w:color w:val="000000"/>
          <w:sz w:val="22"/>
          <w:szCs w:val="22"/>
        </w:rPr>
        <w:t xml:space="preserve">AFFECTED PARTIES: </w:t>
      </w:r>
      <w:r w:rsidR="003C6DEB">
        <w:rPr>
          <w:rFonts w:ascii="Bookman Old Style" w:hAnsi="Bookman Old Style"/>
          <w:color w:val="000000"/>
          <w:sz w:val="22"/>
          <w:szCs w:val="22"/>
        </w:rPr>
        <w:t>Owners of overboard discharge systems.</w:t>
      </w:r>
    </w:p>
    <w:p w:rsidR="008F4A86" w:rsidRPr="00724A38" w:rsidRDefault="008F4A86" w:rsidP="008F4A86">
      <w:pPr>
        <w:rPr>
          <w:rFonts w:ascii="Bookman Old Style" w:hAnsi="Bookman Old Style"/>
          <w:color w:val="000000"/>
          <w:sz w:val="22"/>
          <w:szCs w:val="22"/>
        </w:rPr>
      </w:pPr>
      <w:r w:rsidRPr="00724A38">
        <w:rPr>
          <w:rFonts w:ascii="Bookman Old Style" w:hAnsi="Bookman Old Style"/>
          <w:color w:val="000000"/>
          <w:sz w:val="22"/>
          <w:szCs w:val="22"/>
        </w:rPr>
        <w:t>CONSENSUS-BASED RULE DEVELOPMENT: Not applicable.</w:t>
      </w:r>
    </w:p>
    <w:p w:rsidR="008F4A86" w:rsidRDefault="008F4A86" w:rsidP="00F012C6">
      <w:pPr>
        <w:pBdr>
          <w:bottom w:val="single" w:sz="4" w:space="1" w:color="auto"/>
        </w:pBdr>
        <w:autoSpaceDE w:val="0"/>
        <w:autoSpaceDN w:val="0"/>
        <w:adjustRightInd w:val="0"/>
        <w:rPr>
          <w:rFonts w:ascii="Bookman Old Style" w:hAnsi="Bookman Old Style" w:cs="Arial"/>
          <w:b/>
          <w:bCs/>
          <w:sz w:val="22"/>
          <w:szCs w:val="22"/>
          <w:u w:color="800080"/>
        </w:rPr>
      </w:pPr>
    </w:p>
    <w:p w:rsidR="00F012C6" w:rsidRDefault="00F012C6" w:rsidP="00782D3C">
      <w:pPr>
        <w:autoSpaceDE w:val="0"/>
        <w:autoSpaceDN w:val="0"/>
        <w:adjustRightInd w:val="0"/>
        <w:rPr>
          <w:rFonts w:ascii="Bookman Old Style" w:hAnsi="Bookman Old Style" w:cs="Arial"/>
          <w:b/>
          <w:bCs/>
          <w:sz w:val="22"/>
          <w:szCs w:val="22"/>
          <w:u w:color="800080"/>
        </w:rPr>
      </w:pPr>
    </w:p>
    <w:p w:rsidR="00F012C6" w:rsidRPr="00724A38" w:rsidRDefault="00F012C6" w:rsidP="00782D3C">
      <w:pPr>
        <w:autoSpaceDE w:val="0"/>
        <w:autoSpaceDN w:val="0"/>
        <w:adjustRightInd w:val="0"/>
        <w:rPr>
          <w:rFonts w:ascii="Bookman Old Style" w:hAnsi="Bookman Old Style" w:cs="Arial"/>
          <w:b/>
          <w:bCs/>
          <w:sz w:val="22"/>
          <w:szCs w:val="22"/>
          <w:u w:color="800080"/>
        </w:rPr>
      </w:pPr>
    </w:p>
    <w:p w:rsidR="00782D3C" w:rsidRPr="00724A38" w:rsidRDefault="00782D3C" w:rsidP="00782D3C">
      <w:pPr>
        <w:autoSpaceDE w:val="0"/>
        <w:autoSpaceDN w:val="0"/>
        <w:adjustRightInd w:val="0"/>
        <w:rPr>
          <w:rFonts w:ascii="Bookman Old Style" w:hAnsi="Bookman Old Style"/>
          <w:color w:val="000000"/>
          <w:sz w:val="22"/>
          <w:szCs w:val="22"/>
        </w:rPr>
      </w:pPr>
      <w:r w:rsidRPr="00724A38">
        <w:rPr>
          <w:rFonts w:ascii="Bookman Old Style" w:hAnsi="Bookman Old Style" w:cs="Arial"/>
          <w:b/>
          <w:bCs/>
          <w:sz w:val="22"/>
          <w:szCs w:val="22"/>
          <w:u w:color="800080"/>
        </w:rPr>
        <w:t>CONTACT PERSON FOR THE FOLLOWING CHAPTERS:</w:t>
      </w:r>
      <w:r w:rsidR="00B60160" w:rsidRPr="00724A38">
        <w:rPr>
          <w:rFonts w:ascii="Bookman Old Style" w:hAnsi="Bookman Old Style" w:cs="Arial"/>
          <w:b/>
          <w:bCs/>
          <w:sz w:val="22"/>
          <w:szCs w:val="22"/>
          <w:u w:color="800080"/>
        </w:rPr>
        <w:t xml:space="preserve"> </w:t>
      </w:r>
      <w:r w:rsidR="00B60160" w:rsidRPr="00724A38">
        <w:rPr>
          <w:rFonts w:ascii="Bookman Old Style" w:hAnsi="Bookman Old Style" w:cs="Arial"/>
          <w:bCs/>
          <w:sz w:val="22"/>
          <w:szCs w:val="22"/>
          <w:u w:color="800080"/>
        </w:rPr>
        <w:t>Leslie Anderson</w:t>
      </w:r>
      <w:r w:rsidRPr="00724A38">
        <w:rPr>
          <w:rFonts w:ascii="Bookman Old Style" w:hAnsi="Bookman Old Style"/>
          <w:color w:val="000000"/>
          <w:sz w:val="22"/>
          <w:szCs w:val="22"/>
        </w:rPr>
        <w:t xml:space="preserve">, Bureau of Remediation and Waste Management, 17 State House Station, Augusta, ME 04333-0017. Tel: </w:t>
      </w:r>
      <w:r w:rsidR="00B60160" w:rsidRPr="00724A38">
        <w:rPr>
          <w:rFonts w:ascii="Bookman Old Style" w:hAnsi="Bookman Old Style"/>
          <w:color w:val="000000"/>
          <w:sz w:val="22"/>
          <w:szCs w:val="22"/>
        </w:rPr>
        <w:t>(</w:t>
      </w:r>
      <w:r w:rsidRPr="00724A38">
        <w:rPr>
          <w:rFonts w:ascii="Bookman Old Style" w:hAnsi="Bookman Old Style"/>
          <w:color w:val="000000"/>
          <w:sz w:val="22"/>
          <w:szCs w:val="22"/>
        </w:rPr>
        <w:t>207</w:t>
      </w:r>
      <w:r w:rsidR="00B60160" w:rsidRPr="00724A38">
        <w:rPr>
          <w:rFonts w:ascii="Bookman Old Style" w:hAnsi="Bookman Old Style"/>
          <w:color w:val="000000"/>
          <w:sz w:val="22"/>
          <w:szCs w:val="22"/>
        </w:rPr>
        <w:t xml:space="preserve">) </w:t>
      </w:r>
      <w:r w:rsidRPr="00724A38">
        <w:rPr>
          <w:rFonts w:ascii="Bookman Old Style" w:hAnsi="Bookman Old Style"/>
          <w:color w:val="000000"/>
          <w:sz w:val="22"/>
          <w:szCs w:val="22"/>
        </w:rPr>
        <w:t>287</w:t>
      </w:r>
      <w:r w:rsidR="00B60160" w:rsidRPr="00724A38">
        <w:rPr>
          <w:rFonts w:ascii="Bookman Old Style" w:hAnsi="Bookman Old Style"/>
          <w:color w:val="000000"/>
          <w:sz w:val="22"/>
          <w:szCs w:val="22"/>
        </w:rPr>
        <w:t>-2821</w:t>
      </w:r>
      <w:r w:rsidRPr="00724A38">
        <w:rPr>
          <w:rFonts w:ascii="Bookman Old Style" w:hAnsi="Bookman Old Style"/>
          <w:color w:val="000000"/>
          <w:sz w:val="22"/>
          <w:szCs w:val="22"/>
        </w:rPr>
        <w:t>.</w:t>
      </w:r>
    </w:p>
    <w:p w:rsidR="00AC36D6" w:rsidRPr="00724A38" w:rsidRDefault="00AC36D6" w:rsidP="00B73D2A">
      <w:pPr>
        <w:tabs>
          <w:tab w:val="left" w:pos="6536"/>
        </w:tabs>
        <w:autoSpaceDE w:val="0"/>
        <w:autoSpaceDN w:val="0"/>
        <w:adjustRightInd w:val="0"/>
        <w:rPr>
          <w:rFonts w:ascii="Bookman Old Style" w:hAnsi="Bookman Old Style" w:cs="Arial"/>
          <w:b/>
          <w:bCs/>
          <w:sz w:val="22"/>
          <w:szCs w:val="22"/>
          <w:u w:color="800080"/>
        </w:rPr>
      </w:pPr>
    </w:p>
    <w:p w:rsidR="00AC36D6" w:rsidRPr="00C7436A" w:rsidRDefault="00AC36D6" w:rsidP="00782D3C">
      <w:pPr>
        <w:autoSpaceDE w:val="0"/>
        <w:autoSpaceDN w:val="0"/>
        <w:adjustRightInd w:val="0"/>
        <w:rPr>
          <w:rFonts w:ascii="Bookman Old Style" w:hAnsi="Bookman Old Style"/>
          <w:color w:val="000000"/>
          <w:sz w:val="22"/>
          <w:szCs w:val="22"/>
        </w:rPr>
      </w:pPr>
      <w:r w:rsidRPr="00724A38">
        <w:rPr>
          <w:rFonts w:ascii="Bookman Old Style" w:hAnsi="Bookman Old Style" w:cs="Arial"/>
          <w:b/>
          <w:bCs/>
          <w:sz w:val="22"/>
          <w:szCs w:val="22"/>
          <w:u w:color="800080"/>
        </w:rPr>
        <w:t>CHAPTER 600</w:t>
      </w:r>
      <w:r w:rsidR="001F1E6F" w:rsidRPr="00724A38">
        <w:rPr>
          <w:rFonts w:ascii="Bookman Old Style" w:hAnsi="Bookman Old Style" w:cs="Arial"/>
          <w:b/>
          <w:bCs/>
          <w:sz w:val="22"/>
          <w:szCs w:val="22"/>
          <w:u w:color="800080"/>
        </w:rPr>
        <w:t>:</w:t>
      </w:r>
      <w:r w:rsidR="00C7436A">
        <w:rPr>
          <w:rFonts w:ascii="Bookman Old Style" w:hAnsi="Bookman Old Style" w:cs="Arial"/>
          <w:b/>
          <w:bCs/>
          <w:sz w:val="22"/>
          <w:szCs w:val="22"/>
          <w:u w:color="800080"/>
        </w:rPr>
        <w:t xml:space="preserve"> </w:t>
      </w:r>
      <w:r w:rsidR="00C7436A" w:rsidRPr="00C7436A">
        <w:rPr>
          <w:rFonts w:ascii="Bookman Old Style" w:hAnsi="Bookman Old Style" w:cs="Arial"/>
          <w:bCs/>
          <w:sz w:val="22"/>
          <w:szCs w:val="22"/>
          <w:u w:color="800080"/>
        </w:rPr>
        <w:t>Oil Discharge Prevention and Pollution Control Rules for Marine Oil Facilities, Transportation Pipelines and Vess</w:t>
      </w:r>
      <w:r w:rsidR="00C7436A">
        <w:rPr>
          <w:rFonts w:ascii="Bookman Old Style" w:hAnsi="Bookman Old Style" w:cs="Arial"/>
          <w:bCs/>
          <w:sz w:val="22"/>
          <w:szCs w:val="22"/>
          <w:u w:color="800080"/>
        </w:rPr>
        <w:t>els</w:t>
      </w:r>
    </w:p>
    <w:p w:rsidR="001F1E6F" w:rsidRPr="00724A38" w:rsidRDefault="001F1E6F" w:rsidP="001F1E6F">
      <w:pPr>
        <w:keepNext/>
        <w:keepLines/>
        <w:rPr>
          <w:rFonts w:ascii="Bookman Old Style" w:hAnsi="Bookman Old Style" w:cs="Arial"/>
          <w:sz w:val="22"/>
          <w:szCs w:val="22"/>
          <w:u w:color="800080"/>
        </w:rPr>
      </w:pPr>
      <w:r w:rsidRPr="00724A38">
        <w:rPr>
          <w:rFonts w:ascii="Bookman Old Style" w:hAnsi="Bookman Old Style" w:cs="Arial"/>
          <w:sz w:val="22"/>
          <w:szCs w:val="22"/>
          <w:u w:color="800080"/>
        </w:rPr>
        <w:t xml:space="preserve">STATUTORY BASIS: 38 M.R.S. </w:t>
      </w:r>
      <w:r w:rsidR="00E56820">
        <w:rPr>
          <w:rFonts w:ascii="Bookman Old Style" w:hAnsi="Bookman Old Style" w:cs="Arial"/>
          <w:sz w:val="22"/>
          <w:szCs w:val="22"/>
          <w:u w:color="800080"/>
        </w:rPr>
        <w:t>§</w:t>
      </w:r>
      <w:r w:rsidRPr="00724A38">
        <w:rPr>
          <w:rFonts w:ascii="Bookman Old Style" w:hAnsi="Bookman Old Style" w:cs="Arial"/>
          <w:sz w:val="22"/>
          <w:szCs w:val="22"/>
          <w:u w:color="800080"/>
        </w:rPr>
        <w:t>546(4)</w:t>
      </w:r>
      <w:r w:rsidR="00724A38">
        <w:rPr>
          <w:rFonts w:ascii="Bookman Old Style" w:hAnsi="Bookman Old Style" w:cs="Arial"/>
          <w:sz w:val="22"/>
          <w:szCs w:val="22"/>
          <w:u w:color="800080"/>
        </w:rPr>
        <w:t>.</w:t>
      </w:r>
      <w:r w:rsidRPr="00724A38">
        <w:rPr>
          <w:rFonts w:ascii="Bookman Old Style" w:hAnsi="Bookman Old Style" w:cs="Arial"/>
          <w:sz w:val="22"/>
          <w:szCs w:val="22"/>
          <w:u w:color="800080"/>
        </w:rPr>
        <w:t xml:space="preserve"> </w:t>
      </w:r>
    </w:p>
    <w:p w:rsidR="001F1E6F" w:rsidRPr="00724A38" w:rsidRDefault="001F1E6F" w:rsidP="001F1E6F">
      <w:pPr>
        <w:keepNext/>
        <w:keepLines/>
        <w:rPr>
          <w:rFonts w:ascii="Bookman Old Style" w:hAnsi="Bookman Old Style" w:cs="Arial"/>
          <w:sz w:val="22"/>
          <w:szCs w:val="22"/>
          <w:u w:color="800080"/>
        </w:rPr>
      </w:pPr>
      <w:r w:rsidRPr="00724A38">
        <w:rPr>
          <w:rFonts w:ascii="Bookman Old Style" w:hAnsi="Bookman Old Style" w:cs="Arial"/>
          <w:sz w:val="22"/>
          <w:szCs w:val="22"/>
          <w:u w:color="800080"/>
        </w:rPr>
        <w:t>PURPOSE:</w:t>
      </w:r>
      <w:r w:rsidR="001E3ADB" w:rsidRPr="001E3ADB">
        <w:rPr>
          <w:rFonts w:ascii="Bookman Old Style" w:hAnsi="Bookman Old Style" w:cs="Arial"/>
          <w:sz w:val="22"/>
          <w:szCs w:val="22"/>
        </w:rPr>
        <w:t xml:space="preserve"> </w:t>
      </w:r>
      <w:r w:rsidR="001E3ADB" w:rsidRPr="00724A38">
        <w:rPr>
          <w:rFonts w:ascii="Bookman Old Style" w:hAnsi="Bookman Old Style" w:cs="Arial"/>
          <w:sz w:val="22"/>
          <w:szCs w:val="22"/>
        </w:rPr>
        <w:t>The existing rule will be amended to reflect statutory changes pursuant to PL2015 Chapter 319.</w:t>
      </w:r>
      <w:r w:rsidR="00D579F5" w:rsidRPr="00724A38">
        <w:rPr>
          <w:rFonts w:ascii="Bookman Old Style" w:hAnsi="Bookman Old Style" w:cs="Arial"/>
          <w:sz w:val="22"/>
          <w:szCs w:val="22"/>
          <w:u w:color="800080"/>
        </w:rPr>
        <w:t xml:space="preserve"> </w:t>
      </w:r>
    </w:p>
    <w:p w:rsidR="001F1E6F" w:rsidRPr="00724A38" w:rsidRDefault="001F1E6F" w:rsidP="001F1E6F">
      <w:pPr>
        <w:keepNext/>
        <w:keepLines/>
        <w:rPr>
          <w:rFonts w:ascii="Bookman Old Style" w:hAnsi="Bookman Old Style" w:cs="Arial"/>
          <w:sz w:val="22"/>
          <w:szCs w:val="22"/>
          <w:u w:color="800080"/>
        </w:rPr>
      </w:pPr>
      <w:r w:rsidRPr="00724A38">
        <w:rPr>
          <w:rFonts w:ascii="Bookman Old Style" w:hAnsi="Bookman Old Style" w:cs="Arial"/>
          <w:sz w:val="22"/>
          <w:szCs w:val="22"/>
          <w:u w:color="800080"/>
        </w:rPr>
        <w:t>ANTICIPATED SCHEDULE: 2015</w:t>
      </w:r>
      <w:r w:rsidR="00724A38">
        <w:rPr>
          <w:rFonts w:ascii="Bookman Old Style" w:hAnsi="Bookman Old Style" w:cs="Arial"/>
          <w:sz w:val="22"/>
          <w:szCs w:val="22"/>
          <w:u w:color="800080"/>
        </w:rPr>
        <w:t>.</w:t>
      </w:r>
    </w:p>
    <w:p w:rsidR="001F1E6F" w:rsidRPr="00724A38" w:rsidRDefault="001F1E6F" w:rsidP="001F1E6F">
      <w:pPr>
        <w:rPr>
          <w:rFonts w:ascii="Bookman Old Style" w:hAnsi="Bookman Old Style" w:cs="Arial"/>
          <w:sz w:val="22"/>
          <w:szCs w:val="22"/>
          <w:u w:color="800080"/>
        </w:rPr>
      </w:pPr>
      <w:r w:rsidRPr="00724A38">
        <w:rPr>
          <w:rFonts w:ascii="Bookman Old Style" w:hAnsi="Bookman Old Style" w:cs="Arial"/>
          <w:sz w:val="22"/>
          <w:szCs w:val="22"/>
          <w:u w:color="800080"/>
        </w:rPr>
        <w:t xml:space="preserve">AFFECTED PARTIES: </w:t>
      </w:r>
      <w:r w:rsidR="00C13F68" w:rsidRPr="00724A38">
        <w:rPr>
          <w:rFonts w:ascii="Bookman Old Style" w:hAnsi="Bookman Old Style" w:cs="Arial"/>
          <w:sz w:val="22"/>
          <w:szCs w:val="22"/>
          <w:u w:color="800080"/>
        </w:rPr>
        <w:t>Owners and operators of oil storage facilities</w:t>
      </w:r>
      <w:r w:rsidR="00724A38">
        <w:rPr>
          <w:rFonts w:ascii="Bookman Old Style" w:hAnsi="Bookman Old Style" w:cs="Arial"/>
          <w:sz w:val="22"/>
          <w:szCs w:val="22"/>
          <w:u w:color="800080"/>
        </w:rPr>
        <w:t>.</w:t>
      </w:r>
    </w:p>
    <w:p w:rsidR="001F1E6F" w:rsidRPr="00724A38" w:rsidRDefault="001F1E6F" w:rsidP="001F1E6F">
      <w:pPr>
        <w:spacing w:after="200"/>
        <w:rPr>
          <w:rFonts w:ascii="Bookman Old Style" w:hAnsi="Bookman Old Style" w:cs="Arial"/>
          <w:sz w:val="22"/>
          <w:szCs w:val="22"/>
          <w:u w:color="800080"/>
        </w:rPr>
      </w:pPr>
      <w:r w:rsidRPr="00724A38">
        <w:rPr>
          <w:rFonts w:ascii="Bookman Old Style" w:hAnsi="Bookman Old Style" w:cs="Arial"/>
          <w:sz w:val="22"/>
          <w:szCs w:val="22"/>
          <w:u w:color="800080"/>
        </w:rPr>
        <w:t>CONSENSUS-BASED RULE DEVELOPMENT: Not contemplated</w:t>
      </w:r>
      <w:r w:rsidR="00724A38">
        <w:rPr>
          <w:rFonts w:ascii="Bookman Old Style" w:hAnsi="Bookman Old Style" w:cs="Arial"/>
          <w:sz w:val="22"/>
          <w:szCs w:val="22"/>
          <w:u w:color="800080"/>
        </w:rPr>
        <w:t>.</w:t>
      </w:r>
    </w:p>
    <w:p w:rsidR="001F1E6F" w:rsidRPr="002871BA" w:rsidRDefault="001F1E6F" w:rsidP="001F1E6F">
      <w:pPr>
        <w:autoSpaceDE w:val="0"/>
        <w:autoSpaceDN w:val="0"/>
        <w:adjustRightInd w:val="0"/>
        <w:rPr>
          <w:rFonts w:ascii="Bookman Old Style" w:hAnsi="Bookman Old Style"/>
          <w:color w:val="000000"/>
          <w:sz w:val="22"/>
          <w:szCs w:val="22"/>
        </w:rPr>
      </w:pPr>
      <w:r w:rsidRPr="00724A38">
        <w:rPr>
          <w:rFonts w:ascii="Bookman Old Style" w:hAnsi="Bookman Old Style" w:cs="Arial"/>
          <w:b/>
          <w:bCs/>
          <w:sz w:val="22"/>
          <w:szCs w:val="22"/>
          <w:u w:color="800080"/>
        </w:rPr>
        <w:t>CHAPTER 685:</w:t>
      </w:r>
      <w:r w:rsidR="00C7436A">
        <w:rPr>
          <w:rFonts w:ascii="Bookman Old Style" w:hAnsi="Bookman Old Style" w:cs="Arial"/>
          <w:b/>
          <w:bCs/>
          <w:sz w:val="22"/>
          <w:szCs w:val="22"/>
          <w:u w:color="800080"/>
        </w:rPr>
        <w:t xml:space="preserve"> </w:t>
      </w:r>
      <w:r w:rsidR="00C7436A" w:rsidRPr="002871BA">
        <w:rPr>
          <w:rFonts w:ascii="Bookman Old Style" w:hAnsi="Bookman Old Style" w:cs="Arial"/>
          <w:bCs/>
          <w:sz w:val="22"/>
          <w:szCs w:val="22"/>
          <w:u w:color="800080"/>
        </w:rPr>
        <w:t>Payment and Reimbursement of Oil Transfer Fees</w:t>
      </w:r>
    </w:p>
    <w:p w:rsidR="001F1E6F" w:rsidRPr="00724A38" w:rsidRDefault="001F1E6F" w:rsidP="001F1E6F">
      <w:pPr>
        <w:keepNext/>
        <w:keepLines/>
        <w:rPr>
          <w:rFonts w:ascii="Bookman Old Style" w:hAnsi="Bookman Old Style" w:cs="Arial"/>
          <w:sz w:val="22"/>
          <w:szCs w:val="22"/>
          <w:u w:color="800080"/>
        </w:rPr>
      </w:pPr>
      <w:r w:rsidRPr="00724A38">
        <w:rPr>
          <w:rFonts w:ascii="Bookman Old Style" w:hAnsi="Bookman Old Style" w:cs="Arial"/>
          <w:sz w:val="22"/>
          <w:szCs w:val="22"/>
          <w:u w:color="800080"/>
        </w:rPr>
        <w:t xml:space="preserve">STATUTORY BASIS: 38 M.R.S. </w:t>
      </w:r>
      <w:r w:rsidR="00E56820">
        <w:rPr>
          <w:rFonts w:ascii="Bookman Old Style" w:hAnsi="Bookman Old Style" w:cs="Arial"/>
          <w:sz w:val="22"/>
          <w:szCs w:val="22"/>
          <w:u w:color="800080"/>
        </w:rPr>
        <w:t>§</w:t>
      </w:r>
      <w:r w:rsidRPr="00724A38">
        <w:rPr>
          <w:rFonts w:ascii="Bookman Old Style" w:hAnsi="Bookman Old Style" w:cs="Arial"/>
          <w:sz w:val="22"/>
          <w:szCs w:val="22"/>
          <w:u w:color="800080"/>
        </w:rPr>
        <w:t>341-D(1-B)</w:t>
      </w:r>
      <w:r w:rsidR="00724A38">
        <w:rPr>
          <w:rFonts w:ascii="Bookman Old Style" w:hAnsi="Bookman Old Style" w:cs="Arial"/>
          <w:sz w:val="22"/>
          <w:szCs w:val="22"/>
          <w:u w:color="800080"/>
        </w:rPr>
        <w:t>.</w:t>
      </w:r>
      <w:r w:rsidRPr="00724A38">
        <w:rPr>
          <w:rFonts w:ascii="Bookman Old Style" w:hAnsi="Bookman Old Style" w:cs="Arial"/>
          <w:sz w:val="22"/>
          <w:szCs w:val="22"/>
          <w:u w:color="800080"/>
        </w:rPr>
        <w:t xml:space="preserve"> </w:t>
      </w:r>
    </w:p>
    <w:p w:rsidR="001E3ADB" w:rsidRDefault="001F1E6F" w:rsidP="001F1E6F">
      <w:pPr>
        <w:keepNext/>
        <w:keepLines/>
        <w:rPr>
          <w:rFonts w:ascii="Bookman Old Style" w:hAnsi="Bookman Old Style" w:cs="Arial"/>
          <w:sz w:val="22"/>
          <w:szCs w:val="22"/>
          <w:u w:color="800080"/>
        </w:rPr>
      </w:pPr>
      <w:r w:rsidRPr="00724A38">
        <w:rPr>
          <w:rFonts w:ascii="Bookman Old Style" w:hAnsi="Bookman Old Style" w:cs="Arial"/>
          <w:sz w:val="22"/>
          <w:szCs w:val="22"/>
          <w:u w:color="800080"/>
        </w:rPr>
        <w:t xml:space="preserve">PURPOSE: </w:t>
      </w:r>
      <w:r w:rsidR="001E3ADB" w:rsidRPr="00724A38">
        <w:rPr>
          <w:rFonts w:ascii="Bookman Old Style" w:hAnsi="Bookman Old Style" w:cs="Arial"/>
          <w:sz w:val="22"/>
          <w:szCs w:val="22"/>
        </w:rPr>
        <w:t>The existing rule will be amended to reflect statutory changes pursuant to PL2015 Chapter 319.</w:t>
      </w:r>
    </w:p>
    <w:p w:rsidR="001F1E6F" w:rsidRPr="00724A38" w:rsidRDefault="001F1E6F" w:rsidP="001F1E6F">
      <w:pPr>
        <w:keepNext/>
        <w:keepLines/>
        <w:rPr>
          <w:rFonts w:ascii="Bookman Old Style" w:hAnsi="Bookman Old Style" w:cs="Arial"/>
          <w:sz w:val="22"/>
          <w:szCs w:val="22"/>
          <w:u w:color="800080"/>
        </w:rPr>
      </w:pPr>
      <w:r w:rsidRPr="00724A38">
        <w:rPr>
          <w:rFonts w:ascii="Bookman Old Style" w:hAnsi="Bookman Old Style" w:cs="Arial"/>
          <w:sz w:val="22"/>
          <w:szCs w:val="22"/>
          <w:u w:color="800080"/>
        </w:rPr>
        <w:t>ANTICIPATED SCHEDULE: 2015</w:t>
      </w:r>
      <w:r w:rsidR="00724A38">
        <w:rPr>
          <w:rFonts w:ascii="Bookman Old Style" w:hAnsi="Bookman Old Style" w:cs="Arial"/>
          <w:sz w:val="22"/>
          <w:szCs w:val="22"/>
          <w:u w:color="800080"/>
        </w:rPr>
        <w:t>.</w:t>
      </w:r>
    </w:p>
    <w:p w:rsidR="001F1E6F" w:rsidRPr="00724A38" w:rsidRDefault="001F1E6F" w:rsidP="001F1E6F">
      <w:pPr>
        <w:rPr>
          <w:rFonts w:ascii="Bookman Old Style" w:hAnsi="Bookman Old Style" w:cs="Arial"/>
          <w:sz w:val="22"/>
          <w:szCs w:val="22"/>
          <w:u w:color="800080"/>
        </w:rPr>
      </w:pPr>
      <w:r w:rsidRPr="00724A38">
        <w:rPr>
          <w:rFonts w:ascii="Bookman Old Style" w:hAnsi="Bookman Old Style" w:cs="Arial"/>
          <w:sz w:val="22"/>
          <w:szCs w:val="22"/>
          <w:u w:color="800080"/>
        </w:rPr>
        <w:t xml:space="preserve">AFFECTED PARTIES: </w:t>
      </w:r>
      <w:r w:rsidR="00C13F68" w:rsidRPr="00724A38">
        <w:rPr>
          <w:rFonts w:ascii="Bookman Old Style" w:hAnsi="Bookman Old Style" w:cs="Arial"/>
          <w:sz w:val="22"/>
          <w:szCs w:val="22"/>
          <w:u w:color="800080"/>
        </w:rPr>
        <w:t>Owners and operators of oil storage facilities</w:t>
      </w:r>
      <w:r w:rsidR="00724A38">
        <w:rPr>
          <w:rFonts w:ascii="Bookman Old Style" w:hAnsi="Bookman Old Style" w:cs="Arial"/>
          <w:sz w:val="22"/>
          <w:szCs w:val="22"/>
          <w:u w:color="800080"/>
        </w:rPr>
        <w:t>.</w:t>
      </w:r>
    </w:p>
    <w:p w:rsidR="001F1E6F" w:rsidRPr="00724A38" w:rsidRDefault="001F1E6F" w:rsidP="001F1E6F">
      <w:pPr>
        <w:spacing w:after="200"/>
        <w:rPr>
          <w:rFonts w:ascii="Bookman Old Style" w:hAnsi="Bookman Old Style" w:cs="Arial"/>
          <w:sz w:val="22"/>
          <w:szCs w:val="22"/>
          <w:u w:color="800080"/>
        </w:rPr>
      </w:pPr>
      <w:r w:rsidRPr="00724A38">
        <w:rPr>
          <w:rFonts w:ascii="Bookman Old Style" w:hAnsi="Bookman Old Style" w:cs="Arial"/>
          <w:sz w:val="22"/>
          <w:szCs w:val="22"/>
          <w:u w:color="800080"/>
        </w:rPr>
        <w:t>CONSENSUS-BASED RULE DEVELOPMENT: Not contemplated</w:t>
      </w:r>
      <w:r w:rsidR="00724A38">
        <w:rPr>
          <w:rFonts w:ascii="Bookman Old Style" w:hAnsi="Bookman Old Style" w:cs="Arial"/>
          <w:sz w:val="22"/>
          <w:szCs w:val="22"/>
          <w:u w:color="800080"/>
        </w:rPr>
        <w:t>.</w:t>
      </w:r>
    </w:p>
    <w:p w:rsidR="00C7436A" w:rsidRPr="00C7436A" w:rsidRDefault="001F1E6F" w:rsidP="00C7436A">
      <w:pPr>
        <w:autoSpaceDE w:val="0"/>
        <w:autoSpaceDN w:val="0"/>
        <w:adjustRightInd w:val="0"/>
        <w:rPr>
          <w:rFonts w:ascii="Bookman Old Style" w:hAnsi="Bookman Old Style"/>
          <w:color w:val="000000"/>
          <w:sz w:val="22"/>
          <w:szCs w:val="22"/>
        </w:rPr>
      </w:pPr>
      <w:r w:rsidRPr="00724A38">
        <w:rPr>
          <w:rFonts w:ascii="Bookman Old Style" w:hAnsi="Bookman Old Style" w:cs="Arial"/>
          <w:b/>
          <w:bCs/>
          <w:sz w:val="22"/>
          <w:szCs w:val="22"/>
          <w:u w:color="800080"/>
        </w:rPr>
        <w:t>CHAPTER 686:</w:t>
      </w:r>
      <w:r w:rsidR="00C7436A">
        <w:rPr>
          <w:rFonts w:ascii="Bookman Old Style" w:hAnsi="Bookman Old Style" w:cs="Arial"/>
          <w:b/>
          <w:bCs/>
          <w:sz w:val="22"/>
          <w:szCs w:val="22"/>
          <w:u w:color="800080"/>
        </w:rPr>
        <w:t xml:space="preserve"> </w:t>
      </w:r>
      <w:r w:rsidR="00C7436A" w:rsidRPr="00C7436A">
        <w:rPr>
          <w:rFonts w:ascii="Bookman Old Style" w:hAnsi="Bookman Old Style" w:cs="Arial"/>
          <w:bCs/>
          <w:sz w:val="22"/>
          <w:szCs w:val="22"/>
          <w:u w:color="800080"/>
        </w:rPr>
        <w:t>Standards for Assessing Ability to Pay Deductibles under the State Insurance Program for Oil Storage Tanks</w:t>
      </w:r>
    </w:p>
    <w:p w:rsidR="001F1E6F" w:rsidRPr="00724A38" w:rsidRDefault="001F1E6F" w:rsidP="001F1E6F">
      <w:pPr>
        <w:keepNext/>
        <w:keepLines/>
        <w:rPr>
          <w:rFonts w:ascii="Bookman Old Style" w:hAnsi="Bookman Old Style" w:cs="Arial"/>
          <w:sz w:val="22"/>
          <w:szCs w:val="22"/>
          <w:u w:color="800080"/>
        </w:rPr>
      </w:pPr>
      <w:r w:rsidRPr="00724A38">
        <w:rPr>
          <w:rFonts w:ascii="Bookman Old Style" w:hAnsi="Bookman Old Style" w:cs="Arial"/>
          <w:sz w:val="22"/>
          <w:szCs w:val="22"/>
          <w:u w:color="800080"/>
        </w:rPr>
        <w:t xml:space="preserve">STATUTORY BASIS: </w:t>
      </w:r>
      <w:r w:rsidR="00D579F5" w:rsidRPr="00724A38">
        <w:rPr>
          <w:rFonts w:ascii="Bookman Old Style" w:hAnsi="Bookman Old Style" w:cs="Arial"/>
          <w:sz w:val="22"/>
          <w:szCs w:val="22"/>
          <w:u w:color="800080"/>
        </w:rPr>
        <w:t>38 M.R.S.</w:t>
      </w:r>
      <w:r w:rsidRPr="00724A38">
        <w:rPr>
          <w:rFonts w:ascii="Bookman Old Style" w:hAnsi="Bookman Old Style" w:cs="Arial"/>
          <w:sz w:val="22"/>
          <w:szCs w:val="22"/>
          <w:u w:color="800080"/>
        </w:rPr>
        <w:t xml:space="preserve"> </w:t>
      </w:r>
      <w:r w:rsidR="00E56820">
        <w:rPr>
          <w:rFonts w:ascii="Bookman Old Style" w:hAnsi="Bookman Old Style" w:cs="Arial"/>
          <w:sz w:val="22"/>
          <w:szCs w:val="22"/>
          <w:u w:color="800080"/>
        </w:rPr>
        <w:t>§</w:t>
      </w:r>
      <w:r w:rsidRPr="00724A38">
        <w:rPr>
          <w:rFonts w:ascii="Bookman Old Style" w:hAnsi="Bookman Old Style" w:cs="Arial"/>
          <w:sz w:val="22"/>
          <w:szCs w:val="22"/>
          <w:u w:color="800080"/>
        </w:rPr>
        <w:t>568-A(3)</w:t>
      </w:r>
      <w:r w:rsidR="00724A38">
        <w:rPr>
          <w:rFonts w:ascii="Bookman Old Style" w:hAnsi="Bookman Old Style" w:cs="Arial"/>
          <w:sz w:val="22"/>
          <w:szCs w:val="22"/>
          <w:u w:color="800080"/>
        </w:rPr>
        <w:t>.</w:t>
      </w:r>
      <w:r w:rsidRPr="00724A38">
        <w:rPr>
          <w:rFonts w:ascii="Bookman Old Style" w:hAnsi="Bookman Old Style" w:cs="Arial"/>
          <w:sz w:val="22"/>
          <w:szCs w:val="22"/>
          <w:u w:color="800080"/>
        </w:rPr>
        <w:t xml:space="preserve"> </w:t>
      </w:r>
    </w:p>
    <w:p w:rsidR="001E3ADB" w:rsidRDefault="001F1E6F" w:rsidP="001F1E6F">
      <w:pPr>
        <w:keepNext/>
        <w:keepLines/>
        <w:rPr>
          <w:rFonts w:ascii="Bookman Old Style" w:hAnsi="Bookman Old Style" w:cs="Arial"/>
          <w:sz w:val="22"/>
          <w:szCs w:val="22"/>
          <w:u w:color="800080"/>
        </w:rPr>
      </w:pPr>
      <w:r w:rsidRPr="00724A38">
        <w:rPr>
          <w:rFonts w:ascii="Bookman Old Style" w:hAnsi="Bookman Old Style" w:cs="Arial"/>
          <w:sz w:val="22"/>
          <w:szCs w:val="22"/>
          <w:u w:color="800080"/>
        </w:rPr>
        <w:t xml:space="preserve">PURPOSE: </w:t>
      </w:r>
      <w:r w:rsidR="001E3ADB" w:rsidRPr="00724A38">
        <w:rPr>
          <w:rFonts w:ascii="Bookman Old Style" w:hAnsi="Bookman Old Style" w:cs="Arial"/>
          <w:sz w:val="22"/>
          <w:szCs w:val="22"/>
        </w:rPr>
        <w:t>The existing rule will be amended to reflect statutory changes pursuant to PL2015 Chapter 319.</w:t>
      </w:r>
    </w:p>
    <w:p w:rsidR="001F1E6F" w:rsidRPr="00724A38" w:rsidRDefault="001F1E6F" w:rsidP="001F1E6F">
      <w:pPr>
        <w:keepNext/>
        <w:keepLines/>
        <w:rPr>
          <w:rFonts w:ascii="Bookman Old Style" w:hAnsi="Bookman Old Style" w:cs="Arial"/>
          <w:sz w:val="22"/>
          <w:szCs w:val="22"/>
          <w:u w:color="800080"/>
        </w:rPr>
      </w:pPr>
      <w:r w:rsidRPr="00724A38">
        <w:rPr>
          <w:rFonts w:ascii="Bookman Old Style" w:hAnsi="Bookman Old Style" w:cs="Arial"/>
          <w:sz w:val="22"/>
          <w:szCs w:val="22"/>
          <w:u w:color="800080"/>
        </w:rPr>
        <w:t>ANTICIPATED SCHEDULE: 2015</w:t>
      </w:r>
      <w:r w:rsidR="00724A38">
        <w:rPr>
          <w:rFonts w:ascii="Bookman Old Style" w:hAnsi="Bookman Old Style" w:cs="Arial"/>
          <w:sz w:val="22"/>
          <w:szCs w:val="22"/>
          <w:u w:color="800080"/>
        </w:rPr>
        <w:t>.</w:t>
      </w:r>
    </w:p>
    <w:p w:rsidR="001F1E6F" w:rsidRPr="00724A38" w:rsidRDefault="001F1E6F" w:rsidP="001F1E6F">
      <w:pPr>
        <w:rPr>
          <w:rFonts w:ascii="Bookman Old Style" w:hAnsi="Bookman Old Style" w:cs="Arial"/>
          <w:sz w:val="22"/>
          <w:szCs w:val="22"/>
          <w:u w:color="800080"/>
        </w:rPr>
      </w:pPr>
      <w:r w:rsidRPr="00724A38">
        <w:rPr>
          <w:rFonts w:ascii="Bookman Old Style" w:hAnsi="Bookman Old Style" w:cs="Arial"/>
          <w:sz w:val="22"/>
          <w:szCs w:val="22"/>
          <w:u w:color="800080"/>
        </w:rPr>
        <w:t xml:space="preserve">AFFECTED PARTIES: </w:t>
      </w:r>
      <w:r w:rsidR="00C13F68" w:rsidRPr="00724A38">
        <w:rPr>
          <w:rFonts w:ascii="Bookman Old Style" w:hAnsi="Bookman Old Style" w:cs="Arial"/>
          <w:sz w:val="22"/>
          <w:szCs w:val="22"/>
          <w:u w:color="800080"/>
        </w:rPr>
        <w:t>Owners and operators of oil storage facilities</w:t>
      </w:r>
    </w:p>
    <w:p w:rsidR="001F1E6F" w:rsidRPr="00724A38" w:rsidRDefault="001F1E6F" w:rsidP="001F1E6F">
      <w:pPr>
        <w:spacing w:after="200"/>
        <w:rPr>
          <w:rFonts w:ascii="Bookman Old Style" w:hAnsi="Bookman Old Style" w:cs="Arial"/>
          <w:sz w:val="22"/>
          <w:szCs w:val="22"/>
          <w:u w:color="800080"/>
        </w:rPr>
      </w:pPr>
      <w:r w:rsidRPr="00724A38">
        <w:rPr>
          <w:rFonts w:ascii="Bookman Old Style" w:hAnsi="Bookman Old Style" w:cs="Arial"/>
          <w:sz w:val="22"/>
          <w:szCs w:val="22"/>
          <w:u w:color="800080"/>
        </w:rPr>
        <w:t>CONSENSUS-BASED RULE DEVELOPMENT: Not contemplated</w:t>
      </w:r>
      <w:r w:rsidR="00724A38">
        <w:rPr>
          <w:rFonts w:ascii="Bookman Old Style" w:hAnsi="Bookman Old Style" w:cs="Arial"/>
          <w:sz w:val="22"/>
          <w:szCs w:val="22"/>
          <w:u w:color="800080"/>
        </w:rPr>
        <w:t>.</w:t>
      </w:r>
    </w:p>
    <w:p w:rsidR="001F1E6F" w:rsidRPr="00724A38" w:rsidRDefault="001F1E6F" w:rsidP="001F1E6F">
      <w:pPr>
        <w:autoSpaceDE w:val="0"/>
        <w:autoSpaceDN w:val="0"/>
        <w:adjustRightInd w:val="0"/>
        <w:rPr>
          <w:rFonts w:ascii="Bookman Old Style" w:hAnsi="Bookman Old Style"/>
          <w:color w:val="000000"/>
          <w:sz w:val="22"/>
          <w:szCs w:val="22"/>
        </w:rPr>
      </w:pPr>
      <w:r w:rsidRPr="00724A38">
        <w:rPr>
          <w:rFonts w:ascii="Bookman Old Style" w:hAnsi="Bookman Old Style" w:cs="Arial"/>
          <w:b/>
          <w:bCs/>
          <w:sz w:val="22"/>
          <w:szCs w:val="22"/>
          <w:u w:color="800080"/>
        </w:rPr>
        <w:t>CHAPTER 691:</w:t>
      </w:r>
      <w:r w:rsidR="00C7436A">
        <w:rPr>
          <w:rFonts w:ascii="Bookman Old Style" w:hAnsi="Bookman Old Style" w:cs="Arial"/>
          <w:b/>
          <w:bCs/>
          <w:sz w:val="22"/>
          <w:szCs w:val="22"/>
          <w:u w:color="800080"/>
        </w:rPr>
        <w:t xml:space="preserve"> </w:t>
      </w:r>
      <w:r w:rsidR="00C7436A" w:rsidRPr="00C7436A">
        <w:rPr>
          <w:rFonts w:ascii="Bookman Old Style" w:hAnsi="Bookman Old Style" w:cs="Arial"/>
          <w:bCs/>
          <w:sz w:val="22"/>
          <w:szCs w:val="22"/>
          <w:u w:color="800080"/>
        </w:rPr>
        <w:t>Rules for Underground Oil Storage Facilities</w:t>
      </w:r>
    </w:p>
    <w:p w:rsidR="001F1E6F" w:rsidRPr="00724A38" w:rsidRDefault="001B59C2" w:rsidP="001F1E6F">
      <w:pPr>
        <w:keepNext/>
        <w:keepLines/>
        <w:rPr>
          <w:rFonts w:ascii="Bookman Old Style" w:hAnsi="Bookman Old Style" w:cs="Arial"/>
          <w:sz w:val="22"/>
          <w:szCs w:val="22"/>
          <w:u w:color="800080"/>
        </w:rPr>
      </w:pPr>
      <w:r w:rsidRPr="00724A38">
        <w:rPr>
          <w:rFonts w:ascii="Bookman Old Style" w:hAnsi="Bookman Old Style" w:cs="Arial"/>
          <w:sz w:val="22"/>
          <w:szCs w:val="22"/>
          <w:u w:color="800080"/>
        </w:rPr>
        <w:t>STATUTORY BASIS: 38 M.R.S. §§</w:t>
      </w:r>
      <w:r>
        <w:rPr>
          <w:rFonts w:ascii="Bookman Old Style" w:hAnsi="Bookman Old Style" w:cs="Arial"/>
          <w:sz w:val="22"/>
          <w:szCs w:val="22"/>
          <w:u w:color="800080"/>
        </w:rPr>
        <w:t xml:space="preserve"> </w:t>
      </w:r>
      <w:r w:rsidRPr="00724A38">
        <w:rPr>
          <w:rFonts w:ascii="Bookman Old Style" w:hAnsi="Bookman Old Style" w:cs="Arial"/>
          <w:sz w:val="22"/>
          <w:szCs w:val="22"/>
          <w:u w:color="800080"/>
        </w:rPr>
        <w:t>341-H</w:t>
      </w:r>
      <w:r>
        <w:rPr>
          <w:rFonts w:ascii="Bookman Old Style" w:hAnsi="Bookman Old Style" w:cs="Arial"/>
          <w:sz w:val="22"/>
          <w:szCs w:val="22"/>
          <w:u w:color="800080"/>
        </w:rPr>
        <w:t xml:space="preserve"> and</w:t>
      </w:r>
      <w:r w:rsidR="00357A0E">
        <w:rPr>
          <w:rFonts w:ascii="Bookman Old Style" w:hAnsi="Bookman Old Style" w:cs="Arial"/>
          <w:sz w:val="22"/>
          <w:szCs w:val="22"/>
          <w:u w:color="800080"/>
        </w:rPr>
        <w:t xml:space="preserve"> </w:t>
      </w:r>
      <w:r w:rsidRPr="00724A38">
        <w:rPr>
          <w:rFonts w:ascii="Bookman Old Style" w:hAnsi="Bookman Old Style" w:cs="Arial"/>
          <w:sz w:val="22"/>
          <w:szCs w:val="22"/>
          <w:u w:color="800080"/>
        </w:rPr>
        <w:t xml:space="preserve">561 </w:t>
      </w:r>
      <w:r w:rsidRPr="00006349">
        <w:rPr>
          <w:rFonts w:ascii="Bookman Old Style" w:hAnsi="Bookman Old Style" w:cs="Arial"/>
          <w:i/>
          <w:sz w:val="22"/>
          <w:szCs w:val="22"/>
          <w:u w:color="800080"/>
        </w:rPr>
        <w:t>et seq</w:t>
      </w:r>
      <w:r w:rsidRPr="00724A38">
        <w:rPr>
          <w:rFonts w:ascii="Bookman Old Style" w:hAnsi="Bookman Old Style" w:cs="Arial"/>
          <w:sz w:val="22"/>
          <w:szCs w:val="22"/>
          <w:u w:color="800080"/>
        </w:rPr>
        <w:t>.</w:t>
      </w:r>
    </w:p>
    <w:p w:rsidR="001F1E6F" w:rsidRPr="00724A38" w:rsidRDefault="001F1E6F" w:rsidP="001F1E6F">
      <w:pPr>
        <w:keepNext/>
        <w:keepLines/>
        <w:rPr>
          <w:rFonts w:ascii="Bookman Old Style" w:hAnsi="Bookman Old Style" w:cs="Arial"/>
          <w:sz w:val="22"/>
          <w:szCs w:val="22"/>
          <w:u w:color="800080"/>
        </w:rPr>
      </w:pPr>
      <w:r w:rsidRPr="00724A38">
        <w:rPr>
          <w:rFonts w:ascii="Bookman Old Style" w:hAnsi="Bookman Old Style" w:cs="Arial"/>
          <w:sz w:val="22"/>
          <w:szCs w:val="22"/>
          <w:u w:color="800080"/>
        </w:rPr>
        <w:t xml:space="preserve">PURPOSE: </w:t>
      </w:r>
      <w:r w:rsidR="001E3ADB" w:rsidRPr="00724A38">
        <w:rPr>
          <w:rFonts w:ascii="Bookman Old Style" w:hAnsi="Bookman Old Style" w:cs="Arial"/>
          <w:sz w:val="22"/>
          <w:szCs w:val="22"/>
        </w:rPr>
        <w:t>The existing rule will be amended to</w:t>
      </w:r>
      <w:r w:rsidR="00395994">
        <w:rPr>
          <w:rFonts w:ascii="Bookman Old Style" w:hAnsi="Bookman Old Style" w:cs="Arial"/>
          <w:sz w:val="22"/>
          <w:szCs w:val="22"/>
        </w:rPr>
        <w:t xml:space="preserve"> </w:t>
      </w:r>
      <w:r w:rsidR="00395994" w:rsidRPr="00724A38">
        <w:rPr>
          <w:rFonts w:ascii="Bookman Old Style" w:hAnsi="Bookman Old Style" w:cs="Arial"/>
          <w:sz w:val="22"/>
          <w:szCs w:val="22"/>
        </w:rPr>
        <w:t>reflect statutory changes pursuant to PL2015 Chapter 319</w:t>
      </w:r>
      <w:r w:rsidR="00395994">
        <w:rPr>
          <w:rFonts w:ascii="Bookman Old Style" w:hAnsi="Bookman Old Style" w:cs="Arial"/>
          <w:sz w:val="22"/>
          <w:szCs w:val="22"/>
        </w:rPr>
        <w:t xml:space="preserve"> and incorporate requirements of federal rules regarding registration, installation, operation, monitoring, testing and removal of underground storage facilities as applicable.</w:t>
      </w:r>
      <w:r w:rsidR="00C076AC">
        <w:rPr>
          <w:rFonts w:ascii="Bookman Old Style" w:hAnsi="Bookman Old Style" w:cs="Arial"/>
          <w:sz w:val="22"/>
          <w:szCs w:val="22"/>
        </w:rPr>
        <w:t xml:space="preserve"> </w:t>
      </w:r>
      <w:r w:rsidRPr="00724A38">
        <w:rPr>
          <w:rFonts w:ascii="Bookman Old Style" w:hAnsi="Bookman Old Style" w:cs="Arial"/>
          <w:sz w:val="22"/>
          <w:szCs w:val="22"/>
          <w:u w:color="800080"/>
        </w:rPr>
        <w:t>ANTICIPATED SCHEDULE: 2015</w:t>
      </w:r>
      <w:r w:rsidR="00724A38">
        <w:rPr>
          <w:rFonts w:ascii="Bookman Old Style" w:hAnsi="Bookman Old Style" w:cs="Arial"/>
          <w:sz w:val="22"/>
          <w:szCs w:val="22"/>
          <w:u w:color="800080"/>
        </w:rPr>
        <w:t>.</w:t>
      </w:r>
    </w:p>
    <w:p w:rsidR="001F1E6F" w:rsidRPr="00724A38" w:rsidRDefault="001F1E6F" w:rsidP="001F1E6F">
      <w:pPr>
        <w:rPr>
          <w:rFonts w:ascii="Bookman Old Style" w:hAnsi="Bookman Old Style" w:cs="Arial"/>
          <w:sz w:val="22"/>
          <w:szCs w:val="22"/>
          <w:u w:color="800080"/>
        </w:rPr>
      </w:pPr>
      <w:r w:rsidRPr="00724A38">
        <w:rPr>
          <w:rFonts w:ascii="Bookman Old Style" w:hAnsi="Bookman Old Style" w:cs="Arial"/>
          <w:sz w:val="22"/>
          <w:szCs w:val="22"/>
          <w:u w:color="800080"/>
        </w:rPr>
        <w:t xml:space="preserve">AFFECTED PARTIES: </w:t>
      </w:r>
      <w:r w:rsidR="00395994">
        <w:rPr>
          <w:rFonts w:ascii="Bookman Old Style" w:hAnsi="Bookman Old Style" w:cs="Arial"/>
          <w:sz w:val="22"/>
          <w:szCs w:val="22"/>
          <w:u w:color="800080"/>
        </w:rPr>
        <w:t>Underground petroleum storage tank owners, operators, and Maine certified oil storage inspectors and installers.</w:t>
      </w:r>
    </w:p>
    <w:p w:rsidR="001F1E6F" w:rsidRPr="00724A38" w:rsidRDefault="001F1E6F" w:rsidP="001F1E6F">
      <w:pPr>
        <w:spacing w:after="200"/>
        <w:rPr>
          <w:rFonts w:ascii="Bookman Old Style" w:hAnsi="Bookman Old Style" w:cs="Arial"/>
          <w:sz w:val="22"/>
          <w:szCs w:val="22"/>
          <w:u w:color="800080"/>
        </w:rPr>
      </w:pPr>
      <w:r w:rsidRPr="00724A38">
        <w:rPr>
          <w:rFonts w:ascii="Bookman Old Style" w:hAnsi="Bookman Old Style" w:cs="Arial"/>
          <w:sz w:val="22"/>
          <w:szCs w:val="22"/>
          <w:u w:color="800080"/>
        </w:rPr>
        <w:t>CONSENSUS-BASED RULE DEVELOPMENT: Not contemplated</w:t>
      </w:r>
      <w:r w:rsidR="00724A38">
        <w:rPr>
          <w:rFonts w:ascii="Bookman Old Style" w:hAnsi="Bookman Old Style" w:cs="Arial"/>
          <w:sz w:val="22"/>
          <w:szCs w:val="22"/>
          <w:u w:color="800080"/>
        </w:rPr>
        <w:t>.</w:t>
      </w:r>
    </w:p>
    <w:p w:rsidR="0014011E" w:rsidRDefault="0014011E" w:rsidP="0014011E">
      <w:pPr>
        <w:rPr>
          <w:rFonts w:ascii="Bookman Old Style" w:hAnsi="Bookman Old Style" w:cs="Arial"/>
          <w:sz w:val="22"/>
          <w:szCs w:val="22"/>
          <w:u w:color="800080"/>
        </w:rPr>
      </w:pPr>
      <w:r w:rsidRPr="0014011E">
        <w:rPr>
          <w:rFonts w:ascii="Bookman Old Style" w:hAnsi="Bookman Old Style" w:cs="Arial"/>
          <w:b/>
          <w:sz w:val="22"/>
          <w:szCs w:val="22"/>
          <w:u w:color="800080"/>
        </w:rPr>
        <w:t>CHAPTER 850:</w:t>
      </w:r>
      <w:r>
        <w:rPr>
          <w:rFonts w:ascii="Bookman Old Style" w:hAnsi="Bookman Old Style" w:cs="Arial"/>
          <w:sz w:val="22"/>
          <w:szCs w:val="22"/>
          <w:u w:color="800080"/>
        </w:rPr>
        <w:t xml:space="preserve"> Identification of Hazardous Wastes </w:t>
      </w:r>
    </w:p>
    <w:p w:rsidR="0014011E" w:rsidRDefault="0014011E" w:rsidP="0014011E">
      <w:pPr>
        <w:rPr>
          <w:rFonts w:ascii="Bookman Old Style" w:hAnsi="Bookman Old Style" w:cs="Arial"/>
          <w:sz w:val="22"/>
          <w:szCs w:val="22"/>
          <w:u w:color="800080"/>
        </w:rPr>
      </w:pPr>
      <w:r>
        <w:rPr>
          <w:rFonts w:ascii="Bookman Old Style" w:hAnsi="Bookman Old Style" w:cs="Arial"/>
          <w:sz w:val="22"/>
          <w:szCs w:val="22"/>
          <w:u w:color="800080"/>
        </w:rPr>
        <w:t>STATUTORY BASIS: 38 M.R.S.</w:t>
      </w:r>
      <w:r w:rsidR="00313784">
        <w:rPr>
          <w:rFonts w:ascii="Bookman Old Style" w:hAnsi="Bookman Old Style" w:cs="Arial"/>
          <w:sz w:val="22"/>
          <w:szCs w:val="22"/>
          <w:u w:color="800080"/>
        </w:rPr>
        <w:t xml:space="preserve"> </w:t>
      </w:r>
      <w:r w:rsidR="00E56820">
        <w:rPr>
          <w:rFonts w:ascii="Bookman Old Style" w:hAnsi="Bookman Old Style" w:cs="Arial"/>
          <w:sz w:val="22"/>
          <w:szCs w:val="22"/>
          <w:u w:color="800080"/>
        </w:rPr>
        <w:t>§</w:t>
      </w:r>
      <w:r>
        <w:rPr>
          <w:rFonts w:ascii="Bookman Old Style" w:hAnsi="Bookman Old Style" w:cs="Arial"/>
          <w:sz w:val="22"/>
          <w:szCs w:val="22"/>
          <w:u w:color="800080"/>
        </w:rPr>
        <w:t>13</w:t>
      </w:r>
      <w:r w:rsidR="00357A0E">
        <w:rPr>
          <w:rFonts w:ascii="Bookman Old Style" w:hAnsi="Bookman Old Style" w:cs="Arial"/>
          <w:sz w:val="22"/>
          <w:szCs w:val="22"/>
          <w:u w:color="800080"/>
        </w:rPr>
        <w:t xml:space="preserve">01 </w:t>
      </w:r>
      <w:r w:rsidR="00357A0E" w:rsidRPr="00357A0E">
        <w:rPr>
          <w:rFonts w:ascii="Bookman Old Style" w:hAnsi="Bookman Old Style" w:cs="Arial"/>
          <w:i/>
          <w:sz w:val="22"/>
          <w:szCs w:val="22"/>
          <w:u w:color="800080"/>
        </w:rPr>
        <w:t>et seq</w:t>
      </w:r>
      <w:r w:rsidR="00357A0E">
        <w:rPr>
          <w:rFonts w:ascii="Bookman Old Style" w:hAnsi="Bookman Old Style" w:cs="Arial"/>
          <w:sz w:val="22"/>
          <w:szCs w:val="22"/>
          <w:u w:color="800080"/>
        </w:rPr>
        <w:t>.</w:t>
      </w:r>
    </w:p>
    <w:p w:rsidR="0014011E" w:rsidRPr="00724A38" w:rsidRDefault="0014011E" w:rsidP="0014011E">
      <w:pPr>
        <w:rPr>
          <w:rFonts w:ascii="Bookman Old Style" w:hAnsi="Bookman Old Style" w:cs="Arial"/>
          <w:sz w:val="22"/>
          <w:szCs w:val="22"/>
          <w:u w:color="800080"/>
        </w:rPr>
      </w:pPr>
      <w:r>
        <w:rPr>
          <w:rFonts w:ascii="Bookman Old Style" w:hAnsi="Bookman Old Style" w:cs="Arial"/>
          <w:sz w:val="22"/>
          <w:szCs w:val="22"/>
          <w:u w:color="800080"/>
        </w:rPr>
        <w:t>PURPOSE: Revise state regulation to incorporate requirements of federal rule regarding management of solvent contaminated wipers as applicable.</w:t>
      </w:r>
    </w:p>
    <w:p w:rsidR="0014011E" w:rsidRPr="00724A38" w:rsidRDefault="0014011E" w:rsidP="0014011E">
      <w:pPr>
        <w:rPr>
          <w:rFonts w:ascii="Bookman Old Style" w:hAnsi="Bookman Old Style" w:cs="Arial"/>
          <w:sz w:val="22"/>
          <w:szCs w:val="22"/>
          <w:u w:color="800080"/>
        </w:rPr>
      </w:pPr>
      <w:r w:rsidRPr="00724A38">
        <w:rPr>
          <w:rFonts w:ascii="Bookman Old Style" w:hAnsi="Bookman Old Style" w:cs="Arial"/>
          <w:sz w:val="22"/>
          <w:szCs w:val="22"/>
          <w:u w:color="800080"/>
        </w:rPr>
        <w:t xml:space="preserve">ANTICIPATED SCHEDULE: 2015 </w:t>
      </w:r>
      <w:r>
        <w:rPr>
          <w:rFonts w:ascii="Bookman Old Style" w:hAnsi="Bookman Old Style" w:cs="Arial"/>
          <w:sz w:val="22"/>
          <w:szCs w:val="22"/>
          <w:u w:color="800080"/>
        </w:rPr>
        <w:t>–</w:t>
      </w:r>
      <w:r w:rsidRPr="00724A38">
        <w:rPr>
          <w:rFonts w:ascii="Bookman Old Style" w:hAnsi="Bookman Old Style" w:cs="Arial"/>
          <w:sz w:val="22"/>
          <w:szCs w:val="22"/>
          <w:u w:color="800080"/>
        </w:rPr>
        <w:t xml:space="preserve"> 2016</w:t>
      </w:r>
      <w:r>
        <w:rPr>
          <w:rFonts w:ascii="Bookman Old Style" w:hAnsi="Bookman Old Style" w:cs="Arial"/>
          <w:sz w:val="22"/>
          <w:szCs w:val="22"/>
          <w:u w:color="800080"/>
        </w:rPr>
        <w:t>.</w:t>
      </w:r>
    </w:p>
    <w:p w:rsidR="0014011E" w:rsidRDefault="0014011E" w:rsidP="0014011E">
      <w:pPr>
        <w:rPr>
          <w:rFonts w:ascii="Bookman Old Style" w:hAnsi="Bookman Old Style" w:cs="Arial"/>
          <w:sz w:val="22"/>
          <w:szCs w:val="22"/>
          <w:u w:color="800080"/>
        </w:rPr>
      </w:pPr>
      <w:r w:rsidRPr="00724A38">
        <w:rPr>
          <w:rFonts w:ascii="Bookman Old Style" w:hAnsi="Bookman Old Style" w:cs="Arial"/>
          <w:sz w:val="22"/>
          <w:szCs w:val="22"/>
          <w:u w:color="800080"/>
        </w:rPr>
        <w:t>AFFECTED PARTIES:</w:t>
      </w:r>
      <w:r>
        <w:rPr>
          <w:rFonts w:ascii="Bookman Old Style" w:hAnsi="Bookman Old Style" w:cs="Arial"/>
          <w:sz w:val="22"/>
          <w:szCs w:val="22"/>
          <w:u w:color="800080"/>
        </w:rPr>
        <w:t xml:space="preserve"> Generators of wipers contaminated by hazardous waste.</w:t>
      </w:r>
    </w:p>
    <w:p w:rsidR="0014011E" w:rsidRDefault="0014011E" w:rsidP="0014011E">
      <w:pPr>
        <w:rPr>
          <w:rFonts w:ascii="Bookman Old Style" w:hAnsi="Bookman Old Style" w:cs="Arial"/>
          <w:sz w:val="22"/>
          <w:szCs w:val="22"/>
          <w:u w:color="800080"/>
        </w:rPr>
      </w:pPr>
      <w:r w:rsidRPr="0014011E">
        <w:rPr>
          <w:rFonts w:ascii="Bookman Old Style" w:hAnsi="Bookman Old Style" w:cs="Arial"/>
          <w:sz w:val="22"/>
          <w:szCs w:val="22"/>
          <w:u w:color="800080"/>
        </w:rPr>
        <w:t>CONSENSUS-BASED RULE DEVELOPMENT:</w:t>
      </w:r>
      <w:r w:rsidRPr="00724A38">
        <w:rPr>
          <w:rFonts w:ascii="Bookman Old Style" w:hAnsi="Bookman Old Style" w:cs="Arial"/>
          <w:sz w:val="22"/>
          <w:szCs w:val="22"/>
          <w:u w:color="800080"/>
        </w:rPr>
        <w:t xml:space="preserve"> Not applicable.</w:t>
      </w:r>
    </w:p>
    <w:p w:rsidR="0014011E" w:rsidRPr="0014011E" w:rsidRDefault="0014011E" w:rsidP="0014011E">
      <w:pPr>
        <w:rPr>
          <w:rFonts w:ascii="Bookman Old Style" w:hAnsi="Bookman Old Style" w:cs="Arial"/>
          <w:b/>
          <w:sz w:val="22"/>
          <w:szCs w:val="22"/>
          <w:u w:color="800080"/>
        </w:rPr>
      </w:pPr>
    </w:p>
    <w:p w:rsidR="0014011E" w:rsidRDefault="0014011E" w:rsidP="0014011E">
      <w:pPr>
        <w:rPr>
          <w:rFonts w:ascii="Bookman Old Style" w:hAnsi="Bookman Old Style" w:cs="Arial"/>
          <w:sz w:val="22"/>
          <w:szCs w:val="22"/>
          <w:u w:color="800080"/>
        </w:rPr>
      </w:pPr>
      <w:r w:rsidRPr="0014011E">
        <w:rPr>
          <w:rFonts w:ascii="Bookman Old Style" w:hAnsi="Bookman Old Style" w:cs="Arial"/>
          <w:b/>
          <w:sz w:val="22"/>
          <w:szCs w:val="22"/>
          <w:u w:color="800080"/>
        </w:rPr>
        <w:t>CHAPTER 852:</w:t>
      </w:r>
      <w:r>
        <w:rPr>
          <w:rFonts w:ascii="Bookman Old Style" w:hAnsi="Bookman Old Style" w:cs="Arial"/>
          <w:sz w:val="22"/>
          <w:szCs w:val="22"/>
          <w:u w:color="800080"/>
        </w:rPr>
        <w:t xml:space="preserve"> Land Disposal Restrictions</w:t>
      </w:r>
    </w:p>
    <w:p w:rsidR="0014011E" w:rsidRDefault="0014011E" w:rsidP="0014011E">
      <w:pPr>
        <w:rPr>
          <w:rFonts w:ascii="Bookman Old Style" w:hAnsi="Bookman Old Style" w:cs="Arial"/>
          <w:sz w:val="22"/>
          <w:szCs w:val="22"/>
          <w:u w:color="800080"/>
        </w:rPr>
      </w:pPr>
      <w:r>
        <w:rPr>
          <w:rFonts w:ascii="Bookman Old Style" w:hAnsi="Bookman Old Style" w:cs="Arial"/>
          <w:sz w:val="22"/>
          <w:szCs w:val="22"/>
          <w:u w:color="800080"/>
        </w:rPr>
        <w:t>STATUTORY BASIS: 38 M.R.S.</w:t>
      </w:r>
      <w:r w:rsidR="00313784">
        <w:rPr>
          <w:rFonts w:ascii="Bookman Old Style" w:hAnsi="Bookman Old Style" w:cs="Arial"/>
          <w:sz w:val="22"/>
          <w:szCs w:val="22"/>
          <w:u w:color="800080"/>
        </w:rPr>
        <w:t xml:space="preserve"> </w:t>
      </w:r>
      <w:r w:rsidR="00E56820">
        <w:rPr>
          <w:rFonts w:ascii="Bookman Old Style" w:hAnsi="Bookman Old Style" w:cs="Arial"/>
          <w:sz w:val="22"/>
          <w:szCs w:val="22"/>
          <w:u w:color="800080"/>
        </w:rPr>
        <w:t>§</w:t>
      </w:r>
      <w:r>
        <w:rPr>
          <w:rFonts w:ascii="Bookman Old Style" w:hAnsi="Bookman Old Style" w:cs="Arial"/>
          <w:sz w:val="22"/>
          <w:szCs w:val="22"/>
          <w:u w:color="800080"/>
        </w:rPr>
        <w:t>13</w:t>
      </w:r>
      <w:r w:rsidR="00357A0E">
        <w:rPr>
          <w:rFonts w:ascii="Bookman Old Style" w:hAnsi="Bookman Old Style" w:cs="Arial"/>
          <w:sz w:val="22"/>
          <w:szCs w:val="22"/>
          <w:u w:color="800080"/>
        </w:rPr>
        <w:t xml:space="preserve">01 </w:t>
      </w:r>
      <w:r w:rsidR="00357A0E" w:rsidRPr="00357A0E">
        <w:rPr>
          <w:rFonts w:ascii="Bookman Old Style" w:hAnsi="Bookman Old Style" w:cs="Arial"/>
          <w:i/>
          <w:sz w:val="22"/>
          <w:szCs w:val="22"/>
          <w:u w:color="800080"/>
        </w:rPr>
        <w:t>et seq</w:t>
      </w:r>
      <w:r w:rsidR="00357A0E">
        <w:rPr>
          <w:rFonts w:ascii="Bookman Old Style" w:hAnsi="Bookman Old Style" w:cs="Arial"/>
          <w:sz w:val="22"/>
          <w:szCs w:val="22"/>
          <w:u w:color="800080"/>
        </w:rPr>
        <w:t>.</w:t>
      </w:r>
    </w:p>
    <w:p w:rsidR="0014011E" w:rsidRPr="00724A38" w:rsidRDefault="0014011E" w:rsidP="0014011E">
      <w:pPr>
        <w:rPr>
          <w:rFonts w:ascii="Bookman Old Style" w:hAnsi="Bookman Old Style" w:cs="Arial"/>
          <w:sz w:val="22"/>
          <w:szCs w:val="22"/>
          <w:u w:color="800080"/>
        </w:rPr>
      </w:pPr>
      <w:r>
        <w:rPr>
          <w:rFonts w:ascii="Bookman Old Style" w:hAnsi="Bookman Old Style" w:cs="Arial"/>
          <w:sz w:val="22"/>
          <w:szCs w:val="22"/>
          <w:u w:color="800080"/>
        </w:rPr>
        <w:t>PURPOSE: Revise state regulation to incorporate requirements of federal rule regarding land disposal restrictions as applicable.</w:t>
      </w:r>
    </w:p>
    <w:p w:rsidR="0014011E" w:rsidRPr="00724A38" w:rsidRDefault="0014011E" w:rsidP="0014011E">
      <w:pPr>
        <w:rPr>
          <w:rFonts w:ascii="Bookman Old Style" w:hAnsi="Bookman Old Style" w:cs="Arial"/>
          <w:sz w:val="22"/>
          <w:szCs w:val="22"/>
          <w:u w:color="800080"/>
        </w:rPr>
      </w:pPr>
      <w:r w:rsidRPr="00724A38">
        <w:rPr>
          <w:rFonts w:ascii="Bookman Old Style" w:hAnsi="Bookman Old Style" w:cs="Arial"/>
          <w:sz w:val="22"/>
          <w:szCs w:val="22"/>
          <w:u w:color="800080"/>
        </w:rPr>
        <w:t xml:space="preserve">ANTICIPATED SCHEDULE: 2015 </w:t>
      </w:r>
      <w:r>
        <w:rPr>
          <w:rFonts w:ascii="Bookman Old Style" w:hAnsi="Bookman Old Style" w:cs="Arial"/>
          <w:sz w:val="22"/>
          <w:szCs w:val="22"/>
          <w:u w:color="800080"/>
        </w:rPr>
        <w:t>–</w:t>
      </w:r>
      <w:r w:rsidRPr="00724A38">
        <w:rPr>
          <w:rFonts w:ascii="Bookman Old Style" w:hAnsi="Bookman Old Style" w:cs="Arial"/>
          <w:sz w:val="22"/>
          <w:szCs w:val="22"/>
          <w:u w:color="800080"/>
        </w:rPr>
        <w:t xml:space="preserve"> 2016</w:t>
      </w:r>
      <w:r>
        <w:rPr>
          <w:rFonts w:ascii="Bookman Old Style" w:hAnsi="Bookman Old Style" w:cs="Arial"/>
          <w:sz w:val="22"/>
          <w:szCs w:val="22"/>
          <w:u w:color="800080"/>
        </w:rPr>
        <w:t>.</w:t>
      </w:r>
    </w:p>
    <w:p w:rsidR="0014011E" w:rsidRDefault="0014011E" w:rsidP="0014011E">
      <w:pPr>
        <w:rPr>
          <w:rFonts w:ascii="Bookman Old Style" w:hAnsi="Bookman Old Style" w:cs="Arial"/>
          <w:sz w:val="22"/>
          <w:szCs w:val="22"/>
          <w:u w:color="800080"/>
        </w:rPr>
      </w:pPr>
      <w:r w:rsidRPr="00724A38">
        <w:rPr>
          <w:rFonts w:ascii="Bookman Old Style" w:hAnsi="Bookman Old Style" w:cs="Arial"/>
          <w:sz w:val="22"/>
          <w:szCs w:val="22"/>
          <w:u w:color="800080"/>
        </w:rPr>
        <w:t>AFFECTED PARTIES:</w:t>
      </w:r>
      <w:r>
        <w:rPr>
          <w:rFonts w:ascii="Bookman Old Style" w:hAnsi="Bookman Old Style" w:cs="Arial"/>
          <w:sz w:val="22"/>
          <w:szCs w:val="22"/>
          <w:u w:color="800080"/>
        </w:rPr>
        <w:t xml:space="preserve"> Generators of hazardous waste. </w:t>
      </w:r>
    </w:p>
    <w:p w:rsidR="0014011E" w:rsidRDefault="0014011E" w:rsidP="0014011E">
      <w:pPr>
        <w:rPr>
          <w:rFonts w:ascii="Bookman Old Style" w:hAnsi="Bookman Old Style" w:cs="Arial"/>
          <w:sz w:val="22"/>
          <w:szCs w:val="22"/>
          <w:u w:color="800080"/>
        </w:rPr>
      </w:pPr>
      <w:r w:rsidRPr="00724A38">
        <w:rPr>
          <w:rFonts w:ascii="Bookman Old Style" w:hAnsi="Bookman Old Style" w:cs="Arial"/>
          <w:sz w:val="22"/>
          <w:szCs w:val="22"/>
          <w:u w:color="800080"/>
        </w:rPr>
        <w:t>CONSENSUS-BASED RULE DEVELOPMENT: Not applicable.</w:t>
      </w:r>
    </w:p>
    <w:p w:rsidR="0014011E" w:rsidRPr="0014011E" w:rsidRDefault="0014011E" w:rsidP="0014011E">
      <w:pPr>
        <w:rPr>
          <w:rFonts w:ascii="Bookman Old Style" w:hAnsi="Bookman Old Style" w:cs="Arial"/>
          <w:b/>
          <w:sz w:val="22"/>
          <w:szCs w:val="22"/>
          <w:u w:color="800080"/>
        </w:rPr>
      </w:pPr>
    </w:p>
    <w:p w:rsidR="0014011E" w:rsidRPr="0014011E" w:rsidRDefault="0014011E" w:rsidP="0014011E">
      <w:pPr>
        <w:rPr>
          <w:rFonts w:ascii="Bookman Old Style" w:hAnsi="Bookman Old Style" w:cs="Arial"/>
          <w:b/>
          <w:sz w:val="22"/>
          <w:szCs w:val="22"/>
          <w:u w:color="800080"/>
        </w:rPr>
      </w:pPr>
      <w:r w:rsidRPr="0014011E">
        <w:rPr>
          <w:rFonts w:ascii="Bookman Old Style" w:hAnsi="Bookman Old Style" w:cs="Arial"/>
          <w:b/>
          <w:sz w:val="22"/>
          <w:szCs w:val="22"/>
          <w:u w:color="800080"/>
        </w:rPr>
        <w:t xml:space="preserve">CHAPTER 857: </w:t>
      </w:r>
      <w:r w:rsidRPr="0014011E">
        <w:rPr>
          <w:rFonts w:ascii="Bookman Old Style" w:hAnsi="Bookman Old Style" w:cs="Arial"/>
          <w:sz w:val="22"/>
          <w:szCs w:val="22"/>
          <w:u w:color="800080"/>
        </w:rPr>
        <w:t>Hazardous Waste Manifest Requirements</w:t>
      </w:r>
    </w:p>
    <w:p w:rsidR="0014011E" w:rsidRPr="00357A0E" w:rsidRDefault="0014011E" w:rsidP="0014011E">
      <w:pPr>
        <w:rPr>
          <w:rFonts w:ascii="Bookman Old Style" w:hAnsi="Bookman Old Style" w:cs="Arial"/>
          <w:i/>
          <w:sz w:val="22"/>
          <w:szCs w:val="22"/>
          <w:u w:color="800080"/>
        </w:rPr>
      </w:pPr>
      <w:r>
        <w:rPr>
          <w:rFonts w:ascii="Bookman Old Style" w:hAnsi="Bookman Old Style" w:cs="Arial"/>
          <w:sz w:val="22"/>
          <w:szCs w:val="22"/>
          <w:u w:color="800080"/>
        </w:rPr>
        <w:t>STATUTORY BASIS: 38 M.R.S.</w:t>
      </w:r>
      <w:r w:rsidR="00313784">
        <w:rPr>
          <w:rFonts w:ascii="Bookman Old Style" w:hAnsi="Bookman Old Style" w:cs="Arial"/>
          <w:sz w:val="22"/>
          <w:szCs w:val="22"/>
          <w:u w:color="800080"/>
        </w:rPr>
        <w:t xml:space="preserve"> </w:t>
      </w:r>
      <w:r w:rsidR="00E56820">
        <w:rPr>
          <w:rFonts w:ascii="Bookman Old Style" w:hAnsi="Bookman Old Style" w:cs="Arial"/>
          <w:sz w:val="22"/>
          <w:szCs w:val="22"/>
          <w:u w:color="800080"/>
        </w:rPr>
        <w:t>§</w:t>
      </w:r>
      <w:r>
        <w:rPr>
          <w:rFonts w:ascii="Bookman Old Style" w:hAnsi="Bookman Old Style" w:cs="Arial"/>
          <w:sz w:val="22"/>
          <w:szCs w:val="22"/>
          <w:u w:color="800080"/>
        </w:rPr>
        <w:t>13</w:t>
      </w:r>
      <w:r w:rsidR="00357A0E">
        <w:rPr>
          <w:rFonts w:ascii="Bookman Old Style" w:hAnsi="Bookman Old Style" w:cs="Arial"/>
          <w:sz w:val="22"/>
          <w:szCs w:val="22"/>
          <w:u w:color="800080"/>
        </w:rPr>
        <w:t xml:space="preserve">01 </w:t>
      </w:r>
      <w:r w:rsidR="00357A0E" w:rsidRPr="00357A0E">
        <w:rPr>
          <w:rFonts w:ascii="Bookman Old Style" w:hAnsi="Bookman Old Style" w:cs="Arial"/>
          <w:i/>
          <w:sz w:val="22"/>
          <w:szCs w:val="22"/>
          <w:u w:color="800080"/>
        </w:rPr>
        <w:t>et seq.</w:t>
      </w:r>
    </w:p>
    <w:p w:rsidR="0014011E" w:rsidRPr="00724A38" w:rsidRDefault="0014011E" w:rsidP="0014011E">
      <w:pPr>
        <w:rPr>
          <w:rFonts w:ascii="Bookman Old Style" w:hAnsi="Bookman Old Style" w:cs="Arial"/>
          <w:sz w:val="22"/>
          <w:szCs w:val="22"/>
          <w:u w:color="800080"/>
        </w:rPr>
      </w:pPr>
      <w:r>
        <w:rPr>
          <w:rFonts w:ascii="Bookman Old Style" w:hAnsi="Bookman Old Style" w:cs="Arial"/>
          <w:sz w:val="22"/>
          <w:szCs w:val="22"/>
          <w:u w:color="800080"/>
        </w:rPr>
        <w:t>PURPOSE: Revise state regulation to incorporate requirements of federal rule regarding use of hazardous waste manifest as applicable.</w:t>
      </w:r>
    </w:p>
    <w:p w:rsidR="0014011E" w:rsidRPr="00724A38" w:rsidRDefault="0014011E" w:rsidP="0014011E">
      <w:pPr>
        <w:rPr>
          <w:rFonts w:ascii="Bookman Old Style" w:hAnsi="Bookman Old Style" w:cs="Arial"/>
          <w:sz w:val="22"/>
          <w:szCs w:val="22"/>
          <w:u w:color="800080"/>
        </w:rPr>
      </w:pPr>
      <w:r>
        <w:rPr>
          <w:rFonts w:ascii="Bookman Old Style" w:hAnsi="Bookman Old Style" w:cs="Arial"/>
          <w:sz w:val="22"/>
          <w:szCs w:val="22"/>
          <w:u w:color="800080"/>
        </w:rPr>
        <w:t xml:space="preserve">ANTICIPATED SCHEDULE: </w:t>
      </w:r>
      <w:r w:rsidRPr="00724A38">
        <w:rPr>
          <w:rFonts w:ascii="Bookman Old Style" w:hAnsi="Bookman Old Style" w:cs="Arial"/>
          <w:sz w:val="22"/>
          <w:szCs w:val="22"/>
          <w:u w:color="800080"/>
        </w:rPr>
        <w:t xml:space="preserve">2015 </w:t>
      </w:r>
      <w:r>
        <w:rPr>
          <w:rFonts w:ascii="Bookman Old Style" w:hAnsi="Bookman Old Style" w:cs="Arial"/>
          <w:sz w:val="22"/>
          <w:szCs w:val="22"/>
          <w:u w:color="800080"/>
        </w:rPr>
        <w:t>–</w:t>
      </w:r>
      <w:r w:rsidRPr="00724A38">
        <w:rPr>
          <w:rFonts w:ascii="Bookman Old Style" w:hAnsi="Bookman Old Style" w:cs="Arial"/>
          <w:sz w:val="22"/>
          <w:szCs w:val="22"/>
          <w:u w:color="800080"/>
        </w:rPr>
        <w:t xml:space="preserve"> 2016</w:t>
      </w:r>
      <w:r>
        <w:rPr>
          <w:rFonts w:ascii="Bookman Old Style" w:hAnsi="Bookman Old Style" w:cs="Arial"/>
          <w:sz w:val="22"/>
          <w:szCs w:val="22"/>
          <w:u w:color="800080"/>
        </w:rPr>
        <w:t>.</w:t>
      </w:r>
    </w:p>
    <w:p w:rsidR="0014011E" w:rsidRDefault="0014011E" w:rsidP="0014011E">
      <w:pPr>
        <w:rPr>
          <w:rFonts w:ascii="Bookman Old Style" w:hAnsi="Bookman Old Style" w:cs="Arial"/>
          <w:sz w:val="22"/>
          <w:szCs w:val="22"/>
          <w:u w:color="800080"/>
        </w:rPr>
      </w:pPr>
      <w:r w:rsidRPr="00724A38">
        <w:rPr>
          <w:rFonts w:ascii="Bookman Old Style" w:hAnsi="Bookman Old Style" w:cs="Arial"/>
          <w:sz w:val="22"/>
          <w:szCs w:val="22"/>
          <w:u w:color="800080"/>
        </w:rPr>
        <w:t>AFFECTED PARTIES:</w:t>
      </w:r>
      <w:r>
        <w:rPr>
          <w:rFonts w:ascii="Bookman Old Style" w:hAnsi="Bookman Old Style" w:cs="Arial"/>
          <w:sz w:val="22"/>
          <w:szCs w:val="22"/>
          <w:u w:color="800080"/>
        </w:rPr>
        <w:t xml:space="preserve"> Hazardous waste generators, transporters and treatment, storage and disposal facility operators.</w:t>
      </w:r>
    </w:p>
    <w:p w:rsidR="0014011E" w:rsidRDefault="0014011E" w:rsidP="0014011E">
      <w:pPr>
        <w:rPr>
          <w:rFonts w:ascii="Bookman Old Style" w:hAnsi="Bookman Old Style" w:cs="Arial"/>
          <w:sz w:val="22"/>
          <w:szCs w:val="22"/>
          <w:u w:color="800080"/>
        </w:rPr>
      </w:pPr>
      <w:r w:rsidRPr="00724A38">
        <w:rPr>
          <w:rFonts w:ascii="Bookman Old Style" w:hAnsi="Bookman Old Style" w:cs="Arial"/>
          <w:sz w:val="22"/>
          <w:szCs w:val="22"/>
          <w:u w:color="800080"/>
        </w:rPr>
        <w:t>CONSENSUS-BASED RULE DEVELOPMENT: Not applicable.</w:t>
      </w:r>
    </w:p>
    <w:p w:rsidR="00F650B8" w:rsidRPr="00724A38" w:rsidRDefault="00F650B8" w:rsidP="00F20EA1">
      <w:pPr>
        <w:rPr>
          <w:rFonts w:ascii="Bookman Old Style" w:hAnsi="Bookman Old Style" w:cs="Arial"/>
          <w:b/>
          <w:bCs/>
          <w:sz w:val="22"/>
          <w:szCs w:val="22"/>
          <w:u w:color="800080"/>
        </w:rPr>
      </w:pPr>
    </w:p>
    <w:p w:rsidR="00782D3C" w:rsidRPr="00724A38" w:rsidRDefault="00782D3C" w:rsidP="00782D3C">
      <w:pPr>
        <w:keepNext/>
        <w:keepLines/>
        <w:rPr>
          <w:rFonts w:ascii="Bookman Old Style" w:hAnsi="Bookman Old Style" w:cs="Arial"/>
          <w:sz w:val="22"/>
          <w:szCs w:val="22"/>
          <w:u w:color="800080"/>
        </w:rPr>
      </w:pPr>
      <w:r w:rsidRPr="00724A38">
        <w:rPr>
          <w:rFonts w:ascii="Bookman Old Style" w:hAnsi="Bookman Old Style" w:cs="Arial"/>
          <w:b/>
          <w:bCs/>
          <w:sz w:val="22"/>
          <w:szCs w:val="22"/>
          <w:u w:color="800080"/>
        </w:rPr>
        <w:t>CHAPTERS 85</w:t>
      </w:r>
      <w:r w:rsidR="00A94380" w:rsidRPr="00724A38">
        <w:rPr>
          <w:rFonts w:ascii="Bookman Old Style" w:hAnsi="Bookman Old Style" w:cs="Arial"/>
          <w:b/>
          <w:bCs/>
          <w:sz w:val="22"/>
          <w:szCs w:val="22"/>
          <w:u w:color="800080"/>
        </w:rPr>
        <w:t>8</w:t>
      </w:r>
      <w:r w:rsidRPr="00724A38">
        <w:rPr>
          <w:rFonts w:ascii="Bookman Old Style" w:hAnsi="Bookman Old Style" w:cs="Arial"/>
          <w:b/>
          <w:bCs/>
          <w:sz w:val="22"/>
          <w:szCs w:val="22"/>
          <w:u w:color="800080"/>
        </w:rPr>
        <w:t>:</w:t>
      </w:r>
      <w:r w:rsidRPr="00724A38">
        <w:rPr>
          <w:rFonts w:ascii="Bookman Old Style" w:hAnsi="Bookman Old Style" w:cs="Arial"/>
          <w:sz w:val="22"/>
          <w:szCs w:val="22"/>
          <w:u w:color="800080"/>
        </w:rPr>
        <w:t xml:space="preserve"> </w:t>
      </w:r>
      <w:r w:rsidR="00A94380" w:rsidRPr="00724A38">
        <w:rPr>
          <w:rFonts w:ascii="Bookman Old Style" w:hAnsi="Bookman Old Style" w:cs="Arial"/>
          <w:sz w:val="22"/>
          <w:szCs w:val="22"/>
          <w:u w:color="800080"/>
        </w:rPr>
        <w:t>Universal</w:t>
      </w:r>
      <w:r w:rsidRPr="00724A38">
        <w:rPr>
          <w:rFonts w:ascii="Bookman Old Style" w:hAnsi="Bookman Old Style" w:cs="Arial"/>
          <w:sz w:val="22"/>
          <w:szCs w:val="22"/>
          <w:u w:color="800080"/>
        </w:rPr>
        <w:t xml:space="preserve"> Waste Rules</w:t>
      </w:r>
    </w:p>
    <w:p w:rsidR="00782D3C" w:rsidRPr="00724A38" w:rsidRDefault="00782D3C" w:rsidP="00782D3C">
      <w:pPr>
        <w:keepNext/>
        <w:keepLines/>
        <w:rPr>
          <w:rFonts w:ascii="Bookman Old Style" w:hAnsi="Bookman Old Style" w:cs="Arial"/>
          <w:sz w:val="22"/>
          <w:szCs w:val="22"/>
          <w:u w:color="800080"/>
        </w:rPr>
      </w:pPr>
      <w:r w:rsidRPr="00724A38">
        <w:rPr>
          <w:rFonts w:ascii="Bookman Old Style" w:hAnsi="Bookman Old Style" w:cs="Arial"/>
          <w:sz w:val="22"/>
          <w:szCs w:val="22"/>
          <w:u w:color="800080"/>
        </w:rPr>
        <w:t>STATUTORY BASIS: 38 M</w:t>
      </w:r>
      <w:r w:rsidR="00313784">
        <w:rPr>
          <w:rFonts w:ascii="Bookman Old Style" w:hAnsi="Bookman Old Style" w:cs="Arial"/>
          <w:sz w:val="22"/>
          <w:szCs w:val="22"/>
          <w:u w:color="800080"/>
        </w:rPr>
        <w:t>.</w:t>
      </w:r>
      <w:r w:rsidRPr="00724A38">
        <w:rPr>
          <w:rFonts w:ascii="Bookman Old Style" w:hAnsi="Bookman Old Style" w:cs="Arial"/>
          <w:sz w:val="22"/>
          <w:szCs w:val="22"/>
          <w:u w:color="800080"/>
        </w:rPr>
        <w:t>R</w:t>
      </w:r>
      <w:r w:rsidR="00313784">
        <w:rPr>
          <w:rFonts w:ascii="Bookman Old Style" w:hAnsi="Bookman Old Style" w:cs="Arial"/>
          <w:sz w:val="22"/>
          <w:szCs w:val="22"/>
          <w:u w:color="800080"/>
        </w:rPr>
        <w:t>.</w:t>
      </w:r>
      <w:r w:rsidRPr="00724A38">
        <w:rPr>
          <w:rFonts w:ascii="Bookman Old Style" w:hAnsi="Bookman Old Style" w:cs="Arial"/>
          <w:sz w:val="22"/>
          <w:szCs w:val="22"/>
          <w:u w:color="800080"/>
        </w:rPr>
        <w:t>S</w:t>
      </w:r>
      <w:r w:rsidR="00313784">
        <w:rPr>
          <w:rFonts w:ascii="Bookman Old Style" w:hAnsi="Bookman Old Style" w:cs="Arial"/>
          <w:sz w:val="22"/>
          <w:szCs w:val="22"/>
          <w:u w:color="800080"/>
        </w:rPr>
        <w:t xml:space="preserve">. </w:t>
      </w:r>
      <w:r w:rsidRPr="00724A38">
        <w:rPr>
          <w:rFonts w:ascii="Bookman Old Style" w:hAnsi="Bookman Old Style" w:cs="Arial"/>
          <w:sz w:val="22"/>
          <w:szCs w:val="22"/>
          <w:u w:color="800080"/>
        </w:rPr>
        <w:t>§</w:t>
      </w:r>
      <w:r w:rsidR="00357A0E" w:rsidRPr="00724A38">
        <w:rPr>
          <w:rFonts w:ascii="Bookman Old Style" w:hAnsi="Bookman Old Style" w:cs="Arial"/>
          <w:sz w:val="22"/>
          <w:szCs w:val="22"/>
          <w:u w:color="800080"/>
        </w:rPr>
        <w:t>§</w:t>
      </w:r>
      <w:r w:rsidR="00313784">
        <w:rPr>
          <w:rFonts w:ascii="Bookman Old Style" w:hAnsi="Bookman Old Style" w:cs="Arial"/>
          <w:sz w:val="22"/>
          <w:szCs w:val="22"/>
          <w:u w:color="800080"/>
        </w:rPr>
        <w:t xml:space="preserve"> </w:t>
      </w:r>
      <w:r w:rsidRPr="00724A38">
        <w:rPr>
          <w:rFonts w:ascii="Bookman Old Style" w:hAnsi="Bookman Old Style" w:cs="Arial"/>
          <w:sz w:val="22"/>
          <w:szCs w:val="22"/>
          <w:u w:color="800080"/>
        </w:rPr>
        <w:t>1319-</w:t>
      </w:r>
      <w:r w:rsidR="00311B28" w:rsidRPr="00724A38">
        <w:rPr>
          <w:rFonts w:ascii="Bookman Old Style" w:hAnsi="Bookman Old Style" w:cs="Arial"/>
          <w:sz w:val="22"/>
          <w:szCs w:val="22"/>
          <w:u w:color="800080"/>
        </w:rPr>
        <w:t>O (</w:t>
      </w:r>
      <w:r w:rsidRPr="00724A38">
        <w:rPr>
          <w:rFonts w:ascii="Bookman Old Style" w:hAnsi="Bookman Old Style" w:cs="Arial"/>
          <w:sz w:val="22"/>
          <w:szCs w:val="22"/>
          <w:u w:color="800080"/>
        </w:rPr>
        <w:t>1)</w:t>
      </w:r>
      <w:r w:rsidR="00357A0E">
        <w:rPr>
          <w:rFonts w:ascii="Bookman Old Style" w:hAnsi="Bookman Old Style" w:cs="Arial"/>
          <w:sz w:val="22"/>
          <w:szCs w:val="22"/>
          <w:u w:color="800080"/>
        </w:rPr>
        <w:t xml:space="preserve"> and 2144</w:t>
      </w:r>
      <w:r w:rsidR="00724A38">
        <w:rPr>
          <w:rFonts w:ascii="Bookman Old Style" w:hAnsi="Bookman Old Style" w:cs="Arial"/>
          <w:sz w:val="22"/>
          <w:szCs w:val="22"/>
          <w:u w:color="800080"/>
        </w:rPr>
        <w:t>.</w:t>
      </w:r>
    </w:p>
    <w:p w:rsidR="0080082E" w:rsidRPr="00724A38" w:rsidRDefault="00782D3C" w:rsidP="00782D3C">
      <w:pPr>
        <w:keepNext/>
        <w:keepLines/>
        <w:rPr>
          <w:rFonts w:ascii="Bookman Old Style" w:hAnsi="Bookman Old Style" w:cs="Arial"/>
          <w:sz w:val="22"/>
          <w:szCs w:val="22"/>
          <w:u w:color="800080"/>
        </w:rPr>
      </w:pPr>
      <w:r w:rsidRPr="00724A38">
        <w:rPr>
          <w:rFonts w:ascii="Bookman Old Style" w:hAnsi="Bookman Old Style" w:cs="Arial"/>
          <w:sz w:val="22"/>
          <w:szCs w:val="22"/>
          <w:u w:color="800080"/>
        </w:rPr>
        <w:t xml:space="preserve">PURPOSE: </w:t>
      </w:r>
      <w:r w:rsidR="00A94380" w:rsidRPr="00724A38">
        <w:rPr>
          <w:rFonts w:ascii="Bookman Old Style" w:hAnsi="Bookman Old Style" w:cs="Arial"/>
          <w:sz w:val="22"/>
          <w:szCs w:val="22"/>
          <w:u w:color="800080"/>
        </w:rPr>
        <w:t>Revise requirements for post-consumer paint to align with PL2015 Chapter331</w:t>
      </w:r>
      <w:r w:rsidRPr="00724A38">
        <w:rPr>
          <w:rFonts w:ascii="Bookman Old Style" w:hAnsi="Bookman Old Style" w:cs="Arial"/>
          <w:sz w:val="22"/>
          <w:szCs w:val="22"/>
          <w:u w:color="800080"/>
        </w:rPr>
        <w:t>.</w:t>
      </w:r>
    </w:p>
    <w:p w:rsidR="00782D3C" w:rsidRPr="00724A38" w:rsidRDefault="00782D3C" w:rsidP="00782D3C">
      <w:pPr>
        <w:keepNext/>
        <w:keepLines/>
        <w:rPr>
          <w:rFonts w:ascii="Bookman Old Style" w:hAnsi="Bookman Old Style" w:cs="Arial"/>
          <w:sz w:val="22"/>
          <w:szCs w:val="22"/>
          <w:u w:color="800080"/>
        </w:rPr>
      </w:pPr>
      <w:r w:rsidRPr="00724A38">
        <w:rPr>
          <w:rFonts w:ascii="Bookman Old Style" w:hAnsi="Bookman Old Style" w:cs="Arial"/>
          <w:sz w:val="22"/>
          <w:szCs w:val="22"/>
          <w:u w:color="800080"/>
        </w:rPr>
        <w:t>ANTICIPATED SCHEDULE: 201</w:t>
      </w:r>
      <w:r w:rsidR="00A94380" w:rsidRPr="00724A38">
        <w:rPr>
          <w:rFonts w:ascii="Bookman Old Style" w:hAnsi="Bookman Old Style" w:cs="Arial"/>
          <w:sz w:val="22"/>
          <w:szCs w:val="22"/>
          <w:u w:color="800080"/>
        </w:rPr>
        <w:t xml:space="preserve">5 </w:t>
      </w:r>
      <w:r w:rsidR="00724A38">
        <w:rPr>
          <w:rFonts w:ascii="Bookman Old Style" w:hAnsi="Bookman Old Style" w:cs="Arial"/>
          <w:sz w:val="22"/>
          <w:szCs w:val="22"/>
          <w:u w:color="800080"/>
        </w:rPr>
        <w:t>–</w:t>
      </w:r>
      <w:r w:rsidR="00A94380" w:rsidRPr="00724A38">
        <w:rPr>
          <w:rFonts w:ascii="Bookman Old Style" w:hAnsi="Bookman Old Style" w:cs="Arial"/>
          <w:sz w:val="22"/>
          <w:szCs w:val="22"/>
          <w:u w:color="800080"/>
        </w:rPr>
        <w:t xml:space="preserve"> 2016</w:t>
      </w:r>
      <w:r w:rsidR="00724A38">
        <w:rPr>
          <w:rFonts w:ascii="Bookman Old Style" w:hAnsi="Bookman Old Style" w:cs="Arial"/>
          <w:sz w:val="22"/>
          <w:szCs w:val="22"/>
          <w:u w:color="800080"/>
        </w:rPr>
        <w:t>.</w:t>
      </w:r>
    </w:p>
    <w:p w:rsidR="00782D3C" w:rsidRPr="00724A38" w:rsidRDefault="00782D3C" w:rsidP="00782D3C">
      <w:pPr>
        <w:rPr>
          <w:rFonts w:ascii="Bookman Old Style" w:hAnsi="Bookman Old Style" w:cs="Arial"/>
          <w:sz w:val="22"/>
          <w:szCs w:val="22"/>
          <w:u w:color="800080"/>
        </w:rPr>
      </w:pPr>
      <w:r w:rsidRPr="00724A38">
        <w:rPr>
          <w:rFonts w:ascii="Bookman Old Style" w:hAnsi="Bookman Old Style" w:cs="Arial"/>
          <w:sz w:val="22"/>
          <w:szCs w:val="22"/>
          <w:u w:color="800080"/>
        </w:rPr>
        <w:t>AFFECTED PARTIES: Hazardous waste generators</w:t>
      </w:r>
      <w:r w:rsidR="00724A38">
        <w:rPr>
          <w:rFonts w:ascii="Bookman Old Style" w:hAnsi="Bookman Old Style" w:cs="Arial"/>
          <w:sz w:val="22"/>
          <w:szCs w:val="22"/>
          <w:u w:color="800080"/>
        </w:rPr>
        <w:t>.</w:t>
      </w:r>
    </w:p>
    <w:p w:rsidR="00782D3C" w:rsidRDefault="00782D3C" w:rsidP="006E2743">
      <w:pPr>
        <w:rPr>
          <w:rFonts w:ascii="Bookman Old Style" w:hAnsi="Bookman Old Style" w:cs="Arial"/>
          <w:sz w:val="22"/>
          <w:szCs w:val="22"/>
          <w:u w:color="800080"/>
        </w:rPr>
      </w:pPr>
      <w:r w:rsidRPr="00724A38">
        <w:rPr>
          <w:rFonts w:ascii="Bookman Old Style" w:hAnsi="Bookman Old Style" w:cs="Arial"/>
          <w:sz w:val="22"/>
          <w:szCs w:val="22"/>
          <w:u w:color="800080"/>
        </w:rPr>
        <w:t>CONSENSUS-BASED RULE DEVELOPMENT: Not contemplated</w:t>
      </w:r>
      <w:r w:rsidR="00724A38">
        <w:rPr>
          <w:rFonts w:ascii="Bookman Old Style" w:hAnsi="Bookman Old Style" w:cs="Arial"/>
          <w:sz w:val="22"/>
          <w:szCs w:val="22"/>
          <w:u w:color="800080"/>
        </w:rPr>
        <w:t>.</w:t>
      </w:r>
    </w:p>
    <w:p w:rsidR="001959FC" w:rsidRDefault="001959FC" w:rsidP="00BB437D">
      <w:pPr>
        <w:pBdr>
          <w:bottom w:val="single" w:sz="4" w:space="1" w:color="auto"/>
        </w:pBdr>
        <w:rPr>
          <w:rFonts w:ascii="Bookman Old Style" w:hAnsi="Bookman Old Style" w:cs="Arial"/>
          <w:sz w:val="22"/>
          <w:szCs w:val="22"/>
          <w:u w:color="800080"/>
        </w:rPr>
      </w:pPr>
    </w:p>
    <w:p w:rsidR="001959FC" w:rsidRDefault="001959FC" w:rsidP="006E2743">
      <w:pPr>
        <w:rPr>
          <w:rFonts w:ascii="Bookman Old Style" w:hAnsi="Bookman Old Style" w:cs="Arial"/>
          <w:sz w:val="22"/>
          <w:szCs w:val="22"/>
          <w:u w:color="800080"/>
        </w:rPr>
      </w:pPr>
    </w:p>
    <w:p w:rsidR="003F5C97" w:rsidRDefault="003F5C97" w:rsidP="006E2743">
      <w:pPr>
        <w:rPr>
          <w:rFonts w:ascii="Bookman Old Style" w:hAnsi="Bookman Old Style" w:cs="Arial"/>
          <w:sz w:val="22"/>
          <w:szCs w:val="22"/>
          <w:u w:color="800080"/>
        </w:rPr>
      </w:pPr>
    </w:p>
    <w:p w:rsidR="00365952" w:rsidRPr="00357A0E" w:rsidRDefault="006C1A85" w:rsidP="001959FC">
      <w:pPr>
        <w:autoSpaceDE w:val="0"/>
        <w:autoSpaceDN w:val="0"/>
        <w:adjustRightInd w:val="0"/>
        <w:ind w:right="-360"/>
        <w:rPr>
          <w:rFonts w:ascii="Bookman Old Style" w:hAnsi="Bookman Old Style"/>
          <w:color w:val="000000"/>
          <w:sz w:val="24"/>
          <w:szCs w:val="22"/>
        </w:rPr>
      </w:pPr>
      <w:r w:rsidRPr="00724A38">
        <w:rPr>
          <w:rStyle w:val="Strong"/>
          <w:rFonts w:ascii="Bookman Old Style" w:hAnsi="Bookman Old Style"/>
          <w:color w:val="000000"/>
          <w:sz w:val="22"/>
          <w:szCs w:val="22"/>
          <w:shd w:val="clear" w:color="auto" w:fill="FFFFFF"/>
        </w:rPr>
        <w:t>CONTACT PERSON FOR FOLLOWING CHAPTER:</w:t>
      </w:r>
      <w:r w:rsidR="00EA1B38" w:rsidRPr="00724A38">
        <w:rPr>
          <w:rFonts w:ascii="Bookman Old Style" w:hAnsi="Bookman Old Style"/>
          <w:color w:val="000000"/>
          <w:sz w:val="22"/>
          <w:szCs w:val="22"/>
          <w:shd w:val="clear" w:color="auto" w:fill="FFFFFF"/>
        </w:rPr>
        <w:t xml:space="preserve"> </w:t>
      </w:r>
      <w:r w:rsidR="00365952" w:rsidRPr="00724A38">
        <w:rPr>
          <w:rFonts w:ascii="Bookman Old Style" w:hAnsi="Bookman Old Style"/>
          <w:color w:val="000000"/>
          <w:sz w:val="22"/>
          <w:szCs w:val="22"/>
        </w:rPr>
        <w:t>M</w:t>
      </w:r>
      <w:r w:rsidR="00B60160" w:rsidRPr="00724A38">
        <w:rPr>
          <w:rFonts w:ascii="Bookman Old Style" w:hAnsi="Bookman Old Style"/>
          <w:color w:val="000000"/>
          <w:sz w:val="22"/>
          <w:szCs w:val="22"/>
        </w:rPr>
        <w:t>ark Bergeron</w:t>
      </w:r>
      <w:r w:rsidR="00365952" w:rsidRPr="00724A38">
        <w:rPr>
          <w:rFonts w:ascii="Bookman Old Style" w:hAnsi="Bookman Old Style"/>
          <w:color w:val="000000"/>
          <w:sz w:val="22"/>
          <w:szCs w:val="22"/>
        </w:rPr>
        <w:t xml:space="preserve">, Bureau of Land </w:t>
      </w:r>
      <w:r w:rsidR="00B60160" w:rsidRPr="00724A38">
        <w:rPr>
          <w:rFonts w:ascii="Bookman Old Style" w:hAnsi="Bookman Old Style"/>
          <w:color w:val="000000"/>
          <w:sz w:val="22"/>
          <w:szCs w:val="22"/>
        </w:rPr>
        <w:t>Resources</w:t>
      </w:r>
      <w:r w:rsidR="00365952" w:rsidRPr="00724A38">
        <w:rPr>
          <w:rFonts w:ascii="Bookman Old Style" w:hAnsi="Bookman Old Style"/>
          <w:color w:val="000000"/>
          <w:sz w:val="22"/>
          <w:szCs w:val="22"/>
        </w:rPr>
        <w:t xml:space="preserve">, 17 </w:t>
      </w:r>
      <w:r w:rsidR="00365952" w:rsidRPr="00357A0E">
        <w:rPr>
          <w:rFonts w:ascii="Bookman Old Style" w:hAnsi="Bookman Old Style"/>
          <w:color w:val="000000"/>
          <w:sz w:val="24"/>
          <w:szCs w:val="22"/>
        </w:rPr>
        <w:t>State House Station, Augusta, ME 04333-0017</w:t>
      </w:r>
      <w:r w:rsidR="00401429" w:rsidRPr="00357A0E">
        <w:rPr>
          <w:rFonts w:ascii="Bookman Old Style" w:hAnsi="Bookman Old Style"/>
          <w:color w:val="000000"/>
          <w:sz w:val="24"/>
          <w:szCs w:val="22"/>
        </w:rPr>
        <w:t xml:space="preserve">. Tel: </w:t>
      </w:r>
      <w:r w:rsidR="00B60160" w:rsidRPr="00357A0E">
        <w:rPr>
          <w:rFonts w:ascii="Bookman Old Style" w:hAnsi="Bookman Old Style"/>
          <w:color w:val="000000"/>
          <w:sz w:val="24"/>
          <w:szCs w:val="22"/>
        </w:rPr>
        <w:t>(</w:t>
      </w:r>
      <w:r w:rsidR="00365952" w:rsidRPr="00357A0E">
        <w:rPr>
          <w:rFonts w:ascii="Bookman Old Style" w:hAnsi="Bookman Old Style"/>
          <w:color w:val="000000"/>
          <w:sz w:val="24"/>
          <w:szCs w:val="22"/>
        </w:rPr>
        <w:t>207</w:t>
      </w:r>
      <w:r w:rsidR="00B60160" w:rsidRPr="00357A0E">
        <w:rPr>
          <w:rFonts w:ascii="Bookman Old Style" w:hAnsi="Bookman Old Style"/>
          <w:color w:val="000000"/>
          <w:sz w:val="24"/>
          <w:szCs w:val="22"/>
        </w:rPr>
        <w:t xml:space="preserve">) </w:t>
      </w:r>
      <w:r w:rsidR="00365952" w:rsidRPr="00357A0E">
        <w:rPr>
          <w:rFonts w:ascii="Bookman Old Style" w:hAnsi="Bookman Old Style"/>
          <w:color w:val="000000"/>
          <w:sz w:val="24"/>
          <w:szCs w:val="22"/>
        </w:rPr>
        <w:t>2</w:t>
      </w:r>
      <w:r w:rsidR="00B60160" w:rsidRPr="00357A0E">
        <w:rPr>
          <w:rFonts w:ascii="Bookman Old Style" w:hAnsi="Bookman Old Style"/>
          <w:color w:val="000000"/>
          <w:sz w:val="24"/>
          <w:szCs w:val="22"/>
        </w:rPr>
        <w:t>15-4397</w:t>
      </w:r>
      <w:r w:rsidR="00365952" w:rsidRPr="00357A0E">
        <w:rPr>
          <w:rFonts w:ascii="Bookman Old Style" w:hAnsi="Bookman Old Style"/>
          <w:color w:val="000000"/>
          <w:sz w:val="24"/>
          <w:szCs w:val="22"/>
        </w:rPr>
        <w:t>.</w:t>
      </w:r>
    </w:p>
    <w:p w:rsidR="006C1A85" w:rsidRPr="00724A38" w:rsidRDefault="006C1A85" w:rsidP="003D13D9">
      <w:pPr>
        <w:rPr>
          <w:rStyle w:val="Strong"/>
          <w:rFonts w:ascii="Bookman Old Style" w:hAnsi="Bookman Old Style"/>
          <w:color w:val="000000"/>
          <w:sz w:val="22"/>
          <w:szCs w:val="22"/>
        </w:rPr>
      </w:pPr>
    </w:p>
    <w:p w:rsidR="0065548A" w:rsidRPr="00724A38" w:rsidRDefault="0065548A" w:rsidP="0065548A">
      <w:pPr>
        <w:rPr>
          <w:rFonts w:ascii="Bookman Old Style" w:hAnsi="Bookman Old Style"/>
          <w:b/>
          <w:sz w:val="22"/>
          <w:szCs w:val="22"/>
        </w:rPr>
      </w:pPr>
      <w:r w:rsidRPr="00724A38">
        <w:rPr>
          <w:rFonts w:ascii="Bookman Old Style" w:hAnsi="Bookman Old Style"/>
          <w:b/>
          <w:sz w:val="22"/>
          <w:szCs w:val="22"/>
        </w:rPr>
        <w:t xml:space="preserve">CHAPTER 1000: </w:t>
      </w:r>
      <w:r w:rsidRPr="00724A38">
        <w:rPr>
          <w:rFonts w:ascii="Bookman Old Style" w:hAnsi="Bookman Old Style"/>
          <w:sz w:val="22"/>
          <w:szCs w:val="22"/>
        </w:rPr>
        <w:t>Guidelines for Municipal Shoreland Zoning Ordinances</w:t>
      </w:r>
    </w:p>
    <w:p w:rsidR="0065548A" w:rsidRPr="00724A38" w:rsidRDefault="00660D19" w:rsidP="0065548A">
      <w:pPr>
        <w:rPr>
          <w:rFonts w:ascii="Bookman Old Style" w:hAnsi="Bookman Old Style"/>
          <w:color w:val="000000"/>
          <w:sz w:val="22"/>
          <w:szCs w:val="22"/>
        </w:rPr>
      </w:pPr>
      <w:r w:rsidRPr="00724A38">
        <w:rPr>
          <w:rFonts w:ascii="Bookman Old Style" w:hAnsi="Bookman Old Style"/>
          <w:color w:val="000000"/>
          <w:sz w:val="22"/>
          <w:szCs w:val="22"/>
        </w:rPr>
        <w:t>STATUTORY BASIS: 38 M</w:t>
      </w:r>
      <w:r w:rsidR="00313784">
        <w:rPr>
          <w:rFonts w:ascii="Bookman Old Style" w:hAnsi="Bookman Old Style"/>
          <w:color w:val="000000"/>
          <w:sz w:val="22"/>
          <w:szCs w:val="22"/>
        </w:rPr>
        <w:t>.</w:t>
      </w:r>
      <w:r w:rsidR="0065548A" w:rsidRPr="00724A38">
        <w:rPr>
          <w:rFonts w:ascii="Bookman Old Style" w:hAnsi="Bookman Old Style"/>
          <w:color w:val="000000"/>
          <w:sz w:val="22"/>
          <w:szCs w:val="22"/>
        </w:rPr>
        <w:t>R</w:t>
      </w:r>
      <w:r w:rsidR="00313784">
        <w:rPr>
          <w:rFonts w:ascii="Bookman Old Style" w:hAnsi="Bookman Old Style"/>
          <w:color w:val="000000"/>
          <w:sz w:val="22"/>
          <w:szCs w:val="22"/>
        </w:rPr>
        <w:t>.</w:t>
      </w:r>
      <w:r w:rsidRPr="00724A38">
        <w:rPr>
          <w:rFonts w:ascii="Bookman Old Style" w:hAnsi="Bookman Old Style"/>
          <w:color w:val="000000"/>
          <w:sz w:val="22"/>
          <w:szCs w:val="22"/>
        </w:rPr>
        <w:t>S</w:t>
      </w:r>
      <w:r w:rsidR="00313784">
        <w:rPr>
          <w:rFonts w:ascii="Bookman Old Style" w:hAnsi="Bookman Old Style"/>
          <w:color w:val="000000"/>
          <w:sz w:val="22"/>
          <w:szCs w:val="22"/>
        </w:rPr>
        <w:t xml:space="preserve">. </w:t>
      </w:r>
      <w:r w:rsidR="00E56820">
        <w:rPr>
          <w:rFonts w:ascii="Bookman Old Style" w:hAnsi="Bookman Old Style"/>
          <w:color w:val="000000"/>
          <w:sz w:val="22"/>
          <w:szCs w:val="22"/>
        </w:rPr>
        <w:t>§</w:t>
      </w:r>
      <w:r w:rsidR="0065548A" w:rsidRPr="00724A38">
        <w:rPr>
          <w:rFonts w:ascii="Bookman Old Style" w:hAnsi="Bookman Old Style"/>
          <w:color w:val="000000"/>
          <w:sz w:val="22"/>
          <w:szCs w:val="22"/>
        </w:rPr>
        <w:t>438-A</w:t>
      </w:r>
      <w:r w:rsidR="00724A38">
        <w:rPr>
          <w:rFonts w:ascii="Bookman Old Style" w:hAnsi="Bookman Old Style"/>
          <w:color w:val="000000"/>
          <w:sz w:val="22"/>
          <w:szCs w:val="22"/>
        </w:rPr>
        <w:t>.</w:t>
      </w:r>
    </w:p>
    <w:p w:rsidR="00903A26" w:rsidRPr="00724A38" w:rsidRDefault="0065548A" w:rsidP="0065548A">
      <w:pPr>
        <w:rPr>
          <w:rFonts w:ascii="Bookman Old Style" w:hAnsi="Bookman Old Style"/>
          <w:sz w:val="22"/>
          <w:szCs w:val="22"/>
        </w:rPr>
      </w:pPr>
      <w:r w:rsidRPr="00724A38">
        <w:rPr>
          <w:rFonts w:ascii="Bookman Old Style" w:hAnsi="Bookman Old Style"/>
          <w:sz w:val="22"/>
          <w:szCs w:val="22"/>
        </w:rPr>
        <w:t xml:space="preserve">PURPOSE: The existing rule will be amended to </w:t>
      </w:r>
      <w:r w:rsidR="00903A26" w:rsidRPr="00724A38">
        <w:rPr>
          <w:rFonts w:ascii="Bookman Old Style" w:hAnsi="Bookman Old Style"/>
          <w:sz w:val="22"/>
          <w:szCs w:val="22"/>
        </w:rPr>
        <w:t>incorporate recent statutory changes</w:t>
      </w:r>
      <w:r w:rsidR="00442FC4" w:rsidRPr="00724A38">
        <w:rPr>
          <w:rFonts w:ascii="Bookman Old Style" w:hAnsi="Bookman Old Style"/>
          <w:sz w:val="22"/>
          <w:szCs w:val="22"/>
        </w:rPr>
        <w:t xml:space="preserve"> pursuant to PL2015 Chapter 11.</w:t>
      </w:r>
    </w:p>
    <w:p w:rsidR="0065548A" w:rsidRPr="00724A38" w:rsidRDefault="0065548A" w:rsidP="0065548A">
      <w:pPr>
        <w:rPr>
          <w:rFonts w:ascii="Bookman Old Style" w:hAnsi="Bookman Old Style"/>
          <w:color w:val="000000"/>
          <w:sz w:val="22"/>
          <w:szCs w:val="22"/>
        </w:rPr>
      </w:pPr>
      <w:r w:rsidRPr="00724A38">
        <w:rPr>
          <w:rFonts w:ascii="Bookman Old Style" w:hAnsi="Bookman Old Style"/>
          <w:color w:val="000000"/>
          <w:sz w:val="22"/>
          <w:szCs w:val="22"/>
        </w:rPr>
        <w:t>ANTICIPATED SCHEDULE:</w:t>
      </w:r>
      <w:r w:rsidR="00C076AC">
        <w:rPr>
          <w:rFonts w:ascii="Bookman Old Style" w:hAnsi="Bookman Old Style"/>
          <w:color w:val="000000"/>
          <w:sz w:val="22"/>
          <w:szCs w:val="22"/>
        </w:rPr>
        <w:t xml:space="preserve"> </w:t>
      </w:r>
      <w:r w:rsidR="00442FC4" w:rsidRPr="00724A38">
        <w:rPr>
          <w:rFonts w:ascii="Bookman Old Style" w:hAnsi="Bookman Old Style"/>
          <w:color w:val="000000"/>
          <w:sz w:val="22"/>
          <w:szCs w:val="22"/>
        </w:rPr>
        <w:t>2016</w:t>
      </w:r>
      <w:r w:rsidR="00724A38">
        <w:rPr>
          <w:rFonts w:ascii="Bookman Old Style" w:hAnsi="Bookman Old Style"/>
          <w:color w:val="000000"/>
          <w:sz w:val="22"/>
          <w:szCs w:val="22"/>
        </w:rPr>
        <w:t>.</w:t>
      </w:r>
    </w:p>
    <w:p w:rsidR="0065548A" w:rsidRPr="00724A38" w:rsidRDefault="0065548A" w:rsidP="0065548A">
      <w:pPr>
        <w:rPr>
          <w:rFonts w:ascii="Bookman Old Style" w:hAnsi="Bookman Old Style"/>
          <w:color w:val="000000"/>
          <w:sz w:val="22"/>
          <w:szCs w:val="22"/>
        </w:rPr>
      </w:pPr>
      <w:r w:rsidRPr="00724A38">
        <w:rPr>
          <w:rFonts w:ascii="Bookman Old Style" w:hAnsi="Bookman Old Style"/>
          <w:color w:val="000000"/>
          <w:sz w:val="22"/>
          <w:szCs w:val="22"/>
        </w:rPr>
        <w:t>AFFECTED PARTIES: Shoreland property owners and municipal officials</w:t>
      </w:r>
      <w:r w:rsidR="00724A38">
        <w:rPr>
          <w:rFonts w:ascii="Bookman Old Style" w:hAnsi="Bookman Old Style"/>
          <w:color w:val="000000"/>
          <w:sz w:val="22"/>
          <w:szCs w:val="22"/>
        </w:rPr>
        <w:t>.</w:t>
      </w:r>
    </w:p>
    <w:p w:rsidR="0065548A" w:rsidRPr="00724A38" w:rsidRDefault="0065548A" w:rsidP="0065548A">
      <w:pPr>
        <w:rPr>
          <w:rFonts w:ascii="Bookman Old Style" w:hAnsi="Bookman Old Style"/>
          <w:color w:val="000000"/>
          <w:sz w:val="22"/>
          <w:szCs w:val="22"/>
        </w:rPr>
      </w:pPr>
      <w:r w:rsidRPr="00724A38">
        <w:rPr>
          <w:rFonts w:ascii="Bookman Old Style" w:hAnsi="Bookman Old Style"/>
          <w:color w:val="000000"/>
          <w:sz w:val="22"/>
          <w:szCs w:val="22"/>
        </w:rPr>
        <w:t>CONSENSUS-BASED RULE DEVELOPMENT: Not applicable.</w:t>
      </w:r>
    </w:p>
    <w:p w:rsidR="00313784" w:rsidRPr="00724A38" w:rsidRDefault="00313784" w:rsidP="00463180">
      <w:pPr>
        <w:pBdr>
          <w:bottom w:val="single" w:sz="4" w:space="1" w:color="auto"/>
        </w:pBdr>
        <w:rPr>
          <w:rFonts w:ascii="Bookman Old Style" w:hAnsi="Bookman Old Style"/>
          <w:sz w:val="22"/>
          <w:szCs w:val="22"/>
        </w:rPr>
      </w:pPr>
    </w:p>
    <w:p w:rsidR="00463180" w:rsidRPr="00724A38" w:rsidRDefault="00463180" w:rsidP="00463180">
      <w:pPr>
        <w:rPr>
          <w:rFonts w:ascii="Bookman Old Style" w:hAnsi="Bookman Old Style" w:cs="Arial"/>
          <w:b/>
          <w:bCs/>
          <w:sz w:val="22"/>
          <w:szCs w:val="22"/>
        </w:rPr>
      </w:pPr>
    </w:p>
    <w:p w:rsidR="001959FC" w:rsidRDefault="001959FC" w:rsidP="00B73D2A">
      <w:pPr>
        <w:pStyle w:val="HTMLPreformatted"/>
        <w:rPr>
          <w:rFonts w:ascii="Bookman Old Style" w:hAnsi="Bookman Old Style" w:cs="Arial"/>
          <w:sz w:val="22"/>
          <w:szCs w:val="22"/>
        </w:rPr>
      </w:pPr>
    </w:p>
    <w:p w:rsidR="00B73D2A" w:rsidRPr="00724A38" w:rsidRDefault="00463180" w:rsidP="00B73D2A">
      <w:pPr>
        <w:pStyle w:val="HTMLPreformatted"/>
        <w:rPr>
          <w:rFonts w:ascii="Bookman Old Style" w:hAnsi="Bookman Old Style" w:cs="Arial"/>
          <w:b/>
          <w:sz w:val="22"/>
          <w:szCs w:val="22"/>
        </w:rPr>
      </w:pPr>
      <w:r w:rsidRPr="00724A38">
        <w:rPr>
          <w:rFonts w:ascii="Bookman Old Style" w:hAnsi="Bookman Old Style" w:cs="Arial"/>
          <w:sz w:val="22"/>
          <w:szCs w:val="22"/>
        </w:rPr>
        <w:t>AGENCY UMBRELLA-UNIT NUMBER:</w:t>
      </w:r>
      <w:r w:rsidRPr="00724A38">
        <w:rPr>
          <w:rFonts w:ascii="Bookman Old Style" w:hAnsi="Bookman Old Style" w:cs="Arial"/>
          <w:b/>
          <w:sz w:val="22"/>
          <w:szCs w:val="22"/>
        </w:rPr>
        <w:t xml:space="preserve"> </w:t>
      </w:r>
      <w:r w:rsidR="00B73D2A" w:rsidRPr="00724A38">
        <w:rPr>
          <w:rFonts w:ascii="Bookman Old Style" w:hAnsi="Bookman Old Style" w:cs="Arial"/>
          <w:b/>
          <w:sz w:val="22"/>
          <w:szCs w:val="22"/>
        </w:rPr>
        <w:t>06</w:t>
      </w:r>
      <w:r w:rsidR="008336E4" w:rsidRPr="00724A38">
        <w:rPr>
          <w:rFonts w:ascii="Bookman Old Style" w:hAnsi="Bookman Old Style" w:cs="Arial"/>
          <w:b/>
          <w:sz w:val="22"/>
          <w:szCs w:val="22"/>
        </w:rPr>
        <w:t>-</w:t>
      </w:r>
      <w:r w:rsidR="00B73D2A" w:rsidRPr="00724A38">
        <w:rPr>
          <w:rFonts w:ascii="Bookman Old Style" w:hAnsi="Bookman Old Style" w:cs="Arial"/>
          <w:b/>
          <w:sz w:val="22"/>
          <w:szCs w:val="22"/>
        </w:rPr>
        <w:t>481</w:t>
      </w:r>
    </w:p>
    <w:p w:rsidR="00463180" w:rsidRPr="00724A38" w:rsidRDefault="00463180" w:rsidP="00B73D2A">
      <w:pPr>
        <w:pStyle w:val="HTMLPreformatted"/>
        <w:rPr>
          <w:rFonts w:ascii="Bookman Old Style" w:hAnsi="Bookman Old Style" w:cs="Arial"/>
          <w:sz w:val="22"/>
          <w:szCs w:val="22"/>
        </w:rPr>
      </w:pPr>
      <w:r w:rsidRPr="00724A38">
        <w:rPr>
          <w:rFonts w:ascii="Bookman Old Style" w:hAnsi="Bookman Old Style" w:cs="Arial"/>
          <w:sz w:val="22"/>
          <w:szCs w:val="22"/>
        </w:rPr>
        <w:t xml:space="preserve">AGENCY NAME: </w:t>
      </w:r>
      <w:r w:rsidRPr="00724A38">
        <w:rPr>
          <w:rFonts w:ascii="Bookman Old Style" w:hAnsi="Bookman Old Style" w:cs="Arial"/>
          <w:b/>
          <w:bCs/>
          <w:sz w:val="22"/>
          <w:szCs w:val="22"/>
        </w:rPr>
        <w:t>Board of Underground Storage Tank Installers</w:t>
      </w:r>
    </w:p>
    <w:p w:rsidR="00463180" w:rsidRPr="00724A38" w:rsidRDefault="00463180" w:rsidP="00463180">
      <w:pPr>
        <w:rPr>
          <w:rFonts w:ascii="Bookman Old Style" w:hAnsi="Bookman Old Style"/>
          <w:sz w:val="22"/>
          <w:szCs w:val="22"/>
        </w:rPr>
      </w:pPr>
    </w:p>
    <w:p w:rsidR="00463180" w:rsidRPr="00724A38" w:rsidRDefault="00463180" w:rsidP="00463180">
      <w:pPr>
        <w:rPr>
          <w:rFonts w:ascii="Bookman Old Style" w:hAnsi="Bookman Old Style" w:cs="Arial"/>
          <w:sz w:val="22"/>
          <w:szCs w:val="22"/>
        </w:rPr>
      </w:pPr>
      <w:r w:rsidRPr="00724A38">
        <w:rPr>
          <w:rFonts w:ascii="Bookman Old Style" w:hAnsi="Bookman Old Style" w:cs="Arial"/>
          <w:b/>
          <w:bCs/>
          <w:sz w:val="22"/>
          <w:szCs w:val="22"/>
        </w:rPr>
        <w:t>CONTACT PERSON</w:t>
      </w:r>
      <w:r w:rsidR="00006349">
        <w:rPr>
          <w:rFonts w:ascii="Bookman Old Style" w:hAnsi="Bookman Old Style" w:cs="Arial"/>
          <w:b/>
          <w:bCs/>
          <w:sz w:val="22"/>
          <w:szCs w:val="22"/>
        </w:rPr>
        <w:t xml:space="preserve"> </w:t>
      </w:r>
      <w:r w:rsidR="00006349" w:rsidRPr="00724A38">
        <w:rPr>
          <w:rStyle w:val="Strong"/>
          <w:rFonts w:ascii="Bookman Old Style" w:hAnsi="Bookman Old Style"/>
          <w:color w:val="000000"/>
          <w:sz w:val="22"/>
          <w:szCs w:val="22"/>
          <w:shd w:val="clear" w:color="auto" w:fill="FFFFFF"/>
        </w:rPr>
        <w:t>FOR FOLLOWING CHAPTER</w:t>
      </w:r>
      <w:r w:rsidRPr="00724A38">
        <w:rPr>
          <w:rFonts w:ascii="Bookman Old Style" w:hAnsi="Bookman Old Style" w:cs="Arial"/>
          <w:b/>
          <w:bCs/>
          <w:sz w:val="22"/>
          <w:szCs w:val="22"/>
        </w:rPr>
        <w:t>:</w:t>
      </w:r>
      <w:r w:rsidRPr="00724A38">
        <w:rPr>
          <w:rFonts w:ascii="Bookman Old Style" w:hAnsi="Bookman Old Style" w:cs="Arial"/>
          <w:sz w:val="22"/>
          <w:szCs w:val="22"/>
        </w:rPr>
        <w:t xml:space="preserve"> Theresa Scott, Staff to the Board of Underground Storage Tank Installers, c/o DEP-BRWM, 17 State House Station, Augusta ME 04333-0017. Telephone: (207) 287-7</w:t>
      </w:r>
      <w:r w:rsidR="008336E4" w:rsidRPr="00724A38">
        <w:rPr>
          <w:rFonts w:ascii="Bookman Old Style" w:hAnsi="Bookman Old Style" w:cs="Arial"/>
          <w:sz w:val="22"/>
          <w:szCs w:val="22"/>
        </w:rPr>
        <w:t>16</w:t>
      </w:r>
      <w:r w:rsidRPr="00724A38">
        <w:rPr>
          <w:rFonts w:ascii="Bookman Old Style" w:hAnsi="Bookman Old Style" w:cs="Arial"/>
          <w:sz w:val="22"/>
          <w:szCs w:val="22"/>
        </w:rPr>
        <w:t>9.</w:t>
      </w:r>
    </w:p>
    <w:p w:rsidR="00463180" w:rsidRPr="00724A38" w:rsidRDefault="00463180" w:rsidP="00463180">
      <w:pPr>
        <w:rPr>
          <w:rFonts w:ascii="Bookman Old Style" w:hAnsi="Bookman Old Style" w:cs="Arial"/>
          <w:sz w:val="22"/>
          <w:szCs w:val="22"/>
        </w:rPr>
      </w:pPr>
    </w:p>
    <w:p w:rsidR="00463180" w:rsidRPr="00724A38" w:rsidRDefault="00463180" w:rsidP="00463180">
      <w:pPr>
        <w:rPr>
          <w:rFonts w:ascii="Bookman Old Style" w:hAnsi="Bookman Old Style" w:cs="Arial"/>
          <w:sz w:val="22"/>
          <w:szCs w:val="22"/>
        </w:rPr>
      </w:pPr>
      <w:r w:rsidRPr="00724A38">
        <w:rPr>
          <w:rFonts w:ascii="Bookman Old Style" w:hAnsi="Bookman Old Style" w:cs="Arial"/>
          <w:b/>
          <w:bCs/>
          <w:sz w:val="22"/>
          <w:szCs w:val="22"/>
        </w:rPr>
        <w:t xml:space="preserve">CHAPTER </w:t>
      </w:r>
      <w:r w:rsidR="00C13F68" w:rsidRPr="00724A38">
        <w:rPr>
          <w:rFonts w:ascii="Bookman Old Style" w:hAnsi="Bookman Old Style" w:cs="Arial"/>
          <w:b/>
          <w:bCs/>
          <w:sz w:val="22"/>
          <w:szCs w:val="22"/>
        </w:rPr>
        <w:t>1</w:t>
      </w:r>
      <w:r w:rsidRPr="00724A38">
        <w:rPr>
          <w:rFonts w:ascii="Bookman Old Style" w:hAnsi="Bookman Old Style" w:cs="Arial"/>
          <w:b/>
          <w:bCs/>
          <w:sz w:val="22"/>
          <w:szCs w:val="22"/>
        </w:rPr>
        <w:t xml:space="preserve">: </w:t>
      </w:r>
      <w:r w:rsidR="00C13F68" w:rsidRPr="00724A38">
        <w:rPr>
          <w:rFonts w:ascii="Bookman Old Style" w:hAnsi="Bookman Old Style" w:cs="Arial"/>
          <w:bCs/>
          <w:sz w:val="22"/>
          <w:szCs w:val="22"/>
        </w:rPr>
        <w:t>Administrative Rules</w:t>
      </w:r>
    </w:p>
    <w:p w:rsidR="00463180" w:rsidRPr="00724A38" w:rsidRDefault="00463180" w:rsidP="00463180">
      <w:pPr>
        <w:outlineLvl w:val="0"/>
        <w:rPr>
          <w:rFonts w:ascii="Bookman Old Style" w:hAnsi="Bookman Old Style" w:cs="Arial"/>
          <w:sz w:val="22"/>
          <w:szCs w:val="22"/>
        </w:rPr>
      </w:pPr>
      <w:r w:rsidRPr="00724A38">
        <w:rPr>
          <w:rFonts w:ascii="Bookman Old Style" w:hAnsi="Bookman Old Style" w:cs="Arial"/>
          <w:sz w:val="22"/>
          <w:szCs w:val="22"/>
        </w:rPr>
        <w:t xml:space="preserve">STATUTORY BASIS: </w:t>
      </w:r>
      <w:r w:rsidR="00C13F68" w:rsidRPr="00724A38">
        <w:rPr>
          <w:rFonts w:ascii="Bookman Old Style" w:hAnsi="Bookman Old Style" w:cs="Arial"/>
          <w:sz w:val="22"/>
          <w:szCs w:val="22"/>
        </w:rPr>
        <w:t xml:space="preserve">32 M.R.S. </w:t>
      </w:r>
      <w:r w:rsidR="00E56820">
        <w:rPr>
          <w:rFonts w:ascii="Bookman Old Style" w:hAnsi="Bookman Old Style"/>
          <w:color w:val="000000"/>
          <w:sz w:val="22"/>
          <w:szCs w:val="22"/>
        </w:rPr>
        <w:t>§</w:t>
      </w:r>
      <w:r w:rsidR="00C13F68" w:rsidRPr="00724A38">
        <w:rPr>
          <w:rFonts w:ascii="Bookman Old Style" w:hAnsi="Bookman Old Style" w:cs="Arial"/>
          <w:sz w:val="22"/>
          <w:szCs w:val="22"/>
        </w:rPr>
        <w:t>10004</w:t>
      </w:r>
      <w:r w:rsidR="00724A38">
        <w:rPr>
          <w:rFonts w:ascii="Bookman Old Style" w:hAnsi="Bookman Old Style" w:cs="Arial"/>
          <w:sz w:val="22"/>
          <w:szCs w:val="22"/>
        </w:rPr>
        <w:t>.</w:t>
      </w:r>
    </w:p>
    <w:p w:rsidR="001E3ADB" w:rsidRDefault="00463180" w:rsidP="00463180">
      <w:pPr>
        <w:rPr>
          <w:rFonts w:ascii="Bookman Old Style" w:hAnsi="Bookman Old Style" w:cs="Arial"/>
          <w:sz w:val="22"/>
          <w:szCs w:val="22"/>
        </w:rPr>
      </w:pPr>
      <w:r w:rsidRPr="00724A38">
        <w:rPr>
          <w:rFonts w:ascii="Bookman Old Style" w:hAnsi="Bookman Old Style" w:cs="Arial"/>
          <w:sz w:val="22"/>
          <w:szCs w:val="22"/>
        </w:rPr>
        <w:t xml:space="preserve">PURPOSE: </w:t>
      </w:r>
      <w:r w:rsidR="001E3ADB" w:rsidRPr="00724A38">
        <w:rPr>
          <w:rFonts w:ascii="Bookman Old Style" w:hAnsi="Bookman Old Style" w:cs="Arial"/>
          <w:sz w:val="22"/>
          <w:szCs w:val="22"/>
        </w:rPr>
        <w:t>The existing rule will be amended to reflect statutory changes pursuant to PL2015 Chapter 319.</w:t>
      </w:r>
    </w:p>
    <w:p w:rsidR="00463180" w:rsidRPr="00724A38" w:rsidRDefault="00463180" w:rsidP="00463180">
      <w:pPr>
        <w:rPr>
          <w:rFonts w:ascii="Bookman Old Style" w:hAnsi="Bookman Old Style" w:cs="Arial"/>
          <w:sz w:val="22"/>
          <w:szCs w:val="22"/>
        </w:rPr>
      </w:pPr>
      <w:r w:rsidRPr="00724A38">
        <w:rPr>
          <w:rFonts w:ascii="Bookman Old Style" w:hAnsi="Bookman Old Style" w:cs="Arial"/>
          <w:sz w:val="22"/>
          <w:szCs w:val="22"/>
        </w:rPr>
        <w:t>ANTICIPATED SCHEDULE: 201</w:t>
      </w:r>
      <w:r w:rsidR="00C13F68" w:rsidRPr="00724A38">
        <w:rPr>
          <w:rFonts w:ascii="Bookman Old Style" w:hAnsi="Bookman Old Style" w:cs="Arial"/>
          <w:sz w:val="22"/>
          <w:szCs w:val="22"/>
        </w:rPr>
        <w:t>5</w:t>
      </w:r>
      <w:r w:rsidR="00724A38">
        <w:rPr>
          <w:rFonts w:ascii="Bookman Old Style" w:hAnsi="Bookman Old Style" w:cs="Arial"/>
          <w:sz w:val="22"/>
          <w:szCs w:val="22"/>
        </w:rPr>
        <w:t>.</w:t>
      </w:r>
    </w:p>
    <w:p w:rsidR="00463180" w:rsidRPr="00724A38" w:rsidRDefault="00463180" w:rsidP="00463180">
      <w:pPr>
        <w:ind w:right="-360"/>
        <w:rPr>
          <w:rFonts w:ascii="Bookman Old Style" w:hAnsi="Bookman Old Style" w:cs="Arial"/>
          <w:sz w:val="22"/>
          <w:szCs w:val="22"/>
        </w:rPr>
      </w:pPr>
      <w:r w:rsidRPr="00724A38">
        <w:rPr>
          <w:rFonts w:ascii="Bookman Old Style" w:hAnsi="Bookman Old Style" w:cs="Arial"/>
          <w:sz w:val="22"/>
          <w:szCs w:val="22"/>
        </w:rPr>
        <w:t>AFFECTED PARTIES: Applicants for certification as underground storage tank installers.</w:t>
      </w:r>
    </w:p>
    <w:p w:rsidR="00463180" w:rsidRPr="00724A38" w:rsidRDefault="00463180" w:rsidP="00463180">
      <w:pPr>
        <w:rPr>
          <w:rFonts w:ascii="Bookman Old Style" w:hAnsi="Bookman Old Style" w:cs="Arial"/>
          <w:sz w:val="22"/>
          <w:szCs w:val="22"/>
        </w:rPr>
      </w:pPr>
      <w:r w:rsidRPr="00724A38">
        <w:rPr>
          <w:rFonts w:ascii="Bookman Old Style" w:hAnsi="Bookman Old Style" w:cs="Arial"/>
          <w:sz w:val="22"/>
          <w:szCs w:val="22"/>
        </w:rPr>
        <w:t>CONSENSUS-BASED RULE DEVELOPMENT: Not contemplated.</w:t>
      </w:r>
    </w:p>
    <w:p w:rsidR="00313784" w:rsidRPr="00724A38" w:rsidRDefault="00313784" w:rsidP="00A726C7">
      <w:pPr>
        <w:pBdr>
          <w:bottom w:val="single" w:sz="4" w:space="1" w:color="auto"/>
        </w:pBdr>
        <w:rPr>
          <w:rFonts w:ascii="Bookman Old Style" w:hAnsi="Bookman Old Style"/>
          <w:sz w:val="22"/>
          <w:szCs w:val="22"/>
        </w:rPr>
      </w:pPr>
    </w:p>
    <w:p w:rsidR="008336E4" w:rsidRDefault="008336E4" w:rsidP="0065548A">
      <w:pPr>
        <w:rPr>
          <w:rFonts w:ascii="Bookman Old Style" w:hAnsi="Bookman Old Style"/>
          <w:sz w:val="22"/>
          <w:szCs w:val="22"/>
        </w:rPr>
      </w:pPr>
    </w:p>
    <w:p w:rsidR="001959FC" w:rsidRPr="00724A38" w:rsidRDefault="001959FC" w:rsidP="0065548A">
      <w:pPr>
        <w:rPr>
          <w:rFonts w:ascii="Bookman Old Style" w:hAnsi="Bookman Old Style"/>
          <w:sz w:val="22"/>
          <w:szCs w:val="22"/>
        </w:rPr>
      </w:pPr>
    </w:p>
    <w:p w:rsidR="008336E4" w:rsidRPr="00724A38" w:rsidRDefault="008336E4" w:rsidP="008336E4">
      <w:pPr>
        <w:rPr>
          <w:rFonts w:ascii="Bookman Old Style" w:hAnsi="Bookman Old Style" w:cs="Arial"/>
          <w:b/>
          <w:sz w:val="22"/>
          <w:szCs w:val="22"/>
        </w:rPr>
      </w:pPr>
      <w:r w:rsidRPr="00724A38">
        <w:rPr>
          <w:rFonts w:ascii="Bookman Old Style" w:hAnsi="Bookman Old Style" w:cs="Arial"/>
          <w:sz w:val="22"/>
          <w:szCs w:val="22"/>
        </w:rPr>
        <w:t xml:space="preserve">AGENCY UMBRELLA-UNIT NUMBER: </w:t>
      </w:r>
      <w:r w:rsidR="00B73D2A" w:rsidRPr="00724A38">
        <w:rPr>
          <w:rFonts w:ascii="Bookman Old Style" w:hAnsi="Bookman Old Style" w:cs="Arial"/>
          <w:b/>
          <w:sz w:val="22"/>
          <w:szCs w:val="22"/>
        </w:rPr>
        <w:t>90-564</w:t>
      </w:r>
    </w:p>
    <w:p w:rsidR="008336E4" w:rsidRPr="00724A38" w:rsidRDefault="008336E4" w:rsidP="008336E4">
      <w:pPr>
        <w:pStyle w:val="HTMLPreformatted"/>
        <w:rPr>
          <w:rFonts w:ascii="Bookman Old Style" w:hAnsi="Bookman Old Style" w:cs="Arial"/>
          <w:b/>
          <w:bCs/>
          <w:sz w:val="22"/>
          <w:szCs w:val="22"/>
        </w:rPr>
      </w:pPr>
      <w:r w:rsidRPr="00724A38">
        <w:rPr>
          <w:rFonts w:ascii="Bookman Old Style" w:hAnsi="Bookman Old Style" w:cs="Arial"/>
          <w:sz w:val="22"/>
          <w:szCs w:val="22"/>
        </w:rPr>
        <w:t xml:space="preserve">AGENCY NAME: </w:t>
      </w:r>
      <w:r w:rsidRPr="00724A38">
        <w:rPr>
          <w:rFonts w:ascii="Bookman Old Style" w:hAnsi="Bookman Old Style" w:cs="Arial"/>
          <w:b/>
          <w:bCs/>
          <w:sz w:val="22"/>
          <w:szCs w:val="22"/>
        </w:rPr>
        <w:t>Fund Insurance Review Board</w:t>
      </w:r>
    </w:p>
    <w:p w:rsidR="008336E4" w:rsidRPr="00724A38" w:rsidRDefault="008336E4" w:rsidP="008336E4">
      <w:pPr>
        <w:rPr>
          <w:rFonts w:ascii="Bookman Old Style" w:hAnsi="Bookman Old Style"/>
          <w:sz w:val="22"/>
          <w:szCs w:val="22"/>
        </w:rPr>
      </w:pPr>
    </w:p>
    <w:p w:rsidR="00B73D2A" w:rsidRPr="00724A38" w:rsidRDefault="008336E4" w:rsidP="00B73D2A">
      <w:pPr>
        <w:autoSpaceDE w:val="0"/>
        <w:autoSpaceDN w:val="0"/>
        <w:adjustRightInd w:val="0"/>
        <w:rPr>
          <w:rFonts w:ascii="Bookman Old Style" w:hAnsi="Bookman Old Style"/>
          <w:color w:val="000000"/>
          <w:sz w:val="22"/>
          <w:szCs w:val="22"/>
        </w:rPr>
      </w:pPr>
      <w:r w:rsidRPr="00724A38">
        <w:rPr>
          <w:rFonts w:ascii="Bookman Old Style" w:hAnsi="Bookman Old Style" w:cs="Arial"/>
          <w:b/>
          <w:bCs/>
          <w:sz w:val="22"/>
          <w:szCs w:val="22"/>
        </w:rPr>
        <w:t>CONTACT PERSON</w:t>
      </w:r>
      <w:r w:rsidR="00006349">
        <w:rPr>
          <w:rFonts w:ascii="Bookman Old Style" w:hAnsi="Bookman Old Style" w:cs="Arial"/>
          <w:b/>
          <w:bCs/>
          <w:sz w:val="22"/>
          <w:szCs w:val="22"/>
        </w:rPr>
        <w:t xml:space="preserve"> </w:t>
      </w:r>
      <w:r w:rsidR="00006349" w:rsidRPr="00724A38">
        <w:rPr>
          <w:rStyle w:val="Strong"/>
          <w:rFonts w:ascii="Bookman Old Style" w:hAnsi="Bookman Old Style"/>
          <w:color w:val="000000"/>
          <w:sz w:val="22"/>
          <w:szCs w:val="22"/>
          <w:shd w:val="clear" w:color="auto" w:fill="FFFFFF"/>
        </w:rPr>
        <w:t>FOR FOLLOWING CHAPTER</w:t>
      </w:r>
      <w:r w:rsidR="00006349">
        <w:rPr>
          <w:rStyle w:val="Strong"/>
          <w:rFonts w:ascii="Bookman Old Style" w:hAnsi="Bookman Old Style"/>
          <w:color w:val="000000"/>
          <w:sz w:val="22"/>
          <w:szCs w:val="22"/>
          <w:shd w:val="clear" w:color="auto" w:fill="FFFFFF"/>
        </w:rPr>
        <w:t>S</w:t>
      </w:r>
      <w:r w:rsidRPr="00724A38">
        <w:rPr>
          <w:rFonts w:ascii="Bookman Old Style" w:hAnsi="Bookman Old Style" w:cs="Arial"/>
          <w:b/>
          <w:bCs/>
          <w:sz w:val="22"/>
          <w:szCs w:val="22"/>
        </w:rPr>
        <w:t>:</w:t>
      </w:r>
      <w:r w:rsidR="00B73D2A" w:rsidRPr="00724A38">
        <w:rPr>
          <w:rFonts w:ascii="Bookman Old Style" w:hAnsi="Bookman Old Style" w:cs="Arial"/>
          <w:bCs/>
          <w:sz w:val="22"/>
          <w:szCs w:val="22"/>
          <w:u w:color="800080"/>
        </w:rPr>
        <w:t xml:space="preserve"> Leslie Anderson</w:t>
      </w:r>
      <w:r w:rsidR="00B73D2A" w:rsidRPr="00724A38">
        <w:rPr>
          <w:rFonts w:ascii="Bookman Old Style" w:hAnsi="Bookman Old Style"/>
          <w:color w:val="000000"/>
          <w:sz w:val="22"/>
          <w:szCs w:val="22"/>
        </w:rPr>
        <w:t>, Bureau of Remediation and Waste Management, 17 State House Station, Augusta, ME 04333-0017. Tel: (207) 287-2821.</w:t>
      </w:r>
    </w:p>
    <w:p w:rsidR="008336E4" w:rsidRPr="00724A38" w:rsidRDefault="008336E4" w:rsidP="008336E4">
      <w:pPr>
        <w:rPr>
          <w:rFonts w:ascii="Bookman Old Style" w:hAnsi="Bookman Old Style" w:cs="Arial"/>
          <w:sz w:val="22"/>
          <w:szCs w:val="22"/>
        </w:rPr>
      </w:pPr>
    </w:p>
    <w:p w:rsidR="008336E4" w:rsidRPr="00724A38" w:rsidRDefault="008336E4" w:rsidP="008336E4">
      <w:pPr>
        <w:pStyle w:val="HTMLPreformatted"/>
        <w:rPr>
          <w:rFonts w:ascii="Bookman Old Style" w:hAnsi="Bookman Old Style" w:cs="Arial"/>
          <w:b/>
          <w:bCs/>
          <w:sz w:val="22"/>
          <w:szCs w:val="22"/>
        </w:rPr>
      </w:pPr>
      <w:r w:rsidRPr="00724A38">
        <w:rPr>
          <w:rFonts w:ascii="Bookman Old Style" w:hAnsi="Bookman Old Style" w:cs="Arial"/>
          <w:b/>
          <w:bCs/>
          <w:sz w:val="22"/>
          <w:szCs w:val="22"/>
        </w:rPr>
        <w:t>CHAPTER 3:</w:t>
      </w:r>
      <w:r w:rsidRPr="00724A38">
        <w:rPr>
          <w:rFonts w:ascii="Bookman Old Style" w:hAnsi="Bookman Old Style"/>
          <w:sz w:val="22"/>
          <w:szCs w:val="22"/>
        </w:rPr>
        <w:t xml:space="preserve"> </w:t>
      </w:r>
      <w:r w:rsidRPr="00724A38">
        <w:rPr>
          <w:rFonts w:ascii="Bookman Old Style" w:hAnsi="Bookman Old Style" w:cs="Arial"/>
          <w:bCs/>
          <w:sz w:val="22"/>
          <w:szCs w:val="22"/>
        </w:rPr>
        <w:t>Appeals Procedure</w:t>
      </w:r>
    </w:p>
    <w:p w:rsidR="008336E4" w:rsidRPr="00724A38" w:rsidRDefault="008336E4" w:rsidP="008336E4">
      <w:pPr>
        <w:outlineLvl w:val="0"/>
        <w:rPr>
          <w:rFonts w:ascii="Bookman Old Style" w:hAnsi="Bookman Old Style" w:cs="Arial"/>
          <w:sz w:val="22"/>
          <w:szCs w:val="22"/>
        </w:rPr>
      </w:pPr>
      <w:r w:rsidRPr="00724A38">
        <w:rPr>
          <w:rFonts w:ascii="Bookman Old Style" w:hAnsi="Bookman Old Style" w:cs="Arial"/>
          <w:sz w:val="22"/>
          <w:szCs w:val="22"/>
        </w:rPr>
        <w:t xml:space="preserve">STATUTORY BASIS: </w:t>
      </w:r>
      <w:r w:rsidR="00A87DF9" w:rsidRPr="00724A38">
        <w:rPr>
          <w:rFonts w:ascii="Bookman Old Style" w:hAnsi="Bookman Old Style"/>
          <w:sz w:val="22"/>
          <w:szCs w:val="22"/>
        </w:rPr>
        <w:t>38 M.R.S. §§ 568-A(3-A)</w:t>
      </w:r>
      <w:r w:rsidR="00313784">
        <w:rPr>
          <w:rFonts w:ascii="Bookman Old Style" w:hAnsi="Bookman Old Style"/>
          <w:sz w:val="22"/>
          <w:szCs w:val="22"/>
        </w:rPr>
        <w:t xml:space="preserve"> and </w:t>
      </w:r>
      <w:r w:rsidR="00A87DF9" w:rsidRPr="00724A38">
        <w:rPr>
          <w:rFonts w:ascii="Bookman Old Style" w:hAnsi="Bookman Old Style"/>
          <w:sz w:val="22"/>
          <w:szCs w:val="22"/>
        </w:rPr>
        <w:t>568-B(1)</w:t>
      </w:r>
      <w:r w:rsidR="00724A38">
        <w:rPr>
          <w:rFonts w:ascii="Bookman Old Style" w:hAnsi="Bookman Old Style"/>
          <w:sz w:val="22"/>
          <w:szCs w:val="22"/>
        </w:rPr>
        <w:t>.</w:t>
      </w:r>
    </w:p>
    <w:p w:rsidR="009A6CBE" w:rsidRPr="00724A38" w:rsidRDefault="008336E4" w:rsidP="009A6CBE">
      <w:pPr>
        <w:rPr>
          <w:rFonts w:ascii="Bookman Old Style" w:hAnsi="Bookman Old Style" w:cs="Arial"/>
          <w:sz w:val="22"/>
          <w:szCs w:val="22"/>
        </w:rPr>
      </w:pPr>
      <w:r w:rsidRPr="00724A38">
        <w:rPr>
          <w:rFonts w:ascii="Bookman Old Style" w:hAnsi="Bookman Old Style" w:cs="Arial"/>
          <w:sz w:val="22"/>
          <w:szCs w:val="22"/>
        </w:rPr>
        <w:t xml:space="preserve">PURPOSE: </w:t>
      </w:r>
      <w:r w:rsidR="009A6CBE" w:rsidRPr="00724A38">
        <w:rPr>
          <w:rFonts w:ascii="Bookman Old Style" w:hAnsi="Bookman Old Style" w:cs="Arial"/>
          <w:sz w:val="22"/>
          <w:szCs w:val="22"/>
        </w:rPr>
        <w:t>The existing rule will be amended to reflect statutory changes pursuant to PL2015 Chapter 319.</w:t>
      </w:r>
    </w:p>
    <w:p w:rsidR="008336E4" w:rsidRPr="00724A38" w:rsidRDefault="008336E4" w:rsidP="008336E4">
      <w:pPr>
        <w:rPr>
          <w:rFonts w:ascii="Bookman Old Style" w:hAnsi="Bookman Old Style" w:cs="Arial"/>
          <w:sz w:val="22"/>
          <w:szCs w:val="22"/>
        </w:rPr>
      </w:pPr>
      <w:r w:rsidRPr="00724A38">
        <w:rPr>
          <w:rFonts w:ascii="Bookman Old Style" w:hAnsi="Bookman Old Style" w:cs="Arial"/>
          <w:sz w:val="22"/>
          <w:szCs w:val="22"/>
        </w:rPr>
        <w:t xml:space="preserve">ANTICIPATED SCHEDULE: </w:t>
      </w:r>
      <w:r w:rsidR="009A6CBE" w:rsidRPr="00724A38">
        <w:rPr>
          <w:rFonts w:ascii="Bookman Old Style" w:hAnsi="Bookman Old Style" w:cs="Arial"/>
          <w:sz w:val="22"/>
          <w:szCs w:val="22"/>
        </w:rPr>
        <w:t>2016</w:t>
      </w:r>
      <w:r w:rsidR="00724A38">
        <w:rPr>
          <w:rFonts w:ascii="Bookman Old Style" w:hAnsi="Bookman Old Style" w:cs="Arial"/>
          <w:sz w:val="22"/>
          <w:szCs w:val="22"/>
        </w:rPr>
        <w:t>.</w:t>
      </w:r>
    </w:p>
    <w:p w:rsidR="008336E4" w:rsidRPr="00724A38" w:rsidRDefault="008336E4" w:rsidP="008336E4">
      <w:pPr>
        <w:ind w:right="-360"/>
        <w:rPr>
          <w:rFonts w:ascii="Bookman Old Style" w:hAnsi="Bookman Old Style" w:cs="Arial"/>
          <w:sz w:val="22"/>
          <w:szCs w:val="22"/>
        </w:rPr>
      </w:pPr>
      <w:r w:rsidRPr="00724A38">
        <w:rPr>
          <w:rFonts w:ascii="Bookman Old Style" w:hAnsi="Bookman Old Style" w:cs="Arial"/>
          <w:sz w:val="22"/>
          <w:szCs w:val="22"/>
        </w:rPr>
        <w:t>AFFECTED PARTIES: Applicants for certification as underground storage tank installers.</w:t>
      </w:r>
    </w:p>
    <w:p w:rsidR="008336E4" w:rsidRPr="00724A38" w:rsidRDefault="008336E4" w:rsidP="008336E4">
      <w:pPr>
        <w:rPr>
          <w:rFonts w:ascii="Bookman Old Style" w:hAnsi="Bookman Old Style" w:cs="Arial"/>
          <w:sz w:val="22"/>
          <w:szCs w:val="22"/>
        </w:rPr>
      </w:pPr>
      <w:r w:rsidRPr="00724A38">
        <w:rPr>
          <w:rFonts w:ascii="Bookman Old Style" w:hAnsi="Bookman Old Style" w:cs="Arial"/>
          <w:sz w:val="22"/>
          <w:szCs w:val="22"/>
        </w:rPr>
        <w:t>CONSENSUS-BASED RULE DEVELOPMENT: Not contemplated</w:t>
      </w:r>
      <w:r w:rsidR="00724A38">
        <w:rPr>
          <w:rFonts w:ascii="Bookman Old Style" w:hAnsi="Bookman Old Style" w:cs="Arial"/>
          <w:sz w:val="22"/>
          <w:szCs w:val="22"/>
        </w:rPr>
        <w:t>.</w:t>
      </w:r>
    </w:p>
    <w:p w:rsidR="002B24B1" w:rsidRPr="00724A38" w:rsidRDefault="002B24B1" w:rsidP="008336E4">
      <w:pPr>
        <w:rPr>
          <w:rFonts w:ascii="Bookman Old Style" w:hAnsi="Bookman Old Style" w:cs="Arial"/>
          <w:sz w:val="22"/>
          <w:szCs w:val="22"/>
        </w:rPr>
      </w:pPr>
    </w:p>
    <w:p w:rsidR="008336E4" w:rsidRPr="00724A38" w:rsidRDefault="008336E4" w:rsidP="00BB437D">
      <w:pPr>
        <w:keepNext/>
        <w:keepLines/>
        <w:rPr>
          <w:rFonts w:ascii="Bookman Old Style" w:hAnsi="Bookman Old Style" w:cs="Arial"/>
          <w:sz w:val="22"/>
          <w:szCs w:val="22"/>
        </w:rPr>
      </w:pPr>
      <w:r w:rsidRPr="00724A38">
        <w:rPr>
          <w:rFonts w:ascii="Bookman Old Style" w:hAnsi="Bookman Old Style" w:cs="Arial"/>
          <w:b/>
          <w:bCs/>
          <w:sz w:val="22"/>
          <w:szCs w:val="22"/>
        </w:rPr>
        <w:t xml:space="preserve">CHAPTER 4: </w:t>
      </w:r>
      <w:r w:rsidR="002B24B1" w:rsidRPr="00724A38">
        <w:rPr>
          <w:rFonts w:ascii="Bookman Old Style" w:hAnsi="Bookman Old Style" w:cs="Arial"/>
          <w:bCs/>
          <w:sz w:val="22"/>
          <w:szCs w:val="22"/>
        </w:rPr>
        <w:t>Oil Import Fees</w:t>
      </w:r>
    </w:p>
    <w:p w:rsidR="008336E4" w:rsidRPr="00724A38" w:rsidRDefault="008336E4" w:rsidP="00BB437D">
      <w:pPr>
        <w:keepNext/>
        <w:keepLines/>
        <w:outlineLvl w:val="0"/>
        <w:rPr>
          <w:rFonts w:ascii="Bookman Old Style" w:hAnsi="Bookman Old Style" w:cs="Arial"/>
          <w:sz w:val="22"/>
          <w:szCs w:val="22"/>
        </w:rPr>
      </w:pPr>
      <w:r w:rsidRPr="00724A38">
        <w:rPr>
          <w:rFonts w:ascii="Bookman Old Style" w:hAnsi="Bookman Old Style" w:cs="Arial"/>
          <w:sz w:val="22"/>
          <w:szCs w:val="22"/>
        </w:rPr>
        <w:t xml:space="preserve">STATUTORY BASIS: </w:t>
      </w:r>
      <w:r w:rsidR="00A87DF9" w:rsidRPr="00724A38">
        <w:rPr>
          <w:rFonts w:ascii="Bookman Old Style" w:hAnsi="Bookman Old Style"/>
          <w:sz w:val="22"/>
          <w:szCs w:val="22"/>
        </w:rPr>
        <w:t>38 M.R.S. §§ 568-B(2)(D)</w:t>
      </w:r>
      <w:r w:rsidR="00313784">
        <w:rPr>
          <w:rFonts w:ascii="Bookman Old Style" w:hAnsi="Bookman Old Style"/>
          <w:sz w:val="22"/>
          <w:szCs w:val="22"/>
        </w:rPr>
        <w:t xml:space="preserve"> and</w:t>
      </w:r>
      <w:r w:rsidR="00357A0E">
        <w:rPr>
          <w:rFonts w:ascii="Bookman Old Style" w:hAnsi="Bookman Old Style"/>
          <w:sz w:val="22"/>
          <w:szCs w:val="22"/>
        </w:rPr>
        <w:t xml:space="preserve"> </w:t>
      </w:r>
      <w:r w:rsidR="00A87DF9" w:rsidRPr="00724A38">
        <w:rPr>
          <w:rFonts w:ascii="Bookman Old Style" w:hAnsi="Bookman Old Style"/>
          <w:sz w:val="22"/>
          <w:szCs w:val="22"/>
        </w:rPr>
        <w:t>569-A(5)(E)</w:t>
      </w:r>
      <w:r w:rsidR="00724A38">
        <w:rPr>
          <w:rFonts w:ascii="Bookman Old Style" w:hAnsi="Bookman Old Style"/>
          <w:sz w:val="22"/>
          <w:szCs w:val="22"/>
        </w:rPr>
        <w:t>.</w:t>
      </w:r>
    </w:p>
    <w:p w:rsidR="009A6CBE" w:rsidRPr="00724A38" w:rsidRDefault="008336E4" w:rsidP="009A6CBE">
      <w:pPr>
        <w:rPr>
          <w:rFonts w:ascii="Bookman Old Style" w:hAnsi="Bookman Old Style" w:cs="Arial"/>
          <w:sz w:val="22"/>
          <w:szCs w:val="22"/>
        </w:rPr>
      </w:pPr>
      <w:r w:rsidRPr="00724A38">
        <w:rPr>
          <w:rFonts w:ascii="Bookman Old Style" w:hAnsi="Bookman Old Style" w:cs="Arial"/>
          <w:sz w:val="22"/>
          <w:szCs w:val="22"/>
        </w:rPr>
        <w:t xml:space="preserve">PURPOSE: </w:t>
      </w:r>
      <w:r w:rsidR="009A6CBE" w:rsidRPr="00724A38">
        <w:rPr>
          <w:rFonts w:ascii="Bookman Old Style" w:hAnsi="Bookman Old Style" w:cs="Arial"/>
          <w:sz w:val="22"/>
          <w:szCs w:val="22"/>
        </w:rPr>
        <w:t>The existing rule will be amended to reflect statutory changes pursuant to PL2015 Chapter 319.</w:t>
      </w:r>
    </w:p>
    <w:p w:rsidR="008336E4" w:rsidRPr="00724A38" w:rsidRDefault="008336E4" w:rsidP="008336E4">
      <w:pPr>
        <w:rPr>
          <w:rFonts w:ascii="Bookman Old Style" w:hAnsi="Bookman Old Style" w:cs="Arial"/>
          <w:sz w:val="22"/>
          <w:szCs w:val="22"/>
        </w:rPr>
      </w:pPr>
      <w:r w:rsidRPr="00724A38">
        <w:rPr>
          <w:rFonts w:ascii="Bookman Old Style" w:hAnsi="Bookman Old Style" w:cs="Arial"/>
          <w:sz w:val="22"/>
          <w:szCs w:val="22"/>
        </w:rPr>
        <w:t xml:space="preserve">ANTICIPATED SCHEDULE: </w:t>
      </w:r>
      <w:r w:rsidR="009A6CBE" w:rsidRPr="00724A38">
        <w:rPr>
          <w:rFonts w:ascii="Bookman Old Style" w:hAnsi="Bookman Old Style" w:cs="Arial"/>
          <w:sz w:val="22"/>
          <w:szCs w:val="22"/>
        </w:rPr>
        <w:t>2016</w:t>
      </w:r>
      <w:r w:rsidR="00724A38">
        <w:rPr>
          <w:rFonts w:ascii="Bookman Old Style" w:hAnsi="Bookman Old Style" w:cs="Arial"/>
          <w:sz w:val="22"/>
          <w:szCs w:val="22"/>
        </w:rPr>
        <w:t>.</w:t>
      </w:r>
    </w:p>
    <w:p w:rsidR="008336E4" w:rsidRPr="00724A38" w:rsidRDefault="008336E4" w:rsidP="008336E4">
      <w:pPr>
        <w:ind w:right="-360"/>
        <w:rPr>
          <w:rFonts w:ascii="Bookman Old Style" w:hAnsi="Bookman Old Style" w:cs="Arial"/>
          <w:sz w:val="22"/>
          <w:szCs w:val="22"/>
        </w:rPr>
      </w:pPr>
      <w:r w:rsidRPr="00724A38">
        <w:rPr>
          <w:rFonts w:ascii="Bookman Old Style" w:hAnsi="Bookman Old Style" w:cs="Arial"/>
          <w:sz w:val="22"/>
          <w:szCs w:val="22"/>
        </w:rPr>
        <w:t>AFFECTED PARTIES: Applicants for certification as underground storage tank installers.</w:t>
      </w:r>
    </w:p>
    <w:p w:rsidR="008336E4" w:rsidRPr="00724A38" w:rsidRDefault="008336E4" w:rsidP="008336E4">
      <w:pPr>
        <w:rPr>
          <w:rFonts w:ascii="Bookman Old Style" w:hAnsi="Bookman Old Style"/>
          <w:sz w:val="22"/>
          <w:szCs w:val="22"/>
        </w:rPr>
      </w:pPr>
      <w:r w:rsidRPr="00724A38">
        <w:rPr>
          <w:rFonts w:ascii="Bookman Old Style" w:hAnsi="Bookman Old Style" w:cs="Arial"/>
          <w:sz w:val="22"/>
          <w:szCs w:val="22"/>
        </w:rPr>
        <w:t>CONSENSUS-BASED RULE DEVELOPMENT: Not contemplated</w:t>
      </w:r>
      <w:r w:rsidR="00724A38">
        <w:rPr>
          <w:rFonts w:ascii="Bookman Old Style" w:hAnsi="Bookman Old Style" w:cs="Arial"/>
          <w:sz w:val="22"/>
          <w:szCs w:val="22"/>
        </w:rPr>
        <w:t>.</w:t>
      </w:r>
    </w:p>
    <w:p w:rsidR="008336E4" w:rsidRPr="00724A38" w:rsidRDefault="008336E4" w:rsidP="008336E4">
      <w:pPr>
        <w:rPr>
          <w:rFonts w:ascii="Bookman Old Style" w:hAnsi="Bookman Old Style" w:cs="Arial"/>
          <w:b/>
          <w:bCs/>
          <w:sz w:val="22"/>
          <w:szCs w:val="22"/>
        </w:rPr>
      </w:pPr>
    </w:p>
    <w:p w:rsidR="008336E4" w:rsidRPr="00724A38" w:rsidRDefault="008336E4" w:rsidP="00BB437D">
      <w:pPr>
        <w:ind w:right="-270"/>
        <w:rPr>
          <w:rFonts w:ascii="Bookman Old Style" w:hAnsi="Bookman Old Style" w:cs="Arial"/>
          <w:sz w:val="22"/>
          <w:szCs w:val="22"/>
        </w:rPr>
      </w:pPr>
      <w:r w:rsidRPr="00724A38">
        <w:rPr>
          <w:rFonts w:ascii="Bookman Old Style" w:hAnsi="Bookman Old Style" w:cs="Arial"/>
          <w:b/>
          <w:bCs/>
          <w:sz w:val="22"/>
          <w:szCs w:val="22"/>
        </w:rPr>
        <w:t>CHAPTER 5:</w:t>
      </w:r>
      <w:r w:rsidRPr="00724A38">
        <w:rPr>
          <w:rFonts w:ascii="Bookman Old Style" w:hAnsi="Bookman Old Style" w:cs="Arial"/>
          <w:bCs/>
          <w:sz w:val="22"/>
          <w:szCs w:val="22"/>
        </w:rPr>
        <w:t xml:space="preserve"> </w:t>
      </w:r>
      <w:r w:rsidR="00A87DF9" w:rsidRPr="00724A38">
        <w:rPr>
          <w:rFonts w:ascii="Bookman Old Style" w:hAnsi="Bookman Old Style" w:cs="Arial"/>
          <w:bCs/>
          <w:sz w:val="22"/>
          <w:szCs w:val="22"/>
        </w:rPr>
        <w:t>Documentation Requirements for Applications to the State Fire Marshal for Coverage by the Ground Water Oil Clean-Up Fund at Above Ground Oil Storage Facilities</w:t>
      </w:r>
    </w:p>
    <w:p w:rsidR="008336E4" w:rsidRPr="00724A38" w:rsidRDefault="008336E4" w:rsidP="008336E4">
      <w:pPr>
        <w:outlineLvl w:val="0"/>
        <w:rPr>
          <w:rFonts w:ascii="Bookman Old Style" w:hAnsi="Bookman Old Style" w:cs="Arial"/>
          <w:sz w:val="22"/>
          <w:szCs w:val="22"/>
        </w:rPr>
      </w:pPr>
      <w:r w:rsidRPr="00724A38">
        <w:rPr>
          <w:rFonts w:ascii="Bookman Old Style" w:hAnsi="Bookman Old Style" w:cs="Arial"/>
          <w:sz w:val="22"/>
          <w:szCs w:val="22"/>
        </w:rPr>
        <w:t xml:space="preserve">STATUTORY BASIS: </w:t>
      </w:r>
      <w:r w:rsidR="00A87DF9" w:rsidRPr="00724A38">
        <w:rPr>
          <w:rFonts w:ascii="Bookman Old Style" w:hAnsi="Bookman Old Style"/>
          <w:sz w:val="22"/>
          <w:szCs w:val="22"/>
        </w:rPr>
        <w:t>38 M.R.S.</w:t>
      </w:r>
      <w:r w:rsidR="00313784">
        <w:rPr>
          <w:rFonts w:ascii="Bookman Old Style" w:hAnsi="Bookman Old Style"/>
          <w:sz w:val="22"/>
          <w:szCs w:val="22"/>
        </w:rPr>
        <w:t xml:space="preserve"> </w:t>
      </w:r>
      <w:r w:rsidR="00E56820">
        <w:rPr>
          <w:rFonts w:ascii="Bookman Old Style" w:hAnsi="Bookman Old Style"/>
          <w:sz w:val="22"/>
          <w:szCs w:val="22"/>
        </w:rPr>
        <w:t>§</w:t>
      </w:r>
      <w:r w:rsidR="00A87DF9" w:rsidRPr="00724A38">
        <w:rPr>
          <w:rFonts w:ascii="Bookman Old Style" w:hAnsi="Bookman Old Style"/>
          <w:sz w:val="22"/>
          <w:szCs w:val="22"/>
        </w:rPr>
        <w:t>568-A(1)(H)</w:t>
      </w:r>
    </w:p>
    <w:p w:rsidR="009A6CBE" w:rsidRPr="00724A38" w:rsidRDefault="008336E4" w:rsidP="009A6CBE">
      <w:pPr>
        <w:rPr>
          <w:rFonts w:ascii="Bookman Old Style" w:hAnsi="Bookman Old Style" w:cs="Arial"/>
          <w:sz w:val="22"/>
          <w:szCs w:val="22"/>
        </w:rPr>
      </w:pPr>
      <w:r w:rsidRPr="00724A38">
        <w:rPr>
          <w:rFonts w:ascii="Bookman Old Style" w:hAnsi="Bookman Old Style" w:cs="Arial"/>
          <w:sz w:val="22"/>
          <w:szCs w:val="22"/>
        </w:rPr>
        <w:t>PURPOSE:</w:t>
      </w:r>
      <w:r w:rsidR="009A6CBE" w:rsidRPr="00724A38">
        <w:rPr>
          <w:rFonts w:ascii="Bookman Old Style" w:hAnsi="Bookman Old Style" w:cs="Arial"/>
          <w:sz w:val="22"/>
          <w:szCs w:val="22"/>
        </w:rPr>
        <w:t xml:space="preserve"> The existing rule will be amended to reflect statutory changes pursuant to PL2015 Chapter 319.</w:t>
      </w:r>
    </w:p>
    <w:p w:rsidR="008336E4" w:rsidRPr="00724A38" w:rsidRDefault="008336E4" w:rsidP="008336E4">
      <w:pPr>
        <w:rPr>
          <w:rFonts w:ascii="Bookman Old Style" w:hAnsi="Bookman Old Style" w:cs="Arial"/>
          <w:sz w:val="22"/>
          <w:szCs w:val="22"/>
        </w:rPr>
      </w:pPr>
      <w:r w:rsidRPr="00724A38">
        <w:rPr>
          <w:rFonts w:ascii="Bookman Old Style" w:hAnsi="Bookman Old Style" w:cs="Arial"/>
          <w:sz w:val="22"/>
          <w:szCs w:val="22"/>
        </w:rPr>
        <w:t>ANTICIPATED SCHEDULE: 201</w:t>
      </w:r>
      <w:r w:rsidR="009A6CBE" w:rsidRPr="00724A38">
        <w:rPr>
          <w:rFonts w:ascii="Bookman Old Style" w:hAnsi="Bookman Old Style" w:cs="Arial"/>
          <w:sz w:val="22"/>
          <w:szCs w:val="22"/>
        </w:rPr>
        <w:t>6</w:t>
      </w:r>
    </w:p>
    <w:p w:rsidR="008336E4" w:rsidRPr="00D955E0" w:rsidRDefault="008336E4" w:rsidP="008336E4">
      <w:pPr>
        <w:ind w:right="-360"/>
        <w:rPr>
          <w:rFonts w:ascii="Bookman Old Style" w:hAnsi="Bookman Old Style" w:cs="Arial"/>
          <w:color w:val="FF0000"/>
          <w:sz w:val="22"/>
          <w:szCs w:val="22"/>
        </w:rPr>
      </w:pPr>
      <w:r w:rsidRPr="00724A38">
        <w:rPr>
          <w:rFonts w:ascii="Bookman Old Style" w:hAnsi="Bookman Old Style" w:cs="Arial"/>
          <w:sz w:val="22"/>
          <w:szCs w:val="22"/>
        </w:rPr>
        <w:t>AFFECTED PARTIES: Applicants for certification as underground storage tank installers.</w:t>
      </w:r>
    </w:p>
    <w:p w:rsidR="008336E4" w:rsidRPr="0054208A" w:rsidRDefault="008336E4" w:rsidP="008336E4">
      <w:pPr>
        <w:rPr>
          <w:rFonts w:ascii="Bookman Old Style" w:hAnsi="Bookman Old Style"/>
          <w:sz w:val="22"/>
          <w:szCs w:val="22"/>
        </w:rPr>
      </w:pPr>
      <w:r w:rsidRPr="0054208A">
        <w:rPr>
          <w:rFonts w:ascii="Bookman Old Style" w:hAnsi="Bookman Old Style" w:cs="Arial"/>
          <w:sz w:val="22"/>
          <w:szCs w:val="22"/>
        </w:rPr>
        <w:t>CONSENSUS-BASED RULE DEVELOPMENT: Not contemplated</w:t>
      </w:r>
    </w:p>
    <w:p w:rsidR="008336E4" w:rsidRPr="0054208A" w:rsidRDefault="008336E4" w:rsidP="0054208A">
      <w:pPr>
        <w:tabs>
          <w:tab w:val="left" w:pos="2955"/>
        </w:tabs>
        <w:rPr>
          <w:rFonts w:ascii="Bookman Old Style" w:hAnsi="Bookman Old Style"/>
          <w:sz w:val="22"/>
          <w:szCs w:val="22"/>
        </w:rPr>
      </w:pPr>
    </w:p>
    <w:sectPr w:rsidR="008336E4" w:rsidRPr="0054208A" w:rsidSect="00C076AC">
      <w:headerReference w:type="default" r:id="rId9"/>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68E" w:rsidRDefault="0042068E">
      <w:r>
        <w:separator/>
      </w:r>
    </w:p>
  </w:endnote>
  <w:endnote w:type="continuationSeparator" w:id="0">
    <w:p w:rsidR="0042068E" w:rsidRDefault="0042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8E" w:rsidRPr="00656319" w:rsidRDefault="0042068E" w:rsidP="00656319">
    <w:pPr>
      <w:pStyle w:val="Footer"/>
      <w:jc w:val="center"/>
    </w:pPr>
    <w:r>
      <w:rPr>
        <w:rStyle w:val="PageNumber"/>
      </w:rPr>
      <w:fldChar w:fldCharType="begin"/>
    </w:r>
    <w:r>
      <w:rPr>
        <w:rStyle w:val="PageNumber"/>
      </w:rPr>
      <w:instrText xml:space="preserve"> PAGE </w:instrText>
    </w:r>
    <w:r>
      <w:rPr>
        <w:rStyle w:val="PageNumber"/>
      </w:rPr>
      <w:fldChar w:fldCharType="separate"/>
    </w:r>
    <w:r w:rsidR="00CB330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68E" w:rsidRDefault="0042068E">
      <w:r>
        <w:separator/>
      </w:r>
    </w:p>
  </w:footnote>
  <w:footnote w:type="continuationSeparator" w:id="0">
    <w:p w:rsidR="0042068E" w:rsidRDefault="00420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8E" w:rsidRDefault="0042068E">
    <w:pPr>
      <w:pStyle w:val="Header"/>
    </w:pPr>
  </w:p>
  <w:p w:rsidR="0042068E" w:rsidRDefault="004206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C20D4"/>
    <w:multiLevelType w:val="hybridMultilevel"/>
    <w:tmpl w:val="12EE8A22"/>
    <w:lvl w:ilvl="0" w:tplc="BEA6890C">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7370"/>
    <w:rsid w:val="00006349"/>
    <w:rsid w:val="00020A52"/>
    <w:rsid w:val="00022242"/>
    <w:rsid w:val="00030970"/>
    <w:rsid w:val="000376A2"/>
    <w:rsid w:val="0004738F"/>
    <w:rsid w:val="0005604E"/>
    <w:rsid w:val="000616A3"/>
    <w:rsid w:val="0008344E"/>
    <w:rsid w:val="00096FD6"/>
    <w:rsid w:val="000A0798"/>
    <w:rsid w:val="000A30A8"/>
    <w:rsid w:val="000A4003"/>
    <w:rsid w:val="000A578F"/>
    <w:rsid w:val="000C2DF1"/>
    <w:rsid w:val="000C5BAC"/>
    <w:rsid w:val="000D286B"/>
    <w:rsid w:val="000F781C"/>
    <w:rsid w:val="00110121"/>
    <w:rsid w:val="00110F57"/>
    <w:rsid w:val="0014011E"/>
    <w:rsid w:val="00140C95"/>
    <w:rsid w:val="0015692C"/>
    <w:rsid w:val="00157B1D"/>
    <w:rsid w:val="00161F65"/>
    <w:rsid w:val="001620F2"/>
    <w:rsid w:val="00166E76"/>
    <w:rsid w:val="00171744"/>
    <w:rsid w:val="001858E7"/>
    <w:rsid w:val="00190E09"/>
    <w:rsid w:val="001959FC"/>
    <w:rsid w:val="001A3762"/>
    <w:rsid w:val="001A5210"/>
    <w:rsid w:val="001B59C2"/>
    <w:rsid w:val="001D7360"/>
    <w:rsid w:val="001E3ADB"/>
    <w:rsid w:val="001E4C18"/>
    <w:rsid w:val="001E696E"/>
    <w:rsid w:val="001F1E6F"/>
    <w:rsid w:val="001F6744"/>
    <w:rsid w:val="00200ADE"/>
    <w:rsid w:val="00207452"/>
    <w:rsid w:val="00216455"/>
    <w:rsid w:val="00223390"/>
    <w:rsid w:val="00223980"/>
    <w:rsid w:val="00244298"/>
    <w:rsid w:val="00251FD4"/>
    <w:rsid w:val="00252A4F"/>
    <w:rsid w:val="002578E6"/>
    <w:rsid w:val="0026079B"/>
    <w:rsid w:val="0026108D"/>
    <w:rsid w:val="002708BB"/>
    <w:rsid w:val="002717E7"/>
    <w:rsid w:val="00276CDC"/>
    <w:rsid w:val="0028477A"/>
    <w:rsid w:val="002871BA"/>
    <w:rsid w:val="00293AFB"/>
    <w:rsid w:val="00296F9B"/>
    <w:rsid w:val="00297A84"/>
    <w:rsid w:val="002A09C8"/>
    <w:rsid w:val="002A49F8"/>
    <w:rsid w:val="002A57BB"/>
    <w:rsid w:val="002B0352"/>
    <w:rsid w:val="002B24B1"/>
    <w:rsid w:val="002B3964"/>
    <w:rsid w:val="002C2AA4"/>
    <w:rsid w:val="002E6752"/>
    <w:rsid w:val="002E76C6"/>
    <w:rsid w:val="002F24C3"/>
    <w:rsid w:val="002F5BBF"/>
    <w:rsid w:val="003058CF"/>
    <w:rsid w:val="00307F8E"/>
    <w:rsid w:val="00311B28"/>
    <w:rsid w:val="003131F2"/>
    <w:rsid w:val="003134E7"/>
    <w:rsid w:val="00313784"/>
    <w:rsid w:val="003171EF"/>
    <w:rsid w:val="003257DE"/>
    <w:rsid w:val="003271F6"/>
    <w:rsid w:val="0033052B"/>
    <w:rsid w:val="00330694"/>
    <w:rsid w:val="00331022"/>
    <w:rsid w:val="0033201D"/>
    <w:rsid w:val="00341D1E"/>
    <w:rsid w:val="00357A0E"/>
    <w:rsid w:val="00360139"/>
    <w:rsid w:val="00362398"/>
    <w:rsid w:val="00363864"/>
    <w:rsid w:val="00365952"/>
    <w:rsid w:val="003744A7"/>
    <w:rsid w:val="003758D2"/>
    <w:rsid w:val="003816CF"/>
    <w:rsid w:val="00383274"/>
    <w:rsid w:val="00385663"/>
    <w:rsid w:val="0038648B"/>
    <w:rsid w:val="00387491"/>
    <w:rsid w:val="00390199"/>
    <w:rsid w:val="00395994"/>
    <w:rsid w:val="00397FAF"/>
    <w:rsid w:val="003A3B14"/>
    <w:rsid w:val="003B0DDF"/>
    <w:rsid w:val="003B6980"/>
    <w:rsid w:val="003C6DEB"/>
    <w:rsid w:val="003D13D9"/>
    <w:rsid w:val="003D54E4"/>
    <w:rsid w:val="003E54BB"/>
    <w:rsid w:val="003E6BCE"/>
    <w:rsid w:val="003F5C97"/>
    <w:rsid w:val="003F7640"/>
    <w:rsid w:val="00401429"/>
    <w:rsid w:val="00402DE7"/>
    <w:rsid w:val="0041264B"/>
    <w:rsid w:val="0042068E"/>
    <w:rsid w:val="00431205"/>
    <w:rsid w:val="00433EA6"/>
    <w:rsid w:val="00442FC4"/>
    <w:rsid w:val="0044307B"/>
    <w:rsid w:val="0045175B"/>
    <w:rsid w:val="00460990"/>
    <w:rsid w:val="00463180"/>
    <w:rsid w:val="00465189"/>
    <w:rsid w:val="0047007D"/>
    <w:rsid w:val="00474397"/>
    <w:rsid w:val="00475F7F"/>
    <w:rsid w:val="00484246"/>
    <w:rsid w:val="004C0937"/>
    <w:rsid w:val="004C0A76"/>
    <w:rsid w:val="004C5A24"/>
    <w:rsid w:val="004D36A1"/>
    <w:rsid w:val="004D6644"/>
    <w:rsid w:val="004D7D8C"/>
    <w:rsid w:val="004E0347"/>
    <w:rsid w:val="004E290A"/>
    <w:rsid w:val="004F0551"/>
    <w:rsid w:val="0050093B"/>
    <w:rsid w:val="00501B7E"/>
    <w:rsid w:val="00517B2A"/>
    <w:rsid w:val="00532289"/>
    <w:rsid w:val="0054208A"/>
    <w:rsid w:val="00553469"/>
    <w:rsid w:val="005561D7"/>
    <w:rsid w:val="00563524"/>
    <w:rsid w:val="0056421C"/>
    <w:rsid w:val="0056698D"/>
    <w:rsid w:val="0057368D"/>
    <w:rsid w:val="0057783B"/>
    <w:rsid w:val="00582729"/>
    <w:rsid w:val="00583A0D"/>
    <w:rsid w:val="00583AFA"/>
    <w:rsid w:val="005874FA"/>
    <w:rsid w:val="005910B7"/>
    <w:rsid w:val="00591541"/>
    <w:rsid w:val="005A0E9D"/>
    <w:rsid w:val="005A504D"/>
    <w:rsid w:val="005B43FD"/>
    <w:rsid w:val="005C17DC"/>
    <w:rsid w:val="005D4B58"/>
    <w:rsid w:val="005E1929"/>
    <w:rsid w:val="005F03AA"/>
    <w:rsid w:val="005F6210"/>
    <w:rsid w:val="00604818"/>
    <w:rsid w:val="00616C4D"/>
    <w:rsid w:val="00626DA8"/>
    <w:rsid w:val="0064496B"/>
    <w:rsid w:val="00652FC8"/>
    <w:rsid w:val="0065548A"/>
    <w:rsid w:val="00656319"/>
    <w:rsid w:val="00660D19"/>
    <w:rsid w:val="00663236"/>
    <w:rsid w:val="00664E06"/>
    <w:rsid w:val="00665067"/>
    <w:rsid w:val="00673A18"/>
    <w:rsid w:val="006904BD"/>
    <w:rsid w:val="006A4EA1"/>
    <w:rsid w:val="006A7460"/>
    <w:rsid w:val="006C0B8E"/>
    <w:rsid w:val="006C1A85"/>
    <w:rsid w:val="006C7A2C"/>
    <w:rsid w:val="006D59CA"/>
    <w:rsid w:val="006E2743"/>
    <w:rsid w:val="006F2C33"/>
    <w:rsid w:val="006F33FB"/>
    <w:rsid w:val="00701302"/>
    <w:rsid w:val="0070260A"/>
    <w:rsid w:val="00703F62"/>
    <w:rsid w:val="00713607"/>
    <w:rsid w:val="00723AE0"/>
    <w:rsid w:val="00724A38"/>
    <w:rsid w:val="00724B61"/>
    <w:rsid w:val="00727456"/>
    <w:rsid w:val="00734707"/>
    <w:rsid w:val="00751971"/>
    <w:rsid w:val="007623E7"/>
    <w:rsid w:val="0076564F"/>
    <w:rsid w:val="0077201D"/>
    <w:rsid w:val="0077223E"/>
    <w:rsid w:val="007759DE"/>
    <w:rsid w:val="00782D3C"/>
    <w:rsid w:val="00786DEC"/>
    <w:rsid w:val="007A0BAF"/>
    <w:rsid w:val="007A3936"/>
    <w:rsid w:val="007A6529"/>
    <w:rsid w:val="007B20AF"/>
    <w:rsid w:val="007B2B98"/>
    <w:rsid w:val="007B378A"/>
    <w:rsid w:val="007B73DF"/>
    <w:rsid w:val="007C3F3E"/>
    <w:rsid w:val="0080082E"/>
    <w:rsid w:val="00801389"/>
    <w:rsid w:val="00804B2A"/>
    <w:rsid w:val="008336E4"/>
    <w:rsid w:val="008338E8"/>
    <w:rsid w:val="00833DE9"/>
    <w:rsid w:val="00834728"/>
    <w:rsid w:val="00835DCB"/>
    <w:rsid w:val="008547B7"/>
    <w:rsid w:val="00861A60"/>
    <w:rsid w:val="0086210C"/>
    <w:rsid w:val="00864D10"/>
    <w:rsid w:val="00870EB3"/>
    <w:rsid w:val="0089340D"/>
    <w:rsid w:val="008942AE"/>
    <w:rsid w:val="00895820"/>
    <w:rsid w:val="008A23F9"/>
    <w:rsid w:val="008B1A7B"/>
    <w:rsid w:val="008B5B75"/>
    <w:rsid w:val="008C0090"/>
    <w:rsid w:val="008C338C"/>
    <w:rsid w:val="008C5273"/>
    <w:rsid w:val="008C764A"/>
    <w:rsid w:val="008D6EF0"/>
    <w:rsid w:val="008E00A0"/>
    <w:rsid w:val="008F157C"/>
    <w:rsid w:val="008F4A86"/>
    <w:rsid w:val="00901E75"/>
    <w:rsid w:val="00902C64"/>
    <w:rsid w:val="00903A26"/>
    <w:rsid w:val="00912763"/>
    <w:rsid w:val="00914034"/>
    <w:rsid w:val="00917370"/>
    <w:rsid w:val="00923FF5"/>
    <w:rsid w:val="009313E5"/>
    <w:rsid w:val="0093475C"/>
    <w:rsid w:val="00940D97"/>
    <w:rsid w:val="00940F35"/>
    <w:rsid w:val="009453FA"/>
    <w:rsid w:val="009A6CBE"/>
    <w:rsid w:val="009B16B8"/>
    <w:rsid w:val="009C5486"/>
    <w:rsid w:val="009D0F84"/>
    <w:rsid w:val="009E4D79"/>
    <w:rsid w:val="009E6680"/>
    <w:rsid w:val="009E6983"/>
    <w:rsid w:val="009E69E9"/>
    <w:rsid w:val="009F1273"/>
    <w:rsid w:val="009F395E"/>
    <w:rsid w:val="00A27B12"/>
    <w:rsid w:val="00A37F2F"/>
    <w:rsid w:val="00A40195"/>
    <w:rsid w:val="00A435D3"/>
    <w:rsid w:val="00A6166A"/>
    <w:rsid w:val="00A6688C"/>
    <w:rsid w:val="00A67DEC"/>
    <w:rsid w:val="00A7196F"/>
    <w:rsid w:val="00A726C7"/>
    <w:rsid w:val="00A827A4"/>
    <w:rsid w:val="00A83C87"/>
    <w:rsid w:val="00A87DF9"/>
    <w:rsid w:val="00A93CB5"/>
    <w:rsid w:val="00A94380"/>
    <w:rsid w:val="00AC36D6"/>
    <w:rsid w:val="00AE74B9"/>
    <w:rsid w:val="00B024B8"/>
    <w:rsid w:val="00B03F54"/>
    <w:rsid w:val="00B07763"/>
    <w:rsid w:val="00B07BAE"/>
    <w:rsid w:val="00B1039C"/>
    <w:rsid w:val="00B1060C"/>
    <w:rsid w:val="00B10A72"/>
    <w:rsid w:val="00B10C1E"/>
    <w:rsid w:val="00B22498"/>
    <w:rsid w:val="00B22B5B"/>
    <w:rsid w:val="00B25D3A"/>
    <w:rsid w:val="00B31413"/>
    <w:rsid w:val="00B40627"/>
    <w:rsid w:val="00B46345"/>
    <w:rsid w:val="00B4739F"/>
    <w:rsid w:val="00B60160"/>
    <w:rsid w:val="00B60BC2"/>
    <w:rsid w:val="00B60F6E"/>
    <w:rsid w:val="00B663B8"/>
    <w:rsid w:val="00B71F0E"/>
    <w:rsid w:val="00B73D2A"/>
    <w:rsid w:val="00B75D01"/>
    <w:rsid w:val="00BA2B9D"/>
    <w:rsid w:val="00BA3AB7"/>
    <w:rsid w:val="00BA6CD6"/>
    <w:rsid w:val="00BB437D"/>
    <w:rsid w:val="00BD38D1"/>
    <w:rsid w:val="00BD3ECD"/>
    <w:rsid w:val="00BE3CA9"/>
    <w:rsid w:val="00BF080D"/>
    <w:rsid w:val="00BF1301"/>
    <w:rsid w:val="00BF2223"/>
    <w:rsid w:val="00BF5FAB"/>
    <w:rsid w:val="00C03E28"/>
    <w:rsid w:val="00C076AC"/>
    <w:rsid w:val="00C1273E"/>
    <w:rsid w:val="00C13F68"/>
    <w:rsid w:val="00C1412F"/>
    <w:rsid w:val="00C14ACC"/>
    <w:rsid w:val="00C16A68"/>
    <w:rsid w:val="00C16CA5"/>
    <w:rsid w:val="00C310AC"/>
    <w:rsid w:val="00C621CD"/>
    <w:rsid w:val="00C632F5"/>
    <w:rsid w:val="00C7436A"/>
    <w:rsid w:val="00C975F7"/>
    <w:rsid w:val="00CB3303"/>
    <w:rsid w:val="00CB577E"/>
    <w:rsid w:val="00CB6242"/>
    <w:rsid w:val="00CD5260"/>
    <w:rsid w:val="00CF12E1"/>
    <w:rsid w:val="00CF490C"/>
    <w:rsid w:val="00D0316D"/>
    <w:rsid w:val="00D0385D"/>
    <w:rsid w:val="00D05300"/>
    <w:rsid w:val="00D06C76"/>
    <w:rsid w:val="00D1304A"/>
    <w:rsid w:val="00D13252"/>
    <w:rsid w:val="00D17C4F"/>
    <w:rsid w:val="00D254A2"/>
    <w:rsid w:val="00D469D2"/>
    <w:rsid w:val="00D574B6"/>
    <w:rsid w:val="00D579F5"/>
    <w:rsid w:val="00D61D88"/>
    <w:rsid w:val="00D90ADA"/>
    <w:rsid w:val="00D941AA"/>
    <w:rsid w:val="00D94A15"/>
    <w:rsid w:val="00D955E0"/>
    <w:rsid w:val="00DA10C6"/>
    <w:rsid w:val="00DA2904"/>
    <w:rsid w:val="00DA47EB"/>
    <w:rsid w:val="00DB105E"/>
    <w:rsid w:val="00DC0605"/>
    <w:rsid w:val="00DD0B83"/>
    <w:rsid w:val="00DD11FA"/>
    <w:rsid w:val="00DD3B0A"/>
    <w:rsid w:val="00DD5CCF"/>
    <w:rsid w:val="00DD7DDF"/>
    <w:rsid w:val="00DE2C37"/>
    <w:rsid w:val="00DF5F02"/>
    <w:rsid w:val="00E0288C"/>
    <w:rsid w:val="00E222D1"/>
    <w:rsid w:val="00E2541F"/>
    <w:rsid w:val="00E56820"/>
    <w:rsid w:val="00E56E7F"/>
    <w:rsid w:val="00E901C6"/>
    <w:rsid w:val="00E974E0"/>
    <w:rsid w:val="00EA1B38"/>
    <w:rsid w:val="00EC7B8E"/>
    <w:rsid w:val="00ED7468"/>
    <w:rsid w:val="00EE0DBE"/>
    <w:rsid w:val="00EE3FB4"/>
    <w:rsid w:val="00EF6B06"/>
    <w:rsid w:val="00F012C6"/>
    <w:rsid w:val="00F1601B"/>
    <w:rsid w:val="00F20EA1"/>
    <w:rsid w:val="00F307E3"/>
    <w:rsid w:val="00F44070"/>
    <w:rsid w:val="00F51881"/>
    <w:rsid w:val="00F55AFD"/>
    <w:rsid w:val="00F64C34"/>
    <w:rsid w:val="00F650B8"/>
    <w:rsid w:val="00F655A7"/>
    <w:rsid w:val="00F663DD"/>
    <w:rsid w:val="00F715A7"/>
    <w:rsid w:val="00F833AF"/>
    <w:rsid w:val="00F908B0"/>
    <w:rsid w:val="00FA09B8"/>
    <w:rsid w:val="00FA3412"/>
    <w:rsid w:val="00FA6B32"/>
    <w:rsid w:val="00FB028B"/>
    <w:rsid w:val="00FB3EF6"/>
    <w:rsid w:val="00FF0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16C4D"/>
    <w:rPr>
      <w:b/>
      <w:bCs/>
    </w:rPr>
  </w:style>
  <w:style w:type="paragraph" w:styleId="BalloonText">
    <w:name w:val="Balloon Text"/>
    <w:basedOn w:val="Normal"/>
    <w:semiHidden/>
    <w:rsid w:val="00B60F6E"/>
    <w:rPr>
      <w:rFonts w:ascii="Tahoma" w:hAnsi="Tahoma" w:cs="Tahoma"/>
      <w:sz w:val="16"/>
      <w:szCs w:val="16"/>
    </w:rPr>
  </w:style>
  <w:style w:type="paragraph" w:styleId="Header">
    <w:name w:val="header"/>
    <w:basedOn w:val="Normal"/>
    <w:link w:val="HeaderChar"/>
    <w:uiPriority w:val="99"/>
    <w:rsid w:val="0041264B"/>
    <w:pPr>
      <w:tabs>
        <w:tab w:val="center" w:pos="4320"/>
        <w:tab w:val="right" w:pos="8640"/>
      </w:tabs>
    </w:pPr>
  </w:style>
  <w:style w:type="paragraph" w:styleId="Footer">
    <w:name w:val="footer"/>
    <w:basedOn w:val="Normal"/>
    <w:rsid w:val="0041264B"/>
    <w:pPr>
      <w:tabs>
        <w:tab w:val="center" w:pos="4320"/>
        <w:tab w:val="right" w:pos="8640"/>
      </w:tabs>
    </w:pPr>
  </w:style>
  <w:style w:type="character" w:styleId="CommentReference">
    <w:name w:val="annotation reference"/>
    <w:semiHidden/>
    <w:rsid w:val="0041264B"/>
    <w:rPr>
      <w:sz w:val="16"/>
      <w:szCs w:val="16"/>
    </w:rPr>
  </w:style>
  <w:style w:type="paragraph" w:styleId="CommentText">
    <w:name w:val="annotation text"/>
    <w:basedOn w:val="Normal"/>
    <w:semiHidden/>
    <w:rsid w:val="0041264B"/>
  </w:style>
  <w:style w:type="paragraph" w:styleId="CommentSubject">
    <w:name w:val="annotation subject"/>
    <w:basedOn w:val="CommentText"/>
    <w:next w:val="CommentText"/>
    <w:semiHidden/>
    <w:rsid w:val="0041264B"/>
    <w:rPr>
      <w:b/>
      <w:bCs/>
    </w:rPr>
  </w:style>
  <w:style w:type="paragraph" w:styleId="PlainText">
    <w:name w:val="Plain Text"/>
    <w:basedOn w:val="Normal"/>
    <w:rsid w:val="00895820"/>
    <w:rPr>
      <w:rFonts w:ascii="Courier New" w:hAnsi="Courier New" w:cs="Courier New"/>
    </w:rPr>
  </w:style>
  <w:style w:type="paragraph" w:customStyle="1" w:styleId="RulesSummary">
    <w:name w:val="Rules: Summary"/>
    <w:basedOn w:val="Normal"/>
    <w:rsid w:val="00F20EA1"/>
    <w:pPr>
      <w:ind w:left="1440"/>
    </w:pPr>
    <w:rPr>
      <w:sz w:val="22"/>
    </w:rPr>
  </w:style>
  <w:style w:type="character" w:styleId="Hyperlink">
    <w:name w:val="Hyperlink"/>
    <w:rsid w:val="003744A7"/>
    <w:rPr>
      <w:color w:val="0000FF"/>
      <w:u w:val="single"/>
    </w:rPr>
  </w:style>
  <w:style w:type="character" w:styleId="PageNumber">
    <w:name w:val="page number"/>
    <w:basedOn w:val="DefaultParagraphFont"/>
    <w:rsid w:val="00656319"/>
  </w:style>
  <w:style w:type="paragraph" w:customStyle="1" w:styleId="RulesAuthorityEffec">
    <w:name w:val="Rules: Authority &amp; Effec"/>
    <w:basedOn w:val="Normal"/>
    <w:rsid w:val="00EE3FB4"/>
    <w:pPr>
      <w:ind w:left="4320" w:hanging="2160"/>
      <w:jc w:val="both"/>
    </w:pPr>
    <w:rPr>
      <w:sz w:val="22"/>
    </w:rPr>
  </w:style>
  <w:style w:type="paragraph" w:styleId="HTMLPreformatted">
    <w:name w:val="HTML Preformatted"/>
    <w:basedOn w:val="Normal"/>
    <w:link w:val="HTMLPreformattedChar"/>
    <w:uiPriority w:val="99"/>
    <w:unhideWhenUsed/>
    <w:rsid w:val="00833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336E4"/>
    <w:rPr>
      <w:rFonts w:ascii="Courier New" w:hAnsi="Courier New" w:cs="Courier New"/>
    </w:rPr>
  </w:style>
  <w:style w:type="paragraph" w:customStyle="1" w:styleId="RulesChapterTitle">
    <w:name w:val="Rules: Chapter Title"/>
    <w:basedOn w:val="Normal"/>
    <w:rsid w:val="00B22498"/>
    <w:pPr>
      <w:ind w:left="2160" w:hanging="2160"/>
      <w:jc w:val="both"/>
    </w:pPr>
    <w:rPr>
      <w:b/>
      <w:sz w:val="22"/>
    </w:rPr>
  </w:style>
  <w:style w:type="character" w:customStyle="1" w:styleId="HeaderChar">
    <w:name w:val="Header Char"/>
    <w:link w:val="Header"/>
    <w:uiPriority w:val="99"/>
    <w:rsid w:val="00D574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040">
      <w:bodyDiv w:val="1"/>
      <w:marLeft w:val="0"/>
      <w:marRight w:val="0"/>
      <w:marTop w:val="0"/>
      <w:marBottom w:val="0"/>
      <w:divBdr>
        <w:top w:val="none" w:sz="0" w:space="0" w:color="auto"/>
        <w:left w:val="none" w:sz="0" w:space="0" w:color="auto"/>
        <w:bottom w:val="none" w:sz="0" w:space="0" w:color="auto"/>
        <w:right w:val="none" w:sz="0" w:space="0" w:color="auto"/>
      </w:divBdr>
    </w:div>
    <w:div w:id="52050397">
      <w:bodyDiv w:val="1"/>
      <w:marLeft w:val="0"/>
      <w:marRight w:val="0"/>
      <w:marTop w:val="0"/>
      <w:marBottom w:val="0"/>
      <w:divBdr>
        <w:top w:val="none" w:sz="0" w:space="0" w:color="auto"/>
        <w:left w:val="none" w:sz="0" w:space="0" w:color="auto"/>
        <w:bottom w:val="none" w:sz="0" w:space="0" w:color="auto"/>
        <w:right w:val="none" w:sz="0" w:space="0" w:color="auto"/>
      </w:divBdr>
    </w:div>
    <w:div w:id="116529142">
      <w:bodyDiv w:val="1"/>
      <w:marLeft w:val="0"/>
      <w:marRight w:val="0"/>
      <w:marTop w:val="0"/>
      <w:marBottom w:val="0"/>
      <w:divBdr>
        <w:top w:val="none" w:sz="0" w:space="0" w:color="auto"/>
        <w:left w:val="none" w:sz="0" w:space="0" w:color="auto"/>
        <w:bottom w:val="none" w:sz="0" w:space="0" w:color="auto"/>
        <w:right w:val="none" w:sz="0" w:space="0" w:color="auto"/>
      </w:divBdr>
    </w:div>
    <w:div w:id="230233331">
      <w:bodyDiv w:val="1"/>
      <w:marLeft w:val="0"/>
      <w:marRight w:val="0"/>
      <w:marTop w:val="0"/>
      <w:marBottom w:val="0"/>
      <w:divBdr>
        <w:top w:val="none" w:sz="0" w:space="0" w:color="auto"/>
        <w:left w:val="none" w:sz="0" w:space="0" w:color="auto"/>
        <w:bottom w:val="none" w:sz="0" w:space="0" w:color="auto"/>
        <w:right w:val="none" w:sz="0" w:space="0" w:color="auto"/>
      </w:divBdr>
    </w:div>
    <w:div w:id="877165837">
      <w:bodyDiv w:val="1"/>
      <w:marLeft w:val="0"/>
      <w:marRight w:val="0"/>
      <w:marTop w:val="0"/>
      <w:marBottom w:val="0"/>
      <w:divBdr>
        <w:top w:val="none" w:sz="0" w:space="0" w:color="auto"/>
        <w:left w:val="none" w:sz="0" w:space="0" w:color="auto"/>
        <w:bottom w:val="none" w:sz="0" w:space="0" w:color="auto"/>
        <w:right w:val="none" w:sz="0" w:space="0" w:color="auto"/>
      </w:divBdr>
    </w:div>
    <w:div w:id="1052996523">
      <w:bodyDiv w:val="1"/>
      <w:marLeft w:val="0"/>
      <w:marRight w:val="0"/>
      <w:marTop w:val="0"/>
      <w:marBottom w:val="0"/>
      <w:divBdr>
        <w:top w:val="none" w:sz="0" w:space="0" w:color="auto"/>
        <w:left w:val="none" w:sz="0" w:space="0" w:color="auto"/>
        <w:bottom w:val="none" w:sz="0" w:space="0" w:color="auto"/>
        <w:right w:val="none" w:sz="0" w:space="0" w:color="auto"/>
      </w:divBdr>
    </w:div>
    <w:div w:id="1054622195">
      <w:bodyDiv w:val="1"/>
      <w:marLeft w:val="0"/>
      <w:marRight w:val="0"/>
      <w:marTop w:val="0"/>
      <w:marBottom w:val="0"/>
      <w:divBdr>
        <w:top w:val="none" w:sz="0" w:space="0" w:color="auto"/>
        <w:left w:val="none" w:sz="0" w:space="0" w:color="auto"/>
        <w:bottom w:val="none" w:sz="0" w:space="0" w:color="auto"/>
        <w:right w:val="none" w:sz="0" w:space="0" w:color="auto"/>
      </w:divBdr>
    </w:div>
    <w:div w:id="1073814466">
      <w:bodyDiv w:val="1"/>
      <w:marLeft w:val="0"/>
      <w:marRight w:val="0"/>
      <w:marTop w:val="0"/>
      <w:marBottom w:val="0"/>
      <w:divBdr>
        <w:top w:val="none" w:sz="0" w:space="0" w:color="auto"/>
        <w:left w:val="none" w:sz="0" w:space="0" w:color="auto"/>
        <w:bottom w:val="none" w:sz="0" w:space="0" w:color="auto"/>
        <w:right w:val="none" w:sz="0" w:space="0" w:color="auto"/>
      </w:divBdr>
    </w:div>
    <w:div w:id="1115637539">
      <w:bodyDiv w:val="1"/>
      <w:marLeft w:val="0"/>
      <w:marRight w:val="0"/>
      <w:marTop w:val="0"/>
      <w:marBottom w:val="0"/>
      <w:divBdr>
        <w:top w:val="none" w:sz="0" w:space="0" w:color="auto"/>
        <w:left w:val="none" w:sz="0" w:space="0" w:color="auto"/>
        <w:bottom w:val="none" w:sz="0" w:space="0" w:color="auto"/>
        <w:right w:val="none" w:sz="0" w:space="0" w:color="auto"/>
      </w:divBdr>
    </w:div>
    <w:div w:id="1159922336">
      <w:bodyDiv w:val="1"/>
      <w:marLeft w:val="0"/>
      <w:marRight w:val="0"/>
      <w:marTop w:val="0"/>
      <w:marBottom w:val="0"/>
      <w:divBdr>
        <w:top w:val="none" w:sz="0" w:space="0" w:color="auto"/>
        <w:left w:val="none" w:sz="0" w:space="0" w:color="auto"/>
        <w:bottom w:val="none" w:sz="0" w:space="0" w:color="auto"/>
        <w:right w:val="none" w:sz="0" w:space="0" w:color="auto"/>
      </w:divBdr>
    </w:div>
    <w:div w:id="1160002184">
      <w:bodyDiv w:val="1"/>
      <w:marLeft w:val="0"/>
      <w:marRight w:val="0"/>
      <w:marTop w:val="0"/>
      <w:marBottom w:val="0"/>
      <w:divBdr>
        <w:top w:val="none" w:sz="0" w:space="0" w:color="auto"/>
        <w:left w:val="none" w:sz="0" w:space="0" w:color="auto"/>
        <w:bottom w:val="none" w:sz="0" w:space="0" w:color="auto"/>
        <w:right w:val="none" w:sz="0" w:space="0" w:color="auto"/>
      </w:divBdr>
    </w:div>
    <w:div w:id="1260674554">
      <w:bodyDiv w:val="1"/>
      <w:marLeft w:val="0"/>
      <w:marRight w:val="0"/>
      <w:marTop w:val="0"/>
      <w:marBottom w:val="0"/>
      <w:divBdr>
        <w:top w:val="none" w:sz="0" w:space="0" w:color="auto"/>
        <w:left w:val="none" w:sz="0" w:space="0" w:color="auto"/>
        <w:bottom w:val="none" w:sz="0" w:space="0" w:color="auto"/>
        <w:right w:val="none" w:sz="0" w:space="0" w:color="auto"/>
      </w:divBdr>
    </w:div>
    <w:div w:id="1290555853">
      <w:bodyDiv w:val="1"/>
      <w:marLeft w:val="0"/>
      <w:marRight w:val="0"/>
      <w:marTop w:val="0"/>
      <w:marBottom w:val="0"/>
      <w:divBdr>
        <w:top w:val="none" w:sz="0" w:space="0" w:color="auto"/>
        <w:left w:val="none" w:sz="0" w:space="0" w:color="auto"/>
        <w:bottom w:val="none" w:sz="0" w:space="0" w:color="auto"/>
        <w:right w:val="none" w:sz="0" w:space="0" w:color="auto"/>
      </w:divBdr>
    </w:div>
    <w:div w:id="1369725362">
      <w:bodyDiv w:val="1"/>
      <w:marLeft w:val="0"/>
      <w:marRight w:val="0"/>
      <w:marTop w:val="0"/>
      <w:marBottom w:val="0"/>
      <w:divBdr>
        <w:top w:val="none" w:sz="0" w:space="0" w:color="auto"/>
        <w:left w:val="none" w:sz="0" w:space="0" w:color="auto"/>
        <w:bottom w:val="none" w:sz="0" w:space="0" w:color="auto"/>
        <w:right w:val="none" w:sz="0" w:space="0" w:color="auto"/>
      </w:divBdr>
    </w:div>
    <w:div w:id="1568570325">
      <w:bodyDiv w:val="1"/>
      <w:marLeft w:val="0"/>
      <w:marRight w:val="0"/>
      <w:marTop w:val="0"/>
      <w:marBottom w:val="0"/>
      <w:divBdr>
        <w:top w:val="none" w:sz="0" w:space="0" w:color="auto"/>
        <w:left w:val="none" w:sz="0" w:space="0" w:color="auto"/>
        <w:bottom w:val="none" w:sz="0" w:space="0" w:color="auto"/>
        <w:right w:val="none" w:sz="0" w:space="0" w:color="auto"/>
      </w:divBdr>
    </w:div>
    <w:div w:id="1652100489">
      <w:bodyDiv w:val="1"/>
      <w:marLeft w:val="0"/>
      <w:marRight w:val="0"/>
      <w:marTop w:val="0"/>
      <w:marBottom w:val="0"/>
      <w:divBdr>
        <w:top w:val="none" w:sz="0" w:space="0" w:color="auto"/>
        <w:left w:val="none" w:sz="0" w:space="0" w:color="auto"/>
        <w:bottom w:val="none" w:sz="0" w:space="0" w:color="auto"/>
        <w:right w:val="none" w:sz="0" w:space="0" w:color="auto"/>
      </w:divBdr>
    </w:div>
    <w:div w:id="194467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ff.S.Crawford@Maine.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2859</Words>
  <Characters>16300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06</vt:lpstr>
    </vt:vector>
  </TitlesOfParts>
  <Company>State of Maine, DAFS</Company>
  <LinksUpToDate>false</LinksUpToDate>
  <CharactersWithSpaces>19121</CharactersWithSpaces>
  <SharedDoc>false</SharedDoc>
  <HLinks>
    <vt:vector size="6" baseType="variant">
      <vt:variant>
        <vt:i4>1048610</vt:i4>
      </vt:variant>
      <vt:variant>
        <vt:i4>0</vt:i4>
      </vt:variant>
      <vt:variant>
        <vt:i4>0</vt:i4>
      </vt:variant>
      <vt:variant>
        <vt:i4>5</vt:i4>
      </vt:variant>
      <vt:variant>
        <vt:lpwstr>mailto:Jeff.S.Crawford@Maine.gov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dc:title>
  <dc:creator>OIT</dc:creator>
  <cp:lastModifiedBy>Wismer, Don</cp:lastModifiedBy>
  <cp:revision>2</cp:revision>
  <cp:lastPrinted>2015-10-19T16:43:00Z</cp:lastPrinted>
  <dcterms:created xsi:type="dcterms:W3CDTF">2016-03-18T12:28:00Z</dcterms:created>
  <dcterms:modified xsi:type="dcterms:W3CDTF">2016-03-18T12:28:00Z</dcterms:modified>
</cp:coreProperties>
</file>