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38" w:rsidRPr="0095562E" w:rsidRDefault="0097473B" w:rsidP="0097473B">
      <w:pPr>
        <w:jc w:val="center"/>
        <w:rPr>
          <w:rFonts w:ascii="Georgia" w:hAnsi="Georgia"/>
          <w:b/>
          <w:sz w:val="28"/>
          <w:szCs w:val="28"/>
        </w:rPr>
      </w:pPr>
      <w:r w:rsidRPr="0095562E">
        <w:rPr>
          <w:rFonts w:ascii="Georgia" w:hAnsi="Georgia"/>
          <w:b/>
          <w:sz w:val="28"/>
          <w:szCs w:val="28"/>
        </w:rPr>
        <w:t>SMLD Goals and Objectives 2014- ‘15</w:t>
      </w:r>
    </w:p>
    <w:p w:rsidR="004A0D78" w:rsidRDefault="004A0D78" w:rsidP="0097473B">
      <w:pPr>
        <w:rPr>
          <w:rFonts w:ascii="Georgia" w:hAnsi="Georgia"/>
          <w:color w:val="FF0000"/>
          <w:sz w:val="24"/>
          <w:szCs w:val="24"/>
        </w:rPr>
      </w:pPr>
    </w:p>
    <w:p w:rsidR="005D688F" w:rsidRDefault="005D688F" w:rsidP="0097473B">
      <w:pPr>
        <w:rPr>
          <w:rFonts w:ascii="Georgia" w:hAnsi="Georgia"/>
          <w:color w:val="FF0000"/>
          <w:sz w:val="24"/>
          <w:szCs w:val="24"/>
        </w:rPr>
      </w:pPr>
    </w:p>
    <w:p w:rsidR="005D688F" w:rsidRPr="0095562E" w:rsidRDefault="005D688F" w:rsidP="0097473B">
      <w:pPr>
        <w:rPr>
          <w:rFonts w:ascii="Georgia" w:hAnsi="Georgia"/>
          <w:color w:val="FF0000"/>
          <w:sz w:val="24"/>
          <w:szCs w:val="24"/>
        </w:rPr>
      </w:pPr>
    </w:p>
    <w:p w:rsidR="00250B73" w:rsidRPr="0095562E" w:rsidRDefault="0097473B" w:rsidP="00250B73">
      <w:pPr>
        <w:rPr>
          <w:rFonts w:ascii="Georgia" w:hAnsi="Georgia" w:cs="Times New Roman"/>
          <w:b/>
          <w:sz w:val="24"/>
          <w:szCs w:val="24"/>
        </w:rPr>
      </w:pPr>
      <w:r w:rsidRPr="0095562E">
        <w:rPr>
          <w:rFonts w:ascii="Georgia" w:hAnsi="Georgia" w:cs="Times New Roman"/>
          <w:b/>
          <w:sz w:val="24"/>
          <w:szCs w:val="24"/>
        </w:rPr>
        <w:t>Goal I. Increase Public Awareness, Use and Support of Maine Libraries</w:t>
      </w:r>
      <w:r w:rsidR="00250B73" w:rsidRPr="0095562E">
        <w:rPr>
          <w:rFonts w:ascii="Georgia" w:hAnsi="Georgia" w:cs="Times New Roman"/>
          <w:b/>
          <w:sz w:val="24"/>
          <w:szCs w:val="24"/>
        </w:rPr>
        <w:t xml:space="preserve">  </w:t>
      </w:r>
    </w:p>
    <w:p w:rsidR="0097473B" w:rsidRPr="0095562E" w:rsidRDefault="00007780" w:rsidP="009747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62E">
        <w:rPr>
          <w:rFonts w:ascii="Georgia" w:hAnsi="Georgia"/>
          <w:sz w:val="24"/>
          <w:szCs w:val="24"/>
        </w:rPr>
        <w:t xml:space="preserve">At least </w:t>
      </w:r>
      <w:r w:rsidR="00250B73" w:rsidRPr="0095562E">
        <w:rPr>
          <w:rFonts w:ascii="Georgia" w:hAnsi="Georgia"/>
          <w:sz w:val="24"/>
          <w:szCs w:val="24"/>
        </w:rPr>
        <w:t xml:space="preserve">80 % of SMLD </w:t>
      </w:r>
      <w:r w:rsidRPr="0095562E">
        <w:rPr>
          <w:rFonts w:ascii="Georgia" w:hAnsi="Georgia"/>
          <w:sz w:val="24"/>
          <w:szCs w:val="24"/>
        </w:rPr>
        <w:t xml:space="preserve">public </w:t>
      </w:r>
      <w:r w:rsidR="00250B73" w:rsidRPr="0095562E">
        <w:rPr>
          <w:rFonts w:ascii="Georgia" w:hAnsi="Georgia"/>
          <w:sz w:val="24"/>
          <w:szCs w:val="24"/>
        </w:rPr>
        <w:t>libraries will promote the</w:t>
      </w:r>
      <w:r w:rsidR="0097473B" w:rsidRPr="0095562E">
        <w:rPr>
          <w:rFonts w:ascii="Georgia" w:hAnsi="Georgia"/>
          <w:sz w:val="24"/>
          <w:szCs w:val="24"/>
        </w:rPr>
        <w:t xml:space="preserve"> Maine Income</w:t>
      </w:r>
      <w:r w:rsidR="00250B73" w:rsidRPr="0095562E">
        <w:rPr>
          <w:rFonts w:ascii="Georgia" w:hAnsi="Georgia"/>
          <w:sz w:val="24"/>
          <w:szCs w:val="24"/>
        </w:rPr>
        <w:t xml:space="preserve"> tax check-off campaign on their websites</w:t>
      </w:r>
      <w:r w:rsidR="006E189F" w:rsidRPr="0095562E">
        <w:rPr>
          <w:rFonts w:ascii="Georgia" w:hAnsi="Georgia"/>
          <w:sz w:val="24"/>
          <w:szCs w:val="24"/>
        </w:rPr>
        <w:t xml:space="preserve"> from</w:t>
      </w:r>
      <w:r w:rsidR="00250B73" w:rsidRPr="0095562E">
        <w:rPr>
          <w:rFonts w:ascii="Georgia" w:hAnsi="Georgia"/>
          <w:sz w:val="24"/>
          <w:szCs w:val="24"/>
        </w:rPr>
        <w:t xml:space="preserve"> Jan</w:t>
      </w:r>
      <w:proofErr w:type="gramStart"/>
      <w:r w:rsidR="00250B73" w:rsidRPr="0095562E">
        <w:rPr>
          <w:rFonts w:ascii="Georgia" w:hAnsi="Georgia"/>
          <w:sz w:val="24"/>
          <w:szCs w:val="24"/>
        </w:rPr>
        <w:t>.-</w:t>
      </w:r>
      <w:proofErr w:type="gramEnd"/>
      <w:r w:rsidR="00250B73" w:rsidRPr="0095562E">
        <w:rPr>
          <w:rFonts w:ascii="Georgia" w:hAnsi="Georgia"/>
          <w:sz w:val="24"/>
          <w:szCs w:val="24"/>
        </w:rPr>
        <w:t xml:space="preserve"> Apr. 2015</w:t>
      </w:r>
      <w:r w:rsidR="008D6D0E" w:rsidRPr="0095562E">
        <w:rPr>
          <w:rFonts w:ascii="Georgia" w:hAnsi="Georgia"/>
          <w:sz w:val="24"/>
          <w:szCs w:val="24"/>
        </w:rPr>
        <w:t xml:space="preserve">. Libraries will be encouraged to </w:t>
      </w:r>
      <w:r w:rsidR="00AB67CC" w:rsidRPr="0095562E">
        <w:rPr>
          <w:rFonts w:ascii="Georgia" w:hAnsi="Georgia"/>
          <w:sz w:val="24"/>
          <w:szCs w:val="24"/>
        </w:rPr>
        <w:t>provide Sch</w:t>
      </w:r>
      <w:r w:rsidR="001C3554" w:rsidRPr="0095562E">
        <w:rPr>
          <w:rFonts w:ascii="Georgia" w:hAnsi="Georgia"/>
          <w:sz w:val="24"/>
          <w:szCs w:val="24"/>
        </w:rPr>
        <w:t>edule</w:t>
      </w:r>
      <w:r w:rsidR="00AB67CC" w:rsidRPr="0095562E">
        <w:rPr>
          <w:rFonts w:ascii="Georgia" w:hAnsi="Georgia"/>
          <w:sz w:val="24"/>
          <w:szCs w:val="24"/>
        </w:rPr>
        <w:t xml:space="preserve"> CP</w:t>
      </w:r>
      <w:r w:rsidR="008D6D0E" w:rsidRPr="0095562E">
        <w:rPr>
          <w:rFonts w:ascii="Georgia" w:hAnsi="Georgia"/>
          <w:sz w:val="24"/>
          <w:szCs w:val="24"/>
        </w:rPr>
        <w:t>’s</w:t>
      </w:r>
      <w:r w:rsidR="002E6326" w:rsidRPr="0095562E">
        <w:rPr>
          <w:rFonts w:ascii="Georgia" w:hAnsi="Georgia"/>
          <w:sz w:val="24"/>
          <w:szCs w:val="24"/>
        </w:rPr>
        <w:t xml:space="preserve">. </w:t>
      </w:r>
    </w:p>
    <w:p w:rsidR="00277669" w:rsidRPr="0095562E" w:rsidRDefault="00007780" w:rsidP="0027766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62E">
        <w:rPr>
          <w:rFonts w:ascii="Georgia" w:hAnsi="Georgia"/>
          <w:sz w:val="24"/>
          <w:szCs w:val="24"/>
        </w:rPr>
        <w:t xml:space="preserve">At least </w:t>
      </w:r>
      <w:r w:rsidR="00F9071E" w:rsidRPr="0095562E">
        <w:rPr>
          <w:rFonts w:ascii="Georgia" w:hAnsi="Georgia"/>
          <w:sz w:val="24"/>
          <w:szCs w:val="24"/>
        </w:rPr>
        <w:t>3</w:t>
      </w:r>
      <w:r w:rsidR="00023AE7" w:rsidRPr="0095562E">
        <w:rPr>
          <w:rFonts w:ascii="Georgia" w:hAnsi="Georgia"/>
          <w:sz w:val="24"/>
          <w:szCs w:val="24"/>
        </w:rPr>
        <w:t>0</w:t>
      </w:r>
      <w:r w:rsidR="00250B73" w:rsidRPr="0095562E">
        <w:rPr>
          <w:rFonts w:ascii="Georgia" w:hAnsi="Georgia"/>
          <w:sz w:val="24"/>
          <w:szCs w:val="24"/>
        </w:rPr>
        <w:t xml:space="preserve">% of SMLD </w:t>
      </w:r>
      <w:r w:rsidRPr="0095562E">
        <w:rPr>
          <w:rFonts w:ascii="Georgia" w:hAnsi="Georgia"/>
          <w:sz w:val="24"/>
          <w:szCs w:val="24"/>
        </w:rPr>
        <w:t xml:space="preserve">public </w:t>
      </w:r>
      <w:r w:rsidR="00250B73" w:rsidRPr="0095562E">
        <w:rPr>
          <w:rFonts w:ascii="Georgia" w:hAnsi="Georgia"/>
          <w:sz w:val="24"/>
          <w:szCs w:val="24"/>
        </w:rPr>
        <w:t>libraries pledge to obtain one additional community member to join FOML by June 1, 2015.</w:t>
      </w:r>
      <w:r w:rsidR="002E6326" w:rsidRPr="0095562E">
        <w:rPr>
          <w:rFonts w:ascii="Georgia" w:hAnsi="Georgia"/>
          <w:sz w:val="24"/>
          <w:szCs w:val="24"/>
        </w:rPr>
        <w:t xml:space="preserve"> </w:t>
      </w:r>
    </w:p>
    <w:p w:rsidR="00277669" w:rsidRPr="0095562E" w:rsidRDefault="00007780" w:rsidP="0027766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62E">
        <w:rPr>
          <w:rFonts w:ascii="Georgia" w:hAnsi="Georgia"/>
          <w:sz w:val="24"/>
          <w:szCs w:val="24"/>
        </w:rPr>
        <w:t xml:space="preserve">At least </w:t>
      </w:r>
      <w:r w:rsidR="00250B73" w:rsidRPr="0095562E">
        <w:rPr>
          <w:rFonts w:ascii="Georgia" w:hAnsi="Georgia"/>
          <w:sz w:val="24"/>
          <w:szCs w:val="24"/>
        </w:rPr>
        <w:t>75% of SMLD libraries will p</w:t>
      </w:r>
      <w:r w:rsidR="00277669" w:rsidRPr="0095562E">
        <w:rPr>
          <w:rFonts w:ascii="Georgia" w:hAnsi="Georgia"/>
          <w:sz w:val="24"/>
          <w:szCs w:val="24"/>
        </w:rPr>
        <w:t xml:space="preserve">romote the use of MARVEL </w:t>
      </w:r>
      <w:r w:rsidR="008D6D0E" w:rsidRPr="0095562E">
        <w:rPr>
          <w:rFonts w:ascii="Georgia" w:hAnsi="Georgia"/>
          <w:sz w:val="24"/>
          <w:szCs w:val="24"/>
        </w:rPr>
        <w:t>databases by highlighting one database</w:t>
      </w:r>
      <w:r w:rsidR="00277669" w:rsidRPr="0095562E">
        <w:rPr>
          <w:rFonts w:ascii="Georgia" w:hAnsi="Georgia"/>
          <w:sz w:val="24"/>
          <w:szCs w:val="24"/>
        </w:rPr>
        <w:t xml:space="preserve"> per month</w:t>
      </w:r>
      <w:r w:rsidR="00250B73" w:rsidRPr="0095562E">
        <w:rPr>
          <w:rFonts w:ascii="Georgia" w:hAnsi="Georgia"/>
          <w:sz w:val="24"/>
          <w:szCs w:val="24"/>
        </w:rPr>
        <w:t xml:space="preserve"> </w:t>
      </w:r>
      <w:r w:rsidR="006E189F" w:rsidRPr="0095562E">
        <w:rPr>
          <w:rFonts w:ascii="Georgia" w:hAnsi="Georgia"/>
          <w:sz w:val="24"/>
          <w:szCs w:val="24"/>
        </w:rPr>
        <w:t>or promoting the new website and search engine by March</w:t>
      </w:r>
      <w:r w:rsidRPr="0095562E">
        <w:rPr>
          <w:rFonts w:ascii="Georgia" w:hAnsi="Georgia"/>
          <w:sz w:val="24"/>
          <w:szCs w:val="24"/>
        </w:rPr>
        <w:t xml:space="preserve"> 2015</w:t>
      </w:r>
      <w:r w:rsidR="00250B73" w:rsidRPr="0095562E">
        <w:rPr>
          <w:rFonts w:ascii="Georgia" w:hAnsi="Georgia"/>
          <w:sz w:val="24"/>
          <w:szCs w:val="24"/>
        </w:rPr>
        <w:t>.</w:t>
      </w:r>
      <w:r w:rsidR="008D6D0E" w:rsidRPr="0095562E">
        <w:rPr>
          <w:rFonts w:ascii="Georgia" w:hAnsi="Georgia"/>
          <w:sz w:val="24"/>
          <w:szCs w:val="24"/>
        </w:rPr>
        <w:t xml:space="preserve"> </w:t>
      </w:r>
    </w:p>
    <w:p w:rsidR="00D826DC" w:rsidRPr="0095562E" w:rsidRDefault="00007780" w:rsidP="00D826DC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/>
          <w:sz w:val="24"/>
          <w:szCs w:val="24"/>
        </w:rPr>
        <w:t xml:space="preserve">At least </w:t>
      </w:r>
      <w:r w:rsidR="00023AE7" w:rsidRPr="0095562E">
        <w:rPr>
          <w:rFonts w:ascii="Georgia" w:hAnsi="Georgia"/>
          <w:sz w:val="24"/>
          <w:szCs w:val="24"/>
        </w:rPr>
        <w:t>75</w:t>
      </w:r>
      <w:r w:rsidR="00250B73" w:rsidRPr="0095562E">
        <w:rPr>
          <w:rFonts w:ascii="Georgia" w:hAnsi="Georgia"/>
          <w:sz w:val="24"/>
          <w:szCs w:val="24"/>
        </w:rPr>
        <w:t xml:space="preserve">% of SMLD libraries will provide an easy-to-understand explanation </w:t>
      </w:r>
      <w:r w:rsidR="00F2429F" w:rsidRPr="0095562E">
        <w:rPr>
          <w:rFonts w:ascii="Georgia" w:hAnsi="Georgia"/>
          <w:sz w:val="24"/>
          <w:szCs w:val="24"/>
        </w:rPr>
        <w:t xml:space="preserve">of Learning Express </w:t>
      </w:r>
      <w:r w:rsidR="00250B73" w:rsidRPr="0095562E">
        <w:rPr>
          <w:rFonts w:ascii="Georgia" w:hAnsi="Georgia"/>
          <w:sz w:val="24"/>
          <w:szCs w:val="24"/>
        </w:rPr>
        <w:t>along with a link to the resource on their websites</w:t>
      </w:r>
      <w:r w:rsidRPr="0095562E">
        <w:rPr>
          <w:rFonts w:ascii="Georgia" w:hAnsi="Georgia"/>
          <w:sz w:val="24"/>
          <w:szCs w:val="24"/>
        </w:rPr>
        <w:t xml:space="preserve"> by April 2015</w:t>
      </w:r>
      <w:r w:rsidR="00250B73" w:rsidRPr="0095562E">
        <w:rPr>
          <w:rFonts w:ascii="Georgia" w:hAnsi="Georgia"/>
          <w:sz w:val="24"/>
          <w:szCs w:val="24"/>
        </w:rPr>
        <w:t xml:space="preserve">. </w:t>
      </w:r>
      <w:r w:rsidR="00D826DC" w:rsidRPr="0095562E">
        <w:rPr>
          <w:rFonts w:ascii="Georgia" w:hAnsi="Georgia" w:cs="Times New Roman"/>
          <w:sz w:val="24"/>
          <w:szCs w:val="24"/>
        </w:rPr>
        <w:t xml:space="preserve"> </w:t>
      </w:r>
    </w:p>
    <w:p w:rsidR="00F2429F" w:rsidRPr="0095562E" w:rsidRDefault="00007780" w:rsidP="004A0D78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 xml:space="preserve">At least 10 SMLD public libraries will cross promote </w:t>
      </w:r>
      <w:r w:rsidR="00D826DC" w:rsidRPr="0095562E">
        <w:rPr>
          <w:rFonts w:ascii="Georgia" w:hAnsi="Georgia" w:cs="Times New Roman"/>
          <w:sz w:val="24"/>
          <w:szCs w:val="24"/>
        </w:rPr>
        <w:t xml:space="preserve">events/programs </w:t>
      </w:r>
      <w:r w:rsidRPr="0095562E">
        <w:rPr>
          <w:rFonts w:ascii="Georgia" w:hAnsi="Georgia" w:cs="Times New Roman"/>
          <w:sz w:val="24"/>
          <w:szCs w:val="24"/>
        </w:rPr>
        <w:t xml:space="preserve">for other SMLD libraries on their websites by </w:t>
      </w:r>
      <w:r w:rsidR="00E01019" w:rsidRPr="0095562E">
        <w:rPr>
          <w:rFonts w:ascii="Georgia" w:hAnsi="Georgia" w:cs="Times New Roman"/>
          <w:sz w:val="24"/>
          <w:szCs w:val="24"/>
        </w:rPr>
        <w:t>June 2015</w:t>
      </w:r>
      <w:r w:rsidRPr="0095562E">
        <w:rPr>
          <w:rFonts w:ascii="Georgia" w:hAnsi="Georgia" w:cs="Times New Roman"/>
          <w:sz w:val="24"/>
          <w:szCs w:val="24"/>
        </w:rPr>
        <w:t>.</w:t>
      </w:r>
      <w:r w:rsidR="00F77ED3" w:rsidRPr="0095562E">
        <w:rPr>
          <w:rFonts w:ascii="Georgia" w:hAnsi="Georgia" w:cs="Times New Roman"/>
          <w:sz w:val="24"/>
          <w:szCs w:val="24"/>
        </w:rPr>
        <w:t xml:space="preserve"> </w:t>
      </w:r>
    </w:p>
    <w:p w:rsidR="002B7EBA" w:rsidRPr="0095562E" w:rsidRDefault="002B7EBA" w:rsidP="00277669">
      <w:pPr>
        <w:rPr>
          <w:rFonts w:ascii="Georgia" w:hAnsi="Georgia"/>
          <w:i/>
          <w:sz w:val="24"/>
          <w:szCs w:val="24"/>
        </w:rPr>
      </w:pPr>
    </w:p>
    <w:p w:rsidR="00E01019" w:rsidRPr="0095562E" w:rsidRDefault="00277669" w:rsidP="00E01019">
      <w:pPr>
        <w:rPr>
          <w:rFonts w:ascii="Georgia" w:hAnsi="Georgia" w:cs="Times New Roman"/>
          <w:b/>
          <w:sz w:val="24"/>
          <w:szCs w:val="24"/>
        </w:rPr>
      </w:pPr>
      <w:proofErr w:type="gramStart"/>
      <w:r w:rsidRPr="0095562E">
        <w:rPr>
          <w:rFonts w:ascii="Georgia" w:hAnsi="Georgia" w:cs="Times New Roman"/>
          <w:b/>
          <w:sz w:val="24"/>
          <w:szCs w:val="24"/>
        </w:rPr>
        <w:t>Goal II.</w:t>
      </w:r>
      <w:proofErr w:type="gramEnd"/>
      <w:r w:rsidRPr="0095562E">
        <w:rPr>
          <w:rFonts w:ascii="Georgia" w:hAnsi="Georgia" w:cs="Times New Roman"/>
          <w:b/>
          <w:sz w:val="24"/>
          <w:szCs w:val="24"/>
        </w:rPr>
        <w:t xml:space="preserve"> Facilitate Professional Development</w:t>
      </w:r>
    </w:p>
    <w:p w:rsidR="008D6D0E" w:rsidRPr="0095562E" w:rsidRDefault="006E189F" w:rsidP="00277669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At least 20</w:t>
      </w:r>
      <w:r w:rsidR="00E01019" w:rsidRPr="0095562E">
        <w:rPr>
          <w:rFonts w:ascii="Georgia" w:hAnsi="Georgia" w:cs="Times New Roman"/>
          <w:sz w:val="24"/>
          <w:szCs w:val="24"/>
        </w:rPr>
        <w:t>% of SMLD public libraries will have staff</w:t>
      </w:r>
      <w:r w:rsidR="00277669" w:rsidRPr="0095562E">
        <w:rPr>
          <w:rFonts w:ascii="Georgia" w:hAnsi="Georgia" w:cs="Times New Roman"/>
          <w:sz w:val="24"/>
          <w:szCs w:val="24"/>
        </w:rPr>
        <w:t xml:space="preserve"> participation in the voluntary public librarian certification program</w:t>
      </w:r>
      <w:r w:rsidR="00E01019" w:rsidRPr="0095562E">
        <w:rPr>
          <w:rFonts w:ascii="Georgia" w:hAnsi="Georgia" w:cs="Times New Roman"/>
          <w:sz w:val="24"/>
          <w:szCs w:val="24"/>
        </w:rPr>
        <w:t xml:space="preserve"> by June 2015.</w:t>
      </w:r>
      <w:r w:rsidR="0006138B" w:rsidRPr="0095562E">
        <w:rPr>
          <w:rFonts w:ascii="Georgia" w:hAnsi="Georgia" w:cs="Times New Roman"/>
          <w:sz w:val="24"/>
          <w:szCs w:val="24"/>
        </w:rPr>
        <w:t xml:space="preserve"> </w:t>
      </w:r>
    </w:p>
    <w:p w:rsidR="00277669" w:rsidRPr="0095562E" w:rsidRDefault="008D6D0E" w:rsidP="00277669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will p</w:t>
      </w:r>
      <w:r w:rsidR="0006138B" w:rsidRPr="0095562E">
        <w:rPr>
          <w:rFonts w:ascii="Georgia" w:hAnsi="Georgia" w:cs="Times New Roman"/>
          <w:sz w:val="24"/>
          <w:szCs w:val="24"/>
        </w:rPr>
        <w:t>rovide at least one opportunity for conference attendees to share what they’ve le</w:t>
      </w:r>
      <w:r w:rsidRPr="0095562E">
        <w:rPr>
          <w:rFonts w:ascii="Georgia" w:hAnsi="Georgia" w:cs="Times New Roman"/>
          <w:sz w:val="24"/>
          <w:szCs w:val="24"/>
        </w:rPr>
        <w:t>arned with district colleagues via in-person meetings or webinars.</w:t>
      </w:r>
    </w:p>
    <w:p w:rsidR="00E01019" w:rsidRPr="0095562E" w:rsidRDefault="00E01019" w:rsidP="00B175D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 xml:space="preserve">The SMLD will sponsor/co-sponsor at least 4 </w:t>
      </w:r>
      <w:r w:rsidR="00277669" w:rsidRPr="0095562E">
        <w:rPr>
          <w:rFonts w:ascii="Georgia" w:hAnsi="Georgia" w:cs="Times New Roman"/>
          <w:sz w:val="24"/>
          <w:szCs w:val="24"/>
        </w:rPr>
        <w:t xml:space="preserve">continuing education programs </w:t>
      </w:r>
      <w:r w:rsidRPr="0095562E">
        <w:rPr>
          <w:rFonts w:ascii="Georgia" w:hAnsi="Georgia" w:cs="Times New Roman"/>
          <w:sz w:val="24"/>
          <w:szCs w:val="24"/>
        </w:rPr>
        <w:t>for public library staff</w:t>
      </w:r>
      <w:r w:rsidR="00277669" w:rsidRPr="0095562E">
        <w:rPr>
          <w:rFonts w:ascii="Georgia" w:hAnsi="Georgia" w:cs="Times New Roman"/>
          <w:sz w:val="24"/>
          <w:szCs w:val="24"/>
        </w:rPr>
        <w:t xml:space="preserve"> based on </w:t>
      </w:r>
      <w:r w:rsidRPr="0095562E">
        <w:rPr>
          <w:rFonts w:ascii="Georgia" w:hAnsi="Georgia" w:cs="Times New Roman"/>
          <w:sz w:val="24"/>
          <w:szCs w:val="24"/>
        </w:rPr>
        <w:t xml:space="preserve">district </w:t>
      </w:r>
      <w:r w:rsidR="00277669" w:rsidRPr="0095562E">
        <w:rPr>
          <w:rFonts w:ascii="Georgia" w:hAnsi="Georgia" w:cs="Times New Roman"/>
          <w:sz w:val="24"/>
          <w:szCs w:val="24"/>
        </w:rPr>
        <w:t>needs assessment</w:t>
      </w:r>
      <w:r w:rsidRPr="0095562E">
        <w:rPr>
          <w:rFonts w:ascii="Georgia" w:hAnsi="Georgia" w:cs="Times New Roman"/>
          <w:sz w:val="24"/>
          <w:szCs w:val="24"/>
        </w:rPr>
        <w:t xml:space="preserve"> and collaboration with other Maine library districts and the Maine State L</w:t>
      </w:r>
      <w:r w:rsidR="00B175D5" w:rsidRPr="0095562E">
        <w:rPr>
          <w:rFonts w:ascii="Georgia" w:hAnsi="Georgia" w:cs="Times New Roman"/>
          <w:sz w:val="24"/>
          <w:szCs w:val="24"/>
        </w:rPr>
        <w:t xml:space="preserve">ibrary.  </w:t>
      </w:r>
    </w:p>
    <w:p w:rsidR="008D6D0E" w:rsidRPr="0095562E" w:rsidRDefault="00E01019" w:rsidP="008D6D0E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wi</w:t>
      </w:r>
      <w:r w:rsidR="00AB67CC" w:rsidRPr="0095562E">
        <w:rPr>
          <w:rFonts w:ascii="Georgia" w:hAnsi="Georgia" w:cs="Times New Roman"/>
          <w:sz w:val="24"/>
          <w:szCs w:val="24"/>
        </w:rPr>
        <w:t>ll sponsor/co-sponsor at least 2</w:t>
      </w:r>
      <w:r w:rsidRPr="0095562E">
        <w:rPr>
          <w:rFonts w:ascii="Georgia" w:hAnsi="Georgia" w:cs="Times New Roman"/>
          <w:sz w:val="24"/>
          <w:szCs w:val="24"/>
        </w:rPr>
        <w:t xml:space="preserve"> continuing education programs for school library staff based on district needs assessment and collaboration with other Maine library districts and the Maine State Library. </w:t>
      </w:r>
    </w:p>
    <w:p w:rsidR="00E27F66" w:rsidRPr="0095562E" w:rsidRDefault="00AB67CC" w:rsidP="008D6D0E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Consultant will send out 2 messages to the SMLD list to promote the MSL</w:t>
      </w:r>
      <w:r w:rsidR="009E64A5" w:rsidRPr="0095562E">
        <w:rPr>
          <w:rFonts w:ascii="Georgia" w:hAnsi="Georgia" w:cs="Times New Roman"/>
          <w:sz w:val="24"/>
          <w:szCs w:val="24"/>
        </w:rPr>
        <w:t xml:space="preserve"> mentoring list for its members and </w:t>
      </w:r>
      <w:r w:rsidRPr="0095562E">
        <w:rPr>
          <w:rFonts w:ascii="Georgia" w:hAnsi="Georgia" w:cs="Times New Roman"/>
          <w:sz w:val="24"/>
          <w:szCs w:val="24"/>
        </w:rPr>
        <w:t xml:space="preserve">extend </w:t>
      </w:r>
      <w:r w:rsidR="009E64A5" w:rsidRPr="0095562E">
        <w:rPr>
          <w:rFonts w:ascii="Georgia" w:hAnsi="Georgia" w:cs="Times New Roman"/>
          <w:sz w:val="24"/>
          <w:szCs w:val="24"/>
        </w:rPr>
        <w:t>stipends to SMLD library staff who want to observe best practices at district libraries for the purposes of improving their library services.</w:t>
      </w:r>
      <w:r w:rsidR="006E189F" w:rsidRPr="0095562E">
        <w:rPr>
          <w:rFonts w:ascii="Georgia" w:hAnsi="Georgia" w:cs="Times New Roman"/>
          <w:sz w:val="24"/>
          <w:szCs w:val="24"/>
        </w:rPr>
        <w:t xml:space="preserve"> The messages will go out in September 2014 and February 2015.</w:t>
      </w:r>
    </w:p>
    <w:p w:rsidR="004A0D78" w:rsidRPr="0095562E" w:rsidRDefault="004A0D78" w:rsidP="00E27F66">
      <w:pPr>
        <w:rPr>
          <w:rFonts w:ascii="Georgia" w:hAnsi="Georgia" w:cs="Times New Roman"/>
          <w:b/>
          <w:sz w:val="24"/>
          <w:szCs w:val="24"/>
        </w:rPr>
      </w:pPr>
    </w:p>
    <w:p w:rsidR="00E27F66" w:rsidRPr="0095562E" w:rsidRDefault="00277669" w:rsidP="00E27F66">
      <w:pPr>
        <w:rPr>
          <w:rFonts w:ascii="Georgia" w:hAnsi="Georgia" w:cs="Times New Roman"/>
          <w:b/>
          <w:sz w:val="24"/>
          <w:szCs w:val="24"/>
        </w:rPr>
      </w:pPr>
      <w:proofErr w:type="gramStart"/>
      <w:r w:rsidRPr="0095562E">
        <w:rPr>
          <w:rFonts w:ascii="Georgia" w:hAnsi="Georgia" w:cs="Times New Roman"/>
          <w:b/>
          <w:sz w:val="24"/>
          <w:szCs w:val="24"/>
        </w:rPr>
        <w:t>Goal III.</w:t>
      </w:r>
      <w:proofErr w:type="gramEnd"/>
      <w:r w:rsidRPr="0095562E">
        <w:rPr>
          <w:rFonts w:ascii="Georgia" w:hAnsi="Georgia" w:cs="Times New Roman"/>
          <w:b/>
          <w:sz w:val="24"/>
          <w:szCs w:val="24"/>
        </w:rPr>
        <w:t xml:space="preserve"> Encourage Resource Sharing and Regional Cooperation</w:t>
      </w:r>
    </w:p>
    <w:p w:rsidR="00277669" w:rsidRPr="0095562E" w:rsidRDefault="00E27F66" w:rsidP="00277669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will c</w:t>
      </w:r>
      <w:r w:rsidR="00277669" w:rsidRPr="0095562E">
        <w:rPr>
          <w:rFonts w:ascii="Georgia" w:hAnsi="Georgia" w:cs="Times New Roman"/>
          <w:sz w:val="24"/>
          <w:szCs w:val="24"/>
        </w:rPr>
        <w:t xml:space="preserve">ollaborate with other Maine library districts to offer </w:t>
      </w:r>
      <w:r w:rsidRPr="0095562E">
        <w:rPr>
          <w:rFonts w:ascii="Georgia" w:hAnsi="Georgia" w:cs="Times New Roman"/>
          <w:sz w:val="24"/>
          <w:szCs w:val="24"/>
        </w:rPr>
        <w:t>at least one bi- or tri-district continuing education program.</w:t>
      </w:r>
    </w:p>
    <w:p w:rsidR="00277669" w:rsidRPr="0095562E" w:rsidRDefault="00E27F66" w:rsidP="00277669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Board will send representatives to</w:t>
      </w:r>
      <w:r w:rsidR="00277669" w:rsidRPr="0095562E">
        <w:rPr>
          <w:rFonts w:ascii="Georgia" w:hAnsi="Georgia" w:cs="Times New Roman"/>
          <w:sz w:val="24"/>
          <w:szCs w:val="24"/>
        </w:rPr>
        <w:t xml:space="preserve"> the District Liaison Committee</w:t>
      </w:r>
      <w:r w:rsidRPr="0095562E">
        <w:rPr>
          <w:rFonts w:ascii="Georgia" w:hAnsi="Georgia" w:cs="Times New Roman"/>
          <w:sz w:val="24"/>
          <w:szCs w:val="24"/>
        </w:rPr>
        <w:t>.</w:t>
      </w:r>
    </w:p>
    <w:p w:rsidR="00E27F66" w:rsidRPr="0095562E" w:rsidRDefault="00E81C64" w:rsidP="001C3554">
      <w:pPr>
        <w:pStyle w:val="ListParagraph"/>
        <w:numPr>
          <w:ilvl w:val="0"/>
          <w:numId w:val="2"/>
        </w:numPr>
        <w:rPr>
          <w:rFonts w:ascii="Georgia" w:hAnsi="Georgia" w:cs="Times New Roman"/>
          <w:i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will participate in the MLA Conference by sponsoring a breakout session.</w:t>
      </w:r>
    </w:p>
    <w:p w:rsidR="00AB67CC" w:rsidRPr="0095562E" w:rsidRDefault="001E554B" w:rsidP="00277669">
      <w:pPr>
        <w:pStyle w:val="ListParagraph"/>
        <w:numPr>
          <w:ilvl w:val="0"/>
          <w:numId w:val="3"/>
        </w:numPr>
        <w:rPr>
          <w:rFonts w:ascii="Georgia" w:hAnsi="Georgia" w:cs="Times New Roman"/>
          <w:i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 xml:space="preserve">At least 15 </w:t>
      </w:r>
      <w:r w:rsidR="00E81C64" w:rsidRPr="0095562E">
        <w:rPr>
          <w:rFonts w:ascii="Georgia" w:hAnsi="Georgia" w:cs="Times New Roman"/>
          <w:sz w:val="24"/>
          <w:szCs w:val="24"/>
        </w:rPr>
        <w:t xml:space="preserve">SMLD libraries will </w:t>
      </w:r>
      <w:r w:rsidRPr="0095562E">
        <w:rPr>
          <w:rFonts w:ascii="Georgia" w:hAnsi="Georgia" w:cs="Times New Roman"/>
          <w:sz w:val="24"/>
          <w:szCs w:val="24"/>
        </w:rPr>
        <w:t>host a Portland Public Library bookmobile outreach visit to promote extended patron access to ARRC services by June 2015.</w:t>
      </w:r>
    </w:p>
    <w:p w:rsidR="00EC28FF" w:rsidRPr="0095562E" w:rsidRDefault="00BA1806" w:rsidP="00277669">
      <w:pPr>
        <w:pStyle w:val="ListParagraph"/>
        <w:numPr>
          <w:ilvl w:val="0"/>
          <w:numId w:val="3"/>
        </w:numPr>
        <w:rPr>
          <w:rFonts w:ascii="Georgia" w:hAnsi="Georgia" w:cs="Times New Roman"/>
          <w:i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will assist the ARRC library in promotion of PALS to school and</w:t>
      </w:r>
      <w:r w:rsidR="00EC28FF" w:rsidRPr="0095562E">
        <w:rPr>
          <w:rFonts w:ascii="Georgia" w:hAnsi="Georgia" w:cs="Times New Roman"/>
          <w:sz w:val="24"/>
          <w:szCs w:val="24"/>
        </w:rPr>
        <w:t xml:space="preserve"> academic libraries</w:t>
      </w:r>
      <w:r w:rsidRPr="0095562E">
        <w:rPr>
          <w:rFonts w:ascii="Georgia" w:hAnsi="Georgia" w:cs="Times New Roman"/>
          <w:sz w:val="24"/>
          <w:szCs w:val="24"/>
        </w:rPr>
        <w:t xml:space="preserve"> by June 2015</w:t>
      </w:r>
      <w:r w:rsidR="00EC28FF" w:rsidRPr="0095562E">
        <w:rPr>
          <w:rFonts w:ascii="Georgia" w:hAnsi="Georgia" w:cs="Times New Roman"/>
          <w:sz w:val="24"/>
          <w:szCs w:val="24"/>
        </w:rPr>
        <w:t>.</w:t>
      </w:r>
      <w:r w:rsidRPr="0095562E">
        <w:rPr>
          <w:rFonts w:ascii="Georgia" w:hAnsi="Georgia" w:cs="Times New Roman"/>
          <w:sz w:val="24"/>
          <w:szCs w:val="24"/>
        </w:rPr>
        <w:t xml:space="preserve"> </w:t>
      </w:r>
    </w:p>
    <w:p w:rsidR="008A76BA" w:rsidRDefault="008A76BA" w:rsidP="005D47DC">
      <w:pPr>
        <w:rPr>
          <w:rFonts w:ascii="Georgia" w:hAnsi="Georgia" w:cs="Times New Roman"/>
          <w:b/>
          <w:sz w:val="24"/>
          <w:szCs w:val="24"/>
        </w:rPr>
      </w:pPr>
    </w:p>
    <w:p w:rsidR="005D688F" w:rsidRDefault="005D688F" w:rsidP="005D47DC">
      <w:pPr>
        <w:rPr>
          <w:rFonts w:ascii="Georgia" w:hAnsi="Georgia" w:cs="Times New Roman"/>
          <w:b/>
          <w:sz w:val="24"/>
          <w:szCs w:val="24"/>
        </w:rPr>
      </w:pPr>
    </w:p>
    <w:p w:rsidR="005D688F" w:rsidRDefault="005D688F" w:rsidP="005D47DC">
      <w:pPr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:rsidR="005D47DC" w:rsidRPr="0095562E" w:rsidRDefault="00477148" w:rsidP="005D47DC">
      <w:pPr>
        <w:rPr>
          <w:rFonts w:ascii="Georgia" w:hAnsi="Georgia" w:cs="Times New Roman"/>
          <w:b/>
          <w:sz w:val="24"/>
          <w:szCs w:val="24"/>
        </w:rPr>
      </w:pPr>
      <w:proofErr w:type="gramStart"/>
      <w:r w:rsidRPr="0095562E">
        <w:rPr>
          <w:rFonts w:ascii="Georgia" w:hAnsi="Georgia" w:cs="Times New Roman"/>
          <w:b/>
          <w:sz w:val="24"/>
          <w:szCs w:val="24"/>
        </w:rPr>
        <w:t>Goal IV.</w:t>
      </w:r>
      <w:proofErr w:type="gramEnd"/>
      <w:r w:rsidRPr="0095562E">
        <w:rPr>
          <w:rFonts w:ascii="Georgia" w:hAnsi="Georgia" w:cs="Times New Roman"/>
          <w:b/>
          <w:sz w:val="24"/>
          <w:szCs w:val="24"/>
        </w:rPr>
        <w:t xml:space="preserve"> Foster Literacy</w:t>
      </w:r>
    </w:p>
    <w:p w:rsidR="00477148" w:rsidRPr="0095562E" w:rsidRDefault="005D47DC" w:rsidP="00477148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Children’s Book Review Group will p</w:t>
      </w:r>
      <w:r w:rsidR="00591CEF" w:rsidRPr="0095562E">
        <w:rPr>
          <w:rFonts w:ascii="Georgia" w:hAnsi="Georgia" w:cs="Times New Roman"/>
          <w:sz w:val="24"/>
          <w:szCs w:val="24"/>
        </w:rPr>
        <w:t xml:space="preserve">repare and distribute </w:t>
      </w:r>
      <w:r w:rsidR="00BE589D" w:rsidRPr="0095562E">
        <w:rPr>
          <w:rFonts w:ascii="Georgia" w:hAnsi="Georgia" w:cs="Times New Roman"/>
          <w:sz w:val="24"/>
          <w:szCs w:val="24"/>
        </w:rPr>
        <w:t xml:space="preserve">a </w:t>
      </w:r>
      <w:r w:rsidR="00477148" w:rsidRPr="0095562E">
        <w:rPr>
          <w:rFonts w:ascii="Georgia" w:hAnsi="Georgia" w:cs="Times New Roman"/>
          <w:sz w:val="24"/>
          <w:szCs w:val="24"/>
        </w:rPr>
        <w:t xml:space="preserve">list of outstanding children’s </w:t>
      </w:r>
      <w:r w:rsidR="00591CEF" w:rsidRPr="0095562E">
        <w:rPr>
          <w:rFonts w:ascii="Georgia" w:hAnsi="Georgia" w:cs="Times New Roman"/>
          <w:sz w:val="24"/>
          <w:szCs w:val="24"/>
        </w:rPr>
        <w:t>and YA books (Cream of the Crop)</w:t>
      </w:r>
      <w:r w:rsidR="00B175D5" w:rsidRPr="0095562E">
        <w:rPr>
          <w:rFonts w:ascii="Georgia" w:hAnsi="Georgia" w:cs="Times New Roman"/>
          <w:sz w:val="24"/>
          <w:szCs w:val="24"/>
        </w:rPr>
        <w:t xml:space="preserve"> by mid-April</w:t>
      </w:r>
      <w:r w:rsidR="00BE589D" w:rsidRPr="0095562E">
        <w:rPr>
          <w:rFonts w:ascii="Georgia" w:hAnsi="Georgia" w:cs="Times New Roman"/>
          <w:sz w:val="24"/>
          <w:szCs w:val="24"/>
        </w:rPr>
        <w:t xml:space="preserve"> </w:t>
      </w:r>
      <w:r w:rsidRPr="0095562E">
        <w:rPr>
          <w:rFonts w:ascii="Georgia" w:hAnsi="Georgia" w:cs="Times New Roman"/>
          <w:sz w:val="24"/>
          <w:szCs w:val="24"/>
        </w:rPr>
        <w:t>2015.</w:t>
      </w:r>
    </w:p>
    <w:p w:rsidR="00CD4FC3" w:rsidRPr="0095562E" w:rsidRDefault="005D47DC" w:rsidP="00CD4FC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 xml:space="preserve">The SMLD will </w:t>
      </w:r>
      <w:r w:rsidR="00BE589D" w:rsidRPr="0095562E">
        <w:rPr>
          <w:rFonts w:ascii="Georgia" w:hAnsi="Georgia" w:cs="Times New Roman"/>
          <w:sz w:val="24"/>
          <w:szCs w:val="24"/>
        </w:rPr>
        <w:t>participate in planning</w:t>
      </w:r>
      <w:r w:rsidR="00591CEF" w:rsidRPr="0095562E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95562E">
        <w:rPr>
          <w:rFonts w:ascii="Georgia" w:hAnsi="Georgia" w:cs="Times New Roman"/>
          <w:sz w:val="24"/>
          <w:szCs w:val="24"/>
        </w:rPr>
        <w:t xml:space="preserve">a </w:t>
      </w:r>
      <w:r w:rsidR="00591CEF" w:rsidRPr="0095562E">
        <w:rPr>
          <w:rFonts w:ascii="Georgia" w:hAnsi="Georgia" w:cs="Times New Roman"/>
          <w:sz w:val="24"/>
          <w:szCs w:val="24"/>
        </w:rPr>
        <w:t>children’s</w:t>
      </w:r>
      <w:proofErr w:type="gramEnd"/>
      <w:r w:rsidR="00591CEF" w:rsidRPr="0095562E">
        <w:rPr>
          <w:rFonts w:ascii="Georgia" w:hAnsi="Georgia" w:cs="Times New Roman"/>
          <w:sz w:val="24"/>
          <w:szCs w:val="24"/>
        </w:rPr>
        <w:t xml:space="preserve"> and YA literature conference (Reading Round</w:t>
      </w:r>
      <w:r w:rsidR="00CD4FC3" w:rsidRPr="0095562E">
        <w:rPr>
          <w:rFonts w:ascii="Georgia" w:hAnsi="Georgia" w:cs="Times New Roman"/>
          <w:sz w:val="24"/>
          <w:szCs w:val="24"/>
        </w:rPr>
        <w:t>-</w:t>
      </w:r>
      <w:r w:rsidR="00591CEF" w:rsidRPr="0095562E">
        <w:rPr>
          <w:rFonts w:ascii="Georgia" w:hAnsi="Georgia" w:cs="Times New Roman"/>
          <w:sz w:val="24"/>
          <w:szCs w:val="24"/>
        </w:rPr>
        <w:t>up)</w:t>
      </w:r>
      <w:r w:rsidR="00BE589D" w:rsidRPr="0095562E">
        <w:rPr>
          <w:rFonts w:ascii="Georgia" w:hAnsi="Georgia" w:cs="Times New Roman"/>
          <w:sz w:val="24"/>
          <w:szCs w:val="24"/>
        </w:rPr>
        <w:t xml:space="preserve"> for</w:t>
      </w:r>
      <w:r w:rsidRPr="0095562E">
        <w:rPr>
          <w:rFonts w:ascii="Georgia" w:hAnsi="Georgia" w:cs="Times New Roman"/>
          <w:sz w:val="24"/>
          <w:szCs w:val="24"/>
        </w:rPr>
        <w:t xml:space="preserve"> April 2015.</w:t>
      </w:r>
    </w:p>
    <w:p w:rsidR="007F6A31" w:rsidRPr="0095562E" w:rsidRDefault="007F6A31" w:rsidP="00CD4FC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Board will explore ways to address adult literacy needs by June 2015.</w:t>
      </w:r>
    </w:p>
    <w:p w:rsidR="008A76BA" w:rsidRDefault="008A76BA" w:rsidP="00591CEF">
      <w:pPr>
        <w:rPr>
          <w:rFonts w:ascii="Georgia" w:hAnsi="Georgia" w:cs="Times New Roman"/>
          <w:b/>
          <w:sz w:val="24"/>
          <w:szCs w:val="24"/>
        </w:rPr>
      </w:pPr>
    </w:p>
    <w:p w:rsidR="00591CEF" w:rsidRPr="0095562E" w:rsidRDefault="00591CEF" w:rsidP="00591CEF">
      <w:p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b/>
          <w:sz w:val="24"/>
          <w:szCs w:val="24"/>
        </w:rPr>
        <w:t xml:space="preserve">Goal V. Improve Communication among Libraries, Library Organizations, and Other Groups </w:t>
      </w:r>
    </w:p>
    <w:p w:rsidR="00591CEF" w:rsidRPr="0095562E" w:rsidRDefault="00DB1C15" w:rsidP="00591CEF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Board and Consultant will d</w:t>
      </w:r>
      <w:r w:rsidR="00591CEF" w:rsidRPr="0095562E">
        <w:rPr>
          <w:rFonts w:ascii="Georgia" w:hAnsi="Georgia" w:cs="Times New Roman"/>
          <w:sz w:val="24"/>
          <w:szCs w:val="24"/>
        </w:rPr>
        <w:t>isseminate news</w:t>
      </w:r>
      <w:r w:rsidR="00E27DF1" w:rsidRPr="0095562E">
        <w:rPr>
          <w:rFonts w:ascii="Georgia" w:hAnsi="Georgia" w:cs="Times New Roman"/>
          <w:sz w:val="24"/>
          <w:szCs w:val="24"/>
        </w:rPr>
        <w:t xml:space="preserve"> and board meeting summaries</w:t>
      </w:r>
      <w:r w:rsidR="00591CEF" w:rsidRPr="0095562E">
        <w:rPr>
          <w:rFonts w:ascii="Georgia" w:hAnsi="Georgia" w:cs="Times New Roman"/>
          <w:sz w:val="24"/>
          <w:szCs w:val="24"/>
        </w:rPr>
        <w:t xml:space="preserve"> via </w:t>
      </w:r>
      <w:r w:rsidRPr="0095562E">
        <w:rPr>
          <w:rFonts w:ascii="Georgia" w:hAnsi="Georgia" w:cs="Times New Roman"/>
          <w:sz w:val="24"/>
          <w:szCs w:val="24"/>
        </w:rPr>
        <w:t xml:space="preserve">the </w:t>
      </w:r>
      <w:r w:rsidR="00591CEF" w:rsidRPr="0095562E">
        <w:rPr>
          <w:rFonts w:ascii="Georgia" w:hAnsi="Georgia" w:cs="Times New Roman"/>
          <w:sz w:val="24"/>
          <w:szCs w:val="24"/>
        </w:rPr>
        <w:t>SMLD List.</w:t>
      </w:r>
    </w:p>
    <w:p w:rsidR="00591CEF" w:rsidRPr="0095562E" w:rsidRDefault="00DB1C15" w:rsidP="00591CEF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 xml:space="preserve">The SMLD </w:t>
      </w:r>
      <w:r w:rsidR="00E27DF1" w:rsidRPr="0095562E">
        <w:rPr>
          <w:rFonts w:ascii="Georgia" w:hAnsi="Georgia" w:cs="Times New Roman"/>
          <w:sz w:val="24"/>
          <w:szCs w:val="24"/>
        </w:rPr>
        <w:t>Consultant will visit</w:t>
      </w:r>
      <w:r w:rsidR="00464139" w:rsidRPr="0095562E">
        <w:rPr>
          <w:rFonts w:ascii="Georgia" w:hAnsi="Georgia" w:cs="Times New Roman"/>
          <w:sz w:val="24"/>
          <w:szCs w:val="24"/>
        </w:rPr>
        <w:t xml:space="preserve"> or call</w:t>
      </w:r>
      <w:r w:rsidR="00E27DF1" w:rsidRPr="0095562E">
        <w:rPr>
          <w:rFonts w:ascii="Georgia" w:hAnsi="Georgia" w:cs="Times New Roman"/>
          <w:sz w:val="24"/>
          <w:szCs w:val="24"/>
        </w:rPr>
        <w:t xml:space="preserve"> </w:t>
      </w:r>
      <w:r w:rsidR="00B175D5" w:rsidRPr="0095562E">
        <w:rPr>
          <w:rFonts w:ascii="Georgia" w:hAnsi="Georgia" w:cs="Times New Roman"/>
          <w:sz w:val="24"/>
          <w:szCs w:val="24"/>
        </w:rPr>
        <w:t>90</w:t>
      </w:r>
      <w:r w:rsidRPr="0095562E">
        <w:rPr>
          <w:rFonts w:ascii="Georgia" w:hAnsi="Georgia" w:cs="Times New Roman"/>
          <w:sz w:val="24"/>
          <w:szCs w:val="24"/>
        </w:rPr>
        <w:t xml:space="preserve">% of </w:t>
      </w:r>
      <w:r w:rsidR="00E27DF1" w:rsidRPr="0095562E">
        <w:rPr>
          <w:rFonts w:ascii="Georgia" w:hAnsi="Georgia" w:cs="Times New Roman"/>
          <w:sz w:val="24"/>
          <w:szCs w:val="24"/>
        </w:rPr>
        <w:t xml:space="preserve">SMLD </w:t>
      </w:r>
      <w:r w:rsidRPr="0095562E">
        <w:rPr>
          <w:rFonts w:ascii="Georgia" w:hAnsi="Georgia" w:cs="Times New Roman"/>
          <w:sz w:val="24"/>
          <w:szCs w:val="24"/>
        </w:rPr>
        <w:t xml:space="preserve">public </w:t>
      </w:r>
      <w:r w:rsidR="00E27DF1" w:rsidRPr="0095562E">
        <w:rPr>
          <w:rFonts w:ascii="Georgia" w:hAnsi="Georgia" w:cs="Times New Roman"/>
          <w:sz w:val="24"/>
          <w:szCs w:val="24"/>
        </w:rPr>
        <w:t>libraries annually.</w:t>
      </w:r>
    </w:p>
    <w:p w:rsidR="00E27DF1" w:rsidRPr="0095562E" w:rsidRDefault="00DB1C15" w:rsidP="00591CEF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 xml:space="preserve">The SMLD </w:t>
      </w:r>
      <w:r w:rsidR="00E27DF1" w:rsidRPr="0095562E">
        <w:rPr>
          <w:rFonts w:ascii="Georgia" w:hAnsi="Georgia" w:cs="Times New Roman"/>
          <w:sz w:val="24"/>
          <w:szCs w:val="24"/>
        </w:rPr>
        <w:t>Consultant wil</w:t>
      </w:r>
      <w:r w:rsidR="00F55873" w:rsidRPr="0095562E">
        <w:rPr>
          <w:rFonts w:ascii="Georgia" w:hAnsi="Georgia" w:cs="Times New Roman"/>
          <w:sz w:val="24"/>
          <w:szCs w:val="24"/>
        </w:rPr>
        <w:t xml:space="preserve">l coordinate </w:t>
      </w:r>
      <w:r w:rsidRPr="0095562E">
        <w:rPr>
          <w:rFonts w:ascii="Georgia" w:hAnsi="Georgia" w:cs="Times New Roman"/>
          <w:sz w:val="24"/>
          <w:szCs w:val="24"/>
        </w:rPr>
        <w:t>quarterly</w:t>
      </w:r>
      <w:r w:rsidR="00F55873" w:rsidRPr="0095562E">
        <w:rPr>
          <w:rFonts w:ascii="Georgia" w:hAnsi="Georgia" w:cs="Times New Roman"/>
          <w:sz w:val="24"/>
          <w:szCs w:val="24"/>
        </w:rPr>
        <w:t xml:space="preserve"> library directors</w:t>
      </w:r>
      <w:r w:rsidRPr="0095562E">
        <w:rPr>
          <w:rFonts w:ascii="Georgia" w:hAnsi="Georgia" w:cs="Times New Roman"/>
          <w:sz w:val="24"/>
          <w:szCs w:val="24"/>
        </w:rPr>
        <w:t>, reference librarians, youth services, and technology staff discussion groups.</w:t>
      </w:r>
    </w:p>
    <w:p w:rsidR="00F55873" w:rsidRPr="0095562E" w:rsidRDefault="00DB1C15" w:rsidP="00F55873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Board and Consultant will e</w:t>
      </w:r>
      <w:r w:rsidR="00E27DF1" w:rsidRPr="0095562E">
        <w:rPr>
          <w:rFonts w:ascii="Georgia" w:hAnsi="Georgia" w:cs="Times New Roman"/>
          <w:sz w:val="24"/>
          <w:szCs w:val="24"/>
        </w:rPr>
        <w:t>ncourage all SMLD library staff to join appropriate e-mail lists such SMLD, MELIBS, MEINFO, YSS, Public Library Directors list.</w:t>
      </w:r>
      <w:r w:rsidRPr="0095562E">
        <w:rPr>
          <w:rFonts w:ascii="Georgia" w:hAnsi="Georgia" w:cs="Times New Roman"/>
          <w:sz w:val="24"/>
          <w:szCs w:val="24"/>
        </w:rPr>
        <w:t xml:space="preserve"> Subscription rat</w:t>
      </w:r>
      <w:r w:rsidR="00B175D5" w:rsidRPr="0095562E">
        <w:rPr>
          <w:rFonts w:ascii="Georgia" w:hAnsi="Georgia" w:cs="Times New Roman"/>
          <w:sz w:val="24"/>
          <w:szCs w:val="24"/>
        </w:rPr>
        <w:t>e on the SMLD list will reach 85</w:t>
      </w:r>
      <w:r w:rsidRPr="0095562E">
        <w:rPr>
          <w:rFonts w:ascii="Georgia" w:hAnsi="Georgia" w:cs="Times New Roman"/>
          <w:sz w:val="24"/>
          <w:szCs w:val="24"/>
        </w:rPr>
        <w:t>%.</w:t>
      </w:r>
    </w:p>
    <w:p w:rsidR="00843DC0" w:rsidRPr="0095562E" w:rsidRDefault="00843DC0" w:rsidP="00F55873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will sponsor at least one professional development webinar by June 2015.</w:t>
      </w:r>
    </w:p>
    <w:p w:rsidR="0095562E" w:rsidRPr="0095562E" w:rsidRDefault="0095562E" w:rsidP="00F55873">
      <w:pPr>
        <w:rPr>
          <w:rFonts w:ascii="Georgia" w:hAnsi="Georgia" w:cs="Times New Roman"/>
          <w:i/>
          <w:sz w:val="24"/>
          <w:szCs w:val="24"/>
        </w:rPr>
      </w:pPr>
    </w:p>
    <w:p w:rsidR="00F55873" w:rsidRPr="0095562E" w:rsidRDefault="00F55873" w:rsidP="00F55873">
      <w:pPr>
        <w:rPr>
          <w:rFonts w:ascii="Georgia" w:hAnsi="Georgia" w:cs="Times New Roman"/>
          <w:b/>
          <w:sz w:val="24"/>
          <w:szCs w:val="24"/>
        </w:rPr>
      </w:pPr>
      <w:proofErr w:type="gramStart"/>
      <w:r w:rsidRPr="0095562E">
        <w:rPr>
          <w:rFonts w:ascii="Georgia" w:hAnsi="Georgia" w:cs="Times New Roman"/>
          <w:b/>
          <w:sz w:val="24"/>
          <w:szCs w:val="24"/>
        </w:rPr>
        <w:t>Goal VI.</w:t>
      </w:r>
      <w:proofErr w:type="gramEnd"/>
      <w:r w:rsidRPr="0095562E">
        <w:rPr>
          <w:rFonts w:ascii="Georgia" w:hAnsi="Georgia" w:cs="Times New Roman"/>
          <w:b/>
          <w:sz w:val="24"/>
          <w:szCs w:val="24"/>
        </w:rPr>
        <w:t xml:space="preserve"> Foster Improved Library Service</w:t>
      </w:r>
    </w:p>
    <w:p w:rsidR="00F55873" w:rsidRPr="0095562E" w:rsidRDefault="001F296E" w:rsidP="00F55873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Consultant will e</w:t>
      </w:r>
      <w:r w:rsidR="00F55873" w:rsidRPr="0095562E">
        <w:rPr>
          <w:rFonts w:ascii="Georgia" w:hAnsi="Georgia" w:cs="Times New Roman"/>
          <w:sz w:val="24"/>
          <w:szCs w:val="24"/>
        </w:rPr>
        <w:t>stablish a discussion group for library youth services personnel</w:t>
      </w:r>
      <w:r w:rsidRPr="0095562E">
        <w:rPr>
          <w:rFonts w:ascii="Georgia" w:hAnsi="Georgia" w:cs="Times New Roman"/>
          <w:sz w:val="24"/>
          <w:szCs w:val="24"/>
        </w:rPr>
        <w:t xml:space="preserve"> by October 2014</w:t>
      </w:r>
      <w:r w:rsidR="00F55873" w:rsidRPr="0095562E">
        <w:rPr>
          <w:rFonts w:ascii="Georgia" w:hAnsi="Georgia" w:cs="Times New Roman"/>
          <w:sz w:val="24"/>
          <w:szCs w:val="24"/>
        </w:rPr>
        <w:t>.</w:t>
      </w:r>
    </w:p>
    <w:p w:rsidR="00593497" w:rsidRPr="0095562E" w:rsidRDefault="00750437" w:rsidP="009F46F3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</w:t>
      </w:r>
      <w:r w:rsidR="001F296E" w:rsidRPr="0095562E">
        <w:rPr>
          <w:rFonts w:ascii="Georgia" w:hAnsi="Georgia" w:cs="Times New Roman"/>
          <w:sz w:val="24"/>
          <w:szCs w:val="24"/>
        </w:rPr>
        <w:t xml:space="preserve"> will o</w:t>
      </w:r>
      <w:r w:rsidR="00593497" w:rsidRPr="0095562E">
        <w:rPr>
          <w:rFonts w:ascii="Georgia" w:hAnsi="Georgia" w:cs="Times New Roman"/>
          <w:sz w:val="24"/>
          <w:szCs w:val="24"/>
        </w:rPr>
        <w:t xml:space="preserve">ffer 2 mini-grants of up to $500 </w:t>
      </w:r>
      <w:r w:rsidRPr="0095562E">
        <w:rPr>
          <w:rFonts w:ascii="Georgia" w:hAnsi="Georgia" w:cs="Times New Roman"/>
          <w:sz w:val="24"/>
          <w:szCs w:val="24"/>
        </w:rPr>
        <w:t xml:space="preserve">(if budget allows) </w:t>
      </w:r>
      <w:r w:rsidR="00593497" w:rsidRPr="0095562E">
        <w:rPr>
          <w:rFonts w:ascii="Georgia" w:hAnsi="Georgia" w:cs="Times New Roman"/>
          <w:sz w:val="24"/>
          <w:szCs w:val="24"/>
        </w:rPr>
        <w:t xml:space="preserve">for </w:t>
      </w:r>
      <w:r w:rsidR="001F296E" w:rsidRPr="0095562E">
        <w:rPr>
          <w:rFonts w:ascii="Georgia" w:hAnsi="Georgia" w:cs="Times New Roman"/>
          <w:sz w:val="24"/>
          <w:szCs w:val="24"/>
        </w:rPr>
        <w:t>one school and one public library piloting a</w:t>
      </w:r>
      <w:r w:rsidR="00593497" w:rsidRPr="0095562E">
        <w:rPr>
          <w:rFonts w:ascii="Georgia" w:hAnsi="Georgia" w:cs="Times New Roman"/>
          <w:sz w:val="24"/>
          <w:szCs w:val="24"/>
        </w:rPr>
        <w:t xml:space="preserve"> new service for </w:t>
      </w:r>
      <w:r w:rsidR="001F296E" w:rsidRPr="0095562E">
        <w:rPr>
          <w:rFonts w:ascii="Georgia" w:hAnsi="Georgia" w:cs="Times New Roman"/>
          <w:sz w:val="24"/>
          <w:szCs w:val="24"/>
        </w:rPr>
        <w:t>10- 17 yr. olds</w:t>
      </w:r>
      <w:r w:rsidR="00593497" w:rsidRPr="0095562E">
        <w:rPr>
          <w:rFonts w:ascii="Georgia" w:hAnsi="Georgia" w:cs="Times New Roman"/>
          <w:sz w:val="24"/>
          <w:szCs w:val="24"/>
        </w:rPr>
        <w:t>.</w:t>
      </w:r>
    </w:p>
    <w:p w:rsidR="00750437" w:rsidRPr="0095562E" w:rsidRDefault="00750437" w:rsidP="009F46F3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95562E">
        <w:rPr>
          <w:rFonts w:ascii="Georgia" w:hAnsi="Georgia" w:cs="Times New Roman"/>
          <w:sz w:val="24"/>
          <w:szCs w:val="24"/>
        </w:rPr>
        <w:t>The SMLD Board will explore methods of reaching library non-users.</w:t>
      </w:r>
    </w:p>
    <w:p w:rsidR="0097473B" w:rsidRPr="0095562E" w:rsidRDefault="0097473B" w:rsidP="0097473B">
      <w:pPr>
        <w:rPr>
          <w:rFonts w:ascii="Georgia" w:hAnsi="Georgia"/>
          <w:sz w:val="24"/>
          <w:szCs w:val="24"/>
        </w:rPr>
      </w:pPr>
    </w:p>
    <w:sectPr w:rsidR="0097473B" w:rsidRPr="0095562E" w:rsidSect="00974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04"/>
    <w:multiLevelType w:val="hybridMultilevel"/>
    <w:tmpl w:val="35F8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1044"/>
    <w:multiLevelType w:val="hybridMultilevel"/>
    <w:tmpl w:val="BA6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0CC7"/>
    <w:multiLevelType w:val="hybridMultilevel"/>
    <w:tmpl w:val="1A1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899"/>
    <w:multiLevelType w:val="hybridMultilevel"/>
    <w:tmpl w:val="A796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5834"/>
    <w:multiLevelType w:val="hybridMultilevel"/>
    <w:tmpl w:val="467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04458"/>
    <w:multiLevelType w:val="hybridMultilevel"/>
    <w:tmpl w:val="7DE8B5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65431"/>
    <w:multiLevelType w:val="hybridMultilevel"/>
    <w:tmpl w:val="52C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2D06"/>
    <w:multiLevelType w:val="hybridMultilevel"/>
    <w:tmpl w:val="E06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97F1B"/>
    <w:multiLevelType w:val="hybridMultilevel"/>
    <w:tmpl w:val="3F6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B"/>
    <w:rsid w:val="00007780"/>
    <w:rsid w:val="00023AE7"/>
    <w:rsid w:val="0006138B"/>
    <w:rsid w:val="00092A17"/>
    <w:rsid w:val="00094610"/>
    <w:rsid w:val="001C3554"/>
    <w:rsid w:val="001E554B"/>
    <w:rsid w:val="001F296E"/>
    <w:rsid w:val="00250B73"/>
    <w:rsid w:val="00277669"/>
    <w:rsid w:val="002B7EBA"/>
    <w:rsid w:val="002E6326"/>
    <w:rsid w:val="00440985"/>
    <w:rsid w:val="00464139"/>
    <w:rsid w:val="00477148"/>
    <w:rsid w:val="004A0D78"/>
    <w:rsid w:val="004A64A3"/>
    <w:rsid w:val="004C3B05"/>
    <w:rsid w:val="00591CEF"/>
    <w:rsid w:val="00593497"/>
    <w:rsid w:val="005D47DC"/>
    <w:rsid w:val="005D688F"/>
    <w:rsid w:val="006E189F"/>
    <w:rsid w:val="00750437"/>
    <w:rsid w:val="00786334"/>
    <w:rsid w:val="007F6A31"/>
    <w:rsid w:val="00843DC0"/>
    <w:rsid w:val="00886638"/>
    <w:rsid w:val="008A76BA"/>
    <w:rsid w:val="008C13A3"/>
    <w:rsid w:val="008D6D0E"/>
    <w:rsid w:val="008F1895"/>
    <w:rsid w:val="0095562E"/>
    <w:rsid w:val="00955BBD"/>
    <w:rsid w:val="0097473B"/>
    <w:rsid w:val="009E64A5"/>
    <w:rsid w:val="009F46F3"/>
    <w:rsid w:val="00A42A39"/>
    <w:rsid w:val="00AB67CC"/>
    <w:rsid w:val="00B175D5"/>
    <w:rsid w:val="00B557F3"/>
    <w:rsid w:val="00BA1806"/>
    <w:rsid w:val="00BE589D"/>
    <w:rsid w:val="00C008AC"/>
    <w:rsid w:val="00C319D9"/>
    <w:rsid w:val="00CA682D"/>
    <w:rsid w:val="00CD4FC3"/>
    <w:rsid w:val="00D826DC"/>
    <w:rsid w:val="00DB1C15"/>
    <w:rsid w:val="00E01019"/>
    <w:rsid w:val="00E27DF1"/>
    <w:rsid w:val="00E27F66"/>
    <w:rsid w:val="00E81C64"/>
    <w:rsid w:val="00EC28FF"/>
    <w:rsid w:val="00F03634"/>
    <w:rsid w:val="00F2429F"/>
    <w:rsid w:val="00F55873"/>
    <w:rsid w:val="00F77ED3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3A33-BF59-45B4-B128-462FEB4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Clark</dc:creator>
  <cp:lastModifiedBy>Deborah A. Clark</cp:lastModifiedBy>
  <cp:revision>2</cp:revision>
  <cp:lastPrinted>2014-07-01T14:31:00Z</cp:lastPrinted>
  <dcterms:created xsi:type="dcterms:W3CDTF">2014-07-01T14:39:00Z</dcterms:created>
  <dcterms:modified xsi:type="dcterms:W3CDTF">2014-07-01T14:39:00Z</dcterms:modified>
</cp:coreProperties>
</file>