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9BB4D" w14:textId="77777777" w:rsidR="00364203" w:rsidRPr="00F362A2" w:rsidRDefault="00364203" w:rsidP="0036420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7432EEB" w14:textId="07E401FB" w:rsidR="00364203" w:rsidRPr="00F362A2" w:rsidRDefault="00364203" w:rsidP="0036420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362A2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5</w:t>
      </w:r>
      <w:r w:rsidR="00991635">
        <w:rPr>
          <w:rFonts w:ascii="Times New Roman" w:hAnsi="Times New Roman"/>
          <w:sz w:val="24"/>
          <w:szCs w:val="24"/>
        </w:rPr>
        <w:t>7</w:t>
      </w:r>
    </w:p>
    <w:p w14:paraId="176BE52F" w14:textId="77777777" w:rsidR="00364203" w:rsidRPr="00F362A2" w:rsidRDefault="00364203" w:rsidP="0036420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1440090" w14:textId="77777777" w:rsidR="00364203" w:rsidRPr="00F362A2" w:rsidRDefault="00364203" w:rsidP="00364203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F362A2">
        <w:rPr>
          <w:rFonts w:ascii="Times New Roman" w:hAnsi="Times New Roman"/>
          <w:b/>
          <w:sz w:val="32"/>
          <w:szCs w:val="32"/>
          <w:u w:val="single"/>
        </w:rPr>
        <w:t>APPOINTMENT BY THE GOVERNOR</w:t>
      </w:r>
    </w:p>
    <w:p w14:paraId="48D6488A" w14:textId="77777777" w:rsidR="00364203" w:rsidRDefault="00364203" w:rsidP="0036420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June</w:t>
      </w:r>
      <w:r w:rsidRPr="00F362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27</w:t>
      </w:r>
      <w:r w:rsidRPr="00F362A2">
        <w:rPr>
          <w:rFonts w:ascii="Times New Roman" w:hAnsi="Times New Roman"/>
          <w:sz w:val="28"/>
          <w:szCs w:val="28"/>
        </w:rPr>
        <w:t>, 2024</w:t>
      </w:r>
    </w:p>
    <w:p w14:paraId="5FA9A0C3" w14:textId="77777777" w:rsidR="00364203" w:rsidRPr="003F053F" w:rsidRDefault="00364203" w:rsidP="0036420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9892F63" w14:textId="77777777" w:rsidR="00364203" w:rsidRDefault="00364203" w:rsidP="00364203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INFORME BOARD</w:t>
      </w:r>
    </w:p>
    <w:p w14:paraId="6EEB9492" w14:textId="77777777" w:rsidR="00364203" w:rsidRDefault="00364203" w:rsidP="00364203">
      <w:pPr>
        <w:spacing w:after="0"/>
        <w:rPr>
          <w:rFonts w:ascii="Times New Roman" w:hAnsi="Times New Roman"/>
          <w:sz w:val="28"/>
          <w:szCs w:val="28"/>
        </w:rPr>
      </w:pPr>
    </w:p>
    <w:p w14:paraId="5EAF9A4D" w14:textId="77777777" w:rsidR="00364203" w:rsidRDefault="00364203" w:rsidP="00364203">
      <w:pPr>
        <w:spacing w:before="240"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MaryEllen Rainey Wickett of Milford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Personal</w:t>
      </w:r>
    </w:p>
    <w:p w14:paraId="11BF6028" w14:textId="77777777" w:rsidR="00364203" w:rsidRDefault="00364203" w:rsidP="00364203">
      <w:pPr>
        <w:spacing w:before="240"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Megan Lynn Gray of Orono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Personal</w:t>
      </w:r>
    </w:p>
    <w:p w14:paraId="75D88C62" w14:textId="77777777" w:rsidR="00364203" w:rsidRDefault="00364203" w:rsidP="00364203">
      <w:pPr>
        <w:spacing w:before="240"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Sheldon Bird of Bath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Personal</w:t>
      </w:r>
    </w:p>
    <w:p w14:paraId="0F8E921A" w14:textId="77777777" w:rsidR="00364203" w:rsidRDefault="00364203" w:rsidP="00364203">
      <w:pPr>
        <w:spacing w:before="240"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David Maxwell of Winthrop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Personal</w:t>
      </w:r>
    </w:p>
    <w:p w14:paraId="6B87A4B8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4DC7064D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6749A1B2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0ECD0ED2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6BBE4A01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7E29FFA5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2C4163BD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639C1ACE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76BD462C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5639F10E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07E195A8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74371343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7FEAEB3F" w14:textId="77777777" w:rsidR="00364203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724FBE1A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783CF323" w14:textId="77777777" w:rsidR="00364203" w:rsidRPr="00F362A2" w:rsidRDefault="00364203" w:rsidP="00364203">
      <w:pPr>
        <w:spacing w:after="0"/>
        <w:rPr>
          <w:rFonts w:ascii="Times New Roman" w:hAnsi="Times New Roman"/>
          <w:sz w:val="24"/>
          <w:szCs w:val="24"/>
        </w:rPr>
      </w:pPr>
    </w:p>
    <w:p w14:paraId="5548841E" w14:textId="77777777" w:rsidR="00364203" w:rsidRPr="003F053F" w:rsidRDefault="00364203" w:rsidP="00364203">
      <w:pPr>
        <w:spacing w:after="0"/>
        <w:rPr>
          <w:rFonts w:ascii="Times New Roman" w:hAnsi="Times New Roman"/>
        </w:rPr>
      </w:pPr>
      <w:r w:rsidRPr="00F362A2">
        <w:rPr>
          <w:rFonts w:ascii="Times New Roman" w:hAnsi="Times New Roman"/>
          <w:sz w:val="24"/>
          <w:szCs w:val="24"/>
        </w:rPr>
        <w:tab/>
      </w:r>
    </w:p>
    <w:p w14:paraId="5A015D38" w14:textId="77777777" w:rsidR="00364203" w:rsidRPr="003F053F" w:rsidRDefault="00364203" w:rsidP="00364203">
      <w:pPr>
        <w:spacing w:after="0"/>
        <w:ind w:left="4320" w:firstLine="720"/>
        <w:rPr>
          <w:rFonts w:ascii="Times New Roman" w:hAnsi="Times New Roman"/>
          <w:sz w:val="24"/>
          <w:szCs w:val="24"/>
        </w:rPr>
      </w:pPr>
      <w:r w:rsidRPr="003F053F">
        <w:rPr>
          <w:rFonts w:ascii="Times New Roman" w:hAnsi="Times New Roman"/>
          <w:sz w:val="24"/>
          <w:szCs w:val="24"/>
        </w:rPr>
        <w:t xml:space="preserve"> </w:t>
      </w:r>
      <w:r w:rsidRPr="003F053F">
        <w:rPr>
          <w:rFonts w:ascii="Times New Roman" w:hAnsi="Times New Roman"/>
          <w:sz w:val="24"/>
          <w:szCs w:val="24"/>
          <w:u w:val="single"/>
        </w:rPr>
        <w:t>_______________________</w:t>
      </w:r>
      <w:r w:rsidRPr="003F053F">
        <w:rPr>
          <w:rFonts w:ascii="Times New Roman" w:hAnsi="Times New Roman"/>
          <w:sz w:val="24"/>
          <w:szCs w:val="24"/>
        </w:rPr>
        <w:t>______</w:t>
      </w:r>
    </w:p>
    <w:p w14:paraId="016223E2" w14:textId="77777777" w:rsidR="00364203" w:rsidRPr="00F362A2" w:rsidRDefault="00364203" w:rsidP="00364203">
      <w:pPr>
        <w:spacing w:after="0"/>
        <w:rPr>
          <w:rFonts w:ascii="Times New Roman" w:hAnsi="Times New Roman"/>
          <w:sz w:val="28"/>
          <w:szCs w:val="28"/>
        </w:rPr>
      </w:pP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8"/>
          <w:szCs w:val="28"/>
        </w:rPr>
        <w:t>Janet T. Mills</w:t>
      </w:r>
    </w:p>
    <w:p w14:paraId="2D075637" w14:textId="77777777" w:rsidR="00364203" w:rsidRPr="00F362A2" w:rsidRDefault="00364203" w:rsidP="00364203">
      <w:pPr>
        <w:spacing w:after="0"/>
        <w:rPr>
          <w:rFonts w:ascii="Times New Roman" w:hAnsi="Times New Roman"/>
          <w:sz w:val="28"/>
          <w:szCs w:val="28"/>
        </w:rPr>
      </w:pP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  <w:t>Governor</w:t>
      </w:r>
    </w:p>
    <w:p w14:paraId="0D834FE8" w14:textId="77777777" w:rsidR="00364203" w:rsidRDefault="00364203" w:rsidP="00364203">
      <w:pPr>
        <w:spacing w:after="160" w:line="259" w:lineRule="auto"/>
        <w:rPr>
          <w:rFonts w:ascii="Times New Roman" w:hAnsi="Times New Roman"/>
        </w:rPr>
      </w:pPr>
    </w:p>
    <w:p w14:paraId="019D20AF" w14:textId="77777777" w:rsidR="00364203" w:rsidRDefault="00364203" w:rsidP="003642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0ADC5" w14:textId="77777777" w:rsidR="00146701" w:rsidRPr="00364203" w:rsidRDefault="00146701" w:rsidP="00364203"/>
    <w:sectPr w:rsidR="00146701" w:rsidRPr="00364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68"/>
    <w:rsid w:val="00045668"/>
    <w:rsid w:val="00146701"/>
    <w:rsid w:val="00175E9F"/>
    <w:rsid w:val="00316029"/>
    <w:rsid w:val="00364203"/>
    <w:rsid w:val="003A26D3"/>
    <w:rsid w:val="00640F87"/>
    <w:rsid w:val="00654C27"/>
    <w:rsid w:val="007400D8"/>
    <w:rsid w:val="0091322C"/>
    <w:rsid w:val="00991635"/>
    <w:rsid w:val="00A3582C"/>
    <w:rsid w:val="00E31094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E32D"/>
  <w15:chartTrackingRefBased/>
  <w15:docId w15:val="{53E5854C-EA34-4348-883E-2838866F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668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6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Monteleone, Vincenzina</dc:creator>
  <cp:keywords/>
  <dc:description/>
  <cp:lastModifiedBy>Monteleone, Vincenzina</cp:lastModifiedBy>
  <cp:revision>3</cp:revision>
  <dcterms:created xsi:type="dcterms:W3CDTF">2024-07-01T13:57:00Z</dcterms:created>
  <dcterms:modified xsi:type="dcterms:W3CDTF">2024-07-01T14:00:00Z</dcterms:modified>
</cp:coreProperties>
</file>