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2EDA86" w14:textId="586F07BD" w:rsidR="00B12D86" w:rsidRPr="00874B11" w:rsidRDefault="006934F3" w:rsidP="009260E4">
      <w:pPr>
        <w:spacing w:after="120"/>
        <w:rPr>
          <w:b/>
          <w:bCs/>
        </w:rPr>
      </w:pPr>
      <w:r w:rsidRPr="00874B11">
        <w:rPr>
          <w:b/>
          <w:bCs/>
        </w:rPr>
        <w:t>Mountain Division Rail Corridor Use Advisory Council</w:t>
      </w:r>
    </w:p>
    <w:p w14:paraId="5EC8D5FA" w14:textId="27278150" w:rsidR="00FE05DC" w:rsidRPr="00874B11" w:rsidRDefault="00FE05DC" w:rsidP="009260E4">
      <w:pPr>
        <w:spacing w:after="120"/>
        <w:rPr>
          <w:rFonts w:cstheme="minorHAnsi"/>
        </w:rPr>
      </w:pPr>
      <w:r w:rsidRPr="00874B11">
        <w:rPr>
          <w:rFonts w:cstheme="minorHAnsi"/>
          <w:b/>
          <w:bCs/>
          <w:color w:val="000000"/>
        </w:rPr>
        <w:t>Date/Time:</w:t>
      </w:r>
      <w:r w:rsidRPr="00874B11">
        <w:rPr>
          <w:rFonts w:cstheme="minorHAnsi"/>
          <w:color w:val="000000"/>
        </w:rPr>
        <w:t xml:space="preserve"> </w:t>
      </w:r>
      <w:r w:rsidRPr="00874B11">
        <w:rPr>
          <w:rFonts w:cstheme="minorHAnsi"/>
        </w:rPr>
        <w:t>9/30/21</w:t>
      </w:r>
      <w:r w:rsidRPr="00874B11">
        <w:rPr>
          <w:rFonts w:cstheme="minorHAnsi"/>
          <w:color w:val="000000"/>
        </w:rPr>
        <w:t>–3:30 pm</w:t>
      </w:r>
    </w:p>
    <w:p w14:paraId="3A2D1FD7" w14:textId="2DC1B816" w:rsidR="00FE05DC" w:rsidRPr="000D3094" w:rsidRDefault="00FE05DC" w:rsidP="009260E4">
      <w:pPr>
        <w:spacing w:before="20" w:after="120" w:line="240" w:lineRule="auto"/>
        <w:rPr>
          <w:rFonts w:cstheme="minorHAnsi"/>
        </w:rPr>
      </w:pPr>
      <w:r w:rsidRPr="00874B11">
        <w:rPr>
          <w:rFonts w:cstheme="minorHAnsi"/>
          <w:b/>
          <w:bCs/>
          <w:color w:val="000000"/>
        </w:rPr>
        <w:t>Attendees:</w:t>
      </w:r>
      <w:r w:rsidRPr="00874B11">
        <w:rPr>
          <w:rFonts w:cstheme="minorHAnsi"/>
          <w:color w:val="000000"/>
        </w:rPr>
        <w:t xml:space="preserve"> </w:t>
      </w:r>
      <w:r w:rsidRPr="00874B11">
        <w:rPr>
          <w:rFonts w:cstheme="minorHAnsi"/>
        </w:rPr>
        <w:t xml:space="preserve">Paul Schumacher (Chair), Senator Rick Bennett, </w:t>
      </w:r>
      <w:r w:rsidRPr="00874B11">
        <w:rPr>
          <w:rFonts w:cstheme="minorHAnsi"/>
          <w:color w:val="000000"/>
        </w:rPr>
        <w:t xml:space="preserve">Nate Moulton, Nate Howard, </w:t>
      </w:r>
      <w:r w:rsidRPr="00874B11">
        <w:rPr>
          <w:rFonts w:cstheme="minorHAnsi"/>
        </w:rPr>
        <w:t xml:space="preserve">Jack Sutton, Russ Barber, Dan Hester, David Kinsman, Paul Hunt, Katie Haley, Theresa Egan, Dwight Warren, and Zach Mosher. </w:t>
      </w:r>
    </w:p>
    <w:p w14:paraId="70B3C2E2" w14:textId="64A9CAF2" w:rsidR="006934F3" w:rsidRPr="00874B11" w:rsidRDefault="006934F3" w:rsidP="009260E4">
      <w:pPr>
        <w:spacing w:after="120"/>
        <w:rPr>
          <w:rFonts w:cstheme="minorHAnsi"/>
          <w:b/>
          <w:bCs/>
        </w:rPr>
      </w:pPr>
      <w:r w:rsidRPr="00874B11">
        <w:rPr>
          <w:rFonts w:cstheme="minorHAnsi"/>
          <w:b/>
          <w:bCs/>
        </w:rPr>
        <w:t>Introductions</w:t>
      </w:r>
      <w:r w:rsidR="0095485C" w:rsidRPr="00874B11">
        <w:rPr>
          <w:rFonts w:cstheme="minorHAnsi"/>
          <w:b/>
          <w:bCs/>
        </w:rPr>
        <w:t xml:space="preserve">: </w:t>
      </w:r>
      <w:r w:rsidR="0095485C" w:rsidRPr="00874B11">
        <w:rPr>
          <w:rFonts w:cstheme="minorHAnsi"/>
        </w:rPr>
        <w:t>This is the initial meeting for the Council. The purposes of the meeting are:</w:t>
      </w:r>
      <w:r w:rsidR="0095485C" w:rsidRPr="00874B11">
        <w:rPr>
          <w:rFonts w:cstheme="minorHAnsi"/>
          <w:b/>
          <w:bCs/>
        </w:rPr>
        <w:t xml:space="preserve"> </w:t>
      </w:r>
    </w:p>
    <w:p w14:paraId="634D37EB" w14:textId="6FB05E5A" w:rsidR="0095485C" w:rsidRPr="00874B11" w:rsidRDefault="0095485C" w:rsidP="009260E4">
      <w:pPr>
        <w:pStyle w:val="ListParagraph"/>
        <w:numPr>
          <w:ilvl w:val="0"/>
          <w:numId w:val="3"/>
        </w:numPr>
        <w:spacing w:after="120"/>
        <w:rPr>
          <w:rFonts w:cstheme="minorHAnsi"/>
        </w:rPr>
      </w:pPr>
      <w:r w:rsidRPr="00874B11">
        <w:rPr>
          <w:rFonts w:cstheme="minorHAnsi"/>
        </w:rPr>
        <w:t>To allow members of the Council to introduce themselves</w:t>
      </w:r>
    </w:p>
    <w:p w14:paraId="483E8B92" w14:textId="5CEC2688" w:rsidR="0095485C" w:rsidRPr="00874B11" w:rsidRDefault="0095485C" w:rsidP="009260E4">
      <w:pPr>
        <w:pStyle w:val="ListParagraph"/>
        <w:numPr>
          <w:ilvl w:val="0"/>
          <w:numId w:val="3"/>
        </w:numPr>
        <w:spacing w:after="120"/>
        <w:rPr>
          <w:rFonts w:cstheme="minorHAnsi"/>
        </w:rPr>
      </w:pPr>
      <w:r w:rsidRPr="00874B11">
        <w:rPr>
          <w:rFonts w:cstheme="minorHAnsi"/>
        </w:rPr>
        <w:t xml:space="preserve">To get input from the committee on how to proceed with the effort including schedule, how often the group should </w:t>
      </w:r>
      <w:r w:rsidR="005855FE" w:rsidRPr="00874B11">
        <w:rPr>
          <w:rFonts w:cstheme="minorHAnsi"/>
        </w:rPr>
        <w:t>meet</w:t>
      </w:r>
      <w:r w:rsidRPr="00874B11">
        <w:rPr>
          <w:rFonts w:cstheme="minorHAnsi"/>
        </w:rPr>
        <w:t>, topics to cover</w:t>
      </w:r>
    </w:p>
    <w:p w14:paraId="40DFF147" w14:textId="77777777" w:rsidR="005855FE" w:rsidRPr="00874B11" w:rsidRDefault="0095485C" w:rsidP="009260E4">
      <w:pPr>
        <w:pStyle w:val="ListParagraph"/>
        <w:numPr>
          <w:ilvl w:val="0"/>
          <w:numId w:val="3"/>
        </w:numPr>
        <w:spacing w:after="120"/>
        <w:rPr>
          <w:rFonts w:cstheme="minorHAnsi"/>
        </w:rPr>
      </w:pPr>
      <w:r w:rsidRPr="00874B11">
        <w:rPr>
          <w:rFonts w:cstheme="minorHAnsi"/>
        </w:rPr>
        <w:t>To determine what information is needed to make recommendations</w:t>
      </w:r>
    </w:p>
    <w:p w14:paraId="2F484E7B" w14:textId="77777777" w:rsidR="005855FE" w:rsidRPr="00874B11" w:rsidRDefault="005855FE" w:rsidP="009260E4">
      <w:pPr>
        <w:pStyle w:val="ListParagraph"/>
        <w:numPr>
          <w:ilvl w:val="0"/>
          <w:numId w:val="3"/>
        </w:numPr>
        <w:spacing w:after="120"/>
        <w:rPr>
          <w:rFonts w:cstheme="minorHAnsi"/>
        </w:rPr>
      </w:pPr>
      <w:r w:rsidRPr="00874B11">
        <w:rPr>
          <w:rFonts w:cstheme="minorHAnsi"/>
        </w:rPr>
        <w:t xml:space="preserve">To provide an opportunity for input </w:t>
      </w:r>
    </w:p>
    <w:p w14:paraId="4AEC5E93" w14:textId="188D5A46" w:rsidR="005855FE" w:rsidRPr="00874B11" w:rsidRDefault="005855FE" w:rsidP="009260E4">
      <w:pPr>
        <w:spacing w:after="120"/>
        <w:rPr>
          <w:rFonts w:cstheme="minorHAnsi"/>
        </w:rPr>
      </w:pPr>
      <w:r w:rsidRPr="00874B11">
        <w:rPr>
          <w:rFonts w:cstheme="minorHAnsi"/>
        </w:rPr>
        <w:t xml:space="preserve">Paul Schumacher from Southern Maine Planning and Development Commission has been asked to Chair the Council     </w:t>
      </w:r>
    </w:p>
    <w:p w14:paraId="056CF94A" w14:textId="0054395D" w:rsidR="006934F3" w:rsidRPr="00F45050" w:rsidRDefault="006934F3" w:rsidP="00F45050">
      <w:pPr>
        <w:spacing w:after="0"/>
        <w:rPr>
          <w:b/>
          <w:bCs/>
        </w:rPr>
      </w:pPr>
      <w:r w:rsidRPr="00F45050">
        <w:rPr>
          <w:b/>
          <w:bCs/>
        </w:rPr>
        <w:t>Background/Goals of the Council</w:t>
      </w:r>
      <w:r w:rsidR="00874B11" w:rsidRPr="00F45050">
        <w:rPr>
          <w:b/>
          <w:bCs/>
        </w:rPr>
        <w:t>:</w:t>
      </w:r>
    </w:p>
    <w:p w14:paraId="420235C1" w14:textId="77777777" w:rsidR="00ED3111" w:rsidRDefault="00874B11" w:rsidP="009260E4">
      <w:pPr>
        <w:spacing w:after="120"/>
      </w:pPr>
      <w:r w:rsidRPr="00F45050">
        <w:t xml:space="preserve">Two bills were passed this session (LD 672, LD 1133) that directed the department to </w:t>
      </w:r>
      <w:r w:rsidR="007D669D" w:rsidRPr="00F45050">
        <w:t>establish Rail Corridor Councils upon petition from municipalities along the rail corridor.  The Mountain Division will be the 1</w:t>
      </w:r>
      <w:r w:rsidR="007D669D" w:rsidRPr="00F45050">
        <w:rPr>
          <w:vertAlign w:val="superscript"/>
        </w:rPr>
        <w:t>st</w:t>
      </w:r>
      <w:r w:rsidR="007D669D" w:rsidRPr="00F45050">
        <w:t xml:space="preserve"> </w:t>
      </w:r>
      <w:r w:rsidR="00ED3111">
        <w:t xml:space="preserve">of the 4 </w:t>
      </w:r>
      <w:r w:rsidR="007D669D" w:rsidRPr="00F45050">
        <w:t>corridor</w:t>
      </w:r>
      <w:r w:rsidR="00ED3111">
        <w:t>s identified in LD1133</w:t>
      </w:r>
      <w:r w:rsidR="007D669D" w:rsidRPr="00F45050">
        <w:t>.</w:t>
      </w:r>
      <w:r w:rsidR="00ED3111">
        <w:t xml:space="preserve"> The other 3 are:</w:t>
      </w:r>
    </w:p>
    <w:p w14:paraId="2682C0CF" w14:textId="29EDBDB5" w:rsidR="006934F3" w:rsidRDefault="00ED3111" w:rsidP="00ED3111">
      <w:pPr>
        <w:pStyle w:val="ListParagraph"/>
        <w:numPr>
          <w:ilvl w:val="0"/>
          <w:numId w:val="4"/>
        </w:numPr>
        <w:spacing w:after="120"/>
      </w:pPr>
      <w:r>
        <w:t xml:space="preserve">The Berlin Subdivision between Portland and Auburn </w:t>
      </w:r>
    </w:p>
    <w:p w14:paraId="20939F13" w14:textId="29614947" w:rsidR="00ED3111" w:rsidRDefault="00ED3111" w:rsidP="00ED3111">
      <w:pPr>
        <w:pStyle w:val="ListParagraph"/>
        <w:numPr>
          <w:ilvl w:val="0"/>
          <w:numId w:val="4"/>
        </w:numPr>
        <w:spacing w:after="120"/>
      </w:pPr>
      <w:r>
        <w:t xml:space="preserve">The Lower Road from Augusta to Brunswick. The </w:t>
      </w:r>
      <w:r w:rsidR="007A2BF0">
        <w:t xml:space="preserve">section </w:t>
      </w:r>
      <w:r>
        <w:t>subject is also the subject of a passenger rail study</w:t>
      </w:r>
      <w:r w:rsidR="007A2BF0">
        <w:t>.</w:t>
      </w:r>
      <w:r>
        <w:t xml:space="preserve">  </w:t>
      </w:r>
    </w:p>
    <w:p w14:paraId="2EA19C8F" w14:textId="0D258F7E" w:rsidR="00ED3111" w:rsidRPr="00F45050" w:rsidRDefault="00ED3111" w:rsidP="00ED3111">
      <w:pPr>
        <w:pStyle w:val="ListParagraph"/>
        <w:numPr>
          <w:ilvl w:val="0"/>
          <w:numId w:val="4"/>
        </w:numPr>
        <w:spacing w:after="120"/>
      </w:pPr>
      <w:r>
        <w:t xml:space="preserve">Calais Branch from Calais to Ayers Junction in Charlotte </w:t>
      </w:r>
    </w:p>
    <w:p w14:paraId="3D6F2C37" w14:textId="0A209453" w:rsidR="007905C3" w:rsidRDefault="00C67130" w:rsidP="009260E4">
      <w:pPr>
        <w:spacing w:after="120"/>
      </w:pPr>
      <w:r>
        <w:t xml:space="preserve">More than 200 individuals testified for the bill, mostly in favor.  </w:t>
      </w:r>
      <w:r w:rsidR="007905C3">
        <w:t xml:space="preserve">Testimony can be viewed at: </w:t>
      </w:r>
      <w:hyperlink r:id="rId8" w:history="1">
        <w:r w:rsidR="007905C3" w:rsidRPr="00617A6E">
          <w:rPr>
            <w:rStyle w:val="Hyperlink"/>
          </w:rPr>
          <w:t>https://legislature.maine.gov/ctl/TRA/5-20-2021?panel=1&amp;time=0&amp;sortdir=0&amp;sortby=2</w:t>
        </w:r>
      </w:hyperlink>
      <w:r w:rsidR="007905C3">
        <w:t xml:space="preserve">. </w:t>
      </w:r>
    </w:p>
    <w:p w14:paraId="3C041455" w14:textId="1427AD4C" w:rsidR="009260E4" w:rsidRPr="00F45050" w:rsidRDefault="007D669D" w:rsidP="009260E4">
      <w:pPr>
        <w:spacing w:after="120"/>
      </w:pPr>
      <w:r w:rsidRPr="00F45050">
        <w:t xml:space="preserve">Goal of the Council is to develop a recommendation for the Commissioner of MaineDOT </w:t>
      </w:r>
      <w:r w:rsidR="009260E4" w:rsidRPr="00F45050">
        <w:t xml:space="preserve">regarding the future </w:t>
      </w:r>
      <w:r w:rsidRPr="00F45050">
        <w:t>use of the rail corridor. I</w:t>
      </w:r>
      <w:r w:rsidR="009260E4" w:rsidRPr="00F45050">
        <w:t>s</w:t>
      </w:r>
      <w:r w:rsidRPr="00F45050">
        <w:t xml:space="preserve"> there a viable interim use as a trail corridor?    </w:t>
      </w:r>
    </w:p>
    <w:p w14:paraId="1039E1BD" w14:textId="77777777" w:rsidR="001E1640" w:rsidRDefault="009260E4" w:rsidP="009260E4">
      <w:pPr>
        <w:spacing w:after="120"/>
      </w:pPr>
      <w:r w:rsidRPr="00F45050">
        <w:t xml:space="preserve">The corridor will continue to be held for future rail use under the </w:t>
      </w:r>
      <w:r w:rsidR="006934F3" w:rsidRPr="00F45050">
        <w:t>Rail Preservation Act</w:t>
      </w:r>
      <w:r w:rsidRPr="00F45050">
        <w:t>.</w:t>
      </w:r>
      <w:r w:rsidR="001E1640">
        <w:t xml:space="preserve"> The Act can be found here: </w:t>
      </w:r>
      <w:hyperlink r:id="rId9" w:history="1">
        <w:r w:rsidR="001E1640" w:rsidRPr="00617A6E">
          <w:rPr>
            <w:rStyle w:val="Hyperlink"/>
          </w:rPr>
          <w:t>https://legislature.maine.gov/statutes/23/title23ch615sec0.html</w:t>
        </w:r>
      </w:hyperlink>
      <w:r w:rsidR="001E1640">
        <w:t xml:space="preserve">. </w:t>
      </w:r>
    </w:p>
    <w:p w14:paraId="67A564CC" w14:textId="58041297" w:rsidR="001E1640" w:rsidRDefault="001E1640" w:rsidP="009260E4">
      <w:pPr>
        <w:spacing w:after="120"/>
      </w:pPr>
      <w:r>
        <w:t xml:space="preserve">The line must be preserved for future rail </w:t>
      </w:r>
      <w:r w:rsidR="00ED3111">
        <w:t xml:space="preserve">use </w:t>
      </w:r>
      <w:r>
        <w:t>as MaineDOT only holds a rail easement in certain areas like the Portland Water District</w:t>
      </w:r>
      <w:r w:rsidR="00ED3111">
        <w:t>.</w:t>
      </w:r>
      <w:r>
        <w:t xml:space="preserve"> </w:t>
      </w:r>
    </w:p>
    <w:p w14:paraId="3B25640A" w14:textId="2DBC6E15" w:rsidR="009260E4" w:rsidRPr="00F45050" w:rsidRDefault="009260E4" w:rsidP="009260E4">
      <w:pPr>
        <w:spacing w:after="120"/>
      </w:pPr>
      <w:r w:rsidRPr="00F45050">
        <w:t xml:space="preserve">The Council will consider the economic benefits and costs of the potential uses of the corridor. </w:t>
      </w:r>
    </w:p>
    <w:p w14:paraId="30D7F0C0" w14:textId="2F4A04EC" w:rsidR="00241EF5" w:rsidRPr="00F45050" w:rsidRDefault="00241EF5" w:rsidP="009260E4">
      <w:pPr>
        <w:spacing w:after="120"/>
      </w:pPr>
      <w:r w:rsidRPr="00F45050">
        <w:t>The Corridor is defined as MP 15.7 to 46.82</w:t>
      </w:r>
      <w:r w:rsidR="004A71E2" w:rsidRPr="00F45050">
        <w:t xml:space="preserve">: </w:t>
      </w:r>
      <w:r w:rsidR="00AC45DB" w:rsidRPr="00F45050">
        <w:t xml:space="preserve">The section between the existing trail segments </w:t>
      </w:r>
      <w:r w:rsidR="00F45050" w:rsidRPr="00F45050">
        <w:t>from</w:t>
      </w:r>
      <w:r w:rsidR="004A71E2" w:rsidRPr="00F45050">
        <w:t xml:space="preserve"> the Standish/Gorham Line </w:t>
      </w:r>
      <w:r w:rsidR="00603E46" w:rsidRPr="00F45050">
        <w:t>to Fryeburg</w:t>
      </w:r>
      <w:r w:rsidR="00ED3111">
        <w:t>.</w:t>
      </w:r>
    </w:p>
    <w:p w14:paraId="6957DCAD" w14:textId="0D7E2962" w:rsidR="00241EF5" w:rsidRDefault="00241EF5" w:rsidP="009260E4">
      <w:pPr>
        <w:spacing w:after="120"/>
      </w:pPr>
      <w:r w:rsidRPr="00F45050">
        <w:t>Potential uses include rail use (passenger or freight or both</w:t>
      </w:r>
      <w:r w:rsidR="00603E46" w:rsidRPr="00F45050">
        <w:t>)</w:t>
      </w:r>
      <w:r w:rsidRPr="00F45050">
        <w:t>, trail with rail, and trail with removal of rail infrastructure</w:t>
      </w:r>
      <w:r w:rsidR="00603E46" w:rsidRPr="00F45050">
        <w:t>.</w:t>
      </w:r>
      <w:r w:rsidRPr="00F45050">
        <w:t xml:space="preserve"> </w:t>
      </w:r>
    </w:p>
    <w:p w14:paraId="3C065E42" w14:textId="2343DB0B" w:rsidR="00F45050" w:rsidRDefault="00F45050" w:rsidP="009260E4">
      <w:pPr>
        <w:spacing w:after="120"/>
      </w:pPr>
      <w:r>
        <w:t xml:space="preserve">Jack Sutton from MRG </w:t>
      </w:r>
      <w:r w:rsidR="00114220">
        <w:t>propose</w:t>
      </w:r>
      <w:r w:rsidR="007A2BF0">
        <w:t>d</w:t>
      </w:r>
      <w:r w:rsidR="00114220">
        <w:t xml:space="preserve"> a model for an operating railroad </w:t>
      </w:r>
      <w:r w:rsidR="00973637">
        <w:t xml:space="preserve">between Portland, ME and White River Junction, VT </w:t>
      </w:r>
      <w:r w:rsidR="00114220">
        <w:t xml:space="preserve">based on the </w:t>
      </w:r>
      <w:proofErr w:type="spellStart"/>
      <w:r w:rsidR="00114220" w:rsidRPr="00114220">
        <w:t>Cumbres</w:t>
      </w:r>
      <w:proofErr w:type="spellEnd"/>
      <w:r w:rsidR="00114220" w:rsidRPr="00114220">
        <w:t xml:space="preserve"> &amp; Toltec Scenic Railroad</w:t>
      </w:r>
      <w:r w:rsidR="00114220">
        <w:t xml:space="preserve"> called “The Crown of New England”. </w:t>
      </w:r>
    </w:p>
    <w:p w14:paraId="5629EEE2" w14:textId="74B442A0" w:rsidR="007A2BF0" w:rsidRPr="00F45050" w:rsidRDefault="007A2BF0" w:rsidP="00C67130">
      <w:r>
        <w:t xml:space="preserve">Q: Are there examples of a trail that has gone back to rail? </w:t>
      </w:r>
    </w:p>
    <w:p w14:paraId="071EB49E" w14:textId="6E3A0999" w:rsidR="00AF1616" w:rsidRDefault="006934F3" w:rsidP="00F45050">
      <w:pPr>
        <w:spacing w:after="0"/>
        <w:rPr>
          <w:b/>
          <w:bCs/>
        </w:rPr>
      </w:pPr>
      <w:r w:rsidRPr="00F45050">
        <w:rPr>
          <w:b/>
          <w:bCs/>
        </w:rPr>
        <w:lastRenderedPageBreak/>
        <w:t>Consultant work/information</w:t>
      </w:r>
    </w:p>
    <w:p w14:paraId="0D73DFAE" w14:textId="49FAB75C" w:rsidR="00AF1616" w:rsidRDefault="00F45050" w:rsidP="00BB64D0">
      <w:pPr>
        <w:spacing w:after="120"/>
      </w:pPr>
      <w:r w:rsidRPr="00F45050">
        <w:t xml:space="preserve">MaineDOT will contract with HNTB to develop </w:t>
      </w:r>
      <w:r w:rsidR="00C67130">
        <w:t xml:space="preserve">high-level </w:t>
      </w:r>
      <w:r w:rsidRPr="00F45050">
        <w:t>costs and evaluate trail/rail segments. The firm</w:t>
      </w:r>
      <w:r w:rsidR="00A25246">
        <w:t xml:space="preserve"> has done</w:t>
      </w:r>
      <w:r w:rsidRPr="00F45050">
        <w:t xml:space="preserve"> </w:t>
      </w:r>
      <w:r w:rsidR="009005FF" w:rsidRPr="00F45050">
        <w:t>extensive work</w:t>
      </w:r>
      <w:r w:rsidRPr="00F45050">
        <w:t xml:space="preserve"> in this corridor. </w:t>
      </w:r>
    </w:p>
    <w:p w14:paraId="7CE00077" w14:textId="5977B72F" w:rsidR="007A2BF0" w:rsidRDefault="007A2BF0" w:rsidP="00BB64D0">
      <w:pPr>
        <w:spacing w:after="120"/>
      </w:pPr>
      <w:r>
        <w:t>Proposed consultant Tasks:</w:t>
      </w:r>
    </w:p>
    <w:p w14:paraId="6061B273" w14:textId="2555B244" w:rsidR="007A2BF0" w:rsidRDefault="007A2BF0" w:rsidP="00BB64D0">
      <w:pPr>
        <w:pStyle w:val="ListParagraph"/>
        <w:numPr>
          <w:ilvl w:val="0"/>
          <w:numId w:val="5"/>
        </w:numPr>
        <w:spacing w:after="120"/>
      </w:pPr>
      <w:r>
        <w:t xml:space="preserve">Rechecking existing conditions and inventory and analysis </w:t>
      </w:r>
    </w:p>
    <w:p w14:paraId="66326E99" w14:textId="77777777" w:rsidR="00C67130" w:rsidRDefault="007A2BF0" w:rsidP="00BB64D0">
      <w:pPr>
        <w:pStyle w:val="ListParagraph"/>
        <w:numPr>
          <w:ilvl w:val="0"/>
          <w:numId w:val="5"/>
        </w:numPr>
        <w:spacing w:after="120"/>
      </w:pPr>
      <w:r>
        <w:t>Identify opportunities and constraints in corridor</w:t>
      </w:r>
    </w:p>
    <w:p w14:paraId="2C8A1F0C" w14:textId="77777777" w:rsidR="00C67130" w:rsidRDefault="00C67130" w:rsidP="00BB64D0">
      <w:pPr>
        <w:pStyle w:val="ListParagraph"/>
        <w:numPr>
          <w:ilvl w:val="0"/>
          <w:numId w:val="5"/>
        </w:numPr>
        <w:spacing w:after="120"/>
      </w:pPr>
      <w:r>
        <w:t xml:space="preserve">Develop cost estimates </w:t>
      </w:r>
    </w:p>
    <w:p w14:paraId="1EA27F8A" w14:textId="77777777" w:rsidR="00C67130" w:rsidRDefault="00C67130" w:rsidP="00BB64D0">
      <w:pPr>
        <w:pStyle w:val="ListParagraph"/>
        <w:numPr>
          <w:ilvl w:val="0"/>
          <w:numId w:val="5"/>
        </w:numPr>
        <w:spacing w:after="120"/>
      </w:pPr>
      <w:r>
        <w:t>Investigate funding resources</w:t>
      </w:r>
    </w:p>
    <w:p w14:paraId="31C14308" w14:textId="77777777" w:rsidR="00C67130" w:rsidRDefault="00C67130" w:rsidP="00BB64D0">
      <w:pPr>
        <w:pStyle w:val="ListParagraph"/>
        <w:numPr>
          <w:ilvl w:val="0"/>
          <w:numId w:val="5"/>
        </w:numPr>
        <w:spacing w:after="120"/>
      </w:pPr>
      <w:r>
        <w:t xml:space="preserve">Examine economic benefits of rail and trail  </w:t>
      </w:r>
    </w:p>
    <w:p w14:paraId="36355A3B" w14:textId="37D3685E" w:rsidR="00C67130" w:rsidRDefault="00C67130" w:rsidP="00BB64D0">
      <w:pPr>
        <w:pStyle w:val="ListParagraph"/>
        <w:numPr>
          <w:ilvl w:val="0"/>
          <w:numId w:val="5"/>
        </w:numPr>
        <w:spacing w:after="120"/>
      </w:pPr>
      <w:r>
        <w:t xml:space="preserve">Propose implementation actions </w:t>
      </w:r>
    </w:p>
    <w:p w14:paraId="7313DAEB" w14:textId="72916FB8" w:rsidR="00C67130" w:rsidRDefault="00C67130" w:rsidP="00BB64D0">
      <w:pPr>
        <w:spacing w:after="120"/>
      </w:pPr>
      <w:r>
        <w:t xml:space="preserve">The Council also needs to consider what type of trail uses should be accommodated including ATVs and snowmobiles. </w:t>
      </w:r>
    </w:p>
    <w:p w14:paraId="577CD83A" w14:textId="7558129B" w:rsidR="00C67130" w:rsidRDefault="00C67130" w:rsidP="00BB64D0">
      <w:pPr>
        <w:spacing w:after="120"/>
      </w:pPr>
      <w:r>
        <w:t xml:space="preserve">Nate </w:t>
      </w:r>
      <w:r w:rsidR="00A25246">
        <w:t xml:space="preserve">Moulton </w:t>
      </w:r>
      <w:r>
        <w:t xml:space="preserve">will distribute scope of work to the council.  </w:t>
      </w:r>
    </w:p>
    <w:p w14:paraId="63A4A15C" w14:textId="648ABE70" w:rsidR="007A2BF0" w:rsidRPr="00DD29A8" w:rsidRDefault="00C67130" w:rsidP="00BB64D0">
      <w:pPr>
        <w:spacing w:after="120"/>
      </w:pPr>
      <w:r>
        <w:t xml:space="preserve">The section of Windham </w:t>
      </w:r>
      <w:r w:rsidRPr="00DD29A8">
        <w:t xml:space="preserve">into Westbrook will be subject of separate rail-with-trail study. </w:t>
      </w:r>
    </w:p>
    <w:p w14:paraId="7AA64933" w14:textId="2DDECAD3" w:rsidR="006934F3" w:rsidRPr="00DD29A8" w:rsidRDefault="00AF1616" w:rsidP="00BB64D0">
      <w:pPr>
        <w:spacing w:after="120"/>
        <w:rPr>
          <w:b/>
          <w:bCs/>
        </w:rPr>
      </w:pPr>
      <w:r w:rsidRPr="00DD29A8">
        <w:rPr>
          <w:b/>
          <w:bCs/>
        </w:rPr>
        <w:t>Outline/Agenda for future meetings</w:t>
      </w:r>
      <w:r w:rsidR="006934F3" w:rsidRPr="00DD29A8">
        <w:rPr>
          <w:b/>
          <w:bCs/>
        </w:rPr>
        <w:t xml:space="preserve"> </w:t>
      </w:r>
    </w:p>
    <w:p w14:paraId="3631630E" w14:textId="165AD33B" w:rsidR="00DD29A8" w:rsidRPr="00DD29A8" w:rsidRDefault="00DD29A8" w:rsidP="00BB64D0">
      <w:pPr>
        <w:pStyle w:val="ListParagraph"/>
        <w:spacing w:after="120"/>
        <w:ind w:left="0"/>
        <w:contextualSpacing w:val="0"/>
      </w:pPr>
      <w:r w:rsidRPr="00DD29A8">
        <w:t xml:space="preserve">Nate suggested 2 presentations at </w:t>
      </w:r>
      <w:r w:rsidR="00BB64D0">
        <w:t xml:space="preserve">the next </w:t>
      </w:r>
      <w:r w:rsidRPr="00DD29A8">
        <w:t xml:space="preserve">Council Meeting. We </w:t>
      </w:r>
      <w:r w:rsidR="00BB64D0">
        <w:t>will</w:t>
      </w:r>
      <w:r w:rsidRPr="00DD29A8">
        <w:t xml:space="preserve"> ask the owner/operator of the Conway Scenic Rail and a Rail Trail Group to talk about successes and challenges in other areas. </w:t>
      </w:r>
    </w:p>
    <w:p w14:paraId="766CFAA9" w14:textId="70D40BA3" w:rsidR="00DD29A8" w:rsidRDefault="00DD29A8" w:rsidP="00BB64D0">
      <w:pPr>
        <w:pStyle w:val="ListParagraph"/>
        <w:spacing w:after="120"/>
        <w:ind w:left="0"/>
        <w:contextualSpacing w:val="0"/>
      </w:pPr>
      <w:r w:rsidRPr="00DD29A8">
        <w:t xml:space="preserve">Next meeting </w:t>
      </w:r>
      <w:r>
        <w:t xml:space="preserve">will be </w:t>
      </w:r>
      <w:r w:rsidRPr="00DD29A8">
        <w:t>October 28</w:t>
      </w:r>
      <w:r w:rsidRPr="00DD29A8">
        <w:rPr>
          <w:vertAlign w:val="superscript"/>
        </w:rPr>
        <w:t>th</w:t>
      </w:r>
      <w:r w:rsidR="00AB1840">
        <w:t xml:space="preserve"> at 3:30.</w:t>
      </w:r>
      <w:r w:rsidRPr="00DD29A8">
        <w:t xml:space="preserve"> After that, the desire was to meet biweekly</w:t>
      </w:r>
      <w:r w:rsidR="00AB1840">
        <w:t xml:space="preserve"> (minus holidays)</w:t>
      </w:r>
      <w:r w:rsidRPr="00DD29A8">
        <w:t xml:space="preserve"> to </w:t>
      </w:r>
      <w:r w:rsidR="00A25246">
        <w:t>keep</w:t>
      </w:r>
      <w:r w:rsidRPr="00DD29A8">
        <w:t xml:space="preserve"> the process moving. </w:t>
      </w:r>
    </w:p>
    <w:p w14:paraId="67E5A3BF" w14:textId="30B164A8" w:rsidR="007905C3" w:rsidRDefault="00DD29A8" w:rsidP="00BB64D0">
      <w:pPr>
        <w:pStyle w:val="ListParagraph"/>
        <w:spacing w:after="120"/>
        <w:ind w:left="0"/>
        <w:contextualSpacing w:val="0"/>
      </w:pPr>
      <w:r>
        <w:t>The recommendations do not have to be unanimous</w:t>
      </w:r>
      <w:r w:rsidR="007905C3">
        <w:t xml:space="preserve">.  The Council can submit a minority report. The recommendations should also address capital and maintenance responsibility for any trail options and operational parameters for any rail options. </w:t>
      </w:r>
    </w:p>
    <w:p w14:paraId="77D081F5" w14:textId="206F406D" w:rsidR="007905C3" w:rsidRDefault="007905C3" w:rsidP="00BB64D0">
      <w:pPr>
        <w:pStyle w:val="ListParagraph"/>
        <w:spacing w:after="120"/>
        <w:ind w:left="0"/>
        <w:contextualSpacing w:val="0"/>
      </w:pPr>
      <w:r>
        <w:t xml:space="preserve">The report must be submitted to the Commissioner of MaineDOT within 9 months </w:t>
      </w:r>
      <w:r w:rsidR="000D3094">
        <w:t>of the 1</w:t>
      </w:r>
      <w:r w:rsidR="000D3094" w:rsidRPr="000D3094">
        <w:rPr>
          <w:vertAlign w:val="superscript"/>
        </w:rPr>
        <w:t>st</w:t>
      </w:r>
      <w:r w:rsidR="000D3094">
        <w:t xml:space="preserve"> meeting (today). </w:t>
      </w:r>
    </w:p>
    <w:p w14:paraId="3281E427" w14:textId="641F2872" w:rsidR="007905C3" w:rsidRDefault="007905C3" w:rsidP="00BB64D0">
      <w:pPr>
        <w:pStyle w:val="ListParagraph"/>
        <w:spacing w:after="120"/>
        <w:ind w:left="0"/>
        <w:contextualSpacing w:val="0"/>
      </w:pPr>
      <w:r>
        <w:t xml:space="preserve">We will hold 1 or more public meetings, possibly virtual, towards the end of the process.  </w:t>
      </w:r>
    </w:p>
    <w:p w14:paraId="42DF03FE" w14:textId="7A814E99" w:rsidR="007905C3" w:rsidRDefault="007905C3" w:rsidP="00BB64D0">
      <w:pPr>
        <w:pStyle w:val="ListParagraph"/>
        <w:spacing w:after="120"/>
        <w:ind w:left="0"/>
        <w:contextualSpacing w:val="0"/>
      </w:pPr>
      <w:r>
        <w:t>Can MaineDOT host a webpage for study materials? Virtual public meeting could also be recorded and shared on the webpage.</w:t>
      </w:r>
    </w:p>
    <w:p w14:paraId="4DB13F10" w14:textId="698EB5A6" w:rsidR="000D3094" w:rsidRDefault="000D3094" w:rsidP="00BB64D0">
      <w:pPr>
        <w:pStyle w:val="ListParagraph"/>
        <w:spacing w:after="120"/>
        <w:ind w:left="0"/>
        <w:contextualSpacing w:val="0"/>
      </w:pPr>
      <w:r>
        <w:t xml:space="preserve">The Portland Water District advocates for the protection of the public resource.  They would like the Council to consider alternate trail routing </w:t>
      </w:r>
      <w:r w:rsidR="00AB1840">
        <w:t>like</w:t>
      </w:r>
      <w:r>
        <w:t xml:space="preserve"> what was done near Otter Ponds to minimize impacts to the water supply.   </w:t>
      </w:r>
    </w:p>
    <w:p w14:paraId="2FCFED22" w14:textId="6E5BB813" w:rsidR="00AB1840" w:rsidRDefault="000D3094" w:rsidP="00BB64D0">
      <w:pPr>
        <w:pStyle w:val="ListParagraph"/>
        <w:spacing w:after="120"/>
        <w:ind w:left="0"/>
        <w:contextualSpacing w:val="0"/>
      </w:pPr>
      <w:r>
        <w:t xml:space="preserve">Can the assets around the corridor be inventoried?  </w:t>
      </w:r>
    </w:p>
    <w:p w14:paraId="78AEC5A2" w14:textId="242D9F70" w:rsidR="00AB1840" w:rsidRDefault="00AB1840" w:rsidP="00BB64D0">
      <w:pPr>
        <w:pStyle w:val="ListParagraph"/>
        <w:spacing w:after="120"/>
        <w:ind w:left="0"/>
      </w:pPr>
      <w:r>
        <w:t xml:space="preserve">This is the first step in a long process to advance any recommendations for the corridor. </w:t>
      </w:r>
    </w:p>
    <w:p w14:paraId="11345F78" w14:textId="77777777" w:rsidR="00AF1616" w:rsidRPr="00DD29A8" w:rsidRDefault="00AF1616" w:rsidP="00BB64D0">
      <w:pPr>
        <w:spacing w:after="120"/>
      </w:pPr>
    </w:p>
    <w:sectPr w:rsidR="00AF1616" w:rsidRPr="00DD29A8" w:rsidSect="007D669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644985" w14:textId="77777777" w:rsidR="007D669D" w:rsidRDefault="007D669D" w:rsidP="007D669D">
      <w:pPr>
        <w:spacing w:after="0" w:line="240" w:lineRule="auto"/>
      </w:pPr>
      <w:r>
        <w:separator/>
      </w:r>
    </w:p>
  </w:endnote>
  <w:endnote w:type="continuationSeparator" w:id="0">
    <w:p w14:paraId="1A1BA773" w14:textId="77777777" w:rsidR="007D669D" w:rsidRDefault="007D669D" w:rsidP="007D6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F2FE82" w14:textId="77777777" w:rsidR="007D669D" w:rsidRDefault="007D669D" w:rsidP="007D669D">
      <w:pPr>
        <w:spacing w:after="0" w:line="240" w:lineRule="auto"/>
      </w:pPr>
      <w:r>
        <w:separator/>
      </w:r>
    </w:p>
  </w:footnote>
  <w:footnote w:type="continuationSeparator" w:id="0">
    <w:p w14:paraId="7E3FE7EB" w14:textId="77777777" w:rsidR="007D669D" w:rsidRDefault="007D669D" w:rsidP="007D6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C52C25" w14:textId="44270057" w:rsidR="007D669D" w:rsidRDefault="007D669D">
    <w:pPr>
      <w:pStyle w:val="Header"/>
    </w:pPr>
    <w:r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2744DE47" wp14:editId="000AD215">
          <wp:simplePos x="0" y="0"/>
          <wp:positionH relativeFrom="margin">
            <wp:posOffset>3924300</wp:posOffset>
          </wp:positionH>
          <wp:positionV relativeFrom="paragraph">
            <wp:posOffset>-251460</wp:posOffset>
          </wp:positionV>
          <wp:extent cx="2021840" cy="517525"/>
          <wp:effectExtent l="0" t="0" r="0" b="0"/>
          <wp:wrapThrough wrapText="bothSides">
            <wp:wrapPolygon edited="0">
              <wp:start x="0" y="0"/>
              <wp:lineTo x="0" y="20672"/>
              <wp:lineTo x="21369" y="20672"/>
              <wp:lineTo x="21369" y="0"/>
              <wp:lineTo x="0" y="0"/>
            </wp:wrapPolygon>
          </wp:wrapThrough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1840" cy="5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74ADC"/>
    <w:multiLevelType w:val="hybridMultilevel"/>
    <w:tmpl w:val="A5728350"/>
    <w:lvl w:ilvl="0" w:tplc="272E54B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070729"/>
    <w:multiLevelType w:val="hybridMultilevel"/>
    <w:tmpl w:val="BD5E5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896CD5"/>
    <w:multiLevelType w:val="hybridMultilevel"/>
    <w:tmpl w:val="1012C78E"/>
    <w:lvl w:ilvl="0" w:tplc="C06470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A4821"/>
    <w:multiLevelType w:val="hybridMultilevel"/>
    <w:tmpl w:val="B284E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D42A2D"/>
    <w:multiLevelType w:val="hybridMultilevel"/>
    <w:tmpl w:val="9050BE20"/>
    <w:lvl w:ilvl="0" w:tplc="0409000F">
      <w:start w:val="1"/>
      <w:numFmt w:val="decimal"/>
      <w:lvlText w:val="%1."/>
      <w:lvlJc w:val="left"/>
      <w:pPr>
        <w:ind w:left="972" w:hanging="360"/>
      </w:p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4F3"/>
    <w:rsid w:val="000D3094"/>
    <w:rsid w:val="00114220"/>
    <w:rsid w:val="001E1640"/>
    <w:rsid w:val="00241EF5"/>
    <w:rsid w:val="004A71E2"/>
    <w:rsid w:val="005855FE"/>
    <w:rsid w:val="00603E46"/>
    <w:rsid w:val="006934F3"/>
    <w:rsid w:val="007905C3"/>
    <w:rsid w:val="007A2BF0"/>
    <w:rsid w:val="007D669D"/>
    <w:rsid w:val="00815364"/>
    <w:rsid w:val="00874B11"/>
    <w:rsid w:val="009005FF"/>
    <w:rsid w:val="009260E4"/>
    <w:rsid w:val="0095485C"/>
    <w:rsid w:val="00973637"/>
    <w:rsid w:val="00A25246"/>
    <w:rsid w:val="00AB1840"/>
    <w:rsid w:val="00AC45DB"/>
    <w:rsid w:val="00AF1616"/>
    <w:rsid w:val="00B12D86"/>
    <w:rsid w:val="00BB64D0"/>
    <w:rsid w:val="00C67130"/>
    <w:rsid w:val="00DD29A8"/>
    <w:rsid w:val="00ED3111"/>
    <w:rsid w:val="00F45050"/>
    <w:rsid w:val="00FE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2C7AC"/>
  <w15:chartTrackingRefBased/>
  <w15:docId w15:val="{E2A69719-42C7-409D-9DA3-4A1CB2730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34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6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69D"/>
  </w:style>
  <w:style w:type="paragraph" w:styleId="Footer">
    <w:name w:val="footer"/>
    <w:basedOn w:val="Normal"/>
    <w:link w:val="FooterChar"/>
    <w:uiPriority w:val="99"/>
    <w:unhideWhenUsed/>
    <w:rsid w:val="007D6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69D"/>
  </w:style>
  <w:style w:type="character" w:styleId="Hyperlink">
    <w:name w:val="Hyperlink"/>
    <w:basedOn w:val="DefaultParagraphFont"/>
    <w:uiPriority w:val="99"/>
    <w:unhideWhenUsed/>
    <w:rsid w:val="001E16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164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05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3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islature.maine.gov/ctl/TRA/5-20-2021?panel=1&amp;time=0&amp;sortdir=0&amp;sortby=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egislature.maine.gov/statutes/23/title23ch615sec0.htm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815F6-E37D-4F95-BCCF-28C3C291A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Moulton, Nathan</dc:creator>
  <cp:keywords/>
  <dc:description/>
  <cp:lastModifiedBy>Howard, Nathan</cp:lastModifiedBy>
  <cp:revision>5</cp:revision>
  <dcterms:created xsi:type="dcterms:W3CDTF">2021-10-01T12:00:00Z</dcterms:created>
  <dcterms:modified xsi:type="dcterms:W3CDTF">2021-10-12T16:57:00Z</dcterms:modified>
</cp:coreProperties>
</file>