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Caption w:val="Title I Annual Review Team"/>
        <w:tblDescription w:val="Name; Title; "/>
      </w:tblPr>
      <w:tblGrid>
        <w:gridCol w:w="5865"/>
        <w:gridCol w:w="5027"/>
      </w:tblGrid>
      <w:tr w:rsidR="00FE7AAC" w:rsidRPr="007C60E7" w14:paraId="42E25098" w14:textId="77777777" w:rsidTr="00E661F4">
        <w:trPr>
          <w:trHeight w:val="4066"/>
          <w:jc w:val="center"/>
        </w:trPr>
        <w:tc>
          <w:tcPr>
            <w:tcW w:w="10892" w:type="dxa"/>
            <w:gridSpan w:val="2"/>
          </w:tcPr>
          <w:p w14:paraId="4DEB2271" w14:textId="77777777" w:rsidR="006503CE" w:rsidRPr="007C60E7" w:rsidRDefault="006503CE" w:rsidP="006503CE">
            <w:pPr>
              <w:rPr>
                <w:sz w:val="20"/>
                <w:szCs w:val="20"/>
              </w:rPr>
            </w:pPr>
            <w:bookmarkStart w:id="0" w:name="_GoBack"/>
            <w:bookmarkEnd w:id="0"/>
          </w:p>
          <w:p w14:paraId="50953027" w14:textId="77777777" w:rsidR="006503CE" w:rsidRPr="007C60E7" w:rsidRDefault="006503CE" w:rsidP="006503CE">
            <w:pPr>
              <w:tabs>
                <w:tab w:val="left" w:pos="720"/>
                <w:tab w:val="left" w:pos="1440"/>
                <w:tab w:val="left" w:pos="2160"/>
                <w:tab w:val="left" w:pos="2880"/>
                <w:tab w:val="left" w:pos="3600"/>
                <w:tab w:val="left" w:pos="4320"/>
                <w:tab w:val="left" w:pos="4860"/>
              </w:tabs>
              <w:rPr>
                <w:sz w:val="20"/>
                <w:szCs w:val="20"/>
              </w:rPr>
            </w:pPr>
            <w:r w:rsidRPr="007C60E7">
              <w:rPr>
                <w:noProof/>
                <w:sz w:val="20"/>
                <w:szCs w:val="20"/>
              </w:rPr>
              <mc:AlternateContent>
                <mc:Choice Requires="wps">
                  <w:drawing>
                    <wp:anchor distT="0" distB="0" distL="114300" distR="114300" simplePos="0" relativeHeight="251659264" behindDoc="0" locked="0" layoutInCell="0" allowOverlap="1" wp14:anchorId="76FB8F7D" wp14:editId="2BBC955D">
                      <wp:simplePos x="0" y="0"/>
                      <wp:positionH relativeFrom="column">
                        <wp:posOffset>-91440</wp:posOffset>
                      </wp:positionH>
                      <wp:positionV relativeFrom="paragraph">
                        <wp:posOffset>41275</wp:posOffset>
                      </wp:positionV>
                      <wp:extent cx="1016000" cy="1016000"/>
                      <wp:effectExtent l="381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DBD1AC" w14:textId="77777777" w:rsidR="001A41D4" w:rsidRDefault="001A41D4" w:rsidP="006503C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B8F7D" id="Rectangle 4" o:spid="_x0000_s1026" style="position:absolute;margin-left:-7.2pt;margin-top:3.25pt;width:80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" o:allowincell="f" filled="f" stroked="f" strokeweight=".25pt">
                      <v:textbox inset="1pt,1pt,1pt,1pt">
                        <w:txbxContent>
                          <w:p w14:paraId="51DBD1AC" w14:textId="77777777" w:rsidR="001A41D4" w:rsidRDefault="001A41D4" w:rsidP="006503CE"/>
                        </w:txbxContent>
                      </v:textbox>
                    </v:rect>
                  </w:pict>
                </mc:Fallback>
              </mc:AlternateContent>
            </w:r>
          </w:p>
          <w:p w14:paraId="06651F9D" w14:textId="77777777" w:rsidR="006503CE" w:rsidRPr="007C60E7" w:rsidRDefault="006503CE" w:rsidP="006503CE">
            <w:pPr>
              <w:jc w:val="center"/>
              <w:rPr>
                <w:sz w:val="20"/>
                <w:szCs w:val="20"/>
              </w:rPr>
            </w:pPr>
            <w:r w:rsidRPr="007C60E7">
              <w:rPr>
                <w:sz w:val="20"/>
                <w:szCs w:val="20"/>
              </w:rPr>
              <w:t>MAINE DEPARTMENT OF EDUCATION</w:t>
            </w:r>
          </w:p>
          <w:p w14:paraId="707A7C89" w14:textId="77777777" w:rsidR="006503CE" w:rsidRPr="007C60E7" w:rsidRDefault="006503CE" w:rsidP="006503CE">
            <w:pPr>
              <w:framePr w:hSpace="187" w:wrap="around" w:vAnchor="text" w:hAnchor="page" w:x="982" w:y="161"/>
              <w:jc w:val="center"/>
              <w:rPr>
                <w:sz w:val="20"/>
                <w:szCs w:val="20"/>
              </w:rPr>
            </w:pPr>
          </w:p>
          <w:p w14:paraId="26087DF2" w14:textId="77777777" w:rsidR="006503CE" w:rsidRPr="007C60E7" w:rsidRDefault="006503CE" w:rsidP="006503CE">
            <w:pPr>
              <w:jc w:val="right"/>
              <w:rPr>
                <w:sz w:val="20"/>
                <w:szCs w:val="20"/>
              </w:rPr>
            </w:pPr>
          </w:p>
          <w:p w14:paraId="2ED46F3A" w14:textId="77777777" w:rsidR="006503CE" w:rsidRPr="007C60E7" w:rsidRDefault="00AE5560" w:rsidP="006503CE">
            <w:pPr>
              <w:jc w:val="center"/>
              <w:rPr>
                <w:b/>
                <w:sz w:val="20"/>
                <w:szCs w:val="20"/>
              </w:rPr>
            </w:pPr>
            <w:r w:rsidRPr="007C60E7">
              <w:rPr>
                <w:b/>
                <w:sz w:val="20"/>
                <w:szCs w:val="20"/>
              </w:rPr>
              <w:t>Every Student Succeeds Act (ESSA)</w:t>
            </w:r>
          </w:p>
          <w:p w14:paraId="26BBD465" w14:textId="77777777" w:rsidR="006503CE" w:rsidRDefault="00234BBD" w:rsidP="006503CE">
            <w:pPr>
              <w:jc w:val="center"/>
              <w:rPr>
                <w:b/>
                <w:sz w:val="20"/>
                <w:szCs w:val="20"/>
              </w:rPr>
            </w:pPr>
            <w:r>
              <w:rPr>
                <w:b/>
                <w:sz w:val="20"/>
                <w:szCs w:val="20"/>
              </w:rPr>
              <w:t xml:space="preserve">Comprehensive </w:t>
            </w:r>
            <w:r w:rsidR="00AE5560" w:rsidRPr="007C60E7">
              <w:rPr>
                <w:b/>
                <w:sz w:val="20"/>
                <w:szCs w:val="20"/>
              </w:rPr>
              <w:t>Needs Assessment</w:t>
            </w:r>
            <w:r w:rsidR="00232A40" w:rsidRPr="007C60E7">
              <w:rPr>
                <w:b/>
                <w:sz w:val="20"/>
                <w:szCs w:val="20"/>
              </w:rPr>
              <w:t xml:space="preserve"> </w:t>
            </w:r>
          </w:p>
          <w:p w14:paraId="0ECFF5BE" w14:textId="77777777" w:rsidR="00234BBD" w:rsidRDefault="00234BBD" w:rsidP="006503CE">
            <w:pPr>
              <w:jc w:val="center"/>
              <w:rPr>
                <w:b/>
                <w:sz w:val="20"/>
                <w:szCs w:val="20"/>
              </w:rPr>
            </w:pPr>
            <w:r>
              <w:rPr>
                <w:b/>
                <w:sz w:val="20"/>
                <w:szCs w:val="20"/>
              </w:rPr>
              <w:t xml:space="preserve">and </w:t>
            </w:r>
          </w:p>
          <w:p w14:paraId="5B1345B3" w14:textId="77777777" w:rsidR="00234BBD" w:rsidRPr="007C60E7" w:rsidRDefault="001F6FDE" w:rsidP="006503CE">
            <w:pPr>
              <w:jc w:val="center"/>
              <w:rPr>
                <w:b/>
                <w:sz w:val="20"/>
                <w:szCs w:val="20"/>
              </w:rPr>
            </w:pPr>
            <w:r>
              <w:rPr>
                <w:b/>
                <w:sz w:val="20"/>
                <w:szCs w:val="20"/>
              </w:rPr>
              <w:t>SAU Consolidated</w:t>
            </w:r>
            <w:r w:rsidR="00234BBD">
              <w:rPr>
                <w:b/>
                <w:sz w:val="20"/>
                <w:szCs w:val="20"/>
              </w:rPr>
              <w:t xml:space="preserve"> Plan </w:t>
            </w:r>
          </w:p>
          <w:p w14:paraId="0D65CF67" w14:textId="77777777" w:rsidR="006503CE" w:rsidRPr="007C60E7" w:rsidRDefault="006503CE" w:rsidP="006503CE">
            <w:pPr>
              <w:jc w:val="center"/>
              <w:rPr>
                <w:b/>
                <w:sz w:val="20"/>
                <w:szCs w:val="20"/>
              </w:rPr>
            </w:pPr>
            <w:r w:rsidRPr="007C60E7">
              <w:rPr>
                <w:noProof/>
                <w:sz w:val="20"/>
                <w:szCs w:val="20"/>
              </w:rPr>
              <w:drawing>
                <wp:inline distT="0" distB="0" distL="0" distR="0" wp14:anchorId="7CBADA70" wp14:editId="275AE9BC">
                  <wp:extent cx="993775" cy="993775"/>
                  <wp:effectExtent l="0" t="0" r="0" b="0"/>
                  <wp:docPr id="3" name="Picture 3" descr="DIRIG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GOCO"/>
                          <pic:cNvPicPr>
                            <a:picLocks noChangeAspect="1" noChangeArrowheads="1"/>
                          </pic:cNvPicPr>
                        </pic:nvPicPr>
                        <pic:blipFill>
                          <a:blip r:embed="rId9" cstate="print">
                            <a:extLst>
                              <a:ext uri="{28A0092B-C50C-407E-A947-70E740481C1C}">
                                <a14:useLocalDpi xmlns:a14="http://schemas.microsoft.com/office/drawing/2010/main" val="0"/>
                              </a:ext>
                            </a:extLst>
                          </a:blip>
                          <a:srcRect l="15625" r="9375"/>
                          <a:stretch>
                            <a:fillRect/>
                          </a:stretch>
                        </pic:blipFill>
                        <pic:spPr bwMode="auto">
                          <a:xfrm>
                            <a:off x="0" y="0"/>
                            <a:ext cx="993775" cy="993775"/>
                          </a:xfrm>
                          <a:prstGeom prst="rect">
                            <a:avLst/>
                          </a:prstGeom>
                          <a:noFill/>
                          <a:ln>
                            <a:noFill/>
                          </a:ln>
                        </pic:spPr>
                      </pic:pic>
                    </a:graphicData>
                  </a:graphic>
                </wp:inline>
              </w:drawing>
            </w:r>
          </w:p>
          <w:p w14:paraId="15D26110" w14:textId="77777777" w:rsidR="006503CE" w:rsidRPr="007C60E7" w:rsidRDefault="006503CE" w:rsidP="00C4593C">
            <w:pPr>
              <w:widowControl w:val="0"/>
              <w:autoSpaceDE w:val="0"/>
              <w:autoSpaceDN w:val="0"/>
              <w:adjustRightInd w:val="0"/>
              <w:rPr>
                <w:sz w:val="20"/>
                <w:szCs w:val="20"/>
              </w:rPr>
            </w:pPr>
          </w:p>
        </w:tc>
      </w:tr>
      <w:tr w:rsidR="00FE7AAC" w:rsidRPr="007C60E7" w14:paraId="77D291F9" w14:textId="77777777" w:rsidTr="00E661F4">
        <w:trPr>
          <w:trHeight w:val="2914"/>
          <w:jc w:val="center"/>
        </w:trPr>
        <w:tc>
          <w:tcPr>
            <w:tcW w:w="10892" w:type="dxa"/>
            <w:gridSpan w:val="2"/>
          </w:tcPr>
          <w:p w14:paraId="7F3AB061" w14:textId="77777777" w:rsidR="00D4702D" w:rsidRPr="007C60E7" w:rsidRDefault="002F4079" w:rsidP="00C4593C">
            <w:pPr>
              <w:widowControl w:val="0"/>
              <w:autoSpaceDE w:val="0"/>
              <w:autoSpaceDN w:val="0"/>
              <w:adjustRightInd w:val="0"/>
              <w:rPr>
                <w:sz w:val="20"/>
                <w:szCs w:val="20"/>
              </w:rPr>
            </w:pPr>
            <w:r w:rsidRPr="007C60E7">
              <w:rPr>
                <w:sz w:val="20"/>
                <w:szCs w:val="20"/>
              </w:rPr>
              <w:t>SAD/SAU</w:t>
            </w:r>
            <w:r w:rsidR="00D4702D" w:rsidRPr="007C60E7">
              <w:rPr>
                <w:sz w:val="20"/>
                <w:szCs w:val="20"/>
              </w:rPr>
              <w:t>:</w:t>
            </w:r>
          </w:p>
          <w:p w14:paraId="098D7F4A" w14:textId="77777777" w:rsidR="00C41434" w:rsidRPr="007C60E7" w:rsidRDefault="00C41434" w:rsidP="00C4593C">
            <w:pPr>
              <w:widowControl w:val="0"/>
              <w:autoSpaceDE w:val="0"/>
              <w:autoSpaceDN w:val="0"/>
              <w:adjustRightInd w:val="0"/>
              <w:rPr>
                <w:sz w:val="20"/>
                <w:szCs w:val="20"/>
              </w:rPr>
            </w:pPr>
          </w:p>
          <w:p w14:paraId="1458EBB7" w14:textId="77777777" w:rsidR="002F4079" w:rsidRPr="007C60E7" w:rsidRDefault="002F4079" w:rsidP="002F4079">
            <w:pPr>
              <w:widowControl w:val="0"/>
              <w:autoSpaceDE w:val="0"/>
              <w:autoSpaceDN w:val="0"/>
              <w:adjustRightInd w:val="0"/>
              <w:rPr>
                <w:sz w:val="20"/>
                <w:szCs w:val="20"/>
              </w:rPr>
            </w:pPr>
            <w:r w:rsidRPr="007C60E7">
              <w:rPr>
                <w:sz w:val="20"/>
                <w:szCs w:val="20"/>
              </w:rPr>
              <w:t>School Name:</w:t>
            </w:r>
          </w:p>
          <w:p w14:paraId="325776F1" w14:textId="77777777" w:rsidR="002F4079" w:rsidRPr="007C60E7" w:rsidRDefault="002F4079" w:rsidP="00C4593C">
            <w:pPr>
              <w:widowControl w:val="0"/>
              <w:autoSpaceDE w:val="0"/>
              <w:autoSpaceDN w:val="0"/>
              <w:adjustRightInd w:val="0"/>
              <w:rPr>
                <w:sz w:val="20"/>
                <w:szCs w:val="20"/>
              </w:rPr>
            </w:pPr>
          </w:p>
          <w:p w14:paraId="607ABC83" w14:textId="77777777" w:rsidR="00D4702D" w:rsidRPr="007C60E7" w:rsidRDefault="002F4079" w:rsidP="00C4593C">
            <w:pPr>
              <w:widowControl w:val="0"/>
              <w:autoSpaceDE w:val="0"/>
              <w:autoSpaceDN w:val="0"/>
              <w:adjustRightInd w:val="0"/>
              <w:rPr>
                <w:sz w:val="20"/>
                <w:szCs w:val="20"/>
              </w:rPr>
            </w:pPr>
            <w:r w:rsidRPr="007C60E7">
              <w:rPr>
                <w:sz w:val="20"/>
                <w:szCs w:val="20"/>
              </w:rPr>
              <w:t>Contact Person</w:t>
            </w:r>
            <w:r w:rsidR="00D4702D" w:rsidRPr="007C60E7">
              <w:rPr>
                <w:sz w:val="20"/>
                <w:szCs w:val="20"/>
              </w:rPr>
              <w:t>:</w:t>
            </w:r>
          </w:p>
          <w:p w14:paraId="5F9ED9EF" w14:textId="77777777" w:rsidR="00D4702D" w:rsidRPr="007C60E7" w:rsidRDefault="00D4702D" w:rsidP="00C4593C">
            <w:pPr>
              <w:widowControl w:val="0"/>
              <w:autoSpaceDE w:val="0"/>
              <w:autoSpaceDN w:val="0"/>
              <w:adjustRightInd w:val="0"/>
              <w:rPr>
                <w:sz w:val="20"/>
                <w:szCs w:val="20"/>
              </w:rPr>
            </w:pPr>
          </w:p>
          <w:p w14:paraId="6C1B98B0" w14:textId="77777777" w:rsidR="00D4702D" w:rsidRPr="007C60E7" w:rsidRDefault="00D4702D" w:rsidP="00C4593C">
            <w:pPr>
              <w:widowControl w:val="0"/>
              <w:autoSpaceDE w:val="0"/>
              <w:autoSpaceDN w:val="0"/>
              <w:adjustRightInd w:val="0"/>
              <w:rPr>
                <w:sz w:val="20"/>
                <w:szCs w:val="20"/>
              </w:rPr>
            </w:pPr>
            <w:r w:rsidRPr="007C60E7">
              <w:rPr>
                <w:sz w:val="20"/>
                <w:szCs w:val="20"/>
              </w:rPr>
              <w:t>Mailing Address:</w:t>
            </w:r>
          </w:p>
          <w:p w14:paraId="79BD833B" w14:textId="77777777" w:rsidR="00C41434" w:rsidRPr="007C60E7" w:rsidRDefault="00C41434" w:rsidP="00C4593C">
            <w:pPr>
              <w:widowControl w:val="0"/>
              <w:autoSpaceDE w:val="0"/>
              <w:autoSpaceDN w:val="0"/>
              <w:adjustRightInd w:val="0"/>
              <w:rPr>
                <w:sz w:val="20"/>
                <w:szCs w:val="20"/>
              </w:rPr>
            </w:pPr>
          </w:p>
          <w:p w14:paraId="766072D4"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Telephone: </w:t>
            </w:r>
          </w:p>
          <w:p w14:paraId="6D222DB8" w14:textId="77777777" w:rsidR="00D4702D" w:rsidRPr="007C60E7" w:rsidRDefault="00D4702D" w:rsidP="00C4593C">
            <w:pPr>
              <w:widowControl w:val="0"/>
              <w:autoSpaceDE w:val="0"/>
              <w:autoSpaceDN w:val="0"/>
              <w:adjustRightInd w:val="0"/>
              <w:rPr>
                <w:sz w:val="20"/>
                <w:szCs w:val="20"/>
              </w:rPr>
            </w:pPr>
          </w:p>
          <w:p w14:paraId="5340CBAD"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Email </w:t>
            </w:r>
            <w:r w:rsidR="001641A9">
              <w:rPr>
                <w:sz w:val="20"/>
                <w:szCs w:val="20"/>
              </w:rPr>
              <w:t>A</w:t>
            </w:r>
            <w:r w:rsidRPr="007C60E7">
              <w:rPr>
                <w:sz w:val="20"/>
                <w:szCs w:val="20"/>
              </w:rPr>
              <w:t xml:space="preserve">ddress: </w:t>
            </w:r>
          </w:p>
        </w:tc>
      </w:tr>
      <w:tr w:rsidR="00FE7AAC" w:rsidRPr="007C60E7" w14:paraId="50940FAE" w14:textId="77777777" w:rsidTr="00E661F4">
        <w:trPr>
          <w:trHeight w:val="709"/>
          <w:jc w:val="center"/>
        </w:trPr>
        <w:tc>
          <w:tcPr>
            <w:tcW w:w="5865" w:type="dxa"/>
          </w:tcPr>
          <w:p w14:paraId="6436ED66"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Superintendent (Printed Name): </w:t>
            </w:r>
          </w:p>
        </w:tc>
        <w:tc>
          <w:tcPr>
            <w:tcW w:w="5027" w:type="dxa"/>
          </w:tcPr>
          <w:p w14:paraId="2A3E4A48"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Telephone: </w:t>
            </w:r>
          </w:p>
          <w:p w14:paraId="32B47909" w14:textId="77777777" w:rsidR="00D4702D" w:rsidRPr="007C60E7" w:rsidRDefault="00D4702D" w:rsidP="00C4593C">
            <w:pPr>
              <w:widowControl w:val="0"/>
              <w:autoSpaceDE w:val="0"/>
              <w:autoSpaceDN w:val="0"/>
              <w:adjustRightInd w:val="0"/>
              <w:rPr>
                <w:sz w:val="20"/>
                <w:szCs w:val="20"/>
              </w:rPr>
            </w:pPr>
          </w:p>
        </w:tc>
      </w:tr>
      <w:tr w:rsidR="00FE7AAC" w:rsidRPr="007C60E7" w14:paraId="550100A0" w14:textId="77777777" w:rsidTr="00E661F4">
        <w:trPr>
          <w:trHeight w:val="331"/>
          <w:jc w:val="center"/>
        </w:trPr>
        <w:tc>
          <w:tcPr>
            <w:tcW w:w="5865" w:type="dxa"/>
          </w:tcPr>
          <w:p w14:paraId="5B2A7601"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Signature of the Superintendent </w:t>
            </w:r>
          </w:p>
          <w:p w14:paraId="06FDDE81" w14:textId="77777777" w:rsidR="00D4702D" w:rsidRPr="007C60E7" w:rsidRDefault="00D4702D" w:rsidP="00C4593C">
            <w:pPr>
              <w:widowControl w:val="0"/>
              <w:autoSpaceDE w:val="0"/>
              <w:autoSpaceDN w:val="0"/>
              <w:adjustRightInd w:val="0"/>
              <w:rPr>
                <w:sz w:val="20"/>
                <w:szCs w:val="20"/>
              </w:rPr>
            </w:pPr>
          </w:p>
          <w:p w14:paraId="544DC20B" w14:textId="77777777" w:rsidR="00D4702D" w:rsidRPr="007C60E7" w:rsidRDefault="00C4593C" w:rsidP="00C4593C">
            <w:pPr>
              <w:widowControl w:val="0"/>
              <w:autoSpaceDE w:val="0"/>
              <w:autoSpaceDN w:val="0"/>
              <w:adjustRightInd w:val="0"/>
              <w:rPr>
                <w:sz w:val="20"/>
                <w:szCs w:val="20"/>
              </w:rPr>
            </w:pPr>
            <w:r w:rsidRPr="007C60E7">
              <w:rPr>
                <w:sz w:val="20"/>
                <w:szCs w:val="20"/>
              </w:rPr>
              <w:t>X_______________________________________</w:t>
            </w:r>
            <w:r w:rsidR="00D4702D" w:rsidRPr="007C60E7">
              <w:rPr>
                <w:sz w:val="20"/>
                <w:szCs w:val="20"/>
              </w:rPr>
              <w:t xml:space="preserve">____   </w:t>
            </w:r>
          </w:p>
        </w:tc>
        <w:tc>
          <w:tcPr>
            <w:tcW w:w="5027" w:type="dxa"/>
          </w:tcPr>
          <w:p w14:paraId="461A0F44" w14:textId="77777777" w:rsidR="00D4702D" w:rsidRPr="007C60E7" w:rsidRDefault="00D4702D" w:rsidP="00C4593C">
            <w:pPr>
              <w:widowControl w:val="0"/>
              <w:autoSpaceDE w:val="0"/>
              <w:autoSpaceDN w:val="0"/>
              <w:adjustRightInd w:val="0"/>
              <w:rPr>
                <w:sz w:val="20"/>
                <w:szCs w:val="20"/>
              </w:rPr>
            </w:pPr>
            <w:r w:rsidRPr="007C60E7">
              <w:rPr>
                <w:sz w:val="20"/>
                <w:szCs w:val="20"/>
              </w:rPr>
              <w:t xml:space="preserve">Date: </w:t>
            </w:r>
          </w:p>
          <w:p w14:paraId="70C8736D" w14:textId="77777777" w:rsidR="00D4702D" w:rsidRPr="007C60E7" w:rsidRDefault="00D4702D" w:rsidP="00C4593C">
            <w:pPr>
              <w:widowControl w:val="0"/>
              <w:autoSpaceDE w:val="0"/>
              <w:autoSpaceDN w:val="0"/>
              <w:adjustRightInd w:val="0"/>
              <w:rPr>
                <w:sz w:val="20"/>
                <w:szCs w:val="20"/>
              </w:rPr>
            </w:pPr>
          </w:p>
        </w:tc>
      </w:tr>
      <w:tr w:rsidR="00FE7AAC" w:rsidRPr="007C60E7" w14:paraId="623615BE" w14:textId="77777777" w:rsidTr="00E661F4">
        <w:trPr>
          <w:trHeight w:val="331"/>
          <w:jc w:val="center"/>
        </w:trPr>
        <w:tc>
          <w:tcPr>
            <w:tcW w:w="10892" w:type="dxa"/>
            <w:gridSpan w:val="2"/>
          </w:tcPr>
          <w:p w14:paraId="2281E6D9" w14:textId="77777777" w:rsidR="00A325DE" w:rsidRPr="007C60E7" w:rsidRDefault="00A325DE" w:rsidP="006503CE">
            <w:pPr>
              <w:widowControl w:val="0"/>
              <w:autoSpaceDE w:val="0"/>
              <w:autoSpaceDN w:val="0"/>
              <w:adjustRightInd w:val="0"/>
              <w:rPr>
                <w:b/>
                <w:sz w:val="20"/>
                <w:szCs w:val="20"/>
              </w:rPr>
            </w:pPr>
          </w:p>
          <w:p w14:paraId="6C81DBCF" w14:textId="77777777" w:rsidR="00A325DE" w:rsidRPr="007C60E7" w:rsidRDefault="00A325DE" w:rsidP="006503CE">
            <w:pPr>
              <w:widowControl w:val="0"/>
              <w:autoSpaceDE w:val="0"/>
              <w:autoSpaceDN w:val="0"/>
              <w:adjustRightInd w:val="0"/>
              <w:rPr>
                <w:b/>
                <w:sz w:val="20"/>
                <w:szCs w:val="20"/>
              </w:rPr>
            </w:pPr>
          </w:p>
          <w:p w14:paraId="4CDA9141" w14:textId="77777777" w:rsidR="006503CE" w:rsidRPr="007C60E7" w:rsidRDefault="00C5069B" w:rsidP="006503CE">
            <w:pPr>
              <w:widowControl w:val="0"/>
              <w:autoSpaceDE w:val="0"/>
              <w:autoSpaceDN w:val="0"/>
              <w:adjustRightInd w:val="0"/>
              <w:rPr>
                <w:b/>
                <w:sz w:val="20"/>
                <w:szCs w:val="20"/>
              </w:rPr>
            </w:pPr>
            <w:r>
              <w:rPr>
                <w:b/>
                <w:sz w:val="20"/>
                <w:szCs w:val="20"/>
              </w:rPr>
              <w:t xml:space="preserve">For all </w:t>
            </w:r>
            <w:r w:rsidR="001641A9">
              <w:rPr>
                <w:b/>
                <w:sz w:val="20"/>
                <w:szCs w:val="20"/>
              </w:rPr>
              <w:t>schoolwide</w:t>
            </w:r>
            <w:r>
              <w:rPr>
                <w:b/>
                <w:sz w:val="20"/>
                <w:szCs w:val="20"/>
              </w:rPr>
              <w:t xml:space="preserve"> applicants, the</w:t>
            </w:r>
            <w:r w:rsidR="006503CE" w:rsidRPr="007C60E7">
              <w:rPr>
                <w:b/>
                <w:sz w:val="20"/>
                <w:szCs w:val="20"/>
              </w:rPr>
              <w:t xml:space="preserve"> </w:t>
            </w:r>
            <w:r w:rsidR="00AE5560" w:rsidRPr="007C60E7">
              <w:rPr>
                <w:b/>
                <w:sz w:val="20"/>
                <w:szCs w:val="20"/>
              </w:rPr>
              <w:t>needs assessment</w:t>
            </w:r>
            <w:r w:rsidR="006503CE" w:rsidRPr="007C60E7">
              <w:rPr>
                <w:b/>
                <w:sz w:val="20"/>
                <w:szCs w:val="20"/>
              </w:rPr>
              <w:t xml:space="preserve"> should be submitted to the Maine Department </w:t>
            </w:r>
            <w:r>
              <w:rPr>
                <w:b/>
                <w:sz w:val="20"/>
                <w:szCs w:val="20"/>
              </w:rPr>
              <w:t xml:space="preserve">of Education Title I Office </w:t>
            </w:r>
            <w:r w:rsidR="006503CE" w:rsidRPr="007C60E7">
              <w:rPr>
                <w:b/>
                <w:sz w:val="20"/>
                <w:szCs w:val="20"/>
              </w:rPr>
              <w:t xml:space="preserve">by July 1. </w:t>
            </w:r>
          </w:p>
          <w:p w14:paraId="78034A98" w14:textId="77777777" w:rsidR="006503CE" w:rsidRPr="007C60E7" w:rsidRDefault="006503CE" w:rsidP="006503CE">
            <w:pPr>
              <w:widowControl w:val="0"/>
              <w:autoSpaceDE w:val="0"/>
              <w:autoSpaceDN w:val="0"/>
              <w:adjustRightInd w:val="0"/>
              <w:rPr>
                <w:sz w:val="20"/>
                <w:szCs w:val="20"/>
              </w:rPr>
            </w:pPr>
          </w:p>
          <w:p w14:paraId="31519D35" w14:textId="77777777" w:rsidR="00A325DE" w:rsidRPr="007C60E7" w:rsidRDefault="00A325DE" w:rsidP="006503CE">
            <w:pPr>
              <w:widowControl w:val="0"/>
              <w:autoSpaceDE w:val="0"/>
              <w:autoSpaceDN w:val="0"/>
              <w:adjustRightInd w:val="0"/>
              <w:rPr>
                <w:sz w:val="20"/>
                <w:szCs w:val="20"/>
              </w:rPr>
            </w:pPr>
          </w:p>
          <w:p w14:paraId="2308DAFD" w14:textId="77777777" w:rsidR="006503CE" w:rsidRPr="007C60E7" w:rsidRDefault="006503CE" w:rsidP="006503CE">
            <w:pPr>
              <w:widowControl w:val="0"/>
              <w:autoSpaceDE w:val="0"/>
              <w:autoSpaceDN w:val="0"/>
              <w:adjustRightInd w:val="0"/>
              <w:rPr>
                <w:sz w:val="20"/>
                <w:szCs w:val="20"/>
              </w:rPr>
            </w:pPr>
            <w:r w:rsidRPr="007C60E7">
              <w:rPr>
                <w:sz w:val="20"/>
                <w:szCs w:val="20"/>
              </w:rPr>
              <w:t>A</w:t>
            </w:r>
            <w:r w:rsidR="00A325DE" w:rsidRPr="007C60E7">
              <w:rPr>
                <w:sz w:val="20"/>
                <w:szCs w:val="20"/>
              </w:rPr>
              <w:t xml:space="preserve"> hard copy should be mailed to:</w:t>
            </w:r>
          </w:p>
          <w:p w14:paraId="25C5E27F" w14:textId="77777777" w:rsidR="00A325DE" w:rsidRPr="007C60E7" w:rsidRDefault="00A325DE" w:rsidP="006503CE">
            <w:pPr>
              <w:widowControl w:val="0"/>
              <w:autoSpaceDE w:val="0"/>
              <w:autoSpaceDN w:val="0"/>
              <w:adjustRightInd w:val="0"/>
              <w:rPr>
                <w:sz w:val="20"/>
                <w:szCs w:val="20"/>
              </w:rPr>
            </w:pPr>
          </w:p>
          <w:p w14:paraId="338ED9A9" w14:textId="77777777" w:rsidR="006503CE" w:rsidRPr="007C60E7" w:rsidRDefault="006503CE" w:rsidP="006503CE">
            <w:pPr>
              <w:widowControl w:val="0"/>
              <w:autoSpaceDE w:val="0"/>
              <w:autoSpaceDN w:val="0"/>
              <w:adjustRightInd w:val="0"/>
              <w:rPr>
                <w:sz w:val="20"/>
                <w:szCs w:val="20"/>
              </w:rPr>
            </w:pPr>
            <w:r w:rsidRPr="007C60E7">
              <w:rPr>
                <w:sz w:val="20"/>
                <w:szCs w:val="20"/>
              </w:rPr>
              <w:t>Maine Department of Education</w:t>
            </w:r>
          </w:p>
          <w:p w14:paraId="0A40F2BA" w14:textId="77777777" w:rsidR="006503CE" w:rsidRPr="007C60E7" w:rsidRDefault="00C5069B" w:rsidP="006503CE">
            <w:pPr>
              <w:widowControl w:val="0"/>
              <w:autoSpaceDE w:val="0"/>
              <w:autoSpaceDN w:val="0"/>
              <w:adjustRightInd w:val="0"/>
              <w:rPr>
                <w:sz w:val="20"/>
                <w:szCs w:val="20"/>
              </w:rPr>
            </w:pPr>
            <w:r>
              <w:rPr>
                <w:sz w:val="20"/>
                <w:szCs w:val="20"/>
              </w:rPr>
              <w:t>Title I: Schoolwide</w:t>
            </w:r>
          </w:p>
          <w:p w14:paraId="78AC843C" w14:textId="77777777" w:rsidR="006503CE" w:rsidRPr="007C60E7" w:rsidRDefault="006503CE" w:rsidP="006503CE">
            <w:pPr>
              <w:widowControl w:val="0"/>
              <w:autoSpaceDE w:val="0"/>
              <w:autoSpaceDN w:val="0"/>
              <w:adjustRightInd w:val="0"/>
              <w:rPr>
                <w:sz w:val="20"/>
                <w:szCs w:val="20"/>
              </w:rPr>
            </w:pPr>
            <w:r w:rsidRPr="007C60E7">
              <w:rPr>
                <w:sz w:val="20"/>
                <w:szCs w:val="20"/>
              </w:rPr>
              <w:t>23 State House Station</w:t>
            </w:r>
          </w:p>
          <w:p w14:paraId="0D59FA9F" w14:textId="77777777" w:rsidR="006503CE" w:rsidRPr="007C60E7" w:rsidRDefault="006503CE" w:rsidP="006503CE">
            <w:pPr>
              <w:widowControl w:val="0"/>
              <w:autoSpaceDE w:val="0"/>
              <w:autoSpaceDN w:val="0"/>
              <w:adjustRightInd w:val="0"/>
              <w:rPr>
                <w:sz w:val="20"/>
                <w:szCs w:val="20"/>
              </w:rPr>
            </w:pPr>
            <w:r w:rsidRPr="007C60E7">
              <w:rPr>
                <w:sz w:val="20"/>
                <w:szCs w:val="20"/>
              </w:rPr>
              <w:t>Augusta, ME 04333-0023</w:t>
            </w:r>
          </w:p>
          <w:p w14:paraId="4FF04CF3" w14:textId="77777777" w:rsidR="00A325DE" w:rsidRPr="007C60E7" w:rsidRDefault="00A325DE" w:rsidP="006503CE">
            <w:pPr>
              <w:widowControl w:val="0"/>
              <w:autoSpaceDE w:val="0"/>
              <w:autoSpaceDN w:val="0"/>
              <w:adjustRightInd w:val="0"/>
              <w:rPr>
                <w:sz w:val="20"/>
                <w:szCs w:val="20"/>
              </w:rPr>
            </w:pPr>
          </w:p>
          <w:p w14:paraId="50C4E00A" w14:textId="77777777" w:rsidR="00A325DE" w:rsidRPr="007C60E7" w:rsidRDefault="00A325DE" w:rsidP="006503CE">
            <w:pPr>
              <w:widowControl w:val="0"/>
              <w:autoSpaceDE w:val="0"/>
              <w:autoSpaceDN w:val="0"/>
              <w:adjustRightInd w:val="0"/>
              <w:rPr>
                <w:sz w:val="20"/>
                <w:szCs w:val="20"/>
              </w:rPr>
            </w:pPr>
          </w:p>
          <w:p w14:paraId="2BD3D0B3" w14:textId="77777777" w:rsidR="008149D7" w:rsidRPr="007C60E7" w:rsidRDefault="008149D7" w:rsidP="006503CE">
            <w:pPr>
              <w:widowControl w:val="0"/>
              <w:autoSpaceDE w:val="0"/>
              <w:autoSpaceDN w:val="0"/>
              <w:adjustRightInd w:val="0"/>
              <w:rPr>
                <w:sz w:val="20"/>
                <w:szCs w:val="20"/>
              </w:rPr>
            </w:pPr>
          </w:p>
          <w:p w14:paraId="77FA4089" w14:textId="77777777" w:rsidR="008149D7" w:rsidRPr="007C60E7" w:rsidRDefault="008149D7" w:rsidP="006503CE">
            <w:pPr>
              <w:widowControl w:val="0"/>
              <w:autoSpaceDE w:val="0"/>
              <w:autoSpaceDN w:val="0"/>
              <w:adjustRightInd w:val="0"/>
              <w:rPr>
                <w:sz w:val="20"/>
                <w:szCs w:val="20"/>
              </w:rPr>
            </w:pPr>
          </w:p>
          <w:p w14:paraId="568ABBFB" w14:textId="77777777" w:rsidR="008149D7" w:rsidRPr="007C60E7" w:rsidRDefault="008149D7" w:rsidP="006503CE">
            <w:pPr>
              <w:widowControl w:val="0"/>
              <w:autoSpaceDE w:val="0"/>
              <w:autoSpaceDN w:val="0"/>
              <w:adjustRightInd w:val="0"/>
              <w:rPr>
                <w:sz w:val="20"/>
                <w:szCs w:val="20"/>
              </w:rPr>
            </w:pPr>
          </w:p>
          <w:p w14:paraId="235A81E6" w14:textId="77777777" w:rsidR="00FE7AAC" w:rsidRPr="007C60E7" w:rsidRDefault="00FE7AAC" w:rsidP="006503CE">
            <w:pPr>
              <w:widowControl w:val="0"/>
              <w:autoSpaceDE w:val="0"/>
              <w:autoSpaceDN w:val="0"/>
              <w:adjustRightInd w:val="0"/>
              <w:rPr>
                <w:sz w:val="20"/>
                <w:szCs w:val="20"/>
              </w:rPr>
            </w:pPr>
          </w:p>
        </w:tc>
      </w:tr>
      <w:tr w:rsidR="00FE7AAC" w:rsidRPr="007C60E7" w14:paraId="7FF4CE94" w14:textId="77777777" w:rsidTr="00E661F4">
        <w:trPr>
          <w:trHeight w:val="331"/>
          <w:jc w:val="center"/>
        </w:trPr>
        <w:tc>
          <w:tcPr>
            <w:tcW w:w="10892" w:type="dxa"/>
            <w:gridSpan w:val="2"/>
          </w:tcPr>
          <w:p w14:paraId="4FECF4E9" w14:textId="77777777" w:rsidR="008149D7" w:rsidRPr="007C60E7" w:rsidRDefault="00FE7AAC" w:rsidP="00FE7AAC">
            <w:pPr>
              <w:widowControl w:val="0"/>
              <w:autoSpaceDE w:val="0"/>
              <w:autoSpaceDN w:val="0"/>
              <w:adjustRightInd w:val="0"/>
              <w:jc w:val="center"/>
              <w:rPr>
                <w:b/>
                <w:sz w:val="20"/>
                <w:szCs w:val="20"/>
              </w:rPr>
            </w:pPr>
            <w:r w:rsidRPr="007C60E7">
              <w:rPr>
                <w:b/>
                <w:sz w:val="20"/>
                <w:szCs w:val="20"/>
              </w:rPr>
              <w:lastRenderedPageBreak/>
              <w:t>TABLE OF CONTENTS</w:t>
            </w:r>
          </w:p>
          <w:p w14:paraId="507C7525" w14:textId="77777777" w:rsidR="00FE7AAC" w:rsidRPr="007C60E7" w:rsidRDefault="00FE7AAC" w:rsidP="00FE7AAC">
            <w:pPr>
              <w:widowControl w:val="0"/>
              <w:autoSpaceDE w:val="0"/>
              <w:autoSpaceDN w:val="0"/>
              <w:adjustRightInd w:val="0"/>
              <w:jc w:val="center"/>
              <w:rPr>
                <w:b/>
                <w:sz w:val="20"/>
                <w:szCs w:val="20"/>
              </w:rPr>
            </w:pPr>
          </w:p>
          <w:p w14:paraId="51A6F8DD" w14:textId="77777777" w:rsidR="00CD4D00" w:rsidRDefault="00FE7AAC">
            <w:pPr>
              <w:pStyle w:val="TOC1"/>
              <w:tabs>
                <w:tab w:val="right" w:leader="dot" w:pos="10790"/>
              </w:tabs>
              <w:rPr>
                <w:rFonts w:asciiTheme="minorHAnsi" w:eastAsiaTheme="minorEastAsia" w:hAnsiTheme="minorHAnsi" w:cstheme="minorBidi"/>
                <w:noProof/>
                <w:sz w:val="22"/>
                <w:szCs w:val="22"/>
              </w:rPr>
            </w:pPr>
            <w:r w:rsidRPr="007C60E7">
              <w:rPr>
                <w:b/>
                <w:sz w:val="20"/>
                <w:szCs w:val="20"/>
              </w:rPr>
              <w:fldChar w:fldCharType="begin"/>
            </w:r>
            <w:r w:rsidRPr="007C60E7">
              <w:rPr>
                <w:b/>
                <w:sz w:val="20"/>
                <w:szCs w:val="20"/>
              </w:rPr>
              <w:instrText xml:space="preserve"> TOC \o "1-3" \h \z \u </w:instrText>
            </w:r>
            <w:r w:rsidRPr="007C60E7">
              <w:rPr>
                <w:b/>
                <w:sz w:val="20"/>
                <w:szCs w:val="20"/>
              </w:rPr>
              <w:fldChar w:fldCharType="separate"/>
            </w:r>
            <w:hyperlink w:anchor="_Toc491091081" w:history="1">
              <w:r w:rsidR="00CD4D00" w:rsidRPr="006C4515">
                <w:rPr>
                  <w:rStyle w:val="Hyperlink"/>
                  <w:noProof/>
                </w:rPr>
                <w:t>Section 1: Planning Team</w:t>
              </w:r>
              <w:r w:rsidR="00CD4D00">
                <w:rPr>
                  <w:noProof/>
                  <w:webHidden/>
                </w:rPr>
                <w:tab/>
              </w:r>
              <w:r w:rsidR="00CD4D00">
                <w:rPr>
                  <w:noProof/>
                  <w:webHidden/>
                </w:rPr>
                <w:fldChar w:fldCharType="begin"/>
              </w:r>
              <w:r w:rsidR="00CD4D00">
                <w:rPr>
                  <w:noProof/>
                  <w:webHidden/>
                </w:rPr>
                <w:instrText xml:space="preserve"> PAGEREF _Toc491091081 \h </w:instrText>
              </w:r>
              <w:r w:rsidR="00CD4D00">
                <w:rPr>
                  <w:noProof/>
                  <w:webHidden/>
                </w:rPr>
              </w:r>
              <w:r w:rsidR="00CD4D00">
                <w:rPr>
                  <w:noProof/>
                  <w:webHidden/>
                </w:rPr>
                <w:fldChar w:fldCharType="separate"/>
              </w:r>
              <w:r w:rsidR="00CD4D00">
                <w:rPr>
                  <w:noProof/>
                  <w:webHidden/>
                </w:rPr>
                <w:t>3</w:t>
              </w:r>
              <w:r w:rsidR="00CD4D00">
                <w:rPr>
                  <w:noProof/>
                  <w:webHidden/>
                </w:rPr>
                <w:fldChar w:fldCharType="end"/>
              </w:r>
            </w:hyperlink>
          </w:p>
          <w:p w14:paraId="0DA609C2" w14:textId="77777777" w:rsidR="00CD4D00" w:rsidRDefault="00D46695">
            <w:pPr>
              <w:pStyle w:val="TOC1"/>
              <w:tabs>
                <w:tab w:val="right" w:leader="dot" w:pos="10790"/>
              </w:tabs>
              <w:rPr>
                <w:rFonts w:asciiTheme="minorHAnsi" w:eastAsiaTheme="minorEastAsia" w:hAnsiTheme="minorHAnsi" w:cstheme="minorBidi"/>
                <w:noProof/>
                <w:sz w:val="22"/>
                <w:szCs w:val="22"/>
              </w:rPr>
            </w:pPr>
            <w:hyperlink w:anchor="_Toc491091082" w:history="1">
              <w:r w:rsidR="00CD4D00" w:rsidRPr="006C4515">
                <w:rPr>
                  <w:rStyle w:val="Hyperlink"/>
                  <w:noProof/>
                </w:rPr>
                <w:t>Section 2: Data Collection and Analysis</w:t>
              </w:r>
              <w:r w:rsidR="00CD4D00">
                <w:rPr>
                  <w:noProof/>
                  <w:webHidden/>
                </w:rPr>
                <w:tab/>
              </w:r>
              <w:r w:rsidR="00CD4D00">
                <w:rPr>
                  <w:noProof/>
                  <w:webHidden/>
                </w:rPr>
                <w:fldChar w:fldCharType="begin"/>
              </w:r>
              <w:r w:rsidR="00CD4D00">
                <w:rPr>
                  <w:noProof/>
                  <w:webHidden/>
                </w:rPr>
                <w:instrText xml:space="preserve"> PAGEREF _Toc491091082 \h </w:instrText>
              </w:r>
              <w:r w:rsidR="00CD4D00">
                <w:rPr>
                  <w:noProof/>
                  <w:webHidden/>
                </w:rPr>
              </w:r>
              <w:r w:rsidR="00CD4D00">
                <w:rPr>
                  <w:noProof/>
                  <w:webHidden/>
                </w:rPr>
                <w:fldChar w:fldCharType="separate"/>
              </w:r>
              <w:r w:rsidR="00CD4D00">
                <w:rPr>
                  <w:noProof/>
                  <w:webHidden/>
                </w:rPr>
                <w:t>4</w:t>
              </w:r>
              <w:r w:rsidR="00CD4D00">
                <w:rPr>
                  <w:noProof/>
                  <w:webHidden/>
                </w:rPr>
                <w:fldChar w:fldCharType="end"/>
              </w:r>
            </w:hyperlink>
          </w:p>
          <w:p w14:paraId="35D1184A" w14:textId="77777777" w:rsidR="00CD4D00" w:rsidRDefault="00D46695">
            <w:pPr>
              <w:pStyle w:val="TOC1"/>
              <w:tabs>
                <w:tab w:val="right" w:leader="dot" w:pos="10790"/>
              </w:tabs>
              <w:rPr>
                <w:rFonts w:asciiTheme="minorHAnsi" w:eastAsiaTheme="minorEastAsia" w:hAnsiTheme="minorHAnsi" w:cstheme="minorBidi"/>
                <w:noProof/>
                <w:sz w:val="22"/>
                <w:szCs w:val="22"/>
              </w:rPr>
            </w:pPr>
            <w:hyperlink w:anchor="_Toc491091083" w:history="1">
              <w:r w:rsidR="00CD4D00" w:rsidRPr="006C4515">
                <w:rPr>
                  <w:rStyle w:val="Hyperlink"/>
                  <w:noProof/>
                </w:rPr>
                <w:t>Section 3: Professional Practice</w:t>
              </w:r>
              <w:r w:rsidR="00CD4D00">
                <w:rPr>
                  <w:noProof/>
                  <w:webHidden/>
                </w:rPr>
                <w:tab/>
              </w:r>
              <w:r w:rsidR="00CD4D00">
                <w:rPr>
                  <w:noProof/>
                  <w:webHidden/>
                </w:rPr>
                <w:fldChar w:fldCharType="begin"/>
              </w:r>
              <w:r w:rsidR="00CD4D00">
                <w:rPr>
                  <w:noProof/>
                  <w:webHidden/>
                </w:rPr>
                <w:instrText xml:space="preserve"> PAGEREF _Toc491091083 \h </w:instrText>
              </w:r>
              <w:r w:rsidR="00CD4D00">
                <w:rPr>
                  <w:noProof/>
                  <w:webHidden/>
                </w:rPr>
              </w:r>
              <w:r w:rsidR="00CD4D00">
                <w:rPr>
                  <w:noProof/>
                  <w:webHidden/>
                </w:rPr>
                <w:fldChar w:fldCharType="separate"/>
              </w:r>
              <w:r w:rsidR="00CD4D00">
                <w:rPr>
                  <w:noProof/>
                  <w:webHidden/>
                </w:rPr>
                <w:t>12</w:t>
              </w:r>
              <w:r w:rsidR="00CD4D00">
                <w:rPr>
                  <w:noProof/>
                  <w:webHidden/>
                </w:rPr>
                <w:fldChar w:fldCharType="end"/>
              </w:r>
            </w:hyperlink>
          </w:p>
          <w:p w14:paraId="319DAD4B" w14:textId="77777777" w:rsidR="00CD4D00" w:rsidRDefault="00D46695">
            <w:pPr>
              <w:pStyle w:val="TOC1"/>
              <w:tabs>
                <w:tab w:val="right" w:leader="dot" w:pos="10790"/>
              </w:tabs>
              <w:rPr>
                <w:rFonts w:asciiTheme="minorHAnsi" w:eastAsiaTheme="minorEastAsia" w:hAnsiTheme="minorHAnsi" w:cstheme="minorBidi"/>
                <w:noProof/>
                <w:sz w:val="22"/>
                <w:szCs w:val="22"/>
              </w:rPr>
            </w:pPr>
            <w:hyperlink w:anchor="_Toc491091084" w:history="1">
              <w:r w:rsidR="00CD4D00" w:rsidRPr="006C4515">
                <w:rPr>
                  <w:rStyle w:val="Hyperlink"/>
                  <w:noProof/>
                </w:rPr>
                <w:t>Section 4: Personnel Policy and Procedures</w:t>
              </w:r>
              <w:r w:rsidR="00CD4D00">
                <w:rPr>
                  <w:noProof/>
                  <w:webHidden/>
                </w:rPr>
                <w:tab/>
              </w:r>
              <w:r w:rsidR="00CD4D00">
                <w:rPr>
                  <w:noProof/>
                  <w:webHidden/>
                </w:rPr>
                <w:fldChar w:fldCharType="begin"/>
              </w:r>
              <w:r w:rsidR="00CD4D00">
                <w:rPr>
                  <w:noProof/>
                  <w:webHidden/>
                </w:rPr>
                <w:instrText xml:space="preserve"> PAGEREF _Toc491091084 \h </w:instrText>
              </w:r>
              <w:r w:rsidR="00CD4D00">
                <w:rPr>
                  <w:noProof/>
                  <w:webHidden/>
                </w:rPr>
              </w:r>
              <w:r w:rsidR="00CD4D00">
                <w:rPr>
                  <w:noProof/>
                  <w:webHidden/>
                </w:rPr>
                <w:fldChar w:fldCharType="separate"/>
              </w:r>
              <w:r w:rsidR="00CD4D00">
                <w:rPr>
                  <w:noProof/>
                  <w:webHidden/>
                </w:rPr>
                <w:t>14</w:t>
              </w:r>
              <w:r w:rsidR="00CD4D00">
                <w:rPr>
                  <w:noProof/>
                  <w:webHidden/>
                </w:rPr>
                <w:fldChar w:fldCharType="end"/>
              </w:r>
            </w:hyperlink>
          </w:p>
          <w:p w14:paraId="090DEAFE" w14:textId="77777777" w:rsidR="00CD4D00" w:rsidRDefault="00D46695">
            <w:pPr>
              <w:pStyle w:val="TOC1"/>
              <w:tabs>
                <w:tab w:val="right" w:leader="dot" w:pos="10790"/>
              </w:tabs>
              <w:rPr>
                <w:rFonts w:asciiTheme="minorHAnsi" w:eastAsiaTheme="minorEastAsia" w:hAnsiTheme="minorHAnsi" w:cstheme="minorBidi"/>
                <w:noProof/>
                <w:sz w:val="22"/>
                <w:szCs w:val="22"/>
              </w:rPr>
            </w:pPr>
            <w:hyperlink w:anchor="_Toc491091085" w:history="1">
              <w:r w:rsidR="00CD4D00" w:rsidRPr="006C4515">
                <w:rPr>
                  <w:rStyle w:val="Hyperlink"/>
                  <w:noProof/>
                </w:rPr>
                <w:t>Section 5: Family and Community Engagement</w:t>
              </w:r>
              <w:r w:rsidR="00CD4D00">
                <w:rPr>
                  <w:noProof/>
                  <w:webHidden/>
                </w:rPr>
                <w:tab/>
              </w:r>
              <w:r w:rsidR="00CD4D00">
                <w:rPr>
                  <w:noProof/>
                  <w:webHidden/>
                </w:rPr>
                <w:fldChar w:fldCharType="begin"/>
              </w:r>
              <w:r w:rsidR="00CD4D00">
                <w:rPr>
                  <w:noProof/>
                  <w:webHidden/>
                </w:rPr>
                <w:instrText xml:space="preserve"> PAGEREF _Toc491091085 \h </w:instrText>
              </w:r>
              <w:r w:rsidR="00CD4D00">
                <w:rPr>
                  <w:noProof/>
                  <w:webHidden/>
                </w:rPr>
              </w:r>
              <w:r w:rsidR="00CD4D00">
                <w:rPr>
                  <w:noProof/>
                  <w:webHidden/>
                </w:rPr>
                <w:fldChar w:fldCharType="separate"/>
              </w:r>
              <w:r w:rsidR="00CD4D00">
                <w:rPr>
                  <w:noProof/>
                  <w:webHidden/>
                </w:rPr>
                <w:t>16</w:t>
              </w:r>
              <w:r w:rsidR="00CD4D00">
                <w:rPr>
                  <w:noProof/>
                  <w:webHidden/>
                </w:rPr>
                <w:fldChar w:fldCharType="end"/>
              </w:r>
            </w:hyperlink>
          </w:p>
          <w:p w14:paraId="75FCD675" w14:textId="77777777" w:rsidR="00CD4D00" w:rsidRDefault="00D46695">
            <w:pPr>
              <w:pStyle w:val="TOC1"/>
              <w:tabs>
                <w:tab w:val="right" w:leader="dot" w:pos="10790"/>
              </w:tabs>
              <w:rPr>
                <w:rFonts w:asciiTheme="minorHAnsi" w:eastAsiaTheme="minorEastAsia" w:hAnsiTheme="minorHAnsi" w:cstheme="minorBidi"/>
                <w:noProof/>
                <w:sz w:val="22"/>
                <w:szCs w:val="22"/>
              </w:rPr>
            </w:pPr>
            <w:hyperlink w:anchor="_Toc491091086" w:history="1">
              <w:r w:rsidR="00CD4D00" w:rsidRPr="006C4515">
                <w:rPr>
                  <w:rStyle w:val="Hyperlink"/>
                  <w:noProof/>
                </w:rPr>
                <w:t>Section 6: Accountability</w:t>
              </w:r>
              <w:r w:rsidR="00CD4D00">
                <w:rPr>
                  <w:noProof/>
                  <w:webHidden/>
                </w:rPr>
                <w:tab/>
              </w:r>
              <w:r w:rsidR="00CD4D00">
                <w:rPr>
                  <w:noProof/>
                  <w:webHidden/>
                </w:rPr>
                <w:fldChar w:fldCharType="begin"/>
              </w:r>
              <w:r w:rsidR="00CD4D00">
                <w:rPr>
                  <w:noProof/>
                  <w:webHidden/>
                </w:rPr>
                <w:instrText xml:space="preserve"> PAGEREF _Toc491091086 \h </w:instrText>
              </w:r>
              <w:r w:rsidR="00CD4D00">
                <w:rPr>
                  <w:noProof/>
                  <w:webHidden/>
                </w:rPr>
              </w:r>
              <w:r w:rsidR="00CD4D00">
                <w:rPr>
                  <w:noProof/>
                  <w:webHidden/>
                </w:rPr>
                <w:fldChar w:fldCharType="separate"/>
              </w:r>
              <w:r w:rsidR="00CD4D00">
                <w:rPr>
                  <w:noProof/>
                  <w:webHidden/>
                </w:rPr>
                <w:t>17</w:t>
              </w:r>
              <w:r w:rsidR="00CD4D00">
                <w:rPr>
                  <w:noProof/>
                  <w:webHidden/>
                </w:rPr>
                <w:fldChar w:fldCharType="end"/>
              </w:r>
            </w:hyperlink>
          </w:p>
          <w:p w14:paraId="7FBC2B94" w14:textId="77777777" w:rsidR="00CD4D00" w:rsidRDefault="00D46695">
            <w:pPr>
              <w:pStyle w:val="TOC1"/>
              <w:tabs>
                <w:tab w:val="right" w:leader="dot" w:pos="10790"/>
              </w:tabs>
              <w:rPr>
                <w:rFonts w:asciiTheme="minorHAnsi" w:eastAsiaTheme="minorEastAsia" w:hAnsiTheme="minorHAnsi" w:cstheme="minorBidi"/>
                <w:noProof/>
                <w:sz w:val="22"/>
                <w:szCs w:val="22"/>
              </w:rPr>
            </w:pPr>
            <w:hyperlink w:anchor="_Toc491091087" w:history="1">
              <w:r w:rsidR="00CD4D00" w:rsidRPr="006C4515">
                <w:rPr>
                  <w:rStyle w:val="Hyperlink"/>
                  <w:noProof/>
                </w:rPr>
                <w:t>Section 7: English Learner Data Collection and Analysis</w:t>
              </w:r>
              <w:r w:rsidR="00CD4D00">
                <w:rPr>
                  <w:noProof/>
                  <w:webHidden/>
                </w:rPr>
                <w:tab/>
              </w:r>
              <w:r w:rsidR="00CD4D00">
                <w:rPr>
                  <w:noProof/>
                  <w:webHidden/>
                </w:rPr>
                <w:fldChar w:fldCharType="begin"/>
              </w:r>
              <w:r w:rsidR="00CD4D00">
                <w:rPr>
                  <w:noProof/>
                  <w:webHidden/>
                </w:rPr>
                <w:instrText xml:space="preserve"> PAGEREF _Toc491091087 \h </w:instrText>
              </w:r>
              <w:r w:rsidR="00CD4D00">
                <w:rPr>
                  <w:noProof/>
                  <w:webHidden/>
                </w:rPr>
              </w:r>
              <w:r w:rsidR="00CD4D00">
                <w:rPr>
                  <w:noProof/>
                  <w:webHidden/>
                </w:rPr>
                <w:fldChar w:fldCharType="separate"/>
              </w:r>
              <w:r w:rsidR="00CD4D00">
                <w:rPr>
                  <w:noProof/>
                  <w:webHidden/>
                </w:rPr>
                <w:t>18</w:t>
              </w:r>
              <w:r w:rsidR="00CD4D00">
                <w:rPr>
                  <w:noProof/>
                  <w:webHidden/>
                </w:rPr>
                <w:fldChar w:fldCharType="end"/>
              </w:r>
            </w:hyperlink>
          </w:p>
          <w:p w14:paraId="70E0CE50" w14:textId="77777777" w:rsidR="00CD4D00" w:rsidRDefault="00D46695">
            <w:pPr>
              <w:pStyle w:val="TOC1"/>
              <w:tabs>
                <w:tab w:val="right" w:leader="dot" w:pos="10790"/>
              </w:tabs>
              <w:rPr>
                <w:rFonts w:asciiTheme="minorHAnsi" w:eastAsiaTheme="minorEastAsia" w:hAnsiTheme="minorHAnsi" w:cstheme="minorBidi"/>
                <w:noProof/>
                <w:sz w:val="22"/>
                <w:szCs w:val="22"/>
              </w:rPr>
            </w:pPr>
            <w:hyperlink w:anchor="_Toc491091088" w:history="1">
              <w:r w:rsidR="00CD4D00" w:rsidRPr="006C4515">
                <w:rPr>
                  <w:rStyle w:val="Hyperlink"/>
                  <w:noProof/>
                </w:rPr>
                <w:t>Section 8: Coordination</w:t>
              </w:r>
              <w:r w:rsidR="00CD4D00">
                <w:rPr>
                  <w:noProof/>
                  <w:webHidden/>
                </w:rPr>
                <w:tab/>
              </w:r>
              <w:r w:rsidR="00CD4D00">
                <w:rPr>
                  <w:noProof/>
                  <w:webHidden/>
                </w:rPr>
                <w:fldChar w:fldCharType="begin"/>
              </w:r>
              <w:r w:rsidR="00CD4D00">
                <w:rPr>
                  <w:noProof/>
                  <w:webHidden/>
                </w:rPr>
                <w:instrText xml:space="preserve"> PAGEREF _Toc491091088 \h </w:instrText>
              </w:r>
              <w:r w:rsidR="00CD4D00">
                <w:rPr>
                  <w:noProof/>
                  <w:webHidden/>
                </w:rPr>
              </w:r>
              <w:r w:rsidR="00CD4D00">
                <w:rPr>
                  <w:noProof/>
                  <w:webHidden/>
                </w:rPr>
                <w:fldChar w:fldCharType="separate"/>
              </w:r>
              <w:r w:rsidR="00CD4D00">
                <w:rPr>
                  <w:noProof/>
                  <w:webHidden/>
                </w:rPr>
                <w:t>23</w:t>
              </w:r>
              <w:r w:rsidR="00CD4D00">
                <w:rPr>
                  <w:noProof/>
                  <w:webHidden/>
                </w:rPr>
                <w:fldChar w:fldCharType="end"/>
              </w:r>
            </w:hyperlink>
          </w:p>
          <w:p w14:paraId="7B57D582" w14:textId="77777777" w:rsidR="00CD4D00" w:rsidRDefault="00D46695">
            <w:pPr>
              <w:pStyle w:val="TOC1"/>
              <w:tabs>
                <w:tab w:val="right" w:leader="dot" w:pos="10790"/>
              </w:tabs>
              <w:rPr>
                <w:rFonts w:asciiTheme="minorHAnsi" w:eastAsiaTheme="minorEastAsia" w:hAnsiTheme="minorHAnsi" w:cstheme="minorBidi"/>
                <w:noProof/>
                <w:sz w:val="22"/>
                <w:szCs w:val="22"/>
              </w:rPr>
            </w:pPr>
            <w:hyperlink w:anchor="_Toc491091089" w:history="1">
              <w:r w:rsidR="00CD4D00" w:rsidRPr="006C4515">
                <w:rPr>
                  <w:rStyle w:val="Hyperlink"/>
                  <w:noProof/>
                </w:rPr>
                <w:t>Section 9: Evaluation and Reevaluation</w:t>
              </w:r>
              <w:r w:rsidR="00CD4D00">
                <w:rPr>
                  <w:noProof/>
                  <w:webHidden/>
                </w:rPr>
                <w:tab/>
              </w:r>
              <w:r w:rsidR="00CD4D00">
                <w:rPr>
                  <w:noProof/>
                  <w:webHidden/>
                </w:rPr>
                <w:fldChar w:fldCharType="begin"/>
              </w:r>
              <w:r w:rsidR="00CD4D00">
                <w:rPr>
                  <w:noProof/>
                  <w:webHidden/>
                </w:rPr>
                <w:instrText xml:space="preserve"> PAGEREF _Toc491091089 \h </w:instrText>
              </w:r>
              <w:r w:rsidR="00CD4D00">
                <w:rPr>
                  <w:noProof/>
                  <w:webHidden/>
                </w:rPr>
              </w:r>
              <w:r w:rsidR="00CD4D00">
                <w:rPr>
                  <w:noProof/>
                  <w:webHidden/>
                </w:rPr>
                <w:fldChar w:fldCharType="separate"/>
              </w:r>
              <w:r w:rsidR="00CD4D00">
                <w:rPr>
                  <w:noProof/>
                  <w:webHidden/>
                </w:rPr>
                <w:t>23</w:t>
              </w:r>
              <w:r w:rsidR="00CD4D00">
                <w:rPr>
                  <w:noProof/>
                  <w:webHidden/>
                </w:rPr>
                <w:fldChar w:fldCharType="end"/>
              </w:r>
            </w:hyperlink>
          </w:p>
          <w:p w14:paraId="73A6E591" w14:textId="77777777" w:rsidR="00CD4D00" w:rsidRDefault="00D46695">
            <w:pPr>
              <w:pStyle w:val="TOC1"/>
              <w:tabs>
                <w:tab w:val="right" w:leader="dot" w:pos="10790"/>
              </w:tabs>
              <w:rPr>
                <w:rFonts w:asciiTheme="minorHAnsi" w:eastAsiaTheme="minorEastAsia" w:hAnsiTheme="minorHAnsi" w:cstheme="minorBidi"/>
                <w:noProof/>
                <w:sz w:val="22"/>
                <w:szCs w:val="22"/>
              </w:rPr>
            </w:pPr>
            <w:hyperlink w:anchor="_Toc491091090" w:history="1">
              <w:r w:rsidR="00CD4D00" w:rsidRPr="006C4515">
                <w:rPr>
                  <w:rStyle w:val="Hyperlink"/>
                  <w:noProof/>
                </w:rPr>
                <w:t>Section10: Fiscal Requirements</w:t>
              </w:r>
              <w:r w:rsidR="00CD4D00">
                <w:rPr>
                  <w:noProof/>
                  <w:webHidden/>
                </w:rPr>
                <w:tab/>
              </w:r>
              <w:r w:rsidR="00CD4D00">
                <w:rPr>
                  <w:noProof/>
                  <w:webHidden/>
                </w:rPr>
                <w:fldChar w:fldCharType="begin"/>
              </w:r>
              <w:r w:rsidR="00CD4D00">
                <w:rPr>
                  <w:noProof/>
                  <w:webHidden/>
                </w:rPr>
                <w:instrText xml:space="preserve"> PAGEREF _Toc491091090 \h </w:instrText>
              </w:r>
              <w:r w:rsidR="00CD4D00">
                <w:rPr>
                  <w:noProof/>
                  <w:webHidden/>
                </w:rPr>
              </w:r>
              <w:r w:rsidR="00CD4D00">
                <w:rPr>
                  <w:noProof/>
                  <w:webHidden/>
                </w:rPr>
                <w:fldChar w:fldCharType="separate"/>
              </w:r>
              <w:r w:rsidR="00CD4D00">
                <w:rPr>
                  <w:noProof/>
                  <w:webHidden/>
                </w:rPr>
                <w:t>24</w:t>
              </w:r>
              <w:r w:rsidR="00CD4D00">
                <w:rPr>
                  <w:noProof/>
                  <w:webHidden/>
                </w:rPr>
                <w:fldChar w:fldCharType="end"/>
              </w:r>
            </w:hyperlink>
          </w:p>
          <w:p w14:paraId="64C1E9EE" w14:textId="77777777" w:rsidR="008149D7" w:rsidRPr="007C60E7" w:rsidRDefault="00FE7AAC" w:rsidP="006503CE">
            <w:pPr>
              <w:widowControl w:val="0"/>
              <w:autoSpaceDE w:val="0"/>
              <w:autoSpaceDN w:val="0"/>
              <w:adjustRightInd w:val="0"/>
              <w:rPr>
                <w:b/>
                <w:sz w:val="20"/>
                <w:szCs w:val="20"/>
              </w:rPr>
            </w:pPr>
            <w:r w:rsidRPr="007C60E7">
              <w:rPr>
                <w:b/>
                <w:sz w:val="20"/>
                <w:szCs w:val="20"/>
              </w:rPr>
              <w:fldChar w:fldCharType="end"/>
            </w:r>
          </w:p>
          <w:p w14:paraId="7E382BD8" w14:textId="77777777" w:rsidR="008149D7" w:rsidRPr="007C60E7" w:rsidRDefault="008149D7" w:rsidP="006503CE">
            <w:pPr>
              <w:widowControl w:val="0"/>
              <w:autoSpaceDE w:val="0"/>
              <w:autoSpaceDN w:val="0"/>
              <w:adjustRightInd w:val="0"/>
              <w:rPr>
                <w:b/>
                <w:sz w:val="20"/>
                <w:szCs w:val="20"/>
              </w:rPr>
            </w:pPr>
          </w:p>
          <w:p w14:paraId="4BF6FC3F" w14:textId="77777777" w:rsidR="008149D7" w:rsidRPr="007C60E7" w:rsidRDefault="008149D7" w:rsidP="006503CE">
            <w:pPr>
              <w:widowControl w:val="0"/>
              <w:autoSpaceDE w:val="0"/>
              <w:autoSpaceDN w:val="0"/>
              <w:adjustRightInd w:val="0"/>
              <w:rPr>
                <w:b/>
                <w:sz w:val="20"/>
                <w:szCs w:val="20"/>
              </w:rPr>
            </w:pPr>
          </w:p>
          <w:p w14:paraId="5D37E39D" w14:textId="77777777" w:rsidR="008149D7" w:rsidRPr="007C60E7" w:rsidRDefault="008149D7" w:rsidP="006503CE">
            <w:pPr>
              <w:widowControl w:val="0"/>
              <w:autoSpaceDE w:val="0"/>
              <w:autoSpaceDN w:val="0"/>
              <w:adjustRightInd w:val="0"/>
              <w:rPr>
                <w:b/>
                <w:sz w:val="20"/>
                <w:szCs w:val="20"/>
              </w:rPr>
            </w:pPr>
          </w:p>
          <w:p w14:paraId="4423D900" w14:textId="77777777" w:rsidR="008149D7" w:rsidRPr="007C60E7" w:rsidRDefault="008149D7" w:rsidP="006503CE">
            <w:pPr>
              <w:widowControl w:val="0"/>
              <w:autoSpaceDE w:val="0"/>
              <w:autoSpaceDN w:val="0"/>
              <w:adjustRightInd w:val="0"/>
              <w:rPr>
                <w:b/>
                <w:sz w:val="20"/>
                <w:szCs w:val="20"/>
              </w:rPr>
            </w:pPr>
          </w:p>
          <w:p w14:paraId="2E489C1C" w14:textId="77777777" w:rsidR="008149D7" w:rsidRPr="007C60E7" w:rsidRDefault="008149D7" w:rsidP="006503CE">
            <w:pPr>
              <w:widowControl w:val="0"/>
              <w:autoSpaceDE w:val="0"/>
              <w:autoSpaceDN w:val="0"/>
              <w:adjustRightInd w:val="0"/>
              <w:rPr>
                <w:b/>
                <w:sz w:val="20"/>
                <w:szCs w:val="20"/>
              </w:rPr>
            </w:pPr>
          </w:p>
          <w:p w14:paraId="3299A01C" w14:textId="77777777" w:rsidR="008149D7" w:rsidRPr="007C60E7" w:rsidRDefault="008149D7" w:rsidP="006503CE">
            <w:pPr>
              <w:widowControl w:val="0"/>
              <w:autoSpaceDE w:val="0"/>
              <w:autoSpaceDN w:val="0"/>
              <w:adjustRightInd w:val="0"/>
              <w:rPr>
                <w:b/>
                <w:sz w:val="20"/>
                <w:szCs w:val="20"/>
              </w:rPr>
            </w:pPr>
          </w:p>
          <w:p w14:paraId="4AA02604" w14:textId="77777777" w:rsidR="008149D7" w:rsidRPr="007C60E7" w:rsidRDefault="008149D7" w:rsidP="006503CE">
            <w:pPr>
              <w:widowControl w:val="0"/>
              <w:autoSpaceDE w:val="0"/>
              <w:autoSpaceDN w:val="0"/>
              <w:adjustRightInd w:val="0"/>
              <w:rPr>
                <w:b/>
                <w:sz w:val="20"/>
                <w:szCs w:val="20"/>
              </w:rPr>
            </w:pPr>
          </w:p>
          <w:p w14:paraId="7CDF4B1B" w14:textId="77777777" w:rsidR="008149D7" w:rsidRPr="007C60E7" w:rsidRDefault="008149D7" w:rsidP="006503CE">
            <w:pPr>
              <w:widowControl w:val="0"/>
              <w:autoSpaceDE w:val="0"/>
              <w:autoSpaceDN w:val="0"/>
              <w:adjustRightInd w:val="0"/>
              <w:rPr>
                <w:b/>
                <w:sz w:val="20"/>
                <w:szCs w:val="20"/>
              </w:rPr>
            </w:pPr>
          </w:p>
          <w:p w14:paraId="1D513AFB" w14:textId="77777777" w:rsidR="008149D7" w:rsidRPr="007C60E7" w:rsidRDefault="008149D7" w:rsidP="006503CE">
            <w:pPr>
              <w:widowControl w:val="0"/>
              <w:autoSpaceDE w:val="0"/>
              <w:autoSpaceDN w:val="0"/>
              <w:adjustRightInd w:val="0"/>
              <w:rPr>
                <w:b/>
                <w:sz w:val="20"/>
                <w:szCs w:val="20"/>
              </w:rPr>
            </w:pPr>
          </w:p>
          <w:p w14:paraId="50505F83" w14:textId="77777777" w:rsidR="008149D7" w:rsidRPr="007C60E7" w:rsidRDefault="008149D7" w:rsidP="006503CE">
            <w:pPr>
              <w:widowControl w:val="0"/>
              <w:autoSpaceDE w:val="0"/>
              <w:autoSpaceDN w:val="0"/>
              <w:adjustRightInd w:val="0"/>
              <w:rPr>
                <w:b/>
                <w:sz w:val="20"/>
                <w:szCs w:val="20"/>
              </w:rPr>
            </w:pPr>
          </w:p>
          <w:p w14:paraId="366D0480" w14:textId="77777777" w:rsidR="008149D7" w:rsidRPr="007C60E7" w:rsidRDefault="008149D7" w:rsidP="006503CE">
            <w:pPr>
              <w:widowControl w:val="0"/>
              <w:autoSpaceDE w:val="0"/>
              <w:autoSpaceDN w:val="0"/>
              <w:adjustRightInd w:val="0"/>
              <w:rPr>
                <w:b/>
                <w:sz w:val="20"/>
                <w:szCs w:val="20"/>
              </w:rPr>
            </w:pPr>
          </w:p>
          <w:p w14:paraId="0F526929" w14:textId="77777777" w:rsidR="008149D7" w:rsidRPr="007C60E7" w:rsidRDefault="008149D7" w:rsidP="006503CE">
            <w:pPr>
              <w:widowControl w:val="0"/>
              <w:autoSpaceDE w:val="0"/>
              <w:autoSpaceDN w:val="0"/>
              <w:adjustRightInd w:val="0"/>
              <w:rPr>
                <w:b/>
                <w:sz w:val="20"/>
                <w:szCs w:val="20"/>
              </w:rPr>
            </w:pPr>
          </w:p>
          <w:p w14:paraId="67990862" w14:textId="77777777" w:rsidR="008149D7" w:rsidRPr="007C60E7" w:rsidRDefault="008149D7" w:rsidP="006503CE">
            <w:pPr>
              <w:widowControl w:val="0"/>
              <w:autoSpaceDE w:val="0"/>
              <w:autoSpaceDN w:val="0"/>
              <w:adjustRightInd w:val="0"/>
              <w:rPr>
                <w:b/>
                <w:sz w:val="20"/>
                <w:szCs w:val="20"/>
              </w:rPr>
            </w:pPr>
          </w:p>
          <w:p w14:paraId="74E3842B" w14:textId="77777777" w:rsidR="008149D7" w:rsidRPr="007C60E7" w:rsidRDefault="008149D7" w:rsidP="006503CE">
            <w:pPr>
              <w:widowControl w:val="0"/>
              <w:autoSpaceDE w:val="0"/>
              <w:autoSpaceDN w:val="0"/>
              <w:adjustRightInd w:val="0"/>
              <w:rPr>
                <w:b/>
                <w:sz w:val="20"/>
                <w:szCs w:val="20"/>
              </w:rPr>
            </w:pPr>
          </w:p>
          <w:p w14:paraId="57526D64" w14:textId="77777777" w:rsidR="008149D7" w:rsidRPr="007C60E7" w:rsidRDefault="008149D7" w:rsidP="006503CE">
            <w:pPr>
              <w:widowControl w:val="0"/>
              <w:autoSpaceDE w:val="0"/>
              <w:autoSpaceDN w:val="0"/>
              <w:adjustRightInd w:val="0"/>
              <w:rPr>
                <w:b/>
                <w:sz w:val="20"/>
                <w:szCs w:val="20"/>
              </w:rPr>
            </w:pPr>
          </w:p>
          <w:p w14:paraId="103B7444" w14:textId="77777777" w:rsidR="008149D7" w:rsidRPr="007C60E7" w:rsidRDefault="008149D7" w:rsidP="006503CE">
            <w:pPr>
              <w:widowControl w:val="0"/>
              <w:autoSpaceDE w:val="0"/>
              <w:autoSpaceDN w:val="0"/>
              <w:adjustRightInd w:val="0"/>
              <w:rPr>
                <w:b/>
                <w:sz w:val="20"/>
                <w:szCs w:val="20"/>
              </w:rPr>
            </w:pPr>
          </w:p>
          <w:p w14:paraId="53E80D7F" w14:textId="77777777" w:rsidR="008149D7" w:rsidRPr="007C60E7" w:rsidRDefault="008149D7" w:rsidP="006503CE">
            <w:pPr>
              <w:widowControl w:val="0"/>
              <w:autoSpaceDE w:val="0"/>
              <w:autoSpaceDN w:val="0"/>
              <w:adjustRightInd w:val="0"/>
              <w:rPr>
                <w:b/>
                <w:sz w:val="20"/>
                <w:szCs w:val="20"/>
              </w:rPr>
            </w:pPr>
          </w:p>
          <w:p w14:paraId="085AB534" w14:textId="77777777" w:rsidR="008149D7" w:rsidRPr="007C60E7" w:rsidRDefault="008149D7" w:rsidP="006503CE">
            <w:pPr>
              <w:widowControl w:val="0"/>
              <w:autoSpaceDE w:val="0"/>
              <w:autoSpaceDN w:val="0"/>
              <w:adjustRightInd w:val="0"/>
              <w:rPr>
                <w:b/>
                <w:sz w:val="20"/>
                <w:szCs w:val="20"/>
              </w:rPr>
            </w:pPr>
          </w:p>
          <w:p w14:paraId="1AE64D3B" w14:textId="77777777" w:rsidR="008149D7" w:rsidRPr="007C60E7" w:rsidRDefault="008149D7" w:rsidP="006503CE">
            <w:pPr>
              <w:widowControl w:val="0"/>
              <w:autoSpaceDE w:val="0"/>
              <w:autoSpaceDN w:val="0"/>
              <w:adjustRightInd w:val="0"/>
              <w:rPr>
                <w:b/>
                <w:sz w:val="20"/>
                <w:szCs w:val="20"/>
              </w:rPr>
            </w:pPr>
          </w:p>
          <w:p w14:paraId="102D92E6" w14:textId="77777777" w:rsidR="008149D7" w:rsidRPr="007C60E7" w:rsidRDefault="008149D7" w:rsidP="006503CE">
            <w:pPr>
              <w:widowControl w:val="0"/>
              <w:autoSpaceDE w:val="0"/>
              <w:autoSpaceDN w:val="0"/>
              <w:adjustRightInd w:val="0"/>
              <w:rPr>
                <w:b/>
                <w:sz w:val="20"/>
                <w:szCs w:val="20"/>
              </w:rPr>
            </w:pPr>
          </w:p>
          <w:p w14:paraId="3F693974" w14:textId="77777777" w:rsidR="008149D7" w:rsidRPr="007C60E7" w:rsidRDefault="008149D7" w:rsidP="006503CE">
            <w:pPr>
              <w:widowControl w:val="0"/>
              <w:autoSpaceDE w:val="0"/>
              <w:autoSpaceDN w:val="0"/>
              <w:adjustRightInd w:val="0"/>
              <w:rPr>
                <w:b/>
                <w:sz w:val="20"/>
                <w:szCs w:val="20"/>
              </w:rPr>
            </w:pPr>
          </w:p>
          <w:p w14:paraId="42CDDDF3" w14:textId="77777777" w:rsidR="008149D7" w:rsidRPr="007C60E7" w:rsidRDefault="008149D7" w:rsidP="006503CE">
            <w:pPr>
              <w:widowControl w:val="0"/>
              <w:autoSpaceDE w:val="0"/>
              <w:autoSpaceDN w:val="0"/>
              <w:adjustRightInd w:val="0"/>
              <w:rPr>
                <w:b/>
                <w:sz w:val="20"/>
                <w:szCs w:val="20"/>
              </w:rPr>
            </w:pPr>
          </w:p>
          <w:p w14:paraId="6EC87FB4" w14:textId="77777777" w:rsidR="008149D7" w:rsidRPr="007C60E7" w:rsidRDefault="008149D7" w:rsidP="006503CE">
            <w:pPr>
              <w:widowControl w:val="0"/>
              <w:autoSpaceDE w:val="0"/>
              <w:autoSpaceDN w:val="0"/>
              <w:adjustRightInd w:val="0"/>
              <w:rPr>
                <w:b/>
                <w:sz w:val="20"/>
                <w:szCs w:val="20"/>
              </w:rPr>
            </w:pPr>
          </w:p>
          <w:p w14:paraId="1CD800B9" w14:textId="77777777" w:rsidR="008149D7" w:rsidRPr="007C60E7" w:rsidRDefault="008149D7" w:rsidP="006503CE">
            <w:pPr>
              <w:widowControl w:val="0"/>
              <w:autoSpaceDE w:val="0"/>
              <w:autoSpaceDN w:val="0"/>
              <w:adjustRightInd w:val="0"/>
              <w:rPr>
                <w:b/>
                <w:sz w:val="20"/>
                <w:szCs w:val="20"/>
              </w:rPr>
            </w:pPr>
          </w:p>
          <w:p w14:paraId="25A07514" w14:textId="77777777" w:rsidR="008149D7" w:rsidRPr="007C60E7" w:rsidRDefault="008149D7" w:rsidP="006503CE">
            <w:pPr>
              <w:widowControl w:val="0"/>
              <w:autoSpaceDE w:val="0"/>
              <w:autoSpaceDN w:val="0"/>
              <w:adjustRightInd w:val="0"/>
              <w:rPr>
                <w:b/>
                <w:sz w:val="20"/>
                <w:szCs w:val="20"/>
              </w:rPr>
            </w:pPr>
          </w:p>
          <w:p w14:paraId="17B838C4" w14:textId="77777777" w:rsidR="008149D7" w:rsidRPr="007C60E7" w:rsidRDefault="008149D7" w:rsidP="006503CE">
            <w:pPr>
              <w:widowControl w:val="0"/>
              <w:autoSpaceDE w:val="0"/>
              <w:autoSpaceDN w:val="0"/>
              <w:adjustRightInd w:val="0"/>
              <w:rPr>
                <w:b/>
                <w:sz w:val="20"/>
                <w:szCs w:val="20"/>
              </w:rPr>
            </w:pPr>
          </w:p>
          <w:p w14:paraId="11666909" w14:textId="77777777" w:rsidR="008149D7" w:rsidRPr="007C60E7" w:rsidRDefault="008149D7" w:rsidP="006503CE">
            <w:pPr>
              <w:widowControl w:val="0"/>
              <w:autoSpaceDE w:val="0"/>
              <w:autoSpaceDN w:val="0"/>
              <w:adjustRightInd w:val="0"/>
              <w:rPr>
                <w:b/>
                <w:sz w:val="20"/>
                <w:szCs w:val="20"/>
              </w:rPr>
            </w:pPr>
          </w:p>
          <w:p w14:paraId="20D829BB" w14:textId="77777777" w:rsidR="008149D7" w:rsidRPr="007C60E7" w:rsidRDefault="008149D7" w:rsidP="006503CE">
            <w:pPr>
              <w:widowControl w:val="0"/>
              <w:autoSpaceDE w:val="0"/>
              <w:autoSpaceDN w:val="0"/>
              <w:adjustRightInd w:val="0"/>
              <w:rPr>
                <w:b/>
                <w:sz w:val="20"/>
                <w:szCs w:val="20"/>
              </w:rPr>
            </w:pPr>
          </w:p>
          <w:p w14:paraId="1FC5ABE6" w14:textId="77777777" w:rsidR="008149D7" w:rsidRPr="007C60E7" w:rsidRDefault="008149D7" w:rsidP="006503CE">
            <w:pPr>
              <w:widowControl w:val="0"/>
              <w:autoSpaceDE w:val="0"/>
              <w:autoSpaceDN w:val="0"/>
              <w:adjustRightInd w:val="0"/>
              <w:rPr>
                <w:b/>
                <w:sz w:val="20"/>
                <w:szCs w:val="20"/>
              </w:rPr>
            </w:pPr>
          </w:p>
          <w:p w14:paraId="7D605C89" w14:textId="77777777" w:rsidR="008149D7" w:rsidRPr="007C60E7" w:rsidRDefault="008149D7" w:rsidP="006503CE">
            <w:pPr>
              <w:widowControl w:val="0"/>
              <w:autoSpaceDE w:val="0"/>
              <w:autoSpaceDN w:val="0"/>
              <w:adjustRightInd w:val="0"/>
              <w:rPr>
                <w:b/>
                <w:sz w:val="20"/>
                <w:szCs w:val="20"/>
              </w:rPr>
            </w:pPr>
          </w:p>
          <w:p w14:paraId="74CAE6A2" w14:textId="77777777" w:rsidR="008149D7" w:rsidRPr="007C60E7" w:rsidRDefault="008149D7" w:rsidP="006503CE">
            <w:pPr>
              <w:widowControl w:val="0"/>
              <w:autoSpaceDE w:val="0"/>
              <w:autoSpaceDN w:val="0"/>
              <w:adjustRightInd w:val="0"/>
              <w:rPr>
                <w:b/>
                <w:sz w:val="20"/>
                <w:szCs w:val="20"/>
              </w:rPr>
            </w:pPr>
          </w:p>
          <w:p w14:paraId="26FEC03A" w14:textId="77777777" w:rsidR="008149D7" w:rsidRPr="007C60E7" w:rsidRDefault="008149D7" w:rsidP="006503CE">
            <w:pPr>
              <w:widowControl w:val="0"/>
              <w:autoSpaceDE w:val="0"/>
              <w:autoSpaceDN w:val="0"/>
              <w:adjustRightInd w:val="0"/>
              <w:rPr>
                <w:b/>
                <w:sz w:val="20"/>
                <w:szCs w:val="20"/>
              </w:rPr>
            </w:pPr>
          </w:p>
          <w:p w14:paraId="16212FCA" w14:textId="77777777" w:rsidR="008149D7" w:rsidRPr="007C60E7" w:rsidRDefault="008149D7" w:rsidP="006503CE">
            <w:pPr>
              <w:widowControl w:val="0"/>
              <w:autoSpaceDE w:val="0"/>
              <w:autoSpaceDN w:val="0"/>
              <w:adjustRightInd w:val="0"/>
              <w:rPr>
                <w:b/>
                <w:sz w:val="20"/>
                <w:szCs w:val="20"/>
              </w:rPr>
            </w:pPr>
          </w:p>
          <w:p w14:paraId="12330D23" w14:textId="77777777" w:rsidR="008149D7" w:rsidRPr="007C60E7" w:rsidRDefault="008149D7" w:rsidP="006503CE">
            <w:pPr>
              <w:widowControl w:val="0"/>
              <w:autoSpaceDE w:val="0"/>
              <w:autoSpaceDN w:val="0"/>
              <w:adjustRightInd w:val="0"/>
              <w:rPr>
                <w:b/>
                <w:sz w:val="20"/>
                <w:szCs w:val="20"/>
              </w:rPr>
            </w:pPr>
          </w:p>
          <w:p w14:paraId="4B8BA665" w14:textId="77777777" w:rsidR="008149D7" w:rsidRPr="007C60E7" w:rsidRDefault="008149D7" w:rsidP="006503CE">
            <w:pPr>
              <w:widowControl w:val="0"/>
              <w:autoSpaceDE w:val="0"/>
              <w:autoSpaceDN w:val="0"/>
              <w:adjustRightInd w:val="0"/>
              <w:rPr>
                <w:b/>
                <w:sz w:val="20"/>
                <w:szCs w:val="20"/>
              </w:rPr>
            </w:pPr>
          </w:p>
          <w:p w14:paraId="477B50C0" w14:textId="77777777" w:rsidR="008149D7" w:rsidRPr="007C60E7" w:rsidRDefault="008149D7" w:rsidP="006503CE">
            <w:pPr>
              <w:widowControl w:val="0"/>
              <w:autoSpaceDE w:val="0"/>
              <w:autoSpaceDN w:val="0"/>
              <w:adjustRightInd w:val="0"/>
              <w:rPr>
                <w:b/>
                <w:sz w:val="20"/>
                <w:szCs w:val="20"/>
              </w:rPr>
            </w:pPr>
          </w:p>
          <w:p w14:paraId="60D5AA58" w14:textId="77777777" w:rsidR="008149D7" w:rsidRPr="007C60E7" w:rsidRDefault="008149D7" w:rsidP="006503CE">
            <w:pPr>
              <w:widowControl w:val="0"/>
              <w:autoSpaceDE w:val="0"/>
              <w:autoSpaceDN w:val="0"/>
              <w:adjustRightInd w:val="0"/>
              <w:rPr>
                <w:b/>
                <w:sz w:val="20"/>
                <w:szCs w:val="20"/>
              </w:rPr>
            </w:pPr>
          </w:p>
        </w:tc>
      </w:tr>
      <w:tr w:rsidR="00FE7AAC" w:rsidRPr="007C60E7" w14:paraId="4217661C" w14:textId="77777777" w:rsidTr="00E661F4">
        <w:trPr>
          <w:trHeight w:val="703"/>
          <w:jc w:val="center"/>
        </w:trPr>
        <w:tc>
          <w:tcPr>
            <w:tcW w:w="10892" w:type="dxa"/>
            <w:gridSpan w:val="2"/>
            <w:vAlign w:val="center"/>
          </w:tcPr>
          <w:p w14:paraId="6DA5F115" w14:textId="77777777" w:rsidR="0049248A" w:rsidRPr="001A41D4" w:rsidRDefault="00EC2305" w:rsidP="00FE7AAC">
            <w:pPr>
              <w:pStyle w:val="Heading1"/>
              <w:jc w:val="center"/>
              <w:rPr>
                <w:rFonts w:ascii="Times New Roman" w:hAnsi="Times New Roman" w:cs="Times New Roman"/>
                <w:color w:val="auto"/>
              </w:rPr>
            </w:pPr>
            <w:bookmarkStart w:id="1" w:name="_Toc491091081"/>
            <w:r w:rsidRPr="001A41D4">
              <w:rPr>
                <w:rFonts w:ascii="Times New Roman" w:hAnsi="Times New Roman" w:cs="Times New Roman"/>
                <w:color w:val="auto"/>
              </w:rPr>
              <w:lastRenderedPageBreak/>
              <w:t>Section 1</w:t>
            </w:r>
            <w:r w:rsidR="0049248A" w:rsidRPr="001A41D4">
              <w:rPr>
                <w:rFonts w:ascii="Times New Roman" w:hAnsi="Times New Roman" w:cs="Times New Roman"/>
                <w:color w:val="auto"/>
              </w:rPr>
              <w:t>: Planning Team</w:t>
            </w:r>
            <w:bookmarkEnd w:id="1"/>
          </w:p>
          <w:p w14:paraId="121EB36F" w14:textId="77777777" w:rsidR="0049248A" w:rsidRPr="007C60E7" w:rsidRDefault="0049248A" w:rsidP="0049248A">
            <w:pPr>
              <w:autoSpaceDE w:val="0"/>
              <w:autoSpaceDN w:val="0"/>
              <w:adjustRightInd w:val="0"/>
              <w:jc w:val="center"/>
              <w:rPr>
                <w:b/>
                <w:sz w:val="20"/>
                <w:szCs w:val="20"/>
              </w:rPr>
            </w:pPr>
          </w:p>
          <w:p w14:paraId="3ED66617" w14:textId="77777777" w:rsidR="00C4593C" w:rsidRPr="007C60E7" w:rsidRDefault="0049248A" w:rsidP="0049248A">
            <w:pPr>
              <w:autoSpaceDE w:val="0"/>
              <w:autoSpaceDN w:val="0"/>
              <w:adjustRightInd w:val="0"/>
              <w:rPr>
                <w:sz w:val="20"/>
                <w:szCs w:val="20"/>
              </w:rPr>
            </w:pPr>
            <w:r w:rsidRPr="007C60E7">
              <w:rPr>
                <w:b/>
                <w:sz w:val="20"/>
                <w:szCs w:val="20"/>
              </w:rPr>
              <w:t>1a. List the names of people and programs represented in the development of this plan. (Each group should have at least one participant.)</w:t>
            </w:r>
          </w:p>
        </w:tc>
      </w:tr>
      <w:tr w:rsidR="00FE7AAC" w:rsidRPr="007C60E7" w14:paraId="1AB4DED2" w14:textId="77777777" w:rsidTr="00E661F4">
        <w:trPr>
          <w:trHeight w:val="547"/>
          <w:jc w:val="center"/>
        </w:trPr>
        <w:tc>
          <w:tcPr>
            <w:tcW w:w="5865" w:type="dxa"/>
            <w:vAlign w:val="center"/>
          </w:tcPr>
          <w:p w14:paraId="16B50D47" w14:textId="77777777" w:rsidR="00C4593C" w:rsidRPr="007C60E7" w:rsidRDefault="00C4593C" w:rsidP="00C4593C">
            <w:pPr>
              <w:widowControl w:val="0"/>
              <w:autoSpaceDE w:val="0"/>
              <w:autoSpaceDN w:val="0"/>
              <w:adjustRightInd w:val="0"/>
              <w:jc w:val="center"/>
              <w:rPr>
                <w:b/>
                <w:sz w:val="20"/>
                <w:szCs w:val="20"/>
              </w:rPr>
            </w:pPr>
            <w:r w:rsidRPr="007C60E7">
              <w:rPr>
                <w:b/>
                <w:sz w:val="20"/>
                <w:szCs w:val="20"/>
              </w:rPr>
              <w:t>Name</w:t>
            </w:r>
            <w:r w:rsidR="00E661F4">
              <w:rPr>
                <w:b/>
                <w:sz w:val="20"/>
                <w:szCs w:val="20"/>
              </w:rPr>
              <w:t>(s)</w:t>
            </w:r>
          </w:p>
        </w:tc>
        <w:tc>
          <w:tcPr>
            <w:tcW w:w="5027" w:type="dxa"/>
            <w:vAlign w:val="center"/>
          </w:tcPr>
          <w:p w14:paraId="3ACB0CBF" w14:textId="77777777" w:rsidR="00C4593C" w:rsidRPr="007C60E7" w:rsidRDefault="00C4593C" w:rsidP="00C4593C">
            <w:pPr>
              <w:widowControl w:val="0"/>
              <w:autoSpaceDE w:val="0"/>
              <w:autoSpaceDN w:val="0"/>
              <w:adjustRightInd w:val="0"/>
              <w:jc w:val="center"/>
              <w:rPr>
                <w:b/>
                <w:sz w:val="20"/>
                <w:szCs w:val="20"/>
              </w:rPr>
            </w:pPr>
            <w:r w:rsidRPr="007C60E7">
              <w:rPr>
                <w:b/>
                <w:sz w:val="20"/>
                <w:szCs w:val="20"/>
              </w:rPr>
              <w:t>Title</w:t>
            </w:r>
          </w:p>
        </w:tc>
      </w:tr>
      <w:tr w:rsidR="00FE7AAC" w:rsidRPr="007C60E7" w14:paraId="3F40CFB0" w14:textId="77777777" w:rsidTr="00E661F4">
        <w:trPr>
          <w:trHeight w:val="547"/>
          <w:jc w:val="center"/>
        </w:trPr>
        <w:tc>
          <w:tcPr>
            <w:tcW w:w="5865" w:type="dxa"/>
          </w:tcPr>
          <w:p w14:paraId="27D4D331" w14:textId="77777777" w:rsidR="00C4593C" w:rsidRPr="007C60E7" w:rsidRDefault="00C4593C" w:rsidP="00C4593C">
            <w:pPr>
              <w:widowControl w:val="0"/>
              <w:autoSpaceDE w:val="0"/>
              <w:autoSpaceDN w:val="0"/>
              <w:adjustRightInd w:val="0"/>
              <w:rPr>
                <w:sz w:val="20"/>
                <w:szCs w:val="20"/>
              </w:rPr>
            </w:pPr>
          </w:p>
        </w:tc>
        <w:tc>
          <w:tcPr>
            <w:tcW w:w="5027" w:type="dxa"/>
          </w:tcPr>
          <w:p w14:paraId="2AB6BB6B" w14:textId="77777777" w:rsidR="00C4593C" w:rsidRPr="007C60E7" w:rsidRDefault="0049248A" w:rsidP="00C4593C">
            <w:pPr>
              <w:widowControl w:val="0"/>
              <w:autoSpaceDE w:val="0"/>
              <w:autoSpaceDN w:val="0"/>
              <w:adjustRightInd w:val="0"/>
              <w:rPr>
                <w:sz w:val="20"/>
                <w:szCs w:val="20"/>
              </w:rPr>
            </w:pPr>
            <w:r w:rsidRPr="007C60E7">
              <w:rPr>
                <w:sz w:val="20"/>
                <w:szCs w:val="20"/>
              </w:rPr>
              <w:t>Parent</w:t>
            </w:r>
            <w:r w:rsidR="00193388">
              <w:rPr>
                <w:sz w:val="20"/>
                <w:szCs w:val="20"/>
              </w:rPr>
              <w:t>(</w:t>
            </w:r>
            <w:r w:rsidRPr="007C60E7">
              <w:rPr>
                <w:sz w:val="20"/>
                <w:szCs w:val="20"/>
              </w:rPr>
              <w:t>s</w:t>
            </w:r>
            <w:r w:rsidR="00193388">
              <w:rPr>
                <w:sz w:val="20"/>
                <w:szCs w:val="20"/>
              </w:rPr>
              <w:t>)</w:t>
            </w:r>
            <w:r w:rsidR="001641A9">
              <w:rPr>
                <w:sz w:val="20"/>
                <w:szCs w:val="20"/>
              </w:rPr>
              <w:t>/Guardian</w:t>
            </w:r>
            <w:r w:rsidR="00193388">
              <w:rPr>
                <w:sz w:val="20"/>
                <w:szCs w:val="20"/>
              </w:rPr>
              <w:t>(</w:t>
            </w:r>
            <w:r w:rsidR="001641A9">
              <w:rPr>
                <w:sz w:val="20"/>
                <w:szCs w:val="20"/>
              </w:rPr>
              <w:t>s</w:t>
            </w:r>
            <w:r w:rsidR="00193388">
              <w:rPr>
                <w:sz w:val="20"/>
                <w:szCs w:val="20"/>
              </w:rPr>
              <w:t>)</w:t>
            </w:r>
          </w:p>
        </w:tc>
      </w:tr>
      <w:tr w:rsidR="00FE7AAC" w:rsidRPr="007C60E7" w14:paraId="3E3D0EAE" w14:textId="77777777" w:rsidTr="00E661F4">
        <w:trPr>
          <w:trHeight w:val="547"/>
          <w:jc w:val="center"/>
        </w:trPr>
        <w:tc>
          <w:tcPr>
            <w:tcW w:w="5865" w:type="dxa"/>
          </w:tcPr>
          <w:p w14:paraId="346C6848" w14:textId="77777777" w:rsidR="00C4593C" w:rsidRPr="007C60E7" w:rsidRDefault="00C4593C" w:rsidP="00C4593C">
            <w:pPr>
              <w:widowControl w:val="0"/>
              <w:autoSpaceDE w:val="0"/>
              <w:autoSpaceDN w:val="0"/>
              <w:adjustRightInd w:val="0"/>
              <w:rPr>
                <w:sz w:val="20"/>
                <w:szCs w:val="20"/>
              </w:rPr>
            </w:pPr>
          </w:p>
        </w:tc>
        <w:tc>
          <w:tcPr>
            <w:tcW w:w="5027" w:type="dxa"/>
          </w:tcPr>
          <w:p w14:paraId="3DE967BA" w14:textId="77777777" w:rsidR="00C4593C" w:rsidRPr="007C60E7" w:rsidRDefault="0049248A" w:rsidP="00C4593C">
            <w:pPr>
              <w:widowControl w:val="0"/>
              <w:autoSpaceDE w:val="0"/>
              <w:autoSpaceDN w:val="0"/>
              <w:adjustRightInd w:val="0"/>
              <w:rPr>
                <w:sz w:val="20"/>
                <w:szCs w:val="20"/>
              </w:rPr>
            </w:pPr>
            <w:r w:rsidRPr="007C60E7">
              <w:rPr>
                <w:sz w:val="20"/>
                <w:szCs w:val="20"/>
              </w:rPr>
              <w:t>Teacher</w:t>
            </w:r>
            <w:r w:rsidR="00193388">
              <w:rPr>
                <w:sz w:val="20"/>
                <w:szCs w:val="20"/>
              </w:rPr>
              <w:t>(</w:t>
            </w:r>
            <w:r w:rsidRPr="007C60E7">
              <w:rPr>
                <w:sz w:val="20"/>
                <w:szCs w:val="20"/>
              </w:rPr>
              <w:t>s</w:t>
            </w:r>
            <w:r w:rsidR="00193388">
              <w:rPr>
                <w:sz w:val="20"/>
                <w:szCs w:val="20"/>
              </w:rPr>
              <w:t>)</w:t>
            </w:r>
          </w:p>
        </w:tc>
      </w:tr>
      <w:tr w:rsidR="00FE7AAC" w:rsidRPr="007C60E7" w14:paraId="03E91EDA" w14:textId="77777777" w:rsidTr="00E661F4">
        <w:trPr>
          <w:trHeight w:val="547"/>
          <w:jc w:val="center"/>
        </w:trPr>
        <w:tc>
          <w:tcPr>
            <w:tcW w:w="5865" w:type="dxa"/>
          </w:tcPr>
          <w:p w14:paraId="47690752" w14:textId="77777777" w:rsidR="00C4593C" w:rsidRPr="007C60E7" w:rsidRDefault="00C4593C" w:rsidP="00C4593C">
            <w:pPr>
              <w:widowControl w:val="0"/>
              <w:autoSpaceDE w:val="0"/>
              <w:autoSpaceDN w:val="0"/>
              <w:adjustRightInd w:val="0"/>
              <w:rPr>
                <w:sz w:val="20"/>
                <w:szCs w:val="20"/>
              </w:rPr>
            </w:pPr>
          </w:p>
        </w:tc>
        <w:tc>
          <w:tcPr>
            <w:tcW w:w="5027" w:type="dxa"/>
          </w:tcPr>
          <w:p w14:paraId="234AB406" w14:textId="77777777" w:rsidR="00C4593C" w:rsidRPr="007C60E7" w:rsidRDefault="0049248A" w:rsidP="00C4593C">
            <w:pPr>
              <w:widowControl w:val="0"/>
              <w:autoSpaceDE w:val="0"/>
              <w:autoSpaceDN w:val="0"/>
              <w:adjustRightInd w:val="0"/>
              <w:rPr>
                <w:sz w:val="20"/>
                <w:szCs w:val="20"/>
              </w:rPr>
            </w:pPr>
            <w:r w:rsidRPr="007C60E7">
              <w:rPr>
                <w:sz w:val="20"/>
                <w:szCs w:val="20"/>
              </w:rPr>
              <w:t>Title I Staff</w:t>
            </w:r>
          </w:p>
        </w:tc>
      </w:tr>
      <w:tr w:rsidR="00FE7AAC" w:rsidRPr="007C60E7" w14:paraId="166C39B6" w14:textId="77777777" w:rsidTr="00E661F4">
        <w:trPr>
          <w:trHeight w:val="547"/>
          <w:jc w:val="center"/>
        </w:trPr>
        <w:tc>
          <w:tcPr>
            <w:tcW w:w="5865" w:type="dxa"/>
          </w:tcPr>
          <w:p w14:paraId="21514E6A" w14:textId="77777777" w:rsidR="00C4593C" w:rsidRPr="007C60E7" w:rsidRDefault="00C4593C" w:rsidP="00C4593C">
            <w:pPr>
              <w:widowControl w:val="0"/>
              <w:autoSpaceDE w:val="0"/>
              <w:autoSpaceDN w:val="0"/>
              <w:adjustRightInd w:val="0"/>
              <w:rPr>
                <w:sz w:val="20"/>
                <w:szCs w:val="20"/>
              </w:rPr>
            </w:pPr>
          </w:p>
        </w:tc>
        <w:tc>
          <w:tcPr>
            <w:tcW w:w="5027" w:type="dxa"/>
          </w:tcPr>
          <w:p w14:paraId="4739FB58" w14:textId="77777777" w:rsidR="00C4593C" w:rsidRPr="007C60E7" w:rsidRDefault="0049248A" w:rsidP="00C4593C">
            <w:pPr>
              <w:widowControl w:val="0"/>
              <w:autoSpaceDE w:val="0"/>
              <w:autoSpaceDN w:val="0"/>
              <w:adjustRightInd w:val="0"/>
              <w:rPr>
                <w:sz w:val="20"/>
                <w:szCs w:val="20"/>
              </w:rPr>
            </w:pPr>
            <w:r w:rsidRPr="007C60E7">
              <w:rPr>
                <w:sz w:val="20"/>
                <w:szCs w:val="20"/>
              </w:rPr>
              <w:t>School Administrator</w:t>
            </w:r>
            <w:r w:rsidR="00193388">
              <w:rPr>
                <w:sz w:val="20"/>
                <w:szCs w:val="20"/>
              </w:rPr>
              <w:t>(s)</w:t>
            </w:r>
          </w:p>
        </w:tc>
      </w:tr>
      <w:tr w:rsidR="00FE7AAC" w:rsidRPr="007C60E7" w14:paraId="00DCD215" w14:textId="77777777" w:rsidTr="00E661F4">
        <w:trPr>
          <w:trHeight w:val="547"/>
          <w:jc w:val="center"/>
        </w:trPr>
        <w:tc>
          <w:tcPr>
            <w:tcW w:w="5865" w:type="dxa"/>
          </w:tcPr>
          <w:p w14:paraId="50EEAD52" w14:textId="77777777" w:rsidR="00C4593C" w:rsidRPr="007C60E7" w:rsidRDefault="00C4593C" w:rsidP="00C4593C">
            <w:pPr>
              <w:widowControl w:val="0"/>
              <w:autoSpaceDE w:val="0"/>
              <w:autoSpaceDN w:val="0"/>
              <w:adjustRightInd w:val="0"/>
              <w:rPr>
                <w:sz w:val="20"/>
                <w:szCs w:val="20"/>
              </w:rPr>
            </w:pPr>
          </w:p>
        </w:tc>
        <w:tc>
          <w:tcPr>
            <w:tcW w:w="5027" w:type="dxa"/>
          </w:tcPr>
          <w:p w14:paraId="6F7BF116" w14:textId="77777777" w:rsidR="00C4593C" w:rsidRPr="007C60E7" w:rsidRDefault="0049248A" w:rsidP="00C4593C">
            <w:pPr>
              <w:widowControl w:val="0"/>
              <w:autoSpaceDE w:val="0"/>
              <w:autoSpaceDN w:val="0"/>
              <w:adjustRightInd w:val="0"/>
              <w:rPr>
                <w:sz w:val="20"/>
                <w:szCs w:val="20"/>
              </w:rPr>
            </w:pPr>
            <w:r w:rsidRPr="007C60E7">
              <w:rPr>
                <w:sz w:val="20"/>
                <w:szCs w:val="20"/>
              </w:rPr>
              <w:t>District Staff</w:t>
            </w:r>
          </w:p>
        </w:tc>
      </w:tr>
      <w:tr w:rsidR="00F25945" w:rsidRPr="007C60E7" w14:paraId="0710D1D2" w14:textId="77777777" w:rsidTr="00E661F4">
        <w:trPr>
          <w:trHeight w:val="547"/>
          <w:jc w:val="center"/>
        </w:trPr>
        <w:tc>
          <w:tcPr>
            <w:tcW w:w="5865" w:type="dxa"/>
          </w:tcPr>
          <w:p w14:paraId="3274111F" w14:textId="77777777" w:rsidR="00F25945" w:rsidRPr="007C60E7" w:rsidRDefault="00F25945" w:rsidP="00C4593C">
            <w:pPr>
              <w:widowControl w:val="0"/>
              <w:autoSpaceDE w:val="0"/>
              <w:autoSpaceDN w:val="0"/>
              <w:adjustRightInd w:val="0"/>
              <w:rPr>
                <w:sz w:val="20"/>
                <w:szCs w:val="20"/>
              </w:rPr>
            </w:pPr>
          </w:p>
        </w:tc>
        <w:tc>
          <w:tcPr>
            <w:tcW w:w="5027" w:type="dxa"/>
          </w:tcPr>
          <w:p w14:paraId="29C1B386" w14:textId="77777777" w:rsidR="00F25945" w:rsidRPr="00F25945" w:rsidRDefault="00F25945" w:rsidP="00F25945">
            <w:pPr>
              <w:widowControl w:val="0"/>
              <w:autoSpaceDE w:val="0"/>
              <w:autoSpaceDN w:val="0"/>
              <w:adjustRightInd w:val="0"/>
              <w:rPr>
                <w:sz w:val="20"/>
                <w:szCs w:val="20"/>
              </w:rPr>
            </w:pPr>
            <w:r>
              <w:rPr>
                <w:sz w:val="20"/>
                <w:szCs w:val="20"/>
              </w:rPr>
              <w:t>School Counselor</w:t>
            </w:r>
            <w:r w:rsidR="00193388">
              <w:rPr>
                <w:sz w:val="20"/>
                <w:szCs w:val="20"/>
              </w:rPr>
              <w:t>(s)</w:t>
            </w:r>
            <w:r w:rsidR="00760C0E">
              <w:rPr>
                <w:sz w:val="20"/>
                <w:szCs w:val="20"/>
              </w:rPr>
              <w:t xml:space="preserve"> (if applicable)</w:t>
            </w:r>
          </w:p>
        </w:tc>
      </w:tr>
      <w:tr w:rsidR="00FE7AAC" w:rsidRPr="007C60E7" w14:paraId="6E65A694" w14:textId="77777777" w:rsidTr="00E661F4">
        <w:trPr>
          <w:trHeight w:val="547"/>
          <w:jc w:val="center"/>
        </w:trPr>
        <w:tc>
          <w:tcPr>
            <w:tcW w:w="5865" w:type="dxa"/>
          </w:tcPr>
          <w:p w14:paraId="2B4E0E9D" w14:textId="77777777" w:rsidR="00C4593C" w:rsidRPr="007C60E7" w:rsidRDefault="00C4593C" w:rsidP="00C4593C">
            <w:pPr>
              <w:widowControl w:val="0"/>
              <w:autoSpaceDE w:val="0"/>
              <w:autoSpaceDN w:val="0"/>
              <w:adjustRightInd w:val="0"/>
              <w:rPr>
                <w:sz w:val="20"/>
                <w:szCs w:val="20"/>
              </w:rPr>
            </w:pPr>
          </w:p>
        </w:tc>
        <w:tc>
          <w:tcPr>
            <w:tcW w:w="5027" w:type="dxa"/>
          </w:tcPr>
          <w:p w14:paraId="6C936A65" w14:textId="77777777" w:rsidR="00C4593C" w:rsidRPr="007C60E7" w:rsidRDefault="0049248A" w:rsidP="00C4593C">
            <w:pPr>
              <w:widowControl w:val="0"/>
              <w:autoSpaceDE w:val="0"/>
              <w:autoSpaceDN w:val="0"/>
              <w:adjustRightInd w:val="0"/>
              <w:rPr>
                <w:sz w:val="20"/>
                <w:szCs w:val="20"/>
              </w:rPr>
            </w:pPr>
            <w:r w:rsidRPr="007C60E7">
              <w:rPr>
                <w:sz w:val="20"/>
                <w:szCs w:val="20"/>
              </w:rPr>
              <w:t>Community Member</w:t>
            </w:r>
            <w:r w:rsidR="00193388">
              <w:rPr>
                <w:sz w:val="20"/>
                <w:szCs w:val="20"/>
              </w:rPr>
              <w:t>(</w:t>
            </w:r>
            <w:r w:rsidRPr="007C60E7">
              <w:rPr>
                <w:sz w:val="20"/>
                <w:szCs w:val="20"/>
              </w:rPr>
              <w:t>s</w:t>
            </w:r>
            <w:r w:rsidR="00193388">
              <w:rPr>
                <w:sz w:val="20"/>
                <w:szCs w:val="20"/>
              </w:rPr>
              <w:t>)</w:t>
            </w:r>
          </w:p>
        </w:tc>
      </w:tr>
      <w:tr w:rsidR="00D128E7" w:rsidRPr="007C60E7" w14:paraId="4D167D73" w14:textId="77777777" w:rsidTr="00E661F4">
        <w:trPr>
          <w:trHeight w:val="547"/>
          <w:jc w:val="center"/>
        </w:trPr>
        <w:tc>
          <w:tcPr>
            <w:tcW w:w="5865" w:type="dxa"/>
          </w:tcPr>
          <w:p w14:paraId="4CB463FE" w14:textId="77777777" w:rsidR="00D128E7" w:rsidRPr="007C60E7" w:rsidRDefault="00D128E7" w:rsidP="00C4593C">
            <w:pPr>
              <w:widowControl w:val="0"/>
              <w:autoSpaceDE w:val="0"/>
              <w:autoSpaceDN w:val="0"/>
              <w:adjustRightInd w:val="0"/>
              <w:rPr>
                <w:sz w:val="20"/>
                <w:szCs w:val="20"/>
              </w:rPr>
            </w:pPr>
          </w:p>
        </w:tc>
        <w:tc>
          <w:tcPr>
            <w:tcW w:w="5027" w:type="dxa"/>
          </w:tcPr>
          <w:p w14:paraId="3F6CD43A" w14:textId="77777777" w:rsidR="00D128E7" w:rsidRPr="007C60E7" w:rsidRDefault="00D128E7" w:rsidP="00C4593C">
            <w:pPr>
              <w:widowControl w:val="0"/>
              <w:autoSpaceDE w:val="0"/>
              <w:autoSpaceDN w:val="0"/>
              <w:adjustRightInd w:val="0"/>
              <w:rPr>
                <w:sz w:val="20"/>
                <w:szCs w:val="20"/>
              </w:rPr>
            </w:pPr>
            <w:r>
              <w:rPr>
                <w:sz w:val="20"/>
                <w:szCs w:val="20"/>
              </w:rPr>
              <w:t>Ho</w:t>
            </w:r>
            <w:r w:rsidR="00760C0E">
              <w:rPr>
                <w:sz w:val="20"/>
                <w:szCs w:val="20"/>
              </w:rPr>
              <w:t>meless Education Liaison</w:t>
            </w:r>
          </w:p>
        </w:tc>
      </w:tr>
      <w:tr w:rsidR="00FE7AAC" w:rsidRPr="007C60E7" w14:paraId="2CDA0EE8" w14:textId="77777777" w:rsidTr="00E661F4">
        <w:trPr>
          <w:trHeight w:val="547"/>
          <w:jc w:val="center"/>
        </w:trPr>
        <w:tc>
          <w:tcPr>
            <w:tcW w:w="5865" w:type="dxa"/>
          </w:tcPr>
          <w:p w14:paraId="72D79072" w14:textId="77777777" w:rsidR="00AE5560" w:rsidRPr="007C60E7" w:rsidRDefault="00AE5560" w:rsidP="00C4593C">
            <w:pPr>
              <w:widowControl w:val="0"/>
              <w:autoSpaceDE w:val="0"/>
              <w:autoSpaceDN w:val="0"/>
              <w:adjustRightInd w:val="0"/>
              <w:rPr>
                <w:sz w:val="20"/>
                <w:szCs w:val="20"/>
              </w:rPr>
            </w:pPr>
          </w:p>
        </w:tc>
        <w:tc>
          <w:tcPr>
            <w:tcW w:w="5027" w:type="dxa"/>
          </w:tcPr>
          <w:p w14:paraId="52CD664A" w14:textId="77777777" w:rsidR="00AE5560" w:rsidRPr="007C60E7" w:rsidRDefault="00AE5560" w:rsidP="00C4593C">
            <w:pPr>
              <w:widowControl w:val="0"/>
              <w:autoSpaceDE w:val="0"/>
              <w:autoSpaceDN w:val="0"/>
              <w:adjustRightInd w:val="0"/>
              <w:rPr>
                <w:sz w:val="20"/>
                <w:szCs w:val="20"/>
              </w:rPr>
            </w:pPr>
            <w:r w:rsidRPr="007C60E7">
              <w:rPr>
                <w:sz w:val="20"/>
                <w:szCs w:val="20"/>
              </w:rPr>
              <w:t>Data Administrator</w:t>
            </w:r>
            <w:r w:rsidR="00193388">
              <w:rPr>
                <w:sz w:val="20"/>
                <w:szCs w:val="20"/>
              </w:rPr>
              <w:t>(s)</w:t>
            </w:r>
            <w:r w:rsidR="00A41483" w:rsidRPr="007C60E7">
              <w:rPr>
                <w:sz w:val="20"/>
                <w:szCs w:val="20"/>
              </w:rPr>
              <w:t xml:space="preserve"> (if applicable) </w:t>
            </w:r>
          </w:p>
        </w:tc>
      </w:tr>
      <w:tr w:rsidR="006C0AD4" w:rsidRPr="007C60E7" w14:paraId="171F6A70" w14:textId="77777777" w:rsidTr="00E661F4">
        <w:trPr>
          <w:trHeight w:val="547"/>
          <w:jc w:val="center"/>
        </w:trPr>
        <w:tc>
          <w:tcPr>
            <w:tcW w:w="5865" w:type="dxa"/>
          </w:tcPr>
          <w:p w14:paraId="447AB4F2" w14:textId="77777777" w:rsidR="006C0AD4" w:rsidRPr="007C60E7" w:rsidRDefault="006C0AD4" w:rsidP="00C4593C">
            <w:pPr>
              <w:widowControl w:val="0"/>
              <w:autoSpaceDE w:val="0"/>
              <w:autoSpaceDN w:val="0"/>
              <w:adjustRightInd w:val="0"/>
              <w:rPr>
                <w:sz w:val="20"/>
                <w:szCs w:val="20"/>
              </w:rPr>
            </w:pPr>
          </w:p>
        </w:tc>
        <w:tc>
          <w:tcPr>
            <w:tcW w:w="5027" w:type="dxa"/>
          </w:tcPr>
          <w:p w14:paraId="327C7983" w14:textId="77777777" w:rsidR="00760C0E" w:rsidRPr="00760C0E" w:rsidRDefault="00760C0E" w:rsidP="00760C0E">
            <w:pPr>
              <w:widowControl w:val="0"/>
              <w:autoSpaceDE w:val="0"/>
              <w:autoSpaceDN w:val="0"/>
              <w:adjustRightInd w:val="0"/>
              <w:rPr>
                <w:sz w:val="20"/>
                <w:szCs w:val="20"/>
              </w:rPr>
            </w:pPr>
            <w:r>
              <w:rPr>
                <w:sz w:val="20"/>
                <w:szCs w:val="20"/>
              </w:rPr>
              <w:t>EL Coordinator</w:t>
            </w:r>
            <w:r w:rsidR="00193388">
              <w:rPr>
                <w:sz w:val="20"/>
                <w:szCs w:val="20"/>
              </w:rPr>
              <w:t>(s)</w:t>
            </w:r>
            <w:r w:rsidR="00E661F4">
              <w:rPr>
                <w:sz w:val="20"/>
                <w:szCs w:val="20"/>
              </w:rPr>
              <w:t>/Teacher</w:t>
            </w:r>
            <w:r w:rsidR="00193388">
              <w:rPr>
                <w:sz w:val="20"/>
                <w:szCs w:val="20"/>
              </w:rPr>
              <w:t>(s)</w:t>
            </w:r>
            <w:r>
              <w:rPr>
                <w:sz w:val="20"/>
                <w:szCs w:val="20"/>
              </w:rPr>
              <w:t xml:space="preserve"> (</w:t>
            </w:r>
            <w:r w:rsidR="001641A9">
              <w:rPr>
                <w:sz w:val="20"/>
                <w:szCs w:val="20"/>
              </w:rPr>
              <w:t>i</w:t>
            </w:r>
            <w:r>
              <w:rPr>
                <w:sz w:val="20"/>
                <w:szCs w:val="20"/>
              </w:rPr>
              <w:t>f LEA has any ELs)</w:t>
            </w:r>
          </w:p>
          <w:p w14:paraId="6C4E6902" w14:textId="77777777" w:rsidR="00760C0E" w:rsidRPr="007C60E7" w:rsidRDefault="00760C0E" w:rsidP="00C4593C">
            <w:pPr>
              <w:widowControl w:val="0"/>
              <w:autoSpaceDE w:val="0"/>
              <w:autoSpaceDN w:val="0"/>
              <w:adjustRightInd w:val="0"/>
              <w:rPr>
                <w:sz w:val="20"/>
                <w:szCs w:val="20"/>
              </w:rPr>
            </w:pPr>
          </w:p>
        </w:tc>
      </w:tr>
      <w:tr w:rsidR="00FE7AAC" w:rsidRPr="007C60E7" w14:paraId="0E6D7ADE" w14:textId="77777777" w:rsidTr="00E661F4">
        <w:trPr>
          <w:trHeight w:val="547"/>
          <w:jc w:val="center"/>
        </w:trPr>
        <w:tc>
          <w:tcPr>
            <w:tcW w:w="5865" w:type="dxa"/>
          </w:tcPr>
          <w:p w14:paraId="2B431624" w14:textId="77777777" w:rsidR="00AE5560" w:rsidRPr="007C60E7" w:rsidRDefault="00AE5560" w:rsidP="00C4593C">
            <w:pPr>
              <w:widowControl w:val="0"/>
              <w:autoSpaceDE w:val="0"/>
              <w:autoSpaceDN w:val="0"/>
              <w:adjustRightInd w:val="0"/>
              <w:rPr>
                <w:sz w:val="20"/>
                <w:szCs w:val="20"/>
              </w:rPr>
            </w:pPr>
          </w:p>
        </w:tc>
        <w:tc>
          <w:tcPr>
            <w:tcW w:w="5027" w:type="dxa"/>
          </w:tcPr>
          <w:p w14:paraId="47B5398C" w14:textId="77777777" w:rsidR="00AE5560" w:rsidRPr="007C60E7" w:rsidRDefault="00AE5560" w:rsidP="00C4593C">
            <w:pPr>
              <w:widowControl w:val="0"/>
              <w:autoSpaceDE w:val="0"/>
              <w:autoSpaceDN w:val="0"/>
              <w:adjustRightInd w:val="0"/>
              <w:rPr>
                <w:sz w:val="20"/>
                <w:szCs w:val="20"/>
              </w:rPr>
            </w:pPr>
            <w:r w:rsidRPr="007C60E7">
              <w:rPr>
                <w:sz w:val="20"/>
                <w:szCs w:val="20"/>
              </w:rPr>
              <w:t>Board of Education Member</w:t>
            </w:r>
            <w:r w:rsidR="00193388">
              <w:rPr>
                <w:sz w:val="20"/>
                <w:szCs w:val="20"/>
              </w:rPr>
              <w:t>(s)</w:t>
            </w:r>
          </w:p>
        </w:tc>
      </w:tr>
      <w:tr w:rsidR="00FE7AAC" w:rsidRPr="007C60E7" w14:paraId="0767BBF4" w14:textId="77777777" w:rsidTr="00E661F4">
        <w:trPr>
          <w:trHeight w:val="547"/>
          <w:jc w:val="center"/>
        </w:trPr>
        <w:tc>
          <w:tcPr>
            <w:tcW w:w="5865" w:type="dxa"/>
          </w:tcPr>
          <w:p w14:paraId="190F434F" w14:textId="77777777" w:rsidR="00C4593C" w:rsidRPr="007C60E7" w:rsidRDefault="00C4593C" w:rsidP="00C4593C">
            <w:pPr>
              <w:widowControl w:val="0"/>
              <w:autoSpaceDE w:val="0"/>
              <w:autoSpaceDN w:val="0"/>
              <w:adjustRightInd w:val="0"/>
              <w:rPr>
                <w:sz w:val="20"/>
                <w:szCs w:val="20"/>
              </w:rPr>
            </w:pPr>
          </w:p>
        </w:tc>
        <w:tc>
          <w:tcPr>
            <w:tcW w:w="5027" w:type="dxa"/>
          </w:tcPr>
          <w:p w14:paraId="7995EB10" w14:textId="77777777" w:rsidR="00C4593C" w:rsidRPr="007C60E7" w:rsidRDefault="0049248A" w:rsidP="00C4593C">
            <w:pPr>
              <w:widowControl w:val="0"/>
              <w:autoSpaceDE w:val="0"/>
              <w:autoSpaceDN w:val="0"/>
              <w:adjustRightInd w:val="0"/>
              <w:rPr>
                <w:sz w:val="20"/>
                <w:szCs w:val="20"/>
              </w:rPr>
            </w:pPr>
            <w:r w:rsidRPr="007C60E7">
              <w:rPr>
                <w:sz w:val="20"/>
                <w:szCs w:val="20"/>
              </w:rPr>
              <w:t>Other</w:t>
            </w:r>
          </w:p>
        </w:tc>
      </w:tr>
      <w:tr w:rsidR="00FE7AAC" w:rsidRPr="007C60E7" w14:paraId="241A38C3" w14:textId="77777777" w:rsidTr="00E661F4">
        <w:trPr>
          <w:trHeight w:val="745"/>
          <w:jc w:val="center"/>
        </w:trPr>
        <w:tc>
          <w:tcPr>
            <w:tcW w:w="10892" w:type="dxa"/>
            <w:gridSpan w:val="2"/>
          </w:tcPr>
          <w:p w14:paraId="31A22BED" w14:textId="77777777" w:rsidR="0049248A" w:rsidRDefault="0049248A" w:rsidP="00B62507">
            <w:pPr>
              <w:autoSpaceDE w:val="0"/>
              <w:autoSpaceDN w:val="0"/>
              <w:adjustRightInd w:val="0"/>
              <w:rPr>
                <w:b/>
                <w:sz w:val="20"/>
                <w:szCs w:val="20"/>
              </w:rPr>
            </w:pPr>
            <w:r w:rsidRPr="007C60E7">
              <w:rPr>
                <w:b/>
                <w:sz w:val="20"/>
                <w:szCs w:val="20"/>
              </w:rPr>
              <w:t>1b. Describe how the team members were selected</w:t>
            </w:r>
            <w:r w:rsidR="001641A9">
              <w:rPr>
                <w:b/>
                <w:sz w:val="20"/>
                <w:szCs w:val="20"/>
              </w:rPr>
              <w:t xml:space="preserve"> including</w:t>
            </w:r>
            <w:r w:rsidR="00A91C0C">
              <w:rPr>
                <w:b/>
                <w:sz w:val="20"/>
                <w:szCs w:val="20"/>
              </w:rPr>
              <w:t xml:space="preserve"> </w:t>
            </w:r>
            <w:r w:rsidRPr="007C60E7">
              <w:rPr>
                <w:b/>
                <w:sz w:val="20"/>
                <w:szCs w:val="20"/>
              </w:rPr>
              <w:t>dates of meetings, topics discussed, an</w:t>
            </w:r>
            <w:r w:rsidR="00760C0E">
              <w:rPr>
                <w:b/>
                <w:sz w:val="20"/>
                <w:szCs w:val="20"/>
              </w:rPr>
              <w:t xml:space="preserve">d outcomes from each meeting. </w:t>
            </w:r>
            <w:r w:rsidRPr="007C60E7">
              <w:rPr>
                <w:b/>
                <w:sz w:val="20"/>
                <w:szCs w:val="20"/>
              </w:rPr>
              <w:t xml:space="preserve">Acceptable documentation includes meeting minutes, attendance sheets, and action plan documents.  </w:t>
            </w:r>
          </w:p>
          <w:p w14:paraId="357BE3FD" w14:textId="77777777" w:rsidR="00B62507" w:rsidRDefault="00B62507" w:rsidP="00B62507">
            <w:pPr>
              <w:autoSpaceDE w:val="0"/>
              <w:autoSpaceDN w:val="0"/>
              <w:adjustRightInd w:val="0"/>
              <w:rPr>
                <w:b/>
                <w:sz w:val="20"/>
                <w:szCs w:val="20"/>
              </w:rPr>
            </w:pPr>
          </w:p>
          <w:p w14:paraId="6CE61FEC" w14:textId="77777777" w:rsidR="00B62507" w:rsidRDefault="00B62507" w:rsidP="00B62507">
            <w:pPr>
              <w:autoSpaceDE w:val="0"/>
              <w:autoSpaceDN w:val="0"/>
              <w:adjustRightInd w:val="0"/>
              <w:rPr>
                <w:b/>
                <w:sz w:val="20"/>
                <w:szCs w:val="20"/>
              </w:rPr>
            </w:pPr>
          </w:p>
          <w:p w14:paraId="536397B8" w14:textId="77777777" w:rsidR="00B62507" w:rsidRDefault="00B62507" w:rsidP="00B62507">
            <w:pPr>
              <w:autoSpaceDE w:val="0"/>
              <w:autoSpaceDN w:val="0"/>
              <w:adjustRightInd w:val="0"/>
              <w:rPr>
                <w:b/>
                <w:sz w:val="20"/>
                <w:szCs w:val="20"/>
              </w:rPr>
            </w:pPr>
          </w:p>
          <w:p w14:paraId="2EC058C5" w14:textId="77777777" w:rsidR="00B62507" w:rsidRPr="00B62507" w:rsidRDefault="00B62507" w:rsidP="00B62507">
            <w:pPr>
              <w:autoSpaceDE w:val="0"/>
              <w:autoSpaceDN w:val="0"/>
              <w:adjustRightInd w:val="0"/>
              <w:rPr>
                <w:b/>
                <w:sz w:val="20"/>
                <w:szCs w:val="20"/>
              </w:rPr>
            </w:pPr>
          </w:p>
        </w:tc>
      </w:tr>
      <w:tr w:rsidR="0049248A" w:rsidRPr="007C60E7" w14:paraId="473E5B8D" w14:textId="77777777" w:rsidTr="00E661F4">
        <w:trPr>
          <w:trHeight w:val="547"/>
          <w:jc w:val="center"/>
        </w:trPr>
        <w:tc>
          <w:tcPr>
            <w:tcW w:w="10892" w:type="dxa"/>
            <w:gridSpan w:val="2"/>
          </w:tcPr>
          <w:p w14:paraId="1D00575A" w14:textId="77777777" w:rsidR="0049248A" w:rsidRPr="007C60E7" w:rsidRDefault="0049248A" w:rsidP="0049248A">
            <w:pPr>
              <w:autoSpaceDE w:val="0"/>
              <w:autoSpaceDN w:val="0"/>
              <w:adjustRightInd w:val="0"/>
              <w:rPr>
                <w:b/>
                <w:sz w:val="20"/>
                <w:szCs w:val="20"/>
              </w:rPr>
            </w:pPr>
            <w:r w:rsidRPr="007C60E7">
              <w:rPr>
                <w:b/>
                <w:sz w:val="20"/>
                <w:szCs w:val="20"/>
              </w:rPr>
              <w:t>1c. Describe how the team will communicate with the school and community.</w:t>
            </w:r>
          </w:p>
          <w:p w14:paraId="3123C840" w14:textId="77777777" w:rsidR="0049248A" w:rsidRPr="007C60E7" w:rsidRDefault="0049248A" w:rsidP="0049248A">
            <w:pPr>
              <w:autoSpaceDE w:val="0"/>
              <w:autoSpaceDN w:val="0"/>
              <w:adjustRightInd w:val="0"/>
              <w:rPr>
                <w:b/>
                <w:bCs/>
                <w:i/>
                <w:iCs/>
                <w:sz w:val="20"/>
                <w:szCs w:val="20"/>
              </w:rPr>
            </w:pPr>
          </w:p>
          <w:p w14:paraId="44C60DB3" w14:textId="77777777" w:rsidR="0049248A" w:rsidRPr="007C60E7" w:rsidRDefault="0049248A" w:rsidP="0049248A">
            <w:pPr>
              <w:autoSpaceDE w:val="0"/>
              <w:autoSpaceDN w:val="0"/>
              <w:adjustRightInd w:val="0"/>
              <w:rPr>
                <w:b/>
                <w:sz w:val="20"/>
                <w:szCs w:val="20"/>
              </w:rPr>
            </w:pPr>
          </w:p>
          <w:p w14:paraId="7D086CAE" w14:textId="77777777" w:rsidR="0049248A" w:rsidRPr="007C60E7" w:rsidRDefault="0049248A" w:rsidP="0049248A">
            <w:pPr>
              <w:autoSpaceDE w:val="0"/>
              <w:autoSpaceDN w:val="0"/>
              <w:adjustRightInd w:val="0"/>
              <w:rPr>
                <w:b/>
                <w:sz w:val="20"/>
                <w:szCs w:val="20"/>
              </w:rPr>
            </w:pPr>
          </w:p>
        </w:tc>
      </w:tr>
    </w:tbl>
    <w:p w14:paraId="3E4B124E" w14:textId="77777777" w:rsidR="00C4593C" w:rsidRPr="007C60E7" w:rsidRDefault="00C4593C">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94"/>
      </w:tblGrid>
      <w:tr w:rsidR="00580A13" w:rsidRPr="007C60E7" w14:paraId="2D52C072" w14:textId="77777777" w:rsidTr="00E661F4">
        <w:trPr>
          <w:trHeight w:val="703"/>
          <w:jc w:val="center"/>
        </w:trPr>
        <w:tc>
          <w:tcPr>
            <w:tcW w:w="10894" w:type="dxa"/>
            <w:vAlign w:val="center"/>
          </w:tcPr>
          <w:p w14:paraId="610A0B42" w14:textId="77777777" w:rsidR="00580A13" w:rsidRPr="001A41D4" w:rsidRDefault="00580A13" w:rsidP="00FE7AAC">
            <w:pPr>
              <w:pStyle w:val="Heading1"/>
              <w:jc w:val="center"/>
              <w:rPr>
                <w:rFonts w:ascii="Times New Roman" w:hAnsi="Times New Roman" w:cs="Times New Roman"/>
                <w:color w:val="auto"/>
              </w:rPr>
            </w:pPr>
            <w:bookmarkStart w:id="2" w:name="_Toc491091082"/>
            <w:r w:rsidRPr="001A41D4">
              <w:rPr>
                <w:rFonts w:ascii="Times New Roman" w:hAnsi="Times New Roman" w:cs="Times New Roman"/>
                <w:color w:val="auto"/>
              </w:rPr>
              <w:lastRenderedPageBreak/>
              <w:t xml:space="preserve">Section 2: </w:t>
            </w:r>
            <w:r w:rsidR="0089565D" w:rsidRPr="001A41D4">
              <w:rPr>
                <w:rFonts w:ascii="Times New Roman" w:hAnsi="Times New Roman" w:cs="Times New Roman"/>
                <w:color w:val="auto"/>
              </w:rPr>
              <w:t xml:space="preserve">Data </w:t>
            </w:r>
            <w:r w:rsidR="006C0AD4" w:rsidRPr="001A41D4">
              <w:rPr>
                <w:rFonts w:ascii="Times New Roman" w:hAnsi="Times New Roman" w:cs="Times New Roman"/>
                <w:color w:val="auto"/>
              </w:rPr>
              <w:t xml:space="preserve">Collection and </w:t>
            </w:r>
            <w:r w:rsidR="0089565D" w:rsidRPr="001A41D4">
              <w:rPr>
                <w:rFonts w:ascii="Times New Roman" w:hAnsi="Times New Roman" w:cs="Times New Roman"/>
                <w:color w:val="auto"/>
              </w:rPr>
              <w:t>Analysis</w:t>
            </w:r>
            <w:bookmarkEnd w:id="2"/>
          </w:p>
          <w:p w14:paraId="595EC368" w14:textId="77777777" w:rsidR="00CD4D00" w:rsidRPr="007713BF" w:rsidRDefault="00CD4D00" w:rsidP="00011281">
            <w:pPr>
              <w:rPr>
                <w:bCs/>
                <w:color w:val="1F497D" w:themeColor="text2"/>
                <w:sz w:val="18"/>
                <w:szCs w:val="18"/>
              </w:rPr>
            </w:pPr>
            <w:r w:rsidRPr="007713BF">
              <w:rPr>
                <w:bCs/>
                <w:color w:val="1F497D" w:themeColor="text2"/>
                <w:sz w:val="18"/>
                <w:szCs w:val="18"/>
              </w:rPr>
              <w:t xml:space="preserve">The </w:t>
            </w:r>
            <w:r>
              <w:rPr>
                <w:bCs/>
                <w:color w:val="1F497D" w:themeColor="text2"/>
                <w:sz w:val="18"/>
                <w:szCs w:val="18"/>
              </w:rPr>
              <w:t>Comprehensive Needs Assessment</w:t>
            </w:r>
            <w:r w:rsidRPr="007713BF">
              <w:rPr>
                <w:bCs/>
                <w:color w:val="1F497D" w:themeColor="text2"/>
                <w:sz w:val="18"/>
                <w:szCs w:val="18"/>
              </w:rPr>
              <w:t xml:space="preserve"> is critical to devel</w:t>
            </w:r>
            <w:r>
              <w:rPr>
                <w:bCs/>
                <w:color w:val="1F497D" w:themeColor="text2"/>
                <w:sz w:val="18"/>
                <w:szCs w:val="18"/>
              </w:rPr>
              <w:t>oping an SAU Consolidated Plan</w:t>
            </w:r>
            <w:r w:rsidRPr="007713BF">
              <w:rPr>
                <w:bCs/>
                <w:color w:val="1F497D" w:themeColor="text2"/>
                <w:sz w:val="18"/>
                <w:szCs w:val="18"/>
              </w:rPr>
              <w:t>, as it reveals the pri</w:t>
            </w:r>
            <w:r>
              <w:rPr>
                <w:bCs/>
                <w:color w:val="1F497D" w:themeColor="text2"/>
                <w:sz w:val="18"/>
                <w:szCs w:val="18"/>
              </w:rPr>
              <w:t>ority areas on which the Plan will focus.  The Needs A</w:t>
            </w:r>
            <w:r w:rsidRPr="007713BF">
              <w:rPr>
                <w:bCs/>
                <w:color w:val="1F497D" w:themeColor="text2"/>
                <w:sz w:val="18"/>
                <w:szCs w:val="18"/>
              </w:rPr>
              <w:t xml:space="preserve">ssessment guides the development of the </w:t>
            </w:r>
            <w:r>
              <w:rPr>
                <w:bCs/>
                <w:color w:val="1F497D" w:themeColor="text2"/>
                <w:sz w:val="18"/>
                <w:szCs w:val="18"/>
              </w:rPr>
              <w:t>Consolidated Plan</w:t>
            </w:r>
            <w:r w:rsidRPr="007713BF">
              <w:rPr>
                <w:bCs/>
                <w:color w:val="1F497D" w:themeColor="text2"/>
                <w:sz w:val="18"/>
                <w:szCs w:val="18"/>
              </w:rPr>
              <w:t xml:space="preserve"> and suggests benchmarks for its evaluation, and, as such, is closely linke</w:t>
            </w:r>
            <w:r>
              <w:rPr>
                <w:bCs/>
                <w:color w:val="1F497D" w:themeColor="text2"/>
                <w:sz w:val="18"/>
                <w:szCs w:val="18"/>
              </w:rPr>
              <w:t>d to all aspects of the Consolidated Plan implementation.  The Needs A</w:t>
            </w:r>
            <w:r w:rsidRPr="007713BF">
              <w:rPr>
                <w:bCs/>
                <w:color w:val="1F497D" w:themeColor="text2"/>
                <w:sz w:val="18"/>
                <w:szCs w:val="18"/>
              </w:rPr>
              <w:t>ssessment is based on information about all students in the school, including</w:t>
            </w:r>
            <w:r>
              <w:rPr>
                <w:bCs/>
                <w:color w:val="1F497D" w:themeColor="text2"/>
                <w:sz w:val="18"/>
                <w:szCs w:val="18"/>
              </w:rPr>
              <w:t xml:space="preserve"> students who are</w:t>
            </w:r>
            <w:r w:rsidRPr="007713BF">
              <w:rPr>
                <w:bCs/>
                <w:color w:val="1F497D" w:themeColor="text2"/>
                <w:sz w:val="18"/>
                <w:szCs w:val="18"/>
              </w:rPr>
              <w:t xml:space="preserve"> econ</w:t>
            </w:r>
            <w:r>
              <w:rPr>
                <w:bCs/>
                <w:color w:val="1F497D" w:themeColor="text2"/>
                <w:sz w:val="18"/>
                <w:szCs w:val="18"/>
              </w:rPr>
              <w:t>omically disadvantaged, children with disabilities,</w:t>
            </w:r>
            <w:r w:rsidRPr="007713BF">
              <w:rPr>
                <w:bCs/>
                <w:color w:val="1F497D" w:themeColor="text2"/>
                <w:sz w:val="18"/>
                <w:szCs w:val="18"/>
              </w:rPr>
              <w:t xml:space="preserve"> </w:t>
            </w:r>
            <w:r>
              <w:rPr>
                <w:bCs/>
                <w:color w:val="1F497D" w:themeColor="text2"/>
                <w:sz w:val="18"/>
                <w:szCs w:val="18"/>
              </w:rPr>
              <w:t>English Learners, homeless,</w:t>
            </w:r>
            <w:r w:rsidRPr="007713BF">
              <w:rPr>
                <w:bCs/>
                <w:color w:val="1F497D" w:themeColor="text2"/>
                <w:sz w:val="18"/>
                <w:szCs w:val="18"/>
              </w:rPr>
              <w:t xml:space="preserve"> </w:t>
            </w:r>
            <w:r>
              <w:rPr>
                <w:bCs/>
                <w:color w:val="1F497D" w:themeColor="text2"/>
                <w:sz w:val="18"/>
                <w:szCs w:val="18"/>
              </w:rPr>
              <w:t>and migrant.</w:t>
            </w:r>
          </w:p>
          <w:p w14:paraId="237B6438" w14:textId="77777777" w:rsidR="00CD4D00" w:rsidRPr="007713BF" w:rsidRDefault="00CD4D00" w:rsidP="00CD4D00">
            <w:pPr>
              <w:rPr>
                <w:bCs/>
                <w:color w:val="1F497D" w:themeColor="text2"/>
                <w:sz w:val="18"/>
                <w:szCs w:val="18"/>
                <w:highlight w:val="yellow"/>
              </w:rPr>
            </w:pPr>
          </w:p>
          <w:p w14:paraId="4FC08059" w14:textId="77777777" w:rsidR="00CD4D00" w:rsidRPr="007713BF" w:rsidRDefault="00CD4D00" w:rsidP="00011281">
            <w:pPr>
              <w:rPr>
                <w:b/>
                <w:bCs/>
                <w:color w:val="1F497D" w:themeColor="text2"/>
                <w:sz w:val="18"/>
                <w:szCs w:val="18"/>
              </w:rPr>
            </w:pPr>
            <w:r w:rsidRPr="007713BF">
              <w:rPr>
                <w:b/>
                <w:bCs/>
                <w:color w:val="1F497D" w:themeColor="text2"/>
                <w:sz w:val="18"/>
                <w:szCs w:val="18"/>
              </w:rPr>
              <w:t>Identifying Data Sources:</w:t>
            </w:r>
          </w:p>
          <w:p w14:paraId="2708C587" w14:textId="77777777" w:rsidR="00CD4D00" w:rsidRPr="007713BF" w:rsidRDefault="00CD4D00" w:rsidP="00CD4D00">
            <w:pPr>
              <w:rPr>
                <w:color w:val="1F497D" w:themeColor="text2"/>
                <w:sz w:val="18"/>
                <w:szCs w:val="18"/>
              </w:rPr>
            </w:pPr>
          </w:p>
          <w:p w14:paraId="168E94CD" w14:textId="77777777" w:rsidR="00CD4D00" w:rsidRPr="007713BF" w:rsidRDefault="00CD4D00" w:rsidP="00011281">
            <w:pPr>
              <w:tabs>
                <w:tab w:val="left" w:pos="720"/>
              </w:tabs>
              <w:rPr>
                <w:color w:val="1F497D" w:themeColor="text2"/>
                <w:sz w:val="18"/>
                <w:szCs w:val="18"/>
              </w:rPr>
            </w:pPr>
            <w:r w:rsidRPr="007713BF">
              <w:rPr>
                <w:color w:val="1F497D" w:themeColor="text2"/>
                <w:sz w:val="18"/>
                <w:szCs w:val="18"/>
              </w:rPr>
              <w:t xml:space="preserve">The </w:t>
            </w:r>
            <w:r>
              <w:rPr>
                <w:color w:val="1F497D" w:themeColor="text2"/>
                <w:sz w:val="18"/>
                <w:szCs w:val="18"/>
              </w:rPr>
              <w:t xml:space="preserve">planning </w:t>
            </w:r>
            <w:r w:rsidRPr="007713BF">
              <w:rPr>
                <w:color w:val="1F497D" w:themeColor="text2"/>
                <w:sz w:val="18"/>
                <w:szCs w:val="18"/>
              </w:rPr>
              <w:t xml:space="preserve">team is charged with gathering and organizing data.  </w:t>
            </w:r>
            <w:r>
              <w:rPr>
                <w:color w:val="1F497D" w:themeColor="text2"/>
                <w:sz w:val="18"/>
                <w:szCs w:val="18"/>
              </w:rPr>
              <w:t xml:space="preserve">Data may be accessed from data management systems (e.g., NEO, Synergy, SWIS, PowerSchool, etc.).  Additionally, the team may collect and analyze local data.  For example, the team may </w:t>
            </w:r>
            <w:r w:rsidRPr="007713BF">
              <w:rPr>
                <w:color w:val="1F497D" w:themeColor="text2"/>
                <w:sz w:val="18"/>
                <w:szCs w:val="18"/>
              </w:rPr>
              <w:t>gather quantitative data such as student achievement results, enrol</w:t>
            </w:r>
            <w:r>
              <w:rPr>
                <w:color w:val="1F497D" w:themeColor="text2"/>
                <w:sz w:val="18"/>
                <w:szCs w:val="18"/>
              </w:rPr>
              <w:t>lment counts, dropout rates, and high school</w:t>
            </w:r>
            <w:r w:rsidRPr="007713BF">
              <w:rPr>
                <w:color w:val="1F497D" w:themeColor="text2"/>
                <w:sz w:val="18"/>
                <w:szCs w:val="18"/>
              </w:rPr>
              <w:t xml:space="preserve"> graduation rates from school and district records and reports, and demographic statistics from </w:t>
            </w:r>
            <w:r>
              <w:rPr>
                <w:color w:val="1F497D" w:themeColor="text2"/>
                <w:sz w:val="18"/>
                <w:szCs w:val="18"/>
              </w:rPr>
              <w:t xml:space="preserve">local community-based </w:t>
            </w:r>
            <w:r w:rsidRPr="007713BF">
              <w:rPr>
                <w:color w:val="1F497D" w:themeColor="text2"/>
                <w:sz w:val="18"/>
                <w:szCs w:val="18"/>
              </w:rPr>
              <w:t>organizations.</w:t>
            </w:r>
          </w:p>
          <w:p w14:paraId="76EF3E42" w14:textId="77777777" w:rsidR="00CD4D00" w:rsidRPr="007713BF" w:rsidRDefault="00CD4D00" w:rsidP="00011281">
            <w:pPr>
              <w:tabs>
                <w:tab w:val="left" w:pos="720"/>
              </w:tabs>
              <w:rPr>
                <w:color w:val="1F497D" w:themeColor="text2"/>
                <w:sz w:val="18"/>
                <w:szCs w:val="18"/>
              </w:rPr>
            </w:pPr>
          </w:p>
          <w:p w14:paraId="5334563F" w14:textId="77777777" w:rsidR="00CD4D00" w:rsidRDefault="00CD4D00" w:rsidP="00011281">
            <w:pPr>
              <w:tabs>
                <w:tab w:val="left" w:pos="720"/>
              </w:tabs>
              <w:rPr>
                <w:color w:val="1F497D" w:themeColor="text2"/>
                <w:sz w:val="18"/>
                <w:szCs w:val="18"/>
              </w:rPr>
            </w:pPr>
            <w:r>
              <w:rPr>
                <w:color w:val="1F497D" w:themeColor="text2"/>
                <w:sz w:val="18"/>
                <w:szCs w:val="18"/>
              </w:rPr>
              <w:t>The planning</w:t>
            </w:r>
            <w:r w:rsidRPr="007713BF">
              <w:rPr>
                <w:color w:val="1F497D" w:themeColor="text2"/>
                <w:sz w:val="18"/>
                <w:szCs w:val="18"/>
              </w:rPr>
              <w:t xml:space="preserve"> team may need qualitative data that reveal attitudes and perceptions.  To gather this information, the team may either use existing instruments o</w:t>
            </w:r>
            <w:r>
              <w:rPr>
                <w:color w:val="1F497D" w:themeColor="text2"/>
                <w:sz w:val="18"/>
                <w:szCs w:val="18"/>
              </w:rPr>
              <w:t xml:space="preserve">r design its own </w:t>
            </w:r>
            <w:r w:rsidRPr="007713BF">
              <w:rPr>
                <w:color w:val="1F497D" w:themeColor="text2"/>
                <w:sz w:val="18"/>
                <w:szCs w:val="18"/>
              </w:rPr>
              <w:t>surveys</w:t>
            </w:r>
            <w:r>
              <w:rPr>
                <w:color w:val="1F497D" w:themeColor="text2"/>
                <w:sz w:val="18"/>
                <w:szCs w:val="18"/>
              </w:rPr>
              <w:t xml:space="preserve">, </w:t>
            </w:r>
            <w:r w:rsidRPr="007713BF">
              <w:rPr>
                <w:color w:val="1F497D" w:themeColor="text2"/>
                <w:sz w:val="18"/>
                <w:szCs w:val="18"/>
              </w:rPr>
              <w:t>face-to-face or telephone interviews, focus gro</w:t>
            </w:r>
            <w:r>
              <w:rPr>
                <w:color w:val="1F497D" w:themeColor="text2"/>
                <w:sz w:val="18"/>
                <w:szCs w:val="18"/>
              </w:rPr>
              <w:t xml:space="preserve">ups, or classroom observations.  Precautions </w:t>
            </w:r>
            <w:r w:rsidRPr="007713BF">
              <w:rPr>
                <w:color w:val="1F497D" w:themeColor="text2"/>
                <w:sz w:val="18"/>
                <w:szCs w:val="18"/>
              </w:rPr>
              <w:t>must be taken to ensure that collection methods are appropriate for the groups or individuals surveyed</w:t>
            </w:r>
            <w:r>
              <w:rPr>
                <w:color w:val="1F497D" w:themeColor="text2"/>
                <w:sz w:val="18"/>
                <w:szCs w:val="18"/>
              </w:rPr>
              <w:t xml:space="preserve"> or interviewed</w:t>
            </w:r>
            <w:r w:rsidRPr="007713BF">
              <w:rPr>
                <w:color w:val="1F497D" w:themeColor="text2"/>
                <w:sz w:val="18"/>
                <w:szCs w:val="18"/>
              </w:rPr>
              <w:t xml:space="preserve">.  </w:t>
            </w:r>
          </w:p>
          <w:p w14:paraId="19DD9ADC" w14:textId="77777777" w:rsidR="00CD4D00" w:rsidRPr="006469C4" w:rsidRDefault="00CD4D00" w:rsidP="00011281">
            <w:pPr>
              <w:tabs>
                <w:tab w:val="left" w:pos="720"/>
              </w:tabs>
              <w:rPr>
                <w:color w:val="1F497D" w:themeColor="text2"/>
                <w:sz w:val="18"/>
                <w:szCs w:val="18"/>
              </w:rPr>
            </w:pPr>
          </w:p>
          <w:p w14:paraId="658AB9F1" w14:textId="77777777" w:rsidR="00CD4D00" w:rsidRPr="007713BF" w:rsidRDefault="00CD4D00" w:rsidP="00011281">
            <w:pPr>
              <w:tabs>
                <w:tab w:val="left" w:pos="720"/>
              </w:tabs>
              <w:rPr>
                <w:b/>
                <w:color w:val="1F497D" w:themeColor="text2"/>
                <w:sz w:val="18"/>
                <w:szCs w:val="18"/>
              </w:rPr>
            </w:pPr>
            <w:r w:rsidRPr="007713BF">
              <w:rPr>
                <w:b/>
                <w:color w:val="1F497D" w:themeColor="text2"/>
                <w:sz w:val="18"/>
                <w:szCs w:val="18"/>
              </w:rPr>
              <w:t>Analyzing Data Collected:</w:t>
            </w:r>
          </w:p>
          <w:p w14:paraId="160C5275" w14:textId="77777777" w:rsidR="00CD4D00" w:rsidRPr="007713BF" w:rsidRDefault="00CD4D00" w:rsidP="00CD4D00">
            <w:pPr>
              <w:tabs>
                <w:tab w:val="left" w:pos="720"/>
              </w:tabs>
              <w:ind w:left="720"/>
              <w:rPr>
                <w:b/>
                <w:color w:val="1F497D" w:themeColor="text2"/>
                <w:sz w:val="18"/>
                <w:szCs w:val="18"/>
              </w:rPr>
            </w:pPr>
          </w:p>
          <w:p w14:paraId="71C4084D" w14:textId="77777777" w:rsidR="00CD4D00" w:rsidRPr="007713BF" w:rsidRDefault="00CD4D00" w:rsidP="00011281">
            <w:pPr>
              <w:tabs>
                <w:tab w:val="left" w:pos="720"/>
              </w:tabs>
              <w:rPr>
                <w:color w:val="1F497D" w:themeColor="text2"/>
                <w:sz w:val="18"/>
                <w:szCs w:val="18"/>
              </w:rPr>
            </w:pPr>
            <w:r>
              <w:rPr>
                <w:color w:val="1F497D" w:themeColor="text2"/>
                <w:sz w:val="18"/>
                <w:szCs w:val="18"/>
              </w:rPr>
              <w:t>D</w:t>
            </w:r>
            <w:r w:rsidRPr="007713BF">
              <w:rPr>
                <w:color w:val="1F497D" w:themeColor="text2"/>
                <w:sz w:val="18"/>
                <w:szCs w:val="18"/>
              </w:rPr>
              <w:t xml:space="preserve">ata analysis is an essential step in moving from information gathering to the creation of a </w:t>
            </w:r>
            <w:r>
              <w:rPr>
                <w:color w:val="1F497D" w:themeColor="text2"/>
                <w:sz w:val="18"/>
                <w:szCs w:val="18"/>
              </w:rPr>
              <w:t>Consolidated Plan</w:t>
            </w:r>
            <w:r w:rsidRPr="007713BF">
              <w:rPr>
                <w:color w:val="1F497D" w:themeColor="text2"/>
                <w:sz w:val="18"/>
                <w:szCs w:val="18"/>
              </w:rPr>
              <w:t xml:space="preserve"> that accura</w:t>
            </w:r>
            <w:r>
              <w:rPr>
                <w:color w:val="1F497D" w:themeColor="text2"/>
                <w:sz w:val="18"/>
                <w:szCs w:val="18"/>
              </w:rPr>
              <w:t>tely and realistically leverages existing strengths and addresses</w:t>
            </w:r>
            <w:r w:rsidRPr="007713BF">
              <w:rPr>
                <w:color w:val="1F497D" w:themeColor="text2"/>
                <w:sz w:val="18"/>
                <w:szCs w:val="18"/>
              </w:rPr>
              <w:t xml:space="preserve"> </w:t>
            </w:r>
            <w:r>
              <w:rPr>
                <w:color w:val="1F497D" w:themeColor="text2"/>
                <w:sz w:val="18"/>
                <w:szCs w:val="18"/>
              </w:rPr>
              <w:t>the school’s areas for improvement</w:t>
            </w:r>
            <w:r w:rsidRPr="007713BF">
              <w:rPr>
                <w:color w:val="1F497D" w:themeColor="text2"/>
                <w:sz w:val="18"/>
                <w:szCs w:val="18"/>
              </w:rPr>
              <w:t>.  As the planning team analyzes the data, the team will begin to recognize issues that have a significant im</w:t>
            </w:r>
            <w:r>
              <w:rPr>
                <w:color w:val="1F497D" w:themeColor="text2"/>
                <w:sz w:val="18"/>
                <w:szCs w:val="18"/>
              </w:rPr>
              <w:t>pact on student achievement.  The team will prioritize its findings to address the Consolidated Plan.</w:t>
            </w:r>
          </w:p>
          <w:p w14:paraId="087F5BDA" w14:textId="77777777" w:rsidR="00CD4D00" w:rsidRPr="007713BF" w:rsidRDefault="00CD4D00" w:rsidP="00CD4D00">
            <w:pPr>
              <w:tabs>
                <w:tab w:val="left" w:pos="720"/>
              </w:tabs>
              <w:ind w:left="720"/>
              <w:rPr>
                <w:color w:val="1F497D" w:themeColor="text2"/>
                <w:sz w:val="18"/>
                <w:szCs w:val="18"/>
              </w:rPr>
            </w:pPr>
          </w:p>
          <w:p w14:paraId="18F360A3" w14:textId="77777777" w:rsidR="00CD4D00" w:rsidRPr="007713BF" w:rsidRDefault="00CD4D00" w:rsidP="00011281">
            <w:pPr>
              <w:pStyle w:val="BodyTextIndent2"/>
              <w:tabs>
                <w:tab w:val="left" w:pos="720"/>
              </w:tabs>
              <w:ind w:left="0" w:firstLine="0"/>
              <w:rPr>
                <w:bCs/>
                <w:color w:val="1F497D" w:themeColor="text2"/>
                <w:sz w:val="18"/>
                <w:szCs w:val="18"/>
              </w:rPr>
            </w:pPr>
            <w:r w:rsidRPr="007713BF">
              <w:rPr>
                <w:bCs/>
                <w:color w:val="1F497D" w:themeColor="text2"/>
                <w:sz w:val="18"/>
                <w:szCs w:val="18"/>
              </w:rPr>
              <w:t>The following questions can serve as helpful prompts as the planning team discusses the collected data:</w:t>
            </w:r>
          </w:p>
          <w:p w14:paraId="4BCF07A9" w14:textId="77777777" w:rsidR="00CD4D00" w:rsidRPr="007713BF" w:rsidRDefault="00CD4D00" w:rsidP="00CD4D00">
            <w:pPr>
              <w:pStyle w:val="Footer"/>
              <w:tabs>
                <w:tab w:val="left" w:pos="720"/>
              </w:tabs>
              <w:rPr>
                <w:color w:val="1F497D" w:themeColor="text2"/>
                <w:sz w:val="18"/>
                <w:szCs w:val="18"/>
              </w:rPr>
            </w:pPr>
          </w:p>
          <w:p w14:paraId="6065ABF2" w14:textId="77777777" w:rsidR="00CD4D00" w:rsidRPr="007713BF" w:rsidRDefault="00CD4D00" w:rsidP="00CD4D00">
            <w:pPr>
              <w:pStyle w:val="Footer"/>
              <w:numPr>
                <w:ilvl w:val="0"/>
                <w:numId w:val="15"/>
              </w:numPr>
              <w:tabs>
                <w:tab w:val="clear" w:pos="4680"/>
                <w:tab w:val="clear" w:pos="9360"/>
              </w:tabs>
              <w:rPr>
                <w:color w:val="1F497D" w:themeColor="text2"/>
                <w:sz w:val="18"/>
                <w:szCs w:val="18"/>
              </w:rPr>
            </w:pPr>
            <w:r>
              <w:rPr>
                <w:color w:val="1F497D" w:themeColor="text2"/>
                <w:sz w:val="18"/>
                <w:szCs w:val="18"/>
              </w:rPr>
              <w:t>What are the strengths and areas for improvement of the current school Consolidated Plan</w:t>
            </w:r>
            <w:r w:rsidRPr="007713BF">
              <w:rPr>
                <w:color w:val="1F497D" w:themeColor="text2"/>
                <w:sz w:val="18"/>
                <w:szCs w:val="18"/>
              </w:rPr>
              <w:t>?</w:t>
            </w:r>
          </w:p>
          <w:p w14:paraId="37823CAE" w14:textId="77777777" w:rsidR="00CD4D00" w:rsidRPr="007713BF" w:rsidRDefault="00CD4D00" w:rsidP="00CD4D00">
            <w:pPr>
              <w:pStyle w:val="Footer"/>
              <w:numPr>
                <w:ilvl w:val="0"/>
                <w:numId w:val="15"/>
              </w:numPr>
              <w:tabs>
                <w:tab w:val="clear" w:pos="4680"/>
                <w:tab w:val="clear" w:pos="9360"/>
              </w:tabs>
              <w:rPr>
                <w:color w:val="1F497D" w:themeColor="text2"/>
                <w:sz w:val="18"/>
                <w:szCs w:val="18"/>
              </w:rPr>
            </w:pPr>
            <w:r w:rsidRPr="007713BF">
              <w:rPr>
                <w:color w:val="1F497D" w:themeColor="text2"/>
                <w:sz w:val="18"/>
                <w:szCs w:val="18"/>
              </w:rPr>
              <w:t xml:space="preserve">Does the evidence gathered support staff </w:t>
            </w:r>
            <w:r>
              <w:rPr>
                <w:color w:val="1F497D" w:themeColor="text2"/>
                <w:sz w:val="18"/>
                <w:szCs w:val="18"/>
              </w:rPr>
              <w:t xml:space="preserve">members’ </w:t>
            </w:r>
            <w:r w:rsidRPr="007713BF">
              <w:rPr>
                <w:color w:val="1F497D" w:themeColor="text2"/>
                <w:sz w:val="18"/>
                <w:szCs w:val="18"/>
              </w:rPr>
              <w:t>assu</w:t>
            </w:r>
            <w:r>
              <w:rPr>
                <w:color w:val="1F497D" w:themeColor="text2"/>
                <w:sz w:val="18"/>
                <w:szCs w:val="18"/>
              </w:rPr>
              <w:t>mptions about strengths and areas for improvement</w:t>
            </w:r>
            <w:r w:rsidRPr="007713BF">
              <w:rPr>
                <w:color w:val="1F497D" w:themeColor="text2"/>
                <w:sz w:val="18"/>
                <w:szCs w:val="18"/>
              </w:rPr>
              <w:t>?</w:t>
            </w:r>
          </w:p>
          <w:p w14:paraId="1A5EA9EB" w14:textId="77777777" w:rsidR="00CD4D00" w:rsidRPr="007713BF" w:rsidRDefault="00CD4D00" w:rsidP="00CD4D00">
            <w:pPr>
              <w:pStyle w:val="Footer"/>
              <w:numPr>
                <w:ilvl w:val="0"/>
                <w:numId w:val="15"/>
              </w:numPr>
              <w:tabs>
                <w:tab w:val="clear" w:pos="4680"/>
                <w:tab w:val="clear" w:pos="9360"/>
              </w:tabs>
              <w:rPr>
                <w:i/>
                <w:iCs/>
                <w:color w:val="1F497D" w:themeColor="text2"/>
                <w:sz w:val="18"/>
                <w:szCs w:val="18"/>
              </w:rPr>
            </w:pPr>
            <w:r w:rsidRPr="007713BF">
              <w:rPr>
                <w:color w:val="1F497D" w:themeColor="text2"/>
                <w:sz w:val="18"/>
                <w:szCs w:val="18"/>
              </w:rPr>
              <w:t xml:space="preserve">Are there information gaps? What </w:t>
            </w:r>
            <w:r>
              <w:rPr>
                <w:color w:val="1F497D" w:themeColor="text2"/>
                <w:sz w:val="18"/>
                <w:szCs w:val="18"/>
              </w:rPr>
              <w:t>further information is needed</w:t>
            </w:r>
            <w:r w:rsidRPr="007713BF">
              <w:rPr>
                <w:color w:val="1F497D" w:themeColor="text2"/>
                <w:sz w:val="18"/>
                <w:szCs w:val="18"/>
              </w:rPr>
              <w:t>?</w:t>
            </w:r>
          </w:p>
          <w:p w14:paraId="3CA95385" w14:textId="77777777" w:rsidR="00CD4D00" w:rsidRPr="007713BF" w:rsidRDefault="00CD4D00" w:rsidP="00CD4D00">
            <w:pPr>
              <w:pStyle w:val="Footer"/>
              <w:numPr>
                <w:ilvl w:val="0"/>
                <w:numId w:val="15"/>
              </w:numPr>
              <w:tabs>
                <w:tab w:val="clear" w:pos="4680"/>
                <w:tab w:val="clear" w:pos="9360"/>
              </w:tabs>
              <w:rPr>
                <w:i/>
                <w:iCs/>
                <w:color w:val="1F497D" w:themeColor="text2"/>
                <w:sz w:val="18"/>
                <w:szCs w:val="18"/>
              </w:rPr>
            </w:pPr>
            <w:r w:rsidRPr="007713BF">
              <w:rPr>
                <w:color w:val="1F497D" w:themeColor="text2"/>
                <w:sz w:val="18"/>
                <w:szCs w:val="18"/>
              </w:rPr>
              <w:t>What priorities does the information suggest?</w:t>
            </w:r>
          </w:p>
          <w:p w14:paraId="46F5E32B" w14:textId="77777777" w:rsidR="00CD4D00" w:rsidRPr="007713BF" w:rsidRDefault="00CD4D00" w:rsidP="00CD4D00">
            <w:pPr>
              <w:pStyle w:val="Footer"/>
              <w:tabs>
                <w:tab w:val="left" w:pos="720"/>
              </w:tabs>
              <w:ind w:left="720"/>
              <w:rPr>
                <w:i/>
                <w:iCs/>
                <w:color w:val="1F497D" w:themeColor="text2"/>
                <w:sz w:val="18"/>
                <w:szCs w:val="18"/>
              </w:rPr>
            </w:pPr>
          </w:p>
          <w:p w14:paraId="6218B7E5" w14:textId="77777777" w:rsidR="00CD4D00" w:rsidRPr="007713BF" w:rsidRDefault="00CD4D00" w:rsidP="00011281">
            <w:pPr>
              <w:pStyle w:val="Footer"/>
              <w:tabs>
                <w:tab w:val="left" w:pos="720"/>
              </w:tabs>
              <w:rPr>
                <w:color w:val="1F497D" w:themeColor="text2"/>
                <w:sz w:val="18"/>
                <w:szCs w:val="18"/>
              </w:rPr>
            </w:pPr>
            <w:r w:rsidRPr="007713BF">
              <w:rPr>
                <w:color w:val="1F497D" w:themeColor="text2"/>
                <w:sz w:val="18"/>
                <w:szCs w:val="18"/>
              </w:rPr>
              <w:t>Before distributing rep</w:t>
            </w:r>
            <w:r>
              <w:rPr>
                <w:color w:val="1F497D" w:themeColor="text2"/>
                <w:sz w:val="18"/>
                <w:szCs w:val="18"/>
              </w:rPr>
              <w:t>orts or findings, the planning</w:t>
            </w:r>
            <w:r w:rsidRPr="007713BF">
              <w:rPr>
                <w:color w:val="1F497D" w:themeColor="text2"/>
                <w:sz w:val="18"/>
                <w:szCs w:val="18"/>
              </w:rPr>
              <w:t xml:space="preserve"> team should carefully review the data it has collected and the conclusions it has drawn.  The team should establish a process to ensure that “outside eyes” (e.g.</w:t>
            </w:r>
            <w:r>
              <w:rPr>
                <w:color w:val="1F497D" w:themeColor="text2"/>
                <w:sz w:val="18"/>
                <w:szCs w:val="18"/>
              </w:rPr>
              <w:t>,</w:t>
            </w:r>
            <w:r w:rsidRPr="007713BF">
              <w:rPr>
                <w:color w:val="1F497D" w:themeColor="text2"/>
                <w:sz w:val="18"/>
                <w:szCs w:val="18"/>
              </w:rPr>
              <w:t xml:space="preserve"> other teachers, district administrators) review the data and the team’s interpretation of the findings.  It is essential that stakeholders be able to see a clear connection between the information gathered and the conclusions that are based on that information.</w:t>
            </w:r>
          </w:p>
          <w:p w14:paraId="6953ACC6" w14:textId="77777777" w:rsidR="00CD4D00" w:rsidRPr="007713BF" w:rsidRDefault="00CD4D00" w:rsidP="00011281">
            <w:pPr>
              <w:pStyle w:val="Footer"/>
              <w:tabs>
                <w:tab w:val="left" w:pos="720"/>
              </w:tabs>
              <w:rPr>
                <w:color w:val="1F497D" w:themeColor="text2"/>
                <w:sz w:val="18"/>
                <w:szCs w:val="18"/>
              </w:rPr>
            </w:pPr>
          </w:p>
          <w:p w14:paraId="4A1806F0" w14:textId="77777777" w:rsidR="00CD4D00" w:rsidRPr="007713BF" w:rsidRDefault="00CD4D00" w:rsidP="00011281">
            <w:pPr>
              <w:pStyle w:val="Footer"/>
              <w:tabs>
                <w:tab w:val="left" w:pos="720"/>
              </w:tabs>
              <w:rPr>
                <w:color w:val="1F497D" w:themeColor="text2"/>
                <w:sz w:val="18"/>
                <w:szCs w:val="18"/>
              </w:rPr>
            </w:pPr>
            <w:r w:rsidRPr="007713BF">
              <w:rPr>
                <w:color w:val="1F497D" w:themeColor="text2"/>
                <w:sz w:val="18"/>
                <w:szCs w:val="18"/>
              </w:rPr>
              <w:t>After thorough analysis, the planning team should summarize the data,</w:t>
            </w:r>
            <w:r>
              <w:rPr>
                <w:color w:val="1F497D" w:themeColor="text2"/>
                <w:sz w:val="18"/>
                <w:szCs w:val="18"/>
              </w:rPr>
              <w:t xml:space="preserve"> the</w:t>
            </w:r>
            <w:r w:rsidRPr="007713BF">
              <w:rPr>
                <w:color w:val="1F497D" w:themeColor="text2"/>
                <w:sz w:val="18"/>
                <w:szCs w:val="18"/>
              </w:rPr>
              <w:t xml:space="preserve"> conclusions </w:t>
            </w:r>
            <w:r>
              <w:rPr>
                <w:color w:val="1F497D" w:themeColor="text2"/>
                <w:sz w:val="18"/>
                <w:szCs w:val="18"/>
              </w:rPr>
              <w:t>drawn</w:t>
            </w:r>
            <w:r w:rsidRPr="007713BF">
              <w:rPr>
                <w:color w:val="1F497D" w:themeColor="text2"/>
                <w:sz w:val="18"/>
                <w:szCs w:val="18"/>
              </w:rPr>
              <w:t xml:space="preserve">, and needs that </w:t>
            </w:r>
            <w:r>
              <w:rPr>
                <w:color w:val="1F497D" w:themeColor="text2"/>
                <w:sz w:val="18"/>
                <w:szCs w:val="18"/>
              </w:rPr>
              <w:t>have emerged in all priority</w:t>
            </w:r>
            <w:r w:rsidRPr="007713BF">
              <w:rPr>
                <w:color w:val="1F497D" w:themeColor="text2"/>
                <w:sz w:val="18"/>
                <w:szCs w:val="18"/>
              </w:rPr>
              <w:t xml:space="preserve"> areas.  This information should be sh</w:t>
            </w:r>
            <w:r>
              <w:rPr>
                <w:color w:val="1F497D" w:themeColor="text2"/>
                <w:sz w:val="18"/>
                <w:szCs w:val="18"/>
              </w:rPr>
              <w:t>ared with all stakeholders in multiple ways</w:t>
            </w:r>
            <w:r w:rsidRPr="007713BF">
              <w:rPr>
                <w:color w:val="1F497D" w:themeColor="text2"/>
                <w:sz w:val="18"/>
                <w:szCs w:val="18"/>
              </w:rPr>
              <w:t xml:space="preserve">.  </w:t>
            </w:r>
            <w:r>
              <w:rPr>
                <w:color w:val="1F497D" w:themeColor="text2"/>
                <w:sz w:val="18"/>
                <w:szCs w:val="18"/>
              </w:rPr>
              <w:t>Following stakeholder engagement, the planning team will collaborate with</w:t>
            </w:r>
            <w:r w:rsidRPr="007713BF">
              <w:rPr>
                <w:color w:val="1F497D" w:themeColor="text2"/>
                <w:sz w:val="18"/>
                <w:szCs w:val="18"/>
              </w:rPr>
              <w:t xml:space="preserve"> school staff to </w:t>
            </w:r>
            <w:r>
              <w:rPr>
                <w:color w:val="1F497D" w:themeColor="text2"/>
                <w:sz w:val="18"/>
                <w:szCs w:val="18"/>
              </w:rPr>
              <w:t xml:space="preserve">further </w:t>
            </w:r>
            <w:r w:rsidRPr="007713BF">
              <w:rPr>
                <w:color w:val="1F497D" w:themeColor="text2"/>
                <w:sz w:val="18"/>
                <w:szCs w:val="18"/>
              </w:rPr>
              <w:t>prioritize the needs</w:t>
            </w:r>
            <w:r>
              <w:rPr>
                <w:color w:val="1F497D" w:themeColor="text2"/>
                <w:sz w:val="18"/>
                <w:szCs w:val="18"/>
              </w:rPr>
              <w:t xml:space="preserve"> in light of stakeholder input.  </w:t>
            </w:r>
          </w:p>
          <w:p w14:paraId="16CF0B51" w14:textId="77777777" w:rsidR="00CD4D00" w:rsidRPr="007713BF" w:rsidRDefault="00CD4D00" w:rsidP="00CD4D00">
            <w:pPr>
              <w:rPr>
                <w:b/>
                <w:bCs/>
                <w:color w:val="1F497D" w:themeColor="text2"/>
                <w:sz w:val="18"/>
                <w:szCs w:val="18"/>
                <w:highlight w:val="yellow"/>
              </w:rPr>
            </w:pPr>
          </w:p>
          <w:p w14:paraId="1FF1EC02" w14:textId="77777777" w:rsidR="00CD4D00" w:rsidRPr="007713BF" w:rsidRDefault="00CD4D00" w:rsidP="00CD4D00">
            <w:pPr>
              <w:ind w:left="720"/>
              <w:rPr>
                <w:b/>
                <w:bCs/>
                <w:color w:val="1F497D" w:themeColor="text2"/>
                <w:sz w:val="18"/>
                <w:szCs w:val="18"/>
              </w:rPr>
            </w:pPr>
            <w:r w:rsidRPr="007713BF">
              <w:rPr>
                <w:b/>
                <w:bCs/>
                <w:color w:val="1F497D" w:themeColor="text2"/>
                <w:sz w:val="18"/>
                <w:szCs w:val="18"/>
              </w:rPr>
              <w:t>Guiding Questions:</w:t>
            </w:r>
          </w:p>
          <w:p w14:paraId="1EF7CA71" w14:textId="77777777" w:rsidR="00CD4D00" w:rsidRDefault="00CD4D00" w:rsidP="00CD4D00">
            <w:pPr>
              <w:numPr>
                <w:ilvl w:val="0"/>
                <w:numId w:val="14"/>
              </w:numPr>
              <w:tabs>
                <w:tab w:val="clear" w:pos="720"/>
              </w:tabs>
              <w:ind w:left="1800"/>
              <w:rPr>
                <w:color w:val="1F497D" w:themeColor="text2"/>
                <w:sz w:val="18"/>
                <w:szCs w:val="18"/>
              </w:rPr>
            </w:pPr>
            <w:r w:rsidRPr="007713BF">
              <w:rPr>
                <w:color w:val="1F497D" w:themeColor="text2"/>
                <w:sz w:val="18"/>
                <w:szCs w:val="18"/>
              </w:rPr>
              <w:t xml:space="preserve">How well are students achieving on </w:t>
            </w:r>
            <w:r>
              <w:rPr>
                <w:color w:val="1F497D" w:themeColor="text2"/>
                <w:sz w:val="18"/>
                <w:szCs w:val="18"/>
              </w:rPr>
              <w:t>s</w:t>
            </w:r>
            <w:r w:rsidRPr="007713BF">
              <w:rPr>
                <w:color w:val="1F497D" w:themeColor="text2"/>
                <w:sz w:val="18"/>
                <w:szCs w:val="18"/>
              </w:rPr>
              <w:t xml:space="preserve">tate and </w:t>
            </w:r>
            <w:r>
              <w:rPr>
                <w:color w:val="1F497D" w:themeColor="text2"/>
                <w:sz w:val="18"/>
                <w:szCs w:val="18"/>
              </w:rPr>
              <w:t>local</w:t>
            </w:r>
            <w:r w:rsidRPr="007713BF">
              <w:rPr>
                <w:color w:val="1F497D" w:themeColor="text2"/>
                <w:sz w:val="18"/>
                <w:szCs w:val="18"/>
              </w:rPr>
              <w:t xml:space="preserve"> (formative and summative) assessments in general, in identified subgroups</w:t>
            </w:r>
            <w:r>
              <w:rPr>
                <w:color w:val="1F497D" w:themeColor="text2"/>
                <w:sz w:val="18"/>
                <w:szCs w:val="18"/>
              </w:rPr>
              <w:t>,</w:t>
            </w:r>
            <w:r w:rsidRPr="007713BF">
              <w:rPr>
                <w:color w:val="1F497D" w:themeColor="text2"/>
                <w:sz w:val="18"/>
                <w:szCs w:val="18"/>
              </w:rPr>
              <w:t xml:space="preserve"> and individually?</w:t>
            </w:r>
          </w:p>
          <w:p w14:paraId="231E0FFE" w14:textId="77777777" w:rsidR="00CD4D00" w:rsidRPr="00863F9E" w:rsidRDefault="00CD4D00" w:rsidP="00CD4D00">
            <w:pPr>
              <w:pStyle w:val="Footer"/>
              <w:numPr>
                <w:ilvl w:val="0"/>
                <w:numId w:val="14"/>
              </w:numPr>
              <w:tabs>
                <w:tab w:val="clear" w:pos="720"/>
                <w:tab w:val="clear" w:pos="4680"/>
                <w:tab w:val="clear" w:pos="9360"/>
              </w:tabs>
              <w:ind w:left="1800"/>
              <w:rPr>
                <w:color w:val="1F497D" w:themeColor="text2"/>
                <w:sz w:val="18"/>
                <w:szCs w:val="18"/>
              </w:rPr>
            </w:pPr>
            <w:r>
              <w:rPr>
                <w:color w:val="1F497D" w:themeColor="text2"/>
                <w:sz w:val="18"/>
                <w:szCs w:val="18"/>
              </w:rPr>
              <w:t>What is your process for identifying children with disabilities, and how does this relate to the state average?</w:t>
            </w:r>
          </w:p>
          <w:p w14:paraId="53584CED" w14:textId="77777777" w:rsidR="00CD4D00" w:rsidRPr="007713BF" w:rsidRDefault="00CD4D00" w:rsidP="00CD4D00">
            <w:pPr>
              <w:numPr>
                <w:ilvl w:val="0"/>
                <w:numId w:val="14"/>
              </w:numPr>
              <w:tabs>
                <w:tab w:val="clear" w:pos="720"/>
              </w:tabs>
              <w:ind w:left="1800"/>
              <w:rPr>
                <w:color w:val="1F497D" w:themeColor="text2"/>
                <w:sz w:val="18"/>
                <w:szCs w:val="18"/>
              </w:rPr>
            </w:pPr>
            <w:r w:rsidRPr="007713BF">
              <w:rPr>
                <w:color w:val="1F497D" w:themeColor="text2"/>
                <w:sz w:val="18"/>
                <w:szCs w:val="18"/>
              </w:rPr>
              <w:t>Are there measurable goals for achievement that are known by parents, teachers, and students?</w:t>
            </w:r>
          </w:p>
          <w:p w14:paraId="7D8C0F23" w14:textId="77777777" w:rsidR="00CD4D00" w:rsidRPr="007713BF" w:rsidRDefault="00CD4D00" w:rsidP="00CD4D00">
            <w:pPr>
              <w:numPr>
                <w:ilvl w:val="0"/>
                <w:numId w:val="14"/>
              </w:numPr>
              <w:tabs>
                <w:tab w:val="clear" w:pos="720"/>
              </w:tabs>
              <w:ind w:left="1800"/>
              <w:rPr>
                <w:color w:val="1F497D" w:themeColor="text2"/>
                <w:sz w:val="18"/>
                <w:szCs w:val="18"/>
              </w:rPr>
            </w:pPr>
            <w:r w:rsidRPr="007713BF">
              <w:rPr>
                <w:color w:val="1F497D" w:themeColor="text2"/>
                <w:sz w:val="18"/>
                <w:szCs w:val="18"/>
              </w:rPr>
              <w:t xml:space="preserve">How does the school identify individual student </w:t>
            </w:r>
            <w:r>
              <w:rPr>
                <w:color w:val="1F497D" w:themeColor="text2"/>
                <w:sz w:val="18"/>
                <w:szCs w:val="18"/>
              </w:rPr>
              <w:t xml:space="preserve">academic and non-academic </w:t>
            </w:r>
            <w:r w:rsidRPr="007713BF">
              <w:rPr>
                <w:color w:val="1F497D" w:themeColor="text2"/>
                <w:sz w:val="18"/>
                <w:szCs w:val="18"/>
              </w:rPr>
              <w:t>needs?</w:t>
            </w:r>
          </w:p>
          <w:p w14:paraId="012DB944" w14:textId="77777777" w:rsidR="00CD4D00" w:rsidRDefault="00CD4D00" w:rsidP="00CD4D00">
            <w:pPr>
              <w:pStyle w:val="Footer"/>
              <w:numPr>
                <w:ilvl w:val="0"/>
                <w:numId w:val="14"/>
              </w:numPr>
              <w:tabs>
                <w:tab w:val="clear" w:pos="720"/>
                <w:tab w:val="clear" w:pos="4680"/>
                <w:tab w:val="clear" w:pos="9360"/>
              </w:tabs>
              <w:ind w:left="1800"/>
              <w:rPr>
                <w:color w:val="1F497D" w:themeColor="text2"/>
                <w:sz w:val="18"/>
                <w:szCs w:val="18"/>
              </w:rPr>
            </w:pPr>
            <w:r w:rsidRPr="007713BF">
              <w:rPr>
                <w:color w:val="1F497D" w:themeColor="text2"/>
                <w:sz w:val="18"/>
                <w:szCs w:val="18"/>
              </w:rPr>
              <w:t xml:space="preserve">What </w:t>
            </w:r>
            <w:r>
              <w:rPr>
                <w:color w:val="1F497D" w:themeColor="text2"/>
                <w:sz w:val="18"/>
                <w:szCs w:val="18"/>
              </w:rPr>
              <w:t>is</w:t>
            </w:r>
            <w:r w:rsidRPr="007713BF">
              <w:rPr>
                <w:color w:val="1F497D" w:themeColor="text2"/>
                <w:sz w:val="18"/>
                <w:szCs w:val="18"/>
              </w:rPr>
              <w:t xml:space="preserve"> the student mobility rate?  Dropout rate?  </w:t>
            </w:r>
          </w:p>
          <w:p w14:paraId="52290971" w14:textId="77777777" w:rsidR="00CD4D00" w:rsidRDefault="00CD4D00" w:rsidP="00CD4D00">
            <w:pPr>
              <w:pStyle w:val="Footer"/>
              <w:numPr>
                <w:ilvl w:val="0"/>
                <w:numId w:val="14"/>
              </w:numPr>
              <w:tabs>
                <w:tab w:val="clear" w:pos="720"/>
                <w:tab w:val="clear" w:pos="4680"/>
                <w:tab w:val="clear" w:pos="9360"/>
              </w:tabs>
              <w:ind w:left="1800"/>
              <w:rPr>
                <w:color w:val="1F497D" w:themeColor="text2"/>
                <w:sz w:val="18"/>
                <w:szCs w:val="18"/>
              </w:rPr>
            </w:pPr>
            <w:r>
              <w:rPr>
                <w:color w:val="1F497D" w:themeColor="text2"/>
                <w:sz w:val="18"/>
                <w:szCs w:val="18"/>
              </w:rPr>
              <w:t>Attendance data beyond ADA?</w:t>
            </w:r>
          </w:p>
          <w:p w14:paraId="0B5C268C" w14:textId="77777777" w:rsidR="00CD4D00" w:rsidRPr="00CB28C9" w:rsidRDefault="00CD4D00" w:rsidP="00CD4D00">
            <w:pPr>
              <w:pStyle w:val="Footer"/>
              <w:numPr>
                <w:ilvl w:val="0"/>
                <w:numId w:val="14"/>
              </w:numPr>
              <w:tabs>
                <w:tab w:val="clear" w:pos="720"/>
                <w:tab w:val="clear" w:pos="4680"/>
                <w:tab w:val="clear" w:pos="9360"/>
              </w:tabs>
              <w:ind w:left="1800"/>
              <w:rPr>
                <w:color w:val="1F497D" w:themeColor="text2"/>
                <w:sz w:val="18"/>
                <w:szCs w:val="18"/>
              </w:rPr>
            </w:pPr>
            <w:r>
              <w:rPr>
                <w:color w:val="1F497D" w:themeColor="text2"/>
                <w:sz w:val="18"/>
                <w:szCs w:val="18"/>
              </w:rPr>
              <w:t>What is your process for identifying and addressing chronic absenteeism?</w:t>
            </w:r>
          </w:p>
          <w:p w14:paraId="693F766A" w14:textId="77777777" w:rsidR="00CD4D00" w:rsidRDefault="00CD4D00" w:rsidP="00CD4D00">
            <w:pPr>
              <w:pStyle w:val="Footer"/>
              <w:numPr>
                <w:ilvl w:val="0"/>
                <w:numId w:val="14"/>
              </w:numPr>
              <w:tabs>
                <w:tab w:val="clear" w:pos="720"/>
                <w:tab w:val="clear" w:pos="4680"/>
                <w:tab w:val="clear" w:pos="9360"/>
              </w:tabs>
              <w:ind w:left="1800"/>
              <w:rPr>
                <w:color w:val="1F497D" w:themeColor="text2"/>
                <w:sz w:val="18"/>
                <w:szCs w:val="18"/>
              </w:rPr>
            </w:pPr>
            <w:r>
              <w:rPr>
                <w:color w:val="1F497D" w:themeColor="text2"/>
                <w:sz w:val="18"/>
                <w:szCs w:val="18"/>
              </w:rPr>
              <w:t>How are your discipline procedures meeting the needs of student behavior?</w:t>
            </w:r>
          </w:p>
          <w:p w14:paraId="42AEAB22" w14:textId="77777777" w:rsidR="00CD4D00" w:rsidRPr="007713BF" w:rsidRDefault="00CD4D00" w:rsidP="00CD4D00">
            <w:pPr>
              <w:numPr>
                <w:ilvl w:val="0"/>
                <w:numId w:val="14"/>
              </w:numPr>
              <w:tabs>
                <w:tab w:val="clear" w:pos="720"/>
              </w:tabs>
              <w:ind w:left="1800"/>
              <w:rPr>
                <w:color w:val="1F497D" w:themeColor="text2"/>
                <w:sz w:val="18"/>
                <w:szCs w:val="18"/>
              </w:rPr>
            </w:pPr>
            <w:r w:rsidRPr="007713BF">
              <w:rPr>
                <w:color w:val="1F497D" w:themeColor="text2"/>
                <w:sz w:val="18"/>
                <w:szCs w:val="18"/>
              </w:rPr>
              <w:t>What intervention process is in place to ensure that students’ educational needs are met in a timely manner?</w:t>
            </w:r>
          </w:p>
          <w:p w14:paraId="41E7FD09" w14:textId="77777777" w:rsidR="00CD4D00" w:rsidRPr="007713BF" w:rsidRDefault="00CD4D00" w:rsidP="00CD4D00">
            <w:pPr>
              <w:numPr>
                <w:ilvl w:val="0"/>
                <w:numId w:val="14"/>
              </w:numPr>
              <w:tabs>
                <w:tab w:val="clear" w:pos="720"/>
              </w:tabs>
              <w:ind w:left="1800"/>
              <w:rPr>
                <w:color w:val="1F497D" w:themeColor="text2"/>
                <w:sz w:val="18"/>
                <w:szCs w:val="18"/>
              </w:rPr>
            </w:pPr>
            <w:r w:rsidRPr="007713BF">
              <w:rPr>
                <w:color w:val="1F497D" w:themeColor="text2"/>
                <w:sz w:val="18"/>
                <w:szCs w:val="18"/>
              </w:rPr>
              <w:t xml:space="preserve">Does the school have </w:t>
            </w:r>
            <w:r>
              <w:rPr>
                <w:color w:val="1F497D" w:themeColor="text2"/>
                <w:sz w:val="18"/>
                <w:szCs w:val="18"/>
              </w:rPr>
              <w:t xml:space="preserve">non-academic </w:t>
            </w:r>
            <w:r w:rsidRPr="007713BF">
              <w:rPr>
                <w:color w:val="1F497D" w:themeColor="text2"/>
                <w:sz w:val="18"/>
                <w:szCs w:val="18"/>
              </w:rPr>
              <w:t>in</w:t>
            </w:r>
            <w:r>
              <w:rPr>
                <w:color w:val="1F497D" w:themeColor="text2"/>
                <w:sz w:val="18"/>
                <w:szCs w:val="18"/>
              </w:rPr>
              <w:t>dicators of student success, such as habits of work, social and emotional learning, executive functioning skills, problem solving, self-regulation, etc. as defined in the school’s code of conduct</w:t>
            </w:r>
            <w:r w:rsidRPr="007713BF">
              <w:rPr>
                <w:color w:val="1F497D" w:themeColor="text2"/>
                <w:sz w:val="18"/>
                <w:szCs w:val="18"/>
              </w:rPr>
              <w:t>?  If so, what are they, and how are they assessed?</w:t>
            </w:r>
          </w:p>
          <w:p w14:paraId="7BE31942" w14:textId="77777777" w:rsidR="00CD4D00" w:rsidRPr="00374261" w:rsidRDefault="00CD4D00" w:rsidP="00CD4D00">
            <w:pPr>
              <w:numPr>
                <w:ilvl w:val="0"/>
                <w:numId w:val="14"/>
              </w:numPr>
              <w:tabs>
                <w:tab w:val="clear" w:pos="720"/>
              </w:tabs>
              <w:ind w:left="1800"/>
              <w:rPr>
                <w:sz w:val="18"/>
                <w:szCs w:val="18"/>
              </w:rPr>
            </w:pPr>
            <w:r w:rsidRPr="007713BF">
              <w:rPr>
                <w:color w:val="1F497D" w:themeColor="text2"/>
                <w:sz w:val="18"/>
                <w:szCs w:val="18"/>
              </w:rPr>
              <w:t>Did the school meet program goals for this year?</w:t>
            </w:r>
            <w:r>
              <w:rPr>
                <w:color w:val="1F497D" w:themeColor="text2"/>
                <w:sz w:val="18"/>
                <w:szCs w:val="18"/>
              </w:rPr>
              <w:t xml:space="preserve"> </w:t>
            </w:r>
            <w:r w:rsidRPr="007713BF">
              <w:rPr>
                <w:color w:val="1F497D" w:themeColor="text2"/>
                <w:sz w:val="18"/>
                <w:szCs w:val="18"/>
              </w:rPr>
              <w:t xml:space="preserve"> In prior years?  If not, why?</w:t>
            </w:r>
          </w:p>
          <w:p w14:paraId="524CF4C2" w14:textId="77777777" w:rsidR="0049248A" w:rsidRPr="007C60E7" w:rsidRDefault="0049248A" w:rsidP="0049248A">
            <w:pPr>
              <w:ind w:left="720"/>
              <w:rPr>
                <w:bCs/>
                <w:sz w:val="20"/>
                <w:szCs w:val="20"/>
              </w:rPr>
            </w:pPr>
          </w:p>
          <w:p w14:paraId="6D569303" w14:textId="77777777" w:rsidR="0049248A" w:rsidRPr="007C60E7" w:rsidRDefault="0049248A" w:rsidP="00F52EDA">
            <w:pPr>
              <w:pStyle w:val="Footer"/>
              <w:tabs>
                <w:tab w:val="left" w:pos="720"/>
              </w:tabs>
              <w:ind w:left="720"/>
              <w:rPr>
                <w:sz w:val="20"/>
                <w:szCs w:val="20"/>
              </w:rPr>
            </w:pPr>
          </w:p>
        </w:tc>
      </w:tr>
    </w:tbl>
    <w:p w14:paraId="5AAD8DAF" w14:textId="77777777" w:rsidR="00011281" w:rsidRDefault="00011281">
      <w:pPr>
        <w:rPr>
          <w:b/>
          <w:i/>
          <w:sz w:val="20"/>
          <w:szCs w:val="20"/>
        </w:rPr>
      </w:pPr>
    </w:p>
    <w:p w14:paraId="4F215C39" w14:textId="77777777" w:rsidR="00233D09" w:rsidRDefault="006C0AD4">
      <w:pPr>
        <w:rPr>
          <w:b/>
          <w:i/>
          <w:sz w:val="20"/>
          <w:szCs w:val="20"/>
        </w:rPr>
      </w:pPr>
      <w:r w:rsidRPr="007C60E7">
        <w:rPr>
          <w:b/>
          <w:i/>
          <w:sz w:val="20"/>
          <w:szCs w:val="20"/>
        </w:rPr>
        <w:lastRenderedPageBreak/>
        <w:t xml:space="preserve">Collection </w:t>
      </w:r>
    </w:p>
    <w:p w14:paraId="4DDBD4E4" w14:textId="77777777" w:rsidR="00E015F9" w:rsidRDefault="0049248A" w:rsidP="00E015F9">
      <w:pPr>
        <w:rPr>
          <w:b/>
          <w:sz w:val="20"/>
          <w:szCs w:val="20"/>
        </w:rPr>
      </w:pPr>
      <w:r w:rsidRPr="007C60E7">
        <w:rPr>
          <w:b/>
          <w:sz w:val="20"/>
          <w:szCs w:val="20"/>
        </w:rPr>
        <w:t xml:space="preserve">Disaggregated Data Required: </w:t>
      </w:r>
    </w:p>
    <w:p w14:paraId="05831509" w14:textId="77777777" w:rsidR="00E015F9" w:rsidRDefault="00E015F9" w:rsidP="00E015F9">
      <w:pPr>
        <w:rPr>
          <w:b/>
          <w:sz w:val="20"/>
          <w:szCs w:val="20"/>
        </w:rPr>
      </w:pPr>
    </w:p>
    <w:p w14:paraId="10CAA475" w14:textId="77777777" w:rsidR="00480784" w:rsidRDefault="00266991" w:rsidP="00480784">
      <w:pPr>
        <w:pStyle w:val="ListParagraph"/>
        <w:numPr>
          <w:ilvl w:val="0"/>
          <w:numId w:val="46"/>
        </w:numPr>
        <w:rPr>
          <w:b/>
          <w:sz w:val="20"/>
          <w:szCs w:val="20"/>
        </w:rPr>
      </w:pPr>
      <w:r w:rsidRPr="00E015F9">
        <w:rPr>
          <w:b/>
          <w:sz w:val="20"/>
          <w:szCs w:val="20"/>
        </w:rPr>
        <w:t xml:space="preserve">Student </w:t>
      </w:r>
      <w:r w:rsidR="003D5865" w:rsidRPr="00E015F9">
        <w:rPr>
          <w:b/>
          <w:sz w:val="20"/>
          <w:szCs w:val="20"/>
        </w:rPr>
        <w:t>Demographics</w:t>
      </w:r>
    </w:p>
    <w:p w14:paraId="4913DA18" w14:textId="77777777"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2267"/>
        <w:gridCol w:w="811"/>
        <w:gridCol w:w="850"/>
        <w:gridCol w:w="1309"/>
        <w:gridCol w:w="899"/>
        <w:gridCol w:w="813"/>
        <w:gridCol w:w="1265"/>
        <w:gridCol w:w="806"/>
        <w:gridCol w:w="822"/>
        <w:gridCol w:w="1174"/>
      </w:tblGrid>
      <w:tr w:rsidR="00AD35C4" w:rsidRPr="00480784" w14:paraId="56F71CBF" w14:textId="77777777" w:rsidTr="00BA4094">
        <w:tc>
          <w:tcPr>
            <w:tcW w:w="1029" w:type="pct"/>
          </w:tcPr>
          <w:p w14:paraId="19A2B066" w14:textId="77777777" w:rsidR="00AD35C4" w:rsidRPr="00480784" w:rsidRDefault="00AD35C4" w:rsidP="00480784">
            <w:pPr>
              <w:rPr>
                <w:b/>
                <w:sz w:val="20"/>
                <w:szCs w:val="20"/>
              </w:rPr>
            </w:pPr>
          </w:p>
        </w:tc>
        <w:tc>
          <w:tcPr>
            <w:tcW w:w="1348" w:type="pct"/>
            <w:gridSpan w:val="3"/>
          </w:tcPr>
          <w:p w14:paraId="1155FF31" w14:textId="77777777" w:rsidR="00AD35C4" w:rsidRDefault="00AD35C4" w:rsidP="00E10E63">
            <w:pPr>
              <w:jc w:val="center"/>
              <w:rPr>
                <w:b/>
                <w:sz w:val="20"/>
                <w:szCs w:val="20"/>
              </w:rPr>
            </w:pPr>
            <w:r>
              <w:rPr>
                <w:b/>
                <w:sz w:val="20"/>
                <w:szCs w:val="20"/>
              </w:rPr>
              <w:t>Year 2014</w:t>
            </w:r>
            <w:r w:rsidR="008A1E39">
              <w:rPr>
                <w:b/>
                <w:sz w:val="20"/>
                <w:szCs w:val="20"/>
              </w:rPr>
              <w:t>-</w:t>
            </w:r>
            <w:r w:rsidR="00C5069B">
              <w:rPr>
                <w:b/>
                <w:sz w:val="20"/>
                <w:szCs w:val="20"/>
              </w:rPr>
              <w:t>15</w:t>
            </w:r>
          </w:p>
        </w:tc>
        <w:tc>
          <w:tcPr>
            <w:tcW w:w="1351" w:type="pct"/>
            <w:gridSpan w:val="3"/>
          </w:tcPr>
          <w:p w14:paraId="2B2BAEE1" w14:textId="77777777" w:rsidR="00AD35C4" w:rsidRDefault="00AD35C4" w:rsidP="00E10E63">
            <w:pPr>
              <w:jc w:val="center"/>
              <w:rPr>
                <w:b/>
                <w:sz w:val="20"/>
                <w:szCs w:val="20"/>
              </w:rPr>
            </w:pPr>
            <w:r>
              <w:rPr>
                <w:b/>
                <w:sz w:val="20"/>
                <w:szCs w:val="20"/>
              </w:rPr>
              <w:t>Year 2015</w:t>
            </w:r>
            <w:r w:rsidR="008A1E39">
              <w:rPr>
                <w:b/>
                <w:sz w:val="20"/>
                <w:szCs w:val="20"/>
              </w:rPr>
              <w:t>-</w:t>
            </w:r>
            <w:r w:rsidR="00C5069B">
              <w:rPr>
                <w:b/>
                <w:sz w:val="20"/>
                <w:szCs w:val="20"/>
              </w:rPr>
              <w:t>16</w:t>
            </w:r>
          </w:p>
        </w:tc>
        <w:tc>
          <w:tcPr>
            <w:tcW w:w="1272" w:type="pct"/>
            <w:gridSpan w:val="3"/>
          </w:tcPr>
          <w:p w14:paraId="45E0AA6E" w14:textId="77777777" w:rsidR="00AD35C4" w:rsidRDefault="00AD35C4" w:rsidP="007454FF">
            <w:pPr>
              <w:jc w:val="center"/>
              <w:rPr>
                <w:b/>
                <w:sz w:val="20"/>
                <w:szCs w:val="20"/>
              </w:rPr>
            </w:pPr>
            <w:r>
              <w:rPr>
                <w:b/>
                <w:sz w:val="20"/>
                <w:szCs w:val="20"/>
              </w:rPr>
              <w:t>Year 2016</w:t>
            </w:r>
            <w:r w:rsidR="008A1E39">
              <w:rPr>
                <w:b/>
                <w:sz w:val="20"/>
                <w:szCs w:val="20"/>
              </w:rPr>
              <w:t>-</w:t>
            </w:r>
            <w:r w:rsidR="00C5069B">
              <w:rPr>
                <w:b/>
                <w:sz w:val="20"/>
                <w:szCs w:val="20"/>
              </w:rPr>
              <w:t>17</w:t>
            </w:r>
          </w:p>
        </w:tc>
      </w:tr>
      <w:tr w:rsidR="00193388" w:rsidRPr="00480784" w14:paraId="222221EC" w14:textId="77777777" w:rsidTr="00BA4094">
        <w:tc>
          <w:tcPr>
            <w:tcW w:w="1029" w:type="pct"/>
            <w:hideMark/>
          </w:tcPr>
          <w:p w14:paraId="61169C9B" w14:textId="77777777" w:rsidR="00AD35C4" w:rsidRPr="00480784" w:rsidRDefault="00AD35C4" w:rsidP="00480784">
            <w:pPr>
              <w:rPr>
                <w:b/>
                <w:sz w:val="20"/>
                <w:szCs w:val="20"/>
              </w:rPr>
            </w:pPr>
          </w:p>
        </w:tc>
        <w:tc>
          <w:tcPr>
            <w:tcW w:w="368" w:type="pct"/>
          </w:tcPr>
          <w:p w14:paraId="3B82E29D" w14:textId="77777777" w:rsidR="00AD35C4" w:rsidRPr="00480784" w:rsidRDefault="00AD35C4" w:rsidP="00E10E63">
            <w:pPr>
              <w:jc w:val="center"/>
              <w:rPr>
                <w:b/>
                <w:sz w:val="20"/>
                <w:szCs w:val="20"/>
              </w:rPr>
            </w:pPr>
            <w:r>
              <w:rPr>
                <w:b/>
                <w:sz w:val="20"/>
                <w:szCs w:val="20"/>
              </w:rPr>
              <w:t>#</w:t>
            </w:r>
          </w:p>
        </w:tc>
        <w:tc>
          <w:tcPr>
            <w:tcW w:w="386" w:type="pct"/>
          </w:tcPr>
          <w:p w14:paraId="273C87FD" w14:textId="77777777" w:rsidR="00AD35C4" w:rsidRPr="00480784" w:rsidRDefault="00AD35C4" w:rsidP="00E10E63">
            <w:pPr>
              <w:jc w:val="center"/>
              <w:rPr>
                <w:b/>
                <w:sz w:val="20"/>
                <w:szCs w:val="20"/>
              </w:rPr>
            </w:pPr>
            <w:r>
              <w:rPr>
                <w:b/>
                <w:sz w:val="20"/>
                <w:szCs w:val="20"/>
              </w:rPr>
              <w:t>%</w:t>
            </w:r>
          </w:p>
        </w:tc>
        <w:tc>
          <w:tcPr>
            <w:tcW w:w="594" w:type="pct"/>
          </w:tcPr>
          <w:p w14:paraId="5839BE6A" w14:textId="77777777" w:rsidR="00AD35C4" w:rsidRPr="00480784" w:rsidRDefault="00AD35C4" w:rsidP="007454FF">
            <w:pPr>
              <w:jc w:val="center"/>
              <w:rPr>
                <w:b/>
                <w:sz w:val="20"/>
                <w:szCs w:val="20"/>
              </w:rPr>
            </w:pPr>
            <w:r w:rsidRPr="00E10E63">
              <w:rPr>
                <w:b/>
                <w:sz w:val="16"/>
                <w:szCs w:val="16"/>
              </w:rPr>
              <w:t>State Average</w:t>
            </w:r>
          </w:p>
        </w:tc>
        <w:tc>
          <w:tcPr>
            <w:tcW w:w="408" w:type="pct"/>
          </w:tcPr>
          <w:p w14:paraId="3A4AC99E" w14:textId="77777777" w:rsidR="00AD35C4" w:rsidRPr="00480784" w:rsidRDefault="00AD35C4" w:rsidP="007454FF">
            <w:pPr>
              <w:jc w:val="center"/>
              <w:rPr>
                <w:b/>
                <w:sz w:val="20"/>
                <w:szCs w:val="20"/>
              </w:rPr>
            </w:pPr>
            <w:r>
              <w:rPr>
                <w:b/>
                <w:sz w:val="20"/>
                <w:szCs w:val="20"/>
              </w:rPr>
              <w:t>#</w:t>
            </w:r>
          </w:p>
        </w:tc>
        <w:tc>
          <w:tcPr>
            <w:tcW w:w="369" w:type="pct"/>
          </w:tcPr>
          <w:p w14:paraId="62257575" w14:textId="77777777" w:rsidR="00AD35C4" w:rsidRPr="00E10E63" w:rsidRDefault="00AD35C4" w:rsidP="007454FF">
            <w:pPr>
              <w:jc w:val="center"/>
              <w:rPr>
                <w:b/>
                <w:sz w:val="16"/>
                <w:szCs w:val="16"/>
              </w:rPr>
            </w:pPr>
            <w:r>
              <w:rPr>
                <w:b/>
                <w:sz w:val="16"/>
                <w:szCs w:val="16"/>
              </w:rPr>
              <w:t>%</w:t>
            </w:r>
          </w:p>
        </w:tc>
        <w:tc>
          <w:tcPr>
            <w:tcW w:w="574" w:type="pct"/>
          </w:tcPr>
          <w:p w14:paraId="5217F925" w14:textId="77777777" w:rsidR="00AD35C4" w:rsidRPr="00480784" w:rsidRDefault="00AD35C4" w:rsidP="00E10E63">
            <w:pPr>
              <w:jc w:val="center"/>
              <w:rPr>
                <w:b/>
                <w:sz w:val="20"/>
                <w:szCs w:val="20"/>
              </w:rPr>
            </w:pPr>
            <w:r w:rsidRPr="00E10E63">
              <w:rPr>
                <w:b/>
                <w:sz w:val="16"/>
                <w:szCs w:val="16"/>
              </w:rPr>
              <w:t>State Average</w:t>
            </w:r>
          </w:p>
        </w:tc>
        <w:tc>
          <w:tcPr>
            <w:tcW w:w="366" w:type="pct"/>
          </w:tcPr>
          <w:p w14:paraId="7CBDF301" w14:textId="77777777" w:rsidR="00AD35C4" w:rsidRPr="00E10E63" w:rsidRDefault="00AD35C4" w:rsidP="00E10E63">
            <w:pPr>
              <w:jc w:val="center"/>
              <w:rPr>
                <w:b/>
                <w:sz w:val="16"/>
                <w:szCs w:val="16"/>
              </w:rPr>
            </w:pPr>
            <w:r>
              <w:rPr>
                <w:b/>
                <w:sz w:val="16"/>
                <w:szCs w:val="16"/>
              </w:rPr>
              <w:t>#</w:t>
            </w:r>
          </w:p>
        </w:tc>
        <w:tc>
          <w:tcPr>
            <w:tcW w:w="373" w:type="pct"/>
          </w:tcPr>
          <w:p w14:paraId="1E206327" w14:textId="77777777" w:rsidR="00AD35C4" w:rsidRPr="00480784" w:rsidRDefault="00AD35C4" w:rsidP="00E10E63">
            <w:pPr>
              <w:jc w:val="center"/>
              <w:rPr>
                <w:b/>
                <w:sz w:val="20"/>
                <w:szCs w:val="20"/>
              </w:rPr>
            </w:pPr>
            <w:r>
              <w:rPr>
                <w:b/>
                <w:sz w:val="20"/>
                <w:szCs w:val="20"/>
              </w:rPr>
              <w:t>%</w:t>
            </w:r>
          </w:p>
        </w:tc>
        <w:tc>
          <w:tcPr>
            <w:tcW w:w="533" w:type="pct"/>
          </w:tcPr>
          <w:p w14:paraId="5B889753" w14:textId="77777777" w:rsidR="00AD35C4" w:rsidRPr="00E10E63" w:rsidRDefault="00AD35C4" w:rsidP="00E10E63">
            <w:pPr>
              <w:jc w:val="center"/>
              <w:rPr>
                <w:b/>
                <w:sz w:val="16"/>
                <w:szCs w:val="16"/>
              </w:rPr>
            </w:pPr>
            <w:r w:rsidRPr="00E10E63">
              <w:rPr>
                <w:b/>
                <w:sz w:val="16"/>
                <w:szCs w:val="16"/>
              </w:rPr>
              <w:t>State Average</w:t>
            </w:r>
          </w:p>
        </w:tc>
      </w:tr>
      <w:tr w:rsidR="00193388" w:rsidRPr="00480784" w14:paraId="61FBBFEC" w14:textId="77777777" w:rsidTr="00BA4094">
        <w:tc>
          <w:tcPr>
            <w:tcW w:w="1029" w:type="pct"/>
            <w:hideMark/>
          </w:tcPr>
          <w:p w14:paraId="127C1B40" w14:textId="77777777" w:rsidR="00AD35C4" w:rsidRPr="00480784" w:rsidRDefault="00AD35C4" w:rsidP="00480784">
            <w:pPr>
              <w:rPr>
                <w:sz w:val="20"/>
                <w:szCs w:val="20"/>
              </w:rPr>
            </w:pPr>
            <w:r w:rsidRPr="00480784">
              <w:rPr>
                <w:sz w:val="20"/>
                <w:szCs w:val="20"/>
              </w:rPr>
              <w:t>All students</w:t>
            </w:r>
          </w:p>
        </w:tc>
        <w:tc>
          <w:tcPr>
            <w:tcW w:w="368" w:type="pct"/>
          </w:tcPr>
          <w:p w14:paraId="3E2E28C9" w14:textId="77777777" w:rsidR="00AD35C4" w:rsidRPr="00480784" w:rsidRDefault="00AD35C4" w:rsidP="00480784">
            <w:pPr>
              <w:rPr>
                <w:bCs/>
                <w:sz w:val="20"/>
                <w:szCs w:val="20"/>
              </w:rPr>
            </w:pPr>
          </w:p>
        </w:tc>
        <w:tc>
          <w:tcPr>
            <w:tcW w:w="386" w:type="pct"/>
            <w:shd w:val="clear" w:color="auto" w:fill="262626" w:themeFill="text1" w:themeFillTint="D9"/>
          </w:tcPr>
          <w:p w14:paraId="0BDF8C40" w14:textId="77777777" w:rsidR="00AD35C4" w:rsidRPr="00480784" w:rsidRDefault="00AD35C4" w:rsidP="00E10E63">
            <w:pPr>
              <w:rPr>
                <w:bCs/>
                <w:sz w:val="20"/>
                <w:szCs w:val="20"/>
              </w:rPr>
            </w:pPr>
          </w:p>
        </w:tc>
        <w:tc>
          <w:tcPr>
            <w:tcW w:w="594" w:type="pct"/>
            <w:vMerge w:val="restart"/>
            <w:shd w:val="clear" w:color="auto" w:fill="262626" w:themeFill="text1" w:themeFillTint="D9"/>
          </w:tcPr>
          <w:p w14:paraId="1A1435F0" w14:textId="77777777" w:rsidR="00AD35C4" w:rsidRPr="00480784" w:rsidRDefault="00AD35C4" w:rsidP="007454FF">
            <w:pPr>
              <w:rPr>
                <w:bCs/>
                <w:sz w:val="20"/>
                <w:szCs w:val="20"/>
              </w:rPr>
            </w:pPr>
          </w:p>
        </w:tc>
        <w:tc>
          <w:tcPr>
            <w:tcW w:w="408" w:type="pct"/>
            <w:shd w:val="clear" w:color="auto" w:fill="262626" w:themeFill="text1" w:themeFillTint="D9"/>
          </w:tcPr>
          <w:p w14:paraId="146604FE" w14:textId="77777777" w:rsidR="00AD35C4" w:rsidRPr="00480784" w:rsidRDefault="00AD35C4" w:rsidP="007454FF">
            <w:pPr>
              <w:rPr>
                <w:bCs/>
                <w:sz w:val="20"/>
                <w:szCs w:val="20"/>
              </w:rPr>
            </w:pPr>
          </w:p>
        </w:tc>
        <w:tc>
          <w:tcPr>
            <w:tcW w:w="369" w:type="pct"/>
            <w:shd w:val="clear" w:color="auto" w:fill="262626" w:themeFill="text1" w:themeFillTint="D9"/>
          </w:tcPr>
          <w:p w14:paraId="28DA3EB8" w14:textId="77777777" w:rsidR="00AD35C4" w:rsidRPr="00480784" w:rsidRDefault="00AD35C4" w:rsidP="007454FF">
            <w:pPr>
              <w:rPr>
                <w:bCs/>
                <w:sz w:val="20"/>
                <w:szCs w:val="20"/>
              </w:rPr>
            </w:pPr>
          </w:p>
        </w:tc>
        <w:tc>
          <w:tcPr>
            <w:tcW w:w="574" w:type="pct"/>
            <w:vMerge w:val="restart"/>
            <w:shd w:val="clear" w:color="auto" w:fill="262626" w:themeFill="text1" w:themeFillTint="D9"/>
          </w:tcPr>
          <w:p w14:paraId="57A4E665" w14:textId="77777777" w:rsidR="00AD35C4" w:rsidRPr="00480784" w:rsidRDefault="00AD35C4" w:rsidP="00E10E63">
            <w:pPr>
              <w:rPr>
                <w:bCs/>
                <w:sz w:val="20"/>
                <w:szCs w:val="20"/>
              </w:rPr>
            </w:pPr>
          </w:p>
        </w:tc>
        <w:tc>
          <w:tcPr>
            <w:tcW w:w="366" w:type="pct"/>
            <w:shd w:val="clear" w:color="auto" w:fill="262626" w:themeFill="text1" w:themeFillTint="D9"/>
          </w:tcPr>
          <w:p w14:paraId="6C278A74" w14:textId="77777777" w:rsidR="00AD35C4" w:rsidRPr="00480784" w:rsidRDefault="00AD35C4" w:rsidP="00E10E63">
            <w:pPr>
              <w:rPr>
                <w:bCs/>
                <w:sz w:val="20"/>
                <w:szCs w:val="20"/>
              </w:rPr>
            </w:pPr>
          </w:p>
        </w:tc>
        <w:tc>
          <w:tcPr>
            <w:tcW w:w="373" w:type="pct"/>
            <w:shd w:val="clear" w:color="auto" w:fill="262626" w:themeFill="text1" w:themeFillTint="D9"/>
            <w:hideMark/>
          </w:tcPr>
          <w:p w14:paraId="43F77535" w14:textId="77777777" w:rsidR="00AD35C4" w:rsidRPr="00480784" w:rsidRDefault="00AD35C4" w:rsidP="00480784">
            <w:pPr>
              <w:rPr>
                <w:bCs/>
                <w:sz w:val="20"/>
                <w:szCs w:val="20"/>
              </w:rPr>
            </w:pPr>
          </w:p>
        </w:tc>
        <w:tc>
          <w:tcPr>
            <w:tcW w:w="533" w:type="pct"/>
            <w:vMerge w:val="restart"/>
            <w:shd w:val="clear" w:color="auto" w:fill="262626" w:themeFill="text1" w:themeFillTint="D9"/>
          </w:tcPr>
          <w:p w14:paraId="07584FD8" w14:textId="77777777" w:rsidR="00AD35C4" w:rsidRPr="00480784" w:rsidRDefault="00AD35C4" w:rsidP="00480784">
            <w:pPr>
              <w:rPr>
                <w:bCs/>
                <w:sz w:val="20"/>
                <w:szCs w:val="20"/>
              </w:rPr>
            </w:pPr>
          </w:p>
        </w:tc>
      </w:tr>
      <w:tr w:rsidR="00193388" w:rsidRPr="00480784" w14:paraId="7583C511" w14:textId="77777777" w:rsidTr="00BA4094">
        <w:tc>
          <w:tcPr>
            <w:tcW w:w="1029" w:type="pct"/>
          </w:tcPr>
          <w:p w14:paraId="11FEB241" w14:textId="77777777" w:rsidR="00AD35C4" w:rsidRPr="00A043E1" w:rsidRDefault="00AD35C4" w:rsidP="00480784">
            <w:pPr>
              <w:rPr>
                <w:sz w:val="20"/>
                <w:szCs w:val="20"/>
              </w:rPr>
            </w:pPr>
            <w:r w:rsidRPr="00A043E1">
              <w:rPr>
                <w:sz w:val="20"/>
                <w:szCs w:val="20"/>
              </w:rPr>
              <w:t>Male</w:t>
            </w:r>
          </w:p>
        </w:tc>
        <w:tc>
          <w:tcPr>
            <w:tcW w:w="368" w:type="pct"/>
          </w:tcPr>
          <w:p w14:paraId="73092234" w14:textId="77777777" w:rsidR="00AD35C4" w:rsidRPr="00480784" w:rsidRDefault="00AD35C4" w:rsidP="00480784">
            <w:pPr>
              <w:rPr>
                <w:bCs/>
                <w:sz w:val="20"/>
                <w:szCs w:val="20"/>
              </w:rPr>
            </w:pPr>
          </w:p>
        </w:tc>
        <w:tc>
          <w:tcPr>
            <w:tcW w:w="386" w:type="pct"/>
          </w:tcPr>
          <w:p w14:paraId="407226BE" w14:textId="77777777" w:rsidR="00AD35C4" w:rsidRPr="00480784" w:rsidRDefault="00AD35C4" w:rsidP="00E10E63">
            <w:pPr>
              <w:rPr>
                <w:bCs/>
                <w:sz w:val="20"/>
                <w:szCs w:val="20"/>
              </w:rPr>
            </w:pPr>
          </w:p>
        </w:tc>
        <w:tc>
          <w:tcPr>
            <w:tcW w:w="594" w:type="pct"/>
            <w:vMerge/>
          </w:tcPr>
          <w:p w14:paraId="7645189E" w14:textId="77777777" w:rsidR="00AD35C4" w:rsidRPr="00480784" w:rsidRDefault="00AD35C4" w:rsidP="007454FF">
            <w:pPr>
              <w:rPr>
                <w:bCs/>
                <w:sz w:val="20"/>
                <w:szCs w:val="20"/>
              </w:rPr>
            </w:pPr>
          </w:p>
        </w:tc>
        <w:tc>
          <w:tcPr>
            <w:tcW w:w="408" w:type="pct"/>
          </w:tcPr>
          <w:p w14:paraId="53CE5E2F" w14:textId="77777777" w:rsidR="00AD35C4" w:rsidRPr="00480784" w:rsidRDefault="00AD35C4" w:rsidP="007454FF">
            <w:pPr>
              <w:rPr>
                <w:bCs/>
                <w:sz w:val="20"/>
                <w:szCs w:val="20"/>
              </w:rPr>
            </w:pPr>
          </w:p>
        </w:tc>
        <w:tc>
          <w:tcPr>
            <w:tcW w:w="369" w:type="pct"/>
          </w:tcPr>
          <w:p w14:paraId="2F00036C" w14:textId="77777777" w:rsidR="00AD35C4" w:rsidRPr="00480784" w:rsidRDefault="00AD35C4" w:rsidP="007454FF">
            <w:pPr>
              <w:rPr>
                <w:bCs/>
                <w:sz w:val="20"/>
                <w:szCs w:val="20"/>
              </w:rPr>
            </w:pPr>
          </w:p>
        </w:tc>
        <w:tc>
          <w:tcPr>
            <w:tcW w:w="574" w:type="pct"/>
            <w:vMerge/>
          </w:tcPr>
          <w:p w14:paraId="2E90119D" w14:textId="77777777" w:rsidR="00AD35C4" w:rsidRPr="00480784" w:rsidRDefault="00AD35C4" w:rsidP="00E10E63">
            <w:pPr>
              <w:rPr>
                <w:bCs/>
                <w:sz w:val="20"/>
                <w:szCs w:val="20"/>
              </w:rPr>
            </w:pPr>
          </w:p>
        </w:tc>
        <w:tc>
          <w:tcPr>
            <w:tcW w:w="366" w:type="pct"/>
          </w:tcPr>
          <w:p w14:paraId="68008388" w14:textId="77777777" w:rsidR="00AD35C4" w:rsidRPr="00480784" w:rsidRDefault="00AD35C4" w:rsidP="00E10E63">
            <w:pPr>
              <w:rPr>
                <w:bCs/>
                <w:sz w:val="20"/>
                <w:szCs w:val="20"/>
              </w:rPr>
            </w:pPr>
          </w:p>
        </w:tc>
        <w:tc>
          <w:tcPr>
            <w:tcW w:w="373" w:type="pct"/>
          </w:tcPr>
          <w:p w14:paraId="76C2EDE4" w14:textId="77777777" w:rsidR="00AD35C4" w:rsidRPr="00480784" w:rsidRDefault="00AD35C4" w:rsidP="00480784">
            <w:pPr>
              <w:rPr>
                <w:bCs/>
                <w:sz w:val="20"/>
                <w:szCs w:val="20"/>
              </w:rPr>
            </w:pPr>
          </w:p>
        </w:tc>
        <w:tc>
          <w:tcPr>
            <w:tcW w:w="533" w:type="pct"/>
            <w:vMerge/>
          </w:tcPr>
          <w:p w14:paraId="2F2D3CD7" w14:textId="77777777" w:rsidR="00AD35C4" w:rsidRPr="00480784" w:rsidRDefault="00AD35C4" w:rsidP="00480784">
            <w:pPr>
              <w:rPr>
                <w:bCs/>
                <w:sz w:val="20"/>
                <w:szCs w:val="20"/>
              </w:rPr>
            </w:pPr>
          </w:p>
        </w:tc>
      </w:tr>
      <w:tr w:rsidR="00193388" w:rsidRPr="00480784" w14:paraId="246A9830" w14:textId="77777777" w:rsidTr="00BA4094">
        <w:tc>
          <w:tcPr>
            <w:tcW w:w="1029" w:type="pct"/>
          </w:tcPr>
          <w:p w14:paraId="5B2C0985" w14:textId="77777777" w:rsidR="00AD35C4" w:rsidRPr="00A043E1" w:rsidRDefault="00AD35C4" w:rsidP="00480784">
            <w:pPr>
              <w:rPr>
                <w:sz w:val="20"/>
                <w:szCs w:val="20"/>
              </w:rPr>
            </w:pPr>
            <w:r w:rsidRPr="00A043E1">
              <w:rPr>
                <w:sz w:val="20"/>
                <w:szCs w:val="20"/>
              </w:rPr>
              <w:t>Female</w:t>
            </w:r>
          </w:p>
        </w:tc>
        <w:tc>
          <w:tcPr>
            <w:tcW w:w="368" w:type="pct"/>
          </w:tcPr>
          <w:p w14:paraId="43762655" w14:textId="77777777" w:rsidR="00AD35C4" w:rsidRPr="00480784" w:rsidRDefault="00AD35C4" w:rsidP="00480784">
            <w:pPr>
              <w:rPr>
                <w:bCs/>
                <w:sz w:val="20"/>
                <w:szCs w:val="20"/>
              </w:rPr>
            </w:pPr>
          </w:p>
        </w:tc>
        <w:tc>
          <w:tcPr>
            <w:tcW w:w="386" w:type="pct"/>
          </w:tcPr>
          <w:p w14:paraId="26A95DC0" w14:textId="77777777" w:rsidR="00AD35C4" w:rsidRPr="00480784" w:rsidRDefault="00AD35C4" w:rsidP="00E10E63">
            <w:pPr>
              <w:rPr>
                <w:bCs/>
                <w:sz w:val="20"/>
                <w:szCs w:val="20"/>
              </w:rPr>
            </w:pPr>
          </w:p>
        </w:tc>
        <w:tc>
          <w:tcPr>
            <w:tcW w:w="594" w:type="pct"/>
            <w:vMerge/>
          </w:tcPr>
          <w:p w14:paraId="4A7E648B" w14:textId="77777777" w:rsidR="00AD35C4" w:rsidRPr="00480784" w:rsidRDefault="00AD35C4" w:rsidP="007454FF">
            <w:pPr>
              <w:rPr>
                <w:bCs/>
                <w:sz w:val="20"/>
                <w:szCs w:val="20"/>
              </w:rPr>
            </w:pPr>
          </w:p>
        </w:tc>
        <w:tc>
          <w:tcPr>
            <w:tcW w:w="408" w:type="pct"/>
          </w:tcPr>
          <w:p w14:paraId="6DE40182" w14:textId="77777777" w:rsidR="00AD35C4" w:rsidRPr="00480784" w:rsidRDefault="00AD35C4" w:rsidP="007454FF">
            <w:pPr>
              <w:rPr>
                <w:bCs/>
                <w:sz w:val="20"/>
                <w:szCs w:val="20"/>
              </w:rPr>
            </w:pPr>
          </w:p>
        </w:tc>
        <w:tc>
          <w:tcPr>
            <w:tcW w:w="369" w:type="pct"/>
          </w:tcPr>
          <w:p w14:paraId="5F1AD056" w14:textId="77777777" w:rsidR="00AD35C4" w:rsidRPr="00480784" w:rsidRDefault="00AD35C4" w:rsidP="007454FF">
            <w:pPr>
              <w:rPr>
                <w:bCs/>
                <w:sz w:val="20"/>
                <w:szCs w:val="20"/>
              </w:rPr>
            </w:pPr>
          </w:p>
        </w:tc>
        <w:tc>
          <w:tcPr>
            <w:tcW w:w="574" w:type="pct"/>
            <w:vMerge/>
          </w:tcPr>
          <w:p w14:paraId="22B753AD" w14:textId="77777777" w:rsidR="00AD35C4" w:rsidRPr="00480784" w:rsidRDefault="00AD35C4" w:rsidP="00E10E63">
            <w:pPr>
              <w:rPr>
                <w:bCs/>
                <w:sz w:val="20"/>
                <w:szCs w:val="20"/>
              </w:rPr>
            </w:pPr>
          </w:p>
        </w:tc>
        <w:tc>
          <w:tcPr>
            <w:tcW w:w="366" w:type="pct"/>
          </w:tcPr>
          <w:p w14:paraId="6E11E4EB" w14:textId="77777777" w:rsidR="00AD35C4" w:rsidRPr="00480784" w:rsidRDefault="00AD35C4" w:rsidP="00E10E63">
            <w:pPr>
              <w:rPr>
                <w:bCs/>
                <w:sz w:val="20"/>
                <w:szCs w:val="20"/>
              </w:rPr>
            </w:pPr>
          </w:p>
        </w:tc>
        <w:tc>
          <w:tcPr>
            <w:tcW w:w="373" w:type="pct"/>
          </w:tcPr>
          <w:p w14:paraId="3F87F9BE" w14:textId="77777777" w:rsidR="00AD35C4" w:rsidRPr="00480784" w:rsidRDefault="00AD35C4" w:rsidP="00480784">
            <w:pPr>
              <w:rPr>
                <w:bCs/>
                <w:sz w:val="20"/>
                <w:szCs w:val="20"/>
              </w:rPr>
            </w:pPr>
          </w:p>
        </w:tc>
        <w:tc>
          <w:tcPr>
            <w:tcW w:w="533" w:type="pct"/>
            <w:vMerge/>
          </w:tcPr>
          <w:p w14:paraId="5E84B6ED" w14:textId="77777777" w:rsidR="00AD35C4" w:rsidRPr="00480784" w:rsidRDefault="00AD35C4" w:rsidP="00480784">
            <w:pPr>
              <w:rPr>
                <w:bCs/>
                <w:sz w:val="20"/>
                <w:szCs w:val="20"/>
              </w:rPr>
            </w:pPr>
          </w:p>
        </w:tc>
      </w:tr>
      <w:tr w:rsidR="00193388" w:rsidRPr="00480784" w14:paraId="59E3D08E" w14:textId="77777777" w:rsidTr="00BA4094">
        <w:tc>
          <w:tcPr>
            <w:tcW w:w="1029" w:type="pct"/>
            <w:hideMark/>
          </w:tcPr>
          <w:p w14:paraId="285D271B" w14:textId="77777777" w:rsidR="00AD35C4" w:rsidRPr="00A043E1" w:rsidRDefault="00AD35C4" w:rsidP="00480784">
            <w:pPr>
              <w:rPr>
                <w:sz w:val="20"/>
                <w:szCs w:val="20"/>
              </w:rPr>
            </w:pPr>
            <w:r w:rsidRPr="00A043E1">
              <w:rPr>
                <w:sz w:val="20"/>
                <w:szCs w:val="20"/>
              </w:rPr>
              <w:t>American Indian or Alaska Native</w:t>
            </w:r>
          </w:p>
        </w:tc>
        <w:tc>
          <w:tcPr>
            <w:tcW w:w="368" w:type="pct"/>
          </w:tcPr>
          <w:p w14:paraId="18B1FD18" w14:textId="77777777" w:rsidR="00AD35C4" w:rsidRPr="00480784" w:rsidRDefault="00AD35C4" w:rsidP="00480784">
            <w:pPr>
              <w:rPr>
                <w:bCs/>
                <w:sz w:val="20"/>
                <w:szCs w:val="20"/>
              </w:rPr>
            </w:pPr>
          </w:p>
        </w:tc>
        <w:tc>
          <w:tcPr>
            <w:tcW w:w="386" w:type="pct"/>
          </w:tcPr>
          <w:p w14:paraId="7F4743BA" w14:textId="77777777" w:rsidR="00AD35C4" w:rsidRPr="00480784" w:rsidRDefault="00AD35C4" w:rsidP="00E10E63">
            <w:pPr>
              <w:rPr>
                <w:bCs/>
                <w:sz w:val="20"/>
                <w:szCs w:val="20"/>
              </w:rPr>
            </w:pPr>
          </w:p>
        </w:tc>
        <w:tc>
          <w:tcPr>
            <w:tcW w:w="594" w:type="pct"/>
            <w:vMerge/>
          </w:tcPr>
          <w:p w14:paraId="6BFE37BF" w14:textId="77777777" w:rsidR="00AD35C4" w:rsidRPr="00480784" w:rsidRDefault="00AD35C4" w:rsidP="007454FF">
            <w:pPr>
              <w:rPr>
                <w:bCs/>
                <w:sz w:val="20"/>
                <w:szCs w:val="20"/>
              </w:rPr>
            </w:pPr>
          </w:p>
        </w:tc>
        <w:tc>
          <w:tcPr>
            <w:tcW w:w="408" w:type="pct"/>
          </w:tcPr>
          <w:p w14:paraId="12AD79EC" w14:textId="77777777" w:rsidR="00AD35C4" w:rsidRPr="00480784" w:rsidRDefault="00AD35C4" w:rsidP="007454FF">
            <w:pPr>
              <w:rPr>
                <w:bCs/>
                <w:sz w:val="20"/>
                <w:szCs w:val="20"/>
              </w:rPr>
            </w:pPr>
          </w:p>
        </w:tc>
        <w:tc>
          <w:tcPr>
            <w:tcW w:w="369" w:type="pct"/>
          </w:tcPr>
          <w:p w14:paraId="242B1CFE" w14:textId="77777777" w:rsidR="00AD35C4" w:rsidRPr="00480784" w:rsidRDefault="00AD35C4" w:rsidP="007454FF">
            <w:pPr>
              <w:rPr>
                <w:bCs/>
                <w:sz w:val="20"/>
                <w:szCs w:val="20"/>
              </w:rPr>
            </w:pPr>
          </w:p>
        </w:tc>
        <w:tc>
          <w:tcPr>
            <w:tcW w:w="574" w:type="pct"/>
            <w:vMerge/>
          </w:tcPr>
          <w:p w14:paraId="2503EFFA" w14:textId="77777777" w:rsidR="00AD35C4" w:rsidRPr="00480784" w:rsidRDefault="00AD35C4" w:rsidP="00E10E63">
            <w:pPr>
              <w:rPr>
                <w:bCs/>
                <w:sz w:val="20"/>
                <w:szCs w:val="20"/>
              </w:rPr>
            </w:pPr>
          </w:p>
        </w:tc>
        <w:tc>
          <w:tcPr>
            <w:tcW w:w="366" w:type="pct"/>
          </w:tcPr>
          <w:p w14:paraId="231A0A09" w14:textId="77777777" w:rsidR="00AD35C4" w:rsidRPr="00480784" w:rsidRDefault="00AD35C4" w:rsidP="00E10E63">
            <w:pPr>
              <w:rPr>
                <w:bCs/>
                <w:sz w:val="20"/>
                <w:szCs w:val="20"/>
              </w:rPr>
            </w:pPr>
          </w:p>
        </w:tc>
        <w:tc>
          <w:tcPr>
            <w:tcW w:w="373" w:type="pct"/>
          </w:tcPr>
          <w:p w14:paraId="38FFC84C" w14:textId="77777777" w:rsidR="00AD35C4" w:rsidRPr="00480784" w:rsidRDefault="00AD35C4" w:rsidP="00480784">
            <w:pPr>
              <w:rPr>
                <w:bCs/>
                <w:sz w:val="20"/>
                <w:szCs w:val="20"/>
              </w:rPr>
            </w:pPr>
          </w:p>
        </w:tc>
        <w:tc>
          <w:tcPr>
            <w:tcW w:w="533" w:type="pct"/>
            <w:vMerge/>
          </w:tcPr>
          <w:p w14:paraId="47B3DAF5" w14:textId="77777777" w:rsidR="00AD35C4" w:rsidRPr="00480784" w:rsidRDefault="00AD35C4" w:rsidP="00480784">
            <w:pPr>
              <w:rPr>
                <w:bCs/>
                <w:sz w:val="20"/>
                <w:szCs w:val="20"/>
              </w:rPr>
            </w:pPr>
          </w:p>
        </w:tc>
      </w:tr>
      <w:tr w:rsidR="00193388" w:rsidRPr="00480784" w14:paraId="6056D24B" w14:textId="77777777" w:rsidTr="00BA4094">
        <w:tc>
          <w:tcPr>
            <w:tcW w:w="1029" w:type="pct"/>
          </w:tcPr>
          <w:p w14:paraId="13C4B27A" w14:textId="77777777" w:rsidR="00AD35C4" w:rsidRPr="00A043E1" w:rsidRDefault="00AD35C4" w:rsidP="00480784">
            <w:pPr>
              <w:rPr>
                <w:sz w:val="20"/>
                <w:szCs w:val="20"/>
              </w:rPr>
            </w:pPr>
            <w:r w:rsidRPr="00A043E1">
              <w:rPr>
                <w:sz w:val="20"/>
                <w:szCs w:val="20"/>
              </w:rPr>
              <w:t>Asian</w:t>
            </w:r>
          </w:p>
        </w:tc>
        <w:tc>
          <w:tcPr>
            <w:tcW w:w="368" w:type="pct"/>
          </w:tcPr>
          <w:p w14:paraId="7BFFB275" w14:textId="77777777" w:rsidR="00AD35C4" w:rsidRPr="00480784" w:rsidRDefault="00AD35C4" w:rsidP="00480784">
            <w:pPr>
              <w:rPr>
                <w:bCs/>
                <w:sz w:val="20"/>
                <w:szCs w:val="20"/>
              </w:rPr>
            </w:pPr>
          </w:p>
        </w:tc>
        <w:tc>
          <w:tcPr>
            <w:tcW w:w="386" w:type="pct"/>
          </w:tcPr>
          <w:p w14:paraId="1B6E1EED" w14:textId="77777777" w:rsidR="00AD35C4" w:rsidRPr="00480784" w:rsidRDefault="00AD35C4" w:rsidP="00E10E63">
            <w:pPr>
              <w:rPr>
                <w:bCs/>
                <w:sz w:val="20"/>
                <w:szCs w:val="20"/>
              </w:rPr>
            </w:pPr>
          </w:p>
        </w:tc>
        <w:tc>
          <w:tcPr>
            <w:tcW w:w="594" w:type="pct"/>
            <w:vMerge/>
          </w:tcPr>
          <w:p w14:paraId="6AA53DA4" w14:textId="77777777" w:rsidR="00AD35C4" w:rsidRPr="00480784" w:rsidRDefault="00AD35C4" w:rsidP="007454FF">
            <w:pPr>
              <w:rPr>
                <w:bCs/>
                <w:sz w:val="20"/>
                <w:szCs w:val="20"/>
              </w:rPr>
            </w:pPr>
          </w:p>
        </w:tc>
        <w:tc>
          <w:tcPr>
            <w:tcW w:w="408" w:type="pct"/>
          </w:tcPr>
          <w:p w14:paraId="603AAAB9" w14:textId="77777777" w:rsidR="00AD35C4" w:rsidRPr="00480784" w:rsidRDefault="00AD35C4" w:rsidP="007454FF">
            <w:pPr>
              <w:rPr>
                <w:bCs/>
                <w:sz w:val="20"/>
                <w:szCs w:val="20"/>
              </w:rPr>
            </w:pPr>
          </w:p>
        </w:tc>
        <w:tc>
          <w:tcPr>
            <w:tcW w:w="369" w:type="pct"/>
          </w:tcPr>
          <w:p w14:paraId="45B4557F" w14:textId="77777777" w:rsidR="00AD35C4" w:rsidRPr="00480784" w:rsidRDefault="00AD35C4" w:rsidP="007454FF">
            <w:pPr>
              <w:rPr>
                <w:bCs/>
                <w:sz w:val="20"/>
                <w:szCs w:val="20"/>
              </w:rPr>
            </w:pPr>
          </w:p>
        </w:tc>
        <w:tc>
          <w:tcPr>
            <w:tcW w:w="574" w:type="pct"/>
            <w:vMerge/>
          </w:tcPr>
          <w:p w14:paraId="3240BE42" w14:textId="77777777" w:rsidR="00AD35C4" w:rsidRPr="00480784" w:rsidRDefault="00AD35C4" w:rsidP="00E10E63">
            <w:pPr>
              <w:rPr>
                <w:bCs/>
                <w:sz w:val="20"/>
                <w:szCs w:val="20"/>
              </w:rPr>
            </w:pPr>
          </w:p>
        </w:tc>
        <w:tc>
          <w:tcPr>
            <w:tcW w:w="366" w:type="pct"/>
          </w:tcPr>
          <w:p w14:paraId="78CFAAA3" w14:textId="77777777" w:rsidR="00AD35C4" w:rsidRPr="00480784" w:rsidRDefault="00AD35C4" w:rsidP="00E10E63">
            <w:pPr>
              <w:rPr>
                <w:bCs/>
                <w:sz w:val="20"/>
                <w:szCs w:val="20"/>
              </w:rPr>
            </w:pPr>
          </w:p>
        </w:tc>
        <w:tc>
          <w:tcPr>
            <w:tcW w:w="373" w:type="pct"/>
          </w:tcPr>
          <w:p w14:paraId="51D2260D" w14:textId="77777777" w:rsidR="00AD35C4" w:rsidRPr="00480784" w:rsidRDefault="00AD35C4" w:rsidP="00480784">
            <w:pPr>
              <w:rPr>
                <w:bCs/>
                <w:sz w:val="20"/>
                <w:szCs w:val="20"/>
              </w:rPr>
            </w:pPr>
          </w:p>
        </w:tc>
        <w:tc>
          <w:tcPr>
            <w:tcW w:w="533" w:type="pct"/>
            <w:vMerge/>
          </w:tcPr>
          <w:p w14:paraId="060A9DDD" w14:textId="77777777" w:rsidR="00AD35C4" w:rsidRPr="00480784" w:rsidRDefault="00AD35C4" w:rsidP="00480784">
            <w:pPr>
              <w:rPr>
                <w:bCs/>
                <w:sz w:val="20"/>
                <w:szCs w:val="20"/>
              </w:rPr>
            </w:pPr>
          </w:p>
        </w:tc>
      </w:tr>
      <w:tr w:rsidR="00193388" w:rsidRPr="00480784" w14:paraId="0B71429C" w14:textId="77777777" w:rsidTr="00BA4094">
        <w:tc>
          <w:tcPr>
            <w:tcW w:w="1029" w:type="pct"/>
          </w:tcPr>
          <w:p w14:paraId="7DCE6B1F" w14:textId="77777777" w:rsidR="00AD35C4" w:rsidRPr="00A043E1" w:rsidRDefault="00AD35C4" w:rsidP="008B6F43">
            <w:pPr>
              <w:rPr>
                <w:sz w:val="20"/>
                <w:szCs w:val="20"/>
              </w:rPr>
            </w:pPr>
            <w:r w:rsidRPr="00A043E1">
              <w:rPr>
                <w:sz w:val="20"/>
                <w:szCs w:val="20"/>
              </w:rPr>
              <w:t>Native Hawaiian or Other Pacific</w:t>
            </w:r>
            <w:r>
              <w:rPr>
                <w:sz w:val="20"/>
                <w:szCs w:val="20"/>
              </w:rPr>
              <w:t xml:space="preserve"> </w:t>
            </w:r>
            <w:r w:rsidRPr="00A043E1">
              <w:rPr>
                <w:sz w:val="20"/>
                <w:szCs w:val="20"/>
              </w:rPr>
              <w:t>Islander</w:t>
            </w:r>
          </w:p>
        </w:tc>
        <w:tc>
          <w:tcPr>
            <w:tcW w:w="368" w:type="pct"/>
          </w:tcPr>
          <w:p w14:paraId="72F08955" w14:textId="77777777" w:rsidR="00AD35C4" w:rsidRPr="00480784" w:rsidRDefault="00AD35C4" w:rsidP="00480784">
            <w:pPr>
              <w:rPr>
                <w:bCs/>
                <w:sz w:val="20"/>
                <w:szCs w:val="20"/>
              </w:rPr>
            </w:pPr>
          </w:p>
        </w:tc>
        <w:tc>
          <w:tcPr>
            <w:tcW w:w="386" w:type="pct"/>
          </w:tcPr>
          <w:p w14:paraId="10D17280" w14:textId="77777777" w:rsidR="00AD35C4" w:rsidRPr="00480784" w:rsidRDefault="00AD35C4" w:rsidP="00E10E63">
            <w:pPr>
              <w:rPr>
                <w:bCs/>
                <w:sz w:val="20"/>
                <w:szCs w:val="20"/>
              </w:rPr>
            </w:pPr>
          </w:p>
        </w:tc>
        <w:tc>
          <w:tcPr>
            <w:tcW w:w="594" w:type="pct"/>
            <w:vMerge/>
          </w:tcPr>
          <w:p w14:paraId="4E224C46" w14:textId="77777777" w:rsidR="00AD35C4" w:rsidRPr="00480784" w:rsidRDefault="00AD35C4" w:rsidP="007454FF">
            <w:pPr>
              <w:rPr>
                <w:bCs/>
                <w:sz w:val="20"/>
                <w:szCs w:val="20"/>
              </w:rPr>
            </w:pPr>
          </w:p>
        </w:tc>
        <w:tc>
          <w:tcPr>
            <w:tcW w:w="408" w:type="pct"/>
          </w:tcPr>
          <w:p w14:paraId="14D506FA" w14:textId="77777777" w:rsidR="00AD35C4" w:rsidRPr="00480784" w:rsidRDefault="00AD35C4" w:rsidP="007454FF">
            <w:pPr>
              <w:rPr>
                <w:bCs/>
                <w:sz w:val="20"/>
                <w:szCs w:val="20"/>
              </w:rPr>
            </w:pPr>
          </w:p>
        </w:tc>
        <w:tc>
          <w:tcPr>
            <w:tcW w:w="369" w:type="pct"/>
          </w:tcPr>
          <w:p w14:paraId="4B796DBA" w14:textId="77777777" w:rsidR="00AD35C4" w:rsidRPr="00480784" w:rsidRDefault="00AD35C4" w:rsidP="007454FF">
            <w:pPr>
              <w:rPr>
                <w:bCs/>
                <w:sz w:val="20"/>
                <w:szCs w:val="20"/>
              </w:rPr>
            </w:pPr>
          </w:p>
        </w:tc>
        <w:tc>
          <w:tcPr>
            <w:tcW w:w="574" w:type="pct"/>
            <w:vMerge/>
          </w:tcPr>
          <w:p w14:paraId="0C73484C" w14:textId="77777777" w:rsidR="00AD35C4" w:rsidRPr="00480784" w:rsidRDefault="00AD35C4" w:rsidP="00E10E63">
            <w:pPr>
              <w:rPr>
                <w:bCs/>
                <w:sz w:val="20"/>
                <w:szCs w:val="20"/>
              </w:rPr>
            </w:pPr>
          </w:p>
        </w:tc>
        <w:tc>
          <w:tcPr>
            <w:tcW w:w="366" w:type="pct"/>
          </w:tcPr>
          <w:p w14:paraId="3DA94947" w14:textId="77777777" w:rsidR="00AD35C4" w:rsidRPr="00480784" w:rsidRDefault="00AD35C4" w:rsidP="00E10E63">
            <w:pPr>
              <w:rPr>
                <w:bCs/>
                <w:sz w:val="20"/>
                <w:szCs w:val="20"/>
              </w:rPr>
            </w:pPr>
          </w:p>
        </w:tc>
        <w:tc>
          <w:tcPr>
            <w:tcW w:w="373" w:type="pct"/>
          </w:tcPr>
          <w:p w14:paraId="226CEF14" w14:textId="77777777" w:rsidR="00AD35C4" w:rsidRPr="00480784" w:rsidRDefault="00AD35C4" w:rsidP="00480784">
            <w:pPr>
              <w:rPr>
                <w:bCs/>
                <w:sz w:val="20"/>
                <w:szCs w:val="20"/>
              </w:rPr>
            </w:pPr>
          </w:p>
        </w:tc>
        <w:tc>
          <w:tcPr>
            <w:tcW w:w="533" w:type="pct"/>
            <w:vMerge/>
          </w:tcPr>
          <w:p w14:paraId="481C9447" w14:textId="77777777" w:rsidR="00AD35C4" w:rsidRPr="00480784" w:rsidRDefault="00AD35C4" w:rsidP="00480784">
            <w:pPr>
              <w:rPr>
                <w:bCs/>
                <w:sz w:val="20"/>
                <w:szCs w:val="20"/>
              </w:rPr>
            </w:pPr>
          </w:p>
        </w:tc>
      </w:tr>
      <w:tr w:rsidR="00193388" w:rsidRPr="00480784" w14:paraId="6082970A" w14:textId="77777777" w:rsidTr="00BA4094">
        <w:tc>
          <w:tcPr>
            <w:tcW w:w="1029" w:type="pct"/>
          </w:tcPr>
          <w:p w14:paraId="131513D8" w14:textId="77777777" w:rsidR="00AD35C4" w:rsidRPr="00A043E1" w:rsidRDefault="00AD35C4" w:rsidP="00480784">
            <w:pPr>
              <w:rPr>
                <w:sz w:val="20"/>
                <w:szCs w:val="20"/>
              </w:rPr>
            </w:pPr>
            <w:r w:rsidRPr="00A043E1">
              <w:rPr>
                <w:sz w:val="20"/>
                <w:szCs w:val="20"/>
              </w:rPr>
              <w:t>Black or African American</w:t>
            </w:r>
          </w:p>
        </w:tc>
        <w:tc>
          <w:tcPr>
            <w:tcW w:w="368" w:type="pct"/>
          </w:tcPr>
          <w:p w14:paraId="2AA70FA6" w14:textId="77777777" w:rsidR="00AD35C4" w:rsidRPr="00480784" w:rsidRDefault="00AD35C4" w:rsidP="00480784">
            <w:pPr>
              <w:rPr>
                <w:bCs/>
                <w:sz w:val="20"/>
                <w:szCs w:val="20"/>
              </w:rPr>
            </w:pPr>
          </w:p>
        </w:tc>
        <w:tc>
          <w:tcPr>
            <w:tcW w:w="386" w:type="pct"/>
          </w:tcPr>
          <w:p w14:paraId="66102666" w14:textId="77777777" w:rsidR="00AD35C4" w:rsidRPr="00480784" w:rsidRDefault="00AD35C4" w:rsidP="00E10E63">
            <w:pPr>
              <w:rPr>
                <w:bCs/>
                <w:sz w:val="20"/>
                <w:szCs w:val="20"/>
              </w:rPr>
            </w:pPr>
          </w:p>
        </w:tc>
        <w:tc>
          <w:tcPr>
            <w:tcW w:w="594" w:type="pct"/>
            <w:vMerge/>
          </w:tcPr>
          <w:p w14:paraId="149E01C1" w14:textId="77777777" w:rsidR="00AD35C4" w:rsidRPr="00480784" w:rsidRDefault="00AD35C4" w:rsidP="007454FF">
            <w:pPr>
              <w:rPr>
                <w:bCs/>
                <w:sz w:val="20"/>
                <w:szCs w:val="20"/>
              </w:rPr>
            </w:pPr>
          </w:p>
        </w:tc>
        <w:tc>
          <w:tcPr>
            <w:tcW w:w="408" w:type="pct"/>
          </w:tcPr>
          <w:p w14:paraId="0CB615C5" w14:textId="77777777" w:rsidR="00AD35C4" w:rsidRPr="00480784" w:rsidRDefault="00AD35C4" w:rsidP="007454FF">
            <w:pPr>
              <w:rPr>
                <w:bCs/>
                <w:sz w:val="20"/>
                <w:szCs w:val="20"/>
              </w:rPr>
            </w:pPr>
          </w:p>
        </w:tc>
        <w:tc>
          <w:tcPr>
            <w:tcW w:w="369" w:type="pct"/>
          </w:tcPr>
          <w:p w14:paraId="406DD313" w14:textId="77777777" w:rsidR="00AD35C4" w:rsidRPr="00480784" w:rsidRDefault="00AD35C4" w:rsidP="007454FF">
            <w:pPr>
              <w:rPr>
                <w:bCs/>
                <w:sz w:val="20"/>
                <w:szCs w:val="20"/>
              </w:rPr>
            </w:pPr>
          </w:p>
        </w:tc>
        <w:tc>
          <w:tcPr>
            <w:tcW w:w="574" w:type="pct"/>
            <w:vMerge/>
          </w:tcPr>
          <w:p w14:paraId="504755B2" w14:textId="77777777" w:rsidR="00AD35C4" w:rsidRPr="00480784" w:rsidRDefault="00AD35C4" w:rsidP="00E10E63">
            <w:pPr>
              <w:rPr>
                <w:bCs/>
                <w:sz w:val="20"/>
                <w:szCs w:val="20"/>
              </w:rPr>
            </w:pPr>
          </w:p>
        </w:tc>
        <w:tc>
          <w:tcPr>
            <w:tcW w:w="366" w:type="pct"/>
          </w:tcPr>
          <w:p w14:paraId="5BAF66AD" w14:textId="77777777" w:rsidR="00AD35C4" w:rsidRPr="00480784" w:rsidRDefault="00AD35C4" w:rsidP="00E10E63">
            <w:pPr>
              <w:rPr>
                <w:bCs/>
                <w:sz w:val="20"/>
                <w:szCs w:val="20"/>
              </w:rPr>
            </w:pPr>
          </w:p>
        </w:tc>
        <w:tc>
          <w:tcPr>
            <w:tcW w:w="373" w:type="pct"/>
          </w:tcPr>
          <w:p w14:paraId="7302F2F4" w14:textId="77777777" w:rsidR="00AD35C4" w:rsidRPr="00480784" w:rsidRDefault="00AD35C4" w:rsidP="00480784">
            <w:pPr>
              <w:rPr>
                <w:bCs/>
                <w:sz w:val="20"/>
                <w:szCs w:val="20"/>
              </w:rPr>
            </w:pPr>
          </w:p>
        </w:tc>
        <w:tc>
          <w:tcPr>
            <w:tcW w:w="533" w:type="pct"/>
            <w:vMerge/>
          </w:tcPr>
          <w:p w14:paraId="532F815C" w14:textId="77777777" w:rsidR="00AD35C4" w:rsidRPr="00480784" w:rsidRDefault="00AD35C4" w:rsidP="00480784">
            <w:pPr>
              <w:rPr>
                <w:bCs/>
                <w:sz w:val="20"/>
                <w:szCs w:val="20"/>
              </w:rPr>
            </w:pPr>
          </w:p>
        </w:tc>
      </w:tr>
      <w:tr w:rsidR="00193388" w:rsidRPr="00480784" w14:paraId="1C9F76A4" w14:textId="77777777" w:rsidTr="00BA4094">
        <w:tc>
          <w:tcPr>
            <w:tcW w:w="1029" w:type="pct"/>
            <w:hideMark/>
          </w:tcPr>
          <w:p w14:paraId="0CE934B3" w14:textId="77777777" w:rsidR="00AD35C4" w:rsidRPr="00A043E1" w:rsidRDefault="00AD35C4" w:rsidP="00480784">
            <w:pPr>
              <w:rPr>
                <w:sz w:val="20"/>
                <w:szCs w:val="20"/>
              </w:rPr>
            </w:pPr>
            <w:r w:rsidRPr="00A043E1">
              <w:rPr>
                <w:sz w:val="20"/>
                <w:szCs w:val="20"/>
              </w:rPr>
              <w:t>Hispanic or Latino</w:t>
            </w:r>
          </w:p>
        </w:tc>
        <w:tc>
          <w:tcPr>
            <w:tcW w:w="368" w:type="pct"/>
          </w:tcPr>
          <w:p w14:paraId="6997773D" w14:textId="77777777" w:rsidR="00AD35C4" w:rsidRPr="00480784" w:rsidRDefault="00AD35C4" w:rsidP="00480784">
            <w:pPr>
              <w:rPr>
                <w:bCs/>
                <w:sz w:val="20"/>
                <w:szCs w:val="20"/>
              </w:rPr>
            </w:pPr>
          </w:p>
        </w:tc>
        <w:tc>
          <w:tcPr>
            <w:tcW w:w="386" w:type="pct"/>
          </w:tcPr>
          <w:p w14:paraId="72C6528C" w14:textId="77777777" w:rsidR="00AD35C4" w:rsidRPr="00480784" w:rsidRDefault="00AD35C4" w:rsidP="00E10E63">
            <w:pPr>
              <w:rPr>
                <w:bCs/>
                <w:sz w:val="20"/>
                <w:szCs w:val="20"/>
              </w:rPr>
            </w:pPr>
          </w:p>
        </w:tc>
        <w:tc>
          <w:tcPr>
            <w:tcW w:w="594" w:type="pct"/>
            <w:vMerge/>
          </w:tcPr>
          <w:p w14:paraId="3D59BA92" w14:textId="77777777" w:rsidR="00AD35C4" w:rsidRPr="00480784" w:rsidRDefault="00AD35C4" w:rsidP="007454FF">
            <w:pPr>
              <w:rPr>
                <w:bCs/>
                <w:sz w:val="20"/>
                <w:szCs w:val="20"/>
              </w:rPr>
            </w:pPr>
          </w:p>
        </w:tc>
        <w:tc>
          <w:tcPr>
            <w:tcW w:w="408" w:type="pct"/>
          </w:tcPr>
          <w:p w14:paraId="36575AAA" w14:textId="77777777" w:rsidR="00AD35C4" w:rsidRPr="00480784" w:rsidRDefault="00AD35C4" w:rsidP="007454FF">
            <w:pPr>
              <w:rPr>
                <w:bCs/>
                <w:sz w:val="20"/>
                <w:szCs w:val="20"/>
              </w:rPr>
            </w:pPr>
          </w:p>
        </w:tc>
        <w:tc>
          <w:tcPr>
            <w:tcW w:w="369" w:type="pct"/>
          </w:tcPr>
          <w:p w14:paraId="503E0D9D" w14:textId="77777777" w:rsidR="00AD35C4" w:rsidRPr="00480784" w:rsidRDefault="00AD35C4" w:rsidP="007454FF">
            <w:pPr>
              <w:rPr>
                <w:bCs/>
                <w:sz w:val="20"/>
                <w:szCs w:val="20"/>
              </w:rPr>
            </w:pPr>
          </w:p>
        </w:tc>
        <w:tc>
          <w:tcPr>
            <w:tcW w:w="574" w:type="pct"/>
            <w:vMerge/>
          </w:tcPr>
          <w:p w14:paraId="779D226A" w14:textId="77777777" w:rsidR="00AD35C4" w:rsidRPr="00480784" w:rsidRDefault="00AD35C4" w:rsidP="00E10E63">
            <w:pPr>
              <w:rPr>
                <w:bCs/>
                <w:sz w:val="20"/>
                <w:szCs w:val="20"/>
              </w:rPr>
            </w:pPr>
          </w:p>
        </w:tc>
        <w:tc>
          <w:tcPr>
            <w:tcW w:w="366" w:type="pct"/>
          </w:tcPr>
          <w:p w14:paraId="623E294D" w14:textId="77777777" w:rsidR="00AD35C4" w:rsidRPr="00480784" w:rsidRDefault="00AD35C4" w:rsidP="00E10E63">
            <w:pPr>
              <w:rPr>
                <w:bCs/>
                <w:sz w:val="20"/>
                <w:szCs w:val="20"/>
              </w:rPr>
            </w:pPr>
          </w:p>
        </w:tc>
        <w:tc>
          <w:tcPr>
            <w:tcW w:w="373" w:type="pct"/>
          </w:tcPr>
          <w:p w14:paraId="05C3654A" w14:textId="77777777" w:rsidR="00AD35C4" w:rsidRPr="00480784" w:rsidRDefault="00AD35C4" w:rsidP="00480784">
            <w:pPr>
              <w:rPr>
                <w:bCs/>
                <w:sz w:val="20"/>
                <w:szCs w:val="20"/>
              </w:rPr>
            </w:pPr>
          </w:p>
        </w:tc>
        <w:tc>
          <w:tcPr>
            <w:tcW w:w="533" w:type="pct"/>
            <w:vMerge/>
          </w:tcPr>
          <w:p w14:paraId="34117417" w14:textId="77777777" w:rsidR="00AD35C4" w:rsidRPr="00480784" w:rsidRDefault="00AD35C4" w:rsidP="00480784">
            <w:pPr>
              <w:rPr>
                <w:bCs/>
                <w:sz w:val="20"/>
                <w:szCs w:val="20"/>
              </w:rPr>
            </w:pPr>
          </w:p>
        </w:tc>
      </w:tr>
      <w:tr w:rsidR="00193388" w:rsidRPr="00480784" w14:paraId="28A21258" w14:textId="77777777" w:rsidTr="00BA4094">
        <w:tc>
          <w:tcPr>
            <w:tcW w:w="1029" w:type="pct"/>
            <w:hideMark/>
          </w:tcPr>
          <w:p w14:paraId="2C9734B7" w14:textId="77777777" w:rsidR="00AD35C4" w:rsidRPr="00480784" w:rsidRDefault="00AD35C4" w:rsidP="00480784">
            <w:pPr>
              <w:rPr>
                <w:sz w:val="20"/>
                <w:szCs w:val="20"/>
              </w:rPr>
            </w:pPr>
            <w:r w:rsidRPr="00480784">
              <w:rPr>
                <w:sz w:val="20"/>
                <w:szCs w:val="20"/>
              </w:rPr>
              <w:t>White</w:t>
            </w:r>
          </w:p>
        </w:tc>
        <w:tc>
          <w:tcPr>
            <w:tcW w:w="368" w:type="pct"/>
          </w:tcPr>
          <w:p w14:paraId="3FCE20BB" w14:textId="77777777" w:rsidR="00AD35C4" w:rsidRPr="00480784" w:rsidRDefault="00AD35C4" w:rsidP="00480784">
            <w:pPr>
              <w:rPr>
                <w:bCs/>
                <w:sz w:val="20"/>
                <w:szCs w:val="20"/>
              </w:rPr>
            </w:pPr>
          </w:p>
        </w:tc>
        <w:tc>
          <w:tcPr>
            <w:tcW w:w="386" w:type="pct"/>
          </w:tcPr>
          <w:p w14:paraId="61CA6E03" w14:textId="77777777" w:rsidR="00AD35C4" w:rsidRPr="00480784" w:rsidRDefault="00AD35C4" w:rsidP="00E10E63">
            <w:pPr>
              <w:rPr>
                <w:bCs/>
                <w:sz w:val="20"/>
                <w:szCs w:val="20"/>
              </w:rPr>
            </w:pPr>
          </w:p>
        </w:tc>
        <w:tc>
          <w:tcPr>
            <w:tcW w:w="594" w:type="pct"/>
            <w:vMerge/>
          </w:tcPr>
          <w:p w14:paraId="2DEB5F41" w14:textId="77777777" w:rsidR="00AD35C4" w:rsidRPr="00480784" w:rsidRDefault="00AD35C4" w:rsidP="007454FF">
            <w:pPr>
              <w:rPr>
                <w:bCs/>
                <w:sz w:val="20"/>
                <w:szCs w:val="20"/>
              </w:rPr>
            </w:pPr>
          </w:p>
        </w:tc>
        <w:tc>
          <w:tcPr>
            <w:tcW w:w="408" w:type="pct"/>
          </w:tcPr>
          <w:p w14:paraId="39B20540" w14:textId="77777777" w:rsidR="00AD35C4" w:rsidRPr="00480784" w:rsidRDefault="00AD35C4" w:rsidP="007454FF">
            <w:pPr>
              <w:rPr>
                <w:bCs/>
                <w:sz w:val="20"/>
                <w:szCs w:val="20"/>
              </w:rPr>
            </w:pPr>
          </w:p>
        </w:tc>
        <w:tc>
          <w:tcPr>
            <w:tcW w:w="369" w:type="pct"/>
          </w:tcPr>
          <w:p w14:paraId="7D802A69" w14:textId="77777777" w:rsidR="00AD35C4" w:rsidRPr="00480784" w:rsidRDefault="00AD35C4" w:rsidP="007454FF">
            <w:pPr>
              <w:rPr>
                <w:bCs/>
                <w:sz w:val="20"/>
                <w:szCs w:val="20"/>
              </w:rPr>
            </w:pPr>
          </w:p>
        </w:tc>
        <w:tc>
          <w:tcPr>
            <w:tcW w:w="574" w:type="pct"/>
            <w:vMerge/>
          </w:tcPr>
          <w:p w14:paraId="38E7E6E5" w14:textId="77777777" w:rsidR="00AD35C4" w:rsidRPr="00480784" w:rsidRDefault="00AD35C4" w:rsidP="00E10E63">
            <w:pPr>
              <w:rPr>
                <w:bCs/>
                <w:sz w:val="20"/>
                <w:szCs w:val="20"/>
              </w:rPr>
            </w:pPr>
          </w:p>
        </w:tc>
        <w:tc>
          <w:tcPr>
            <w:tcW w:w="366" w:type="pct"/>
          </w:tcPr>
          <w:p w14:paraId="3391B6A2" w14:textId="77777777" w:rsidR="00AD35C4" w:rsidRPr="00480784" w:rsidRDefault="00AD35C4" w:rsidP="00E10E63">
            <w:pPr>
              <w:rPr>
                <w:bCs/>
                <w:sz w:val="20"/>
                <w:szCs w:val="20"/>
              </w:rPr>
            </w:pPr>
          </w:p>
        </w:tc>
        <w:tc>
          <w:tcPr>
            <w:tcW w:w="373" w:type="pct"/>
          </w:tcPr>
          <w:p w14:paraId="78183DB7" w14:textId="77777777" w:rsidR="00AD35C4" w:rsidRPr="00480784" w:rsidRDefault="00AD35C4" w:rsidP="00480784">
            <w:pPr>
              <w:rPr>
                <w:bCs/>
                <w:sz w:val="20"/>
                <w:szCs w:val="20"/>
              </w:rPr>
            </w:pPr>
          </w:p>
        </w:tc>
        <w:tc>
          <w:tcPr>
            <w:tcW w:w="533" w:type="pct"/>
            <w:vMerge/>
          </w:tcPr>
          <w:p w14:paraId="55047FA7" w14:textId="77777777" w:rsidR="00AD35C4" w:rsidRPr="00480784" w:rsidRDefault="00AD35C4" w:rsidP="00480784">
            <w:pPr>
              <w:rPr>
                <w:bCs/>
                <w:sz w:val="20"/>
                <w:szCs w:val="20"/>
              </w:rPr>
            </w:pPr>
          </w:p>
        </w:tc>
      </w:tr>
      <w:tr w:rsidR="00193388" w:rsidRPr="00480784" w14:paraId="357568AA" w14:textId="77777777" w:rsidTr="00BA4094">
        <w:tc>
          <w:tcPr>
            <w:tcW w:w="1029" w:type="pct"/>
            <w:hideMark/>
          </w:tcPr>
          <w:p w14:paraId="6CA68A4A" w14:textId="77777777" w:rsidR="00AD35C4" w:rsidRPr="00480784" w:rsidRDefault="00AD35C4" w:rsidP="00480784">
            <w:pPr>
              <w:rPr>
                <w:sz w:val="20"/>
                <w:szCs w:val="20"/>
              </w:rPr>
            </w:pPr>
            <w:r w:rsidRPr="00480784">
              <w:rPr>
                <w:sz w:val="20"/>
                <w:szCs w:val="20"/>
              </w:rPr>
              <w:t>Two or more races</w:t>
            </w:r>
          </w:p>
        </w:tc>
        <w:tc>
          <w:tcPr>
            <w:tcW w:w="368" w:type="pct"/>
          </w:tcPr>
          <w:p w14:paraId="4C142E4C" w14:textId="77777777" w:rsidR="00AD35C4" w:rsidRPr="00480784" w:rsidRDefault="00AD35C4" w:rsidP="00480784">
            <w:pPr>
              <w:rPr>
                <w:sz w:val="20"/>
                <w:szCs w:val="20"/>
              </w:rPr>
            </w:pPr>
          </w:p>
        </w:tc>
        <w:tc>
          <w:tcPr>
            <w:tcW w:w="386" w:type="pct"/>
          </w:tcPr>
          <w:p w14:paraId="3D40E55D" w14:textId="77777777" w:rsidR="00AD35C4" w:rsidRPr="00480784" w:rsidRDefault="00AD35C4" w:rsidP="00E10E63">
            <w:pPr>
              <w:rPr>
                <w:sz w:val="20"/>
                <w:szCs w:val="20"/>
              </w:rPr>
            </w:pPr>
          </w:p>
        </w:tc>
        <w:tc>
          <w:tcPr>
            <w:tcW w:w="594" w:type="pct"/>
            <w:vMerge/>
          </w:tcPr>
          <w:p w14:paraId="7DABECC2" w14:textId="77777777" w:rsidR="00AD35C4" w:rsidRPr="00480784" w:rsidRDefault="00AD35C4" w:rsidP="007454FF">
            <w:pPr>
              <w:rPr>
                <w:sz w:val="20"/>
                <w:szCs w:val="20"/>
              </w:rPr>
            </w:pPr>
          </w:p>
        </w:tc>
        <w:tc>
          <w:tcPr>
            <w:tcW w:w="408" w:type="pct"/>
          </w:tcPr>
          <w:p w14:paraId="47A6D5B9" w14:textId="77777777" w:rsidR="00AD35C4" w:rsidRPr="00480784" w:rsidRDefault="00AD35C4" w:rsidP="007454FF">
            <w:pPr>
              <w:rPr>
                <w:sz w:val="20"/>
                <w:szCs w:val="20"/>
              </w:rPr>
            </w:pPr>
          </w:p>
        </w:tc>
        <w:tc>
          <w:tcPr>
            <w:tcW w:w="369" w:type="pct"/>
          </w:tcPr>
          <w:p w14:paraId="6661EECD" w14:textId="77777777" w:rsidR="00AD35C4" w:rsidRPr="00480784" w:rsidRDefault="00AD35C4" w:rsidP="007454FF">
            <w:pPr>
              <w:rPr>
                <w:sz w:val="20"/>
                <w:szCs w:val="20"/>
              </w:rPr>
            </w:pPr>
          </w:p>
        </w:tc>
        <w:tc>
          <w:tcPr>
            <w:tcW w:w="574" w:type="pct"/>
            <w:vMerge/>
          </w:tcPr>
          <w:p w14:paraId="56130B15" w14:textId="77777777" w:rsidR="00AD35C4" w:rsidRPr="00480784" w:rsidRDefault="00AD35C4" w:rsidP="00E10E63">
            <w:pPr>
              <w:rPr>
                <w:sz w:val="20"/>
                <w:szCs w:val="20"/>
              </w:rPr>
            </w:pPr>
          </w:p>
        </w:tc>
        <w:tc>
          <w:tcPr>
            <w:tcW w:w="366" w:type="pct"/>
          </w:tcPr>
          <w:p w14:paraId="339D11F3" w14:textId="77777777" w:rsidR="00AD35C4" w:rsidRPr="00480784" w:rsidRDefault="00AD35C4" w:rsidP="00E10E63">
            <w:pPr>
              <w:rPr>
                <w:sz w:val="20"/>
                <w:szCs w:val="20"/>
              </w:rPr>
            </w:pPr>
          </w:p>
        </w:tc>
        <w:tc>
          <w:tcPr>
            <w:tcW w:w="373" w:type="pct"/>
          </w:tcPr>
          <w:p w14:paraId="2BC671A4" w14:textId="77777777" w:rsidR="00AD35C4" w:rsidRPr="00480784" w:rsidRDefault="00AD35C4" w:rsidP="00480784">
            <w:pPr>
              <w:rPr>
                <w:sz w:val="20"/>
                <w:szCs w:val="20"/>
              </w:rPr>
            </w:pPr>
          </w:p>
        </w:tc>
        <w:tc>
          <w:tcPr>
            <w:tcW w:w="533" w:type="pct"/>
            <w:vMerge/>
          </w:tcPr>
          <w:p w14:paraId="77027CA9" w14:textId="77777777" w:rsidR="00AD35C4" w:rsidRPr="00480784" w:rsidRDefault="00AD35C4" w:rsidP="00480784">
            <w:pPr>
              <w:rPr>
                <w:sz w:val="20"/>
                <w:szCs w:val="20"/>
              </w:rPr>
            </w:pPr>
          </w:p>
        </w:tc>
      </w:tr>
      <w:tr w:rsidR="00193388" w:rsidRPr="00480784" w14:paraId="1D68CA52" w14:textId="77777777" w:rsidTr="00BA4094">
        <w:tc>
          <w:tcPr>
            <w:tcW w:w="1029" w:type="pct"/>
            <w:hideMark/>
          </w:tcPr>
          <w:p w14:paraId="743D129A" w14:textId="77777777" w:rsidR="00AD35C4" w:rsidRPr="00480784" w:rsidRDefault="00107563" w:rsidP="00480784">
            <w:pPr>
              <w:rPr>
                <w:sz w:val="20"/>
                <w:szCs w:val="20"/>
              </w:rPr>
            </w:pPr>
            <w:r>
              <w:rPr>
                <w:sz w:val="20"/>
                <w:szCs w:val="20"/>
              </w:rPr>
              <w:t>Children with D</w:t>
            </w:r>
            <w:r w:rsidR="00AD35C4" w:rsidRPr="00480784">
              <w:rPr>
                <w:sz w:val="20"/>
                <w:szCs w:val="20"/>
              </w:rPr>
              <w:t>isabilities (</w:t>
            </w:r>
            <w:r w:rsidR="00AD35C4" w:rsidRPr="00480784">
              <w:rPr>
                <w:i/>
                <w:iCs/>
                <w:sz w:val="20"/>
                <w:szCs w:val="20"/>
              </w:rPr>
              <w:t>IDEA</w:t>
            </w:r>
            <w:r w:rsidR="00AD35C4" w:rsidRPr="00480784">
              <w:rPr>
                <w:sz w:val="20"/>
                <w:szCs w:val="20"/>
              </w:rPr>
              <w:t>)</w:t>
            </w:r>
          </w:p>
        </w:tc>
        <w:tc>
          <w:tcPr>
            <w:tcW w:w="368" w:type="pct"/>
          </w:tcPr>
          <w:p w14:paraId="65FF9DC5" w14:textId="77777777" w:rsidR="00AD35C4" w:rsidRPr="00480784" w:rsidRDefault="00AD35C4" w:rsidP="00480784">
            <w:pPr>
              <w:rPr>
                <w:bCs/>
                <w:sz w:val="20"/>
                <w:szCs w:val="20"/>
              </w:rPr>
            </w:pPr>
          </w:p>
        </w:tc>
        <w:tc>
          <w:tcPr>
            <w:tcW w:w="386" w:type="pct"/>
          </w:tcPr>
          <w:p w14:paraId="1A548A47" w14:textId="77777777" w:rsidR="00AD35C4" w:rsidRPr="00480784" w:rsidRDefault="00AD35C4" w:rsidP="00E10E63">
            <w:pPr>
              <w:rPr>
                <w:bCs/>
                <w:sz w:val="20"/>
                <w:szCs w:val="20"/>
              </w:rPr>
            </w:pPr>
          </w:p>
        </w:tc>
        <w:tc>
          <w:tcPr>
            <w:tcW w:w="594" w:type="pct"/>
          </w:tcPr>
          <w:p w14:paraId="38497500" w14:textId="77777777" w:rsidR="00AD35C4" w:rsidRPr="00480784" w:rsidRDefault="00506A75" w:rsidP="007454FF">
            <w:pPr>
              <w:rPr>
                <w:bCs/>
                <w:sz w:val="20"/>
                <w:szCs w:val="20"/>
              </w:rPr>
            </w:pPr>
            <w:r>
              <w:rPr>
                <w:bCs/>
                <w:sz w:val="20"/>
                <w:szCs w:val="20"/>
              </w:rPr>
              <w:t>16.4 %</w:t>
            </w:r>
          </w:p>
        </w:tc>
        <w:tc>
          <w:tcPr>
            <w:tcW w:w="408" w:type="pct"/>
          </w:tcPr>
          <w:p w14:paraId="751A451B" w14:textId="77777777" w:rsidR="00AD35C4" w:rsidRPr="00480784" w:rsidRDefault="00AD35C4" w:rsidP="007454FF">
            <w:pPr>
              <w:rPr>
                <w:bCs/>
                <w:sz w:val="20"/>
                <w:szCs w:val="20"/>
              </w:rPr>
            </w:pPr>
          </w:p>
        </w:tc>
        <w:tc>
          <w:tcPr>
            <w:tcW w:w="369" w:type="pct"/>
          </w:tcPr>
          <w:p w14:paraId="0BDA2149" w14:textId="77777777" w:rsidR="00AD35C4" w:rsidRPr="00480784" w:rsidRDefault="00AD35C4" w:rsidP="007454FF">
            <w:pPr>
              <w:rPr>
                <w:bCs/>
                <w:sz w:val="20"/>
                <w:szCs w:val="20"/>
              </w:rPr>
            </w:pPr>
          </w:p>
        </w:tc>
        <w:tc>
          <w:tcPr>
            <w:tcW w:w="574" w:type="pct"/>
          </w:tcPr>
          <w:p w14:paraId="4A3BA664" w14:textId="77777777" w:rsidR="00AD35C4" w:rsidRPr="00480784" w:rsidRDefault="00506A75" w:rsidP="00E10E63">
            <w:pPr>
              <w:rPr>
                <w:bCs/>
                <w:sz w:val="20"/>
                <w:szCs w:val="20"/>
              </w:rPr>
            </w:pPr>
            <w:r>
              <w:rPr>
                <w:bCs/>
                <w:sz w:val="20"/>
                <w:szCs w:val="20"/>
              </w:rPr>
              <w:t>16.7%</w:t>
            </w:r>
          </w:p>
        </w:tc>
        <w:tc>
          <w:tcPr>
            <w:tcW w:w="366" w:type="pct"/>
          </w:tcPr>
          <w:p w14:paraId="6D6B1EFF" w14:textId="77777777" w:rsidR="00AD35C4" w:rsidRPr="00480784" w:rsidRDefault="00AD35C4" w:rsidP="00E10E63">
            <w:pPr>
              <w:rPr>
                <w:bCs/>
                <w:sz w:val="20"/>
                <w:szCs w:val="20"/>
              </w:rPr>
            </w:pPr>
          </w:p>
        </w:tc>
        <w:tc>
          <w:tcPr>
            <w:tcW w:w="373" w:type="pct"/>
          </w:tcPr>
          <w:p w14:paraId="41910037" w14:textId="77777777" w:rsidR="00AD35C4" w:rsidRPr="00480784" w:rsidRDefault="00AD35C4" w:rsidP="00480784">
            <w:pPr>
              <w:rPr>
                <w:bCs/>
                <w:sz w:val="20"/>
                <w:szCs w:val="20"/>
              </w:rPr>
            </w:pPr>
          </w:p>
        </w:tc>
        <w:tc>
          <w:tcPr>
            <w:tcW w:w="533" w:type="pct"/>
          </w:tcPr>
          <w:p w14:paraId="72C22740" w14:textId="77777777" w:rsidR="00AD35C4" w:rsidRPr="00480784" w:rsidRDefault="00506A75" w:rsidP="00480784">
            <w:pPr>
              <w:rPr>
                <w:bCs/>
                <w:sz w:val="20"/>
                <w:szCs w:val="20"/>
              </w:rPr>
            </w:pPr>
            <w:r>
              <w:rPr>
                <w:bCs/>
                <w:sz w:val="20"/>
                <w:szCs w:val="20"/>
              </w:rPr>
              <w:t>17.2%</w:t>
            </w:r>
          </w:p>
        </w:tc>
      </w:tr>
      <w:tr w:rsidR="00193388" w:rsidRPr="00480784" w14:paraId="7D71C45F" w14:textId="77777777" w:rsidTr="00BA4094">
        <w:tc>
          <w:tcPr>
            <w:tcW w:w="1029" w:type="pct"/>
            <w:hideMark/>
          </w:tcPr>
          <w:p w14:paraId="5826803B" w14:textId="77777777" w:rsidR="00AD35C4" w:rsidRPr="00480784" w:rsidRDefault="00AD35C4" w:rsidP="00A043E1">
            <w:pPr>
              <w:rPr>
                <w:sz w:val="20"/>
                <w:szCs w:val="20"/>
              </w:rPr>
            </w:pPr>
            <w:r>
              <w:rPr>
                <w:sz w:val="20"/>
                <w:szCs w:val="20"/>
              </w:rPr>
              <w:t>English Learners (ELs)</w:t>
            </w:r>
          </w:p>
        </w:tc>
        <w:tc>
          <w:tcPr>
            <w:tcW w:w="368" w:type="pct"/>
          </w:tcPr>
          <w:p w14:paraId="58124C78" w14:textId="77777777" w:rsidR="00AD35C4" w:rsidRPr="00480784" w:rsidRDefault="00AD35C4" w:rsidP="00480784">
            <w:pPr>
              <w:rPr>
                <w:bCs/>
                <w:sz w:val="20"/>
                <w:szCs w:val="20"/>
              </w:rPr>
            </w:pPr>
          </w:p>
        </w:tc>
        <w:tc>
          <w:tcPr>
            <w:tcW w:w="386" w:type="pct"/>
          </w:tcPr>
          <w:p w14:paraId="510C8D28" w14:textId="77777777" w:rsidR="00AD35C4" w:rsidRPr="00480784" w:rsidRDefault="00AD35C4" w:rsidP="00E10E63">
            <w:pPr>
              <w:rPr>
                <w:bCs/>
                <w:sz w:val="20"/>
                <w:szCs w:val="20"/>
              </w:rPr>
            </w:pPr>
          </w:p>
        </w:tc>
        <w:tc>
          <w:tcPr>
            <w:tcW w:w="594" w:type="pct"/>
          </w:tcPr>
          <w:p w14:paraId="69901125" w14:textId="77777777" w:rsidR="00AD35C4" w:rsidRPr="00480784" w:rsidRDefault="00D62E32" w:rsidP="007454FF">
            <w:pPr>
              <w:rPr>
                <w:bCs/>
                <w:sz w:val="20"/>
                <w:szCs w:val="20"/>
              </w:rPr>
            </w:pPr>
            <w:r>
              <w:rPr>
                <w:bCs/>
                <w:sz w:val="20"/>
                <w:szCs w:val="20"/>
              </w:rPr>
              <w:t>2.9%</w:t>
            </w:r>
          </w:p>
        </w:tc>
        <w:tc>
          <w:tcPr>
            <w:tcW w:w="408" w:type="pct"/>
          </w:tcPr>
          <w:p w14:paraId="56EE9B92" w14:textId="77777777" w:rsidR="00AD35C4" w:rsidRPr="00480784" w:rsidRDefault="00AD35C4" w:rsidP="007454FF">
            <w:pPr>
              <w:rPr>
                <w:bCs/>
                <w:sz w:val="20"/>
                <w:szCs w:val="20"/>
              </w:rPr>
            </w:pPr>
          </w:p>
        </w:tc>
        <w:tc>
          <w:tcPr>
            <w:tcW w:w="369" w:type="pct"/>
          </w:tcPr>
          <w:p w14:paraId="1AD315CB" w14:textId="77777777" w:rsidR="00AD35C4" w:rsidRPr="00480784" w:rsidRDefault="00AD35C4" w:rsidP="007454FF">
            <w:pPr>
              <w:rPr>
                <w:bCs/>
                <w:sz w:val="20"/>
                <w:szCs w:val="20"/>
              </w:rPr>
            </w:pPr>
          </w:p>
        </w:tc>
        <w:tc>
          <w:tcPr>
            <w:tcW w:w="574" w:type="pct"/>
          </w:tcPr>
          <w:p w14:paraId="2EF7D9D9" w14:textId="77777777" w:rsidR="00AD35C4" w:rsidRPr="00480784" w:rsidRDefault="00D62E32" w:rsidP="00E10E63">
            <w:pPr>
              <w:rPr>
                <w:bCs/>
                <w:sz w:val="20"/>
                <w:szCs w:val="20"/>
              </w:rPr>
            </w:pPr>
            <w:r>
              <w:rPr>
                <w:bCs/>
                <w:sz w:val="20"/>
                <w:szCs w:val="20"/>
              </w:rPr>
              <w:t>2.9%</w:t>
            </w:r>
          </w:p>
        </w:tc>
        <w:tc>
          <w:tcPr>
            <w:tcW w:w="366" w:type="pct"/>
          </w:tcPr>
          <w:p w14:paraId="756D3026" w14:textId="77777777" w:rsidR="00AD35C4" w:rsidRPr="00480784" w:rsidRDefault="00AD35C4" w:rsidP="00E10E63">
            <w:pPr>
              <w:rPr>
                <w:bCs/>
                <w:sz w:val="20"/>
                <w:szCs w:val="20"/>
              </w:rPr>
            </w:pPr>
          </w:p>
        </w:tc>
        <w:tc>
          <w:tcPr>
            <w:tcW w:w="373" w:type="pct"/>
          </w:tcPr>
          <w:p w14:paraId="78DD053B" w14:textId="77777777" w:rsidR="00AD35C4" w:rsidRPr="00480784" w:rsidRDefault="00AD35C4" w:rsidP="00480784">
            <w:pPr>
              <w:rPr>
                <w:bCs/>
                <w:sz w:val="20"/>
                <w:szCs w:val="20"/>
              </w:rPr>
            </w:pPr>
          </w:p>
        </w:tc>
        <w:tc>
          <w:tcPr>
            <w:tcW w:w="533" w:type="pct"/>
          </w:tcPr>
          <w:p w14:paraId="521EAA22" w14:textId="77777777" w:rsidR="00AD35C4" w:rsidRPr="00480784" w:rsidRDefault="002D37C1" w:rsidP="00480784">
            <w:pPr>
              <w:rPr>
                <w:bCs/>
                <w:sz w:val="20"/>
                <w:szCs w:val="20"/>
              </w:rPr>
            </w:pPr>
            <w:r>
              <w:rPr>
                <w:bCs/>
                <w:sz w:val="20"/>
                <w:szCs w:val="20"/>
              </w:rPr>
              <w:t>2.9</w:t>
            </w:r>
            <w:r w:rsidR="00D62E32">
              <w:rPr>
                <w:bCs/>
                <w:sz w:val="20"/>
                <w:szCs w:val="20"/>
              </w:rPr>
              <w:t>%</w:t>
            </w:r>
          </w:p>
        </w:tc>
      </w:tr>
      <w:tr w:rsidR="00193388" w:rsidRPr="00480784" w14:paraId="68C2A6E9" w14:textId="77777777" w:rsidTr="00BA4094">
        <w:tc>
          <w:tcPr>
            <w:tcW w:w="1029" w:type="pct"/>
            <w:hideMark/>
          </w:tcPr>
          <w:p w14:paraId="1087718B" w14:textId="77777777" w:rsidR="00AD35C4" w:rsidRPr="00480784" w:rsidRDefault="00B62507" w:rsidP="00480784">
            <w:pPr>
              <w:rPr>
                <w:sz w:val="20"/>
                <w:szCs w:val="20"/>
              </w:rPr>
            </w:pPr>
            <w:r>
              <w:rPr>
                <w:sz w:val="20"/>
                <w:szCs w:val="20"/>
              </w:rPr>
              <w:t>Economically Disadvantaged S</w:t>
            </w:r>
            <w:r w:rsidR="00AD35C4" w:rsidRPr="00480784">
              <w:rPr>
                <w:sz w:val="20"/>
                <w:szCs w:val="20"/>
              </w:rPr>
              <w:t>tudents</w:t>
            </w:r>
          </w:p>
        </w:tc>
        <w:tc>
          <w:tcPr>
            <w:tcW w:w="368" w:type="pct"/>
          </w:tcPr>
          <w:p w14:paraId="371B8CE1" w14:textId="77777777" w:rsidR="00AD35C4" w:rsidRPr="00480784" w:rsidRDefault="00AD35C4" w:rsidP="00480784">
            <w:pPr>
              <w:rPr>
                <w:bCs/>
                <w:sz w:val="20"/>
                <w:szCs w:val="20"/>
              </w:rPr>
            </w:pPr>
          </w:p>
        </w:tc>
        <w:tc>
          <w:tcPr>
            <w:tcW w:w="386" w:type="pct"/>
          </w:tcPr>
          <w:p w14:paraId="36F87419" w14:textId="77777777" w:rsidR="00AD35C4" w:rsidRPr="00480784" w:rsidRDefault="00AD35C4" w:rsidP="00E10E63">
            <w:pPr>
              <w:rPr>
                <w:bCs/>
                <w:sz w:val="20"/>
                <w:szCs w:val="20"/>
              </w:rPr>
            </w:pPr>
          </w:p>
        </w:tc>
        <w:tc>
          <w:tcPr>
            <w:tcW w:w="594" w:type="pct"/>
          </w:tcPr>
          <w:p w14:paraId="748AAD2F" w14:textId="77777777" w:rsidR="00AD35C4" w:rsidRPr="00480784" w:rsidRDefault="00F84219" w:rsidP="007454FF">
            <w:pPr>
              <w:rPr>
                <w:bCs/>
                <w:sz w:val="20"/>
                <w:szCs w:val="20"/>
              </w:rPr>
            </w:pPr>
            <w:r>
              <w:rPr>
                <w:bCs/>
                <w:sz w:val="20"/>
                <w:szCs w:val="20"/>
              </w:rPr>
              <w:t>46.55%</w:t>
            </w:r>
          </w:p>
        </w:tc>
        <w:tc>
          <w:tcPr>
            <w:tcW w:w="408" w:type="pct"/>
          </w:tcPr>
          <w:p w14:paraId="0722D692" w14:textId="77777777" w:rsidR="00AD35C4" w:rsidRPr="00480784" w:rsidRDefault="00AD35C4" w:rsidP="007454FF">
            <w:pPr>
              <w:rPr>
                <w:bCs/>
                <w:sz w:val="20"/>
                <w:szCs w:val="20"/>
              </w:rPr>
            </w:pPr>
          </w:p>
        </w:tc>
        <w:tc>
          <w:tcPr>
            <w:tcW w:w="369" w:type="pct"/>
          </w:tcPr>
          <w:p w14:paraId="5E8E4121" w14:textId="77777777" w:rsidR="00AD35C4" w:rsidRPr="00480784" w:rsidRDefault="00AD35C4" w:rsidP="007454FF">
            <w:pPr>
              <w:rPr>
                <w:bCs/>
                <w:sz w:val="20"/>
                <w:szCs w:val="20"/>
              </w:rPr>
            </w:pPr>
          </w:p>
        </w:tc>
        <w:tc>
          <w:tcPr>
            <w:tcW w:w="574" w:type="pct"/>
          </w:tcPr>
          <w:p w14:paraId="126581A2" w14:textId="77777777" w:rsidR="00AD35C4" w:rsidRPr="00480784" w:rsidRDefault="00F84219" w:rsidP="00E10E63">
            <w:pPr>
              <w:rPr>
                <w:bCs/>
                <w:sz w:val="20"/>
                <w:szCs w:val="20"/>
              </w:rPr>
            </w:pPr>
            <w:r>
              <w:rPr>
                <w:bCs/>
                <w:sz w:val="20"/>
                <w:szCs w:val="20"/>
              </w:rPr>
              <w:t>47.64%</w:t>
            </w:r>
          </w:p>
        </w:tc>
        <w:tc>
          <w:tcPr>
            <w:tcW w:w="366" w:type="pct"/>
          </w:tcPr>
          <w:p w14:paraId="5B2AD3E1" w14:textId="77777777" w:rsidR="00AD35C4" w:rsidRPr="00480784" w:rsidRDefault="00AD35C4" w:rsidP="00E10E63">
            <w:pPr>
              <w:rPr>
                <w:bCs/>
                <w:sz w:val="20"/>
                <w:szCs w:val="20"/>
              </w:rPr>
            </w:pPr>
          </w:p>
        </w:tc>
        <w:tc>
          <w:tcPr>
            <w:tcW w:w="373" w:type="pct"/>
          </w:tcPr>
          <w:p w14:paraId="150F4924" w14:textId="77777777" w:rsidR="00AD35C4" w:rsidRPr="00480784" w:rsidRDefault="00AD35C4" w:rsidP="00480784">
            <w:pPr>
              <w:rPr>
                <w:bCs/>
                <w:sz w:val="20"/>
                <w:szCs w:val="20"/>
              </w:rPr>
            </w:pPr>
          </w:p>
        </w:tc>
        <w:tc>
          <w:tcPr>
            <w:tcW w:w="533" w:type="pct"/>
          </w:tcPr>
          <w:p w14:paraId="06759ADC" w14:textId="77777777" w:rsidR="00AD35C4" w:rsidRPr="00480784" w:rsidRDefault="00F84219" w:rsidP="00480784">
            <w:pPr>
              <w:rPr>
                <w:bCs/>
                <w:sz w:val="20"/>
                <w:szCs w:val="20"/>
              </w:rPr>
            </w:pPr>
            <w:r>
              <w:rPr>
                <w:bCs/>
                <w:sz w:val="20"/>
                <w:szCs w:val="20"/>
              </w:rPr>
              <w:t>47.48%</w:t>
            </w:r>
          </w:p>
        </w:tc>
      </w:tr>
      <w:tr w:rsidR="00193388" w:rsidRPr="00480784" w14:paraId="124ADC64" w14:textId="77777777" w:rsidTr="00BA4094">
        <w:tc>
          <w:tcPr>
            <w:tcW w:w="1029" w:type="pct"/>
          </w:tcPr>
          <w:p w14:paraId="0E8A334E" w14:textId="77777777" w:rsidR="00AD35C4" w:rsidRPr="00480784" w:rsidRDefault="00193388" w:rsidP="00480784">
            <w:pPr>
              <w:rPr>
                <w:sz w:val="20"/>
                <w:szCs w:val="20"/>
              </w:rPr>
            </w:pPr>
            <w:r>
              <w:rPr>
                <w:sz w:val="20"/>
                <w:szCs w:val="20"/>
              </w:rPr>
              <w:t>Homeless S</w:t>
            </w:r>
            <w:r w:rsidR="00AD35C4">
              <w:rPr>
                <w:sz w:val="20"/>
                <w:szCs w:val="20"/>
              </w:rPr>
              <w:t>tudents</w:t>
            </w:r>
          </w:p>
        </w:tc>
        <w:tc>
          <w:tcPr>
            <w:tcW w:w="368" w:type="pct"/>
          </w:tcPr>
          <w:p w14:paraId="66DEF812" w14:textId="77777777" w:rsidR="00AD35C4" w:rsidRPr="00480784" w:rsidRDefault="00AD35C4" w:rsidP="00480784">
            <w:pPr>
              <w:rPr>
                <w:sz w:val="20"/>
                <w:szCs w:val="20"/>
              </w:rPr>
            </w:pPr>
          </w:p>
        </w:tc>
        <w:tc>
          <w:tcPr>
            <w:tcW w:w="386" w:type="pct"/>
          </w:tcPr>
          <w:p w14:paraId="12DFC859" w14:textId="77777777" w:rsidR="00AD35C4" w:rsidRPr="00480784" w:rsidRDefault="00AD35C4" w:rsidP="00E10E63">
            <w:pPr>
              <w:rPr>
                <w:sz w:val="20"/>
                <w:szCs w:val="20"/>
              </w:rPr>
            </w:pPr>
          </w:p>
        </w:tc>
        <w:tc>
          <w:tcPr>
            <w:tcW w:w="594" w:type="pct"/>
          </w:tcPr>
          <w:p w14:paraId="2E15B0D6" w14:textId="77777777" w:rsidR="00AD35C4" w:rsidRPr="00480784" w:rsidRDefault="00A43ABC" w:rsidP="007454FF">
            <w:pPr>
              <w:rPr>
                <w:sz w:val="20"/>
                <w:szCs w:val="20"/>
              </w:rPr>
            </w:pPr>
            <w:r>
              <w:rPr>
                <w:sz w:val="20"/>
                <w:szCs w:val="20"/>
              </w:rPr>
              <w:t>1.1%</w:t>
            </w:r>
          </w:p>
        </w:tc>
        <w:tc>
          <w:tcPr>
            <w:tcW w:w="408" w:type="pct"/>
          </w:tcPr>
          <w:p w14:paraId="112DC58E" w14:textId="77777777" w:rsidR="00AD35C4" w:rsidRPr="00480784" w:rsidRDefault="00AD35C4" w:rsidP="007454FF">
            <w:pPr>
              <w:rPr>
                <w:sz w:val="20"/>
                <w:szCs w:val="20"/>
              </w:rPr>
            </w:pPr>
          </w:p>
        </w:tc>
        <w:tc>
          <w:tcPr>
            <w:tcW w:w="369" w:type="pct"/>
          </w:tcPr>
          <w:p w14:paraId="24009AD3" w14:textId="77777777" w:rsidR="00AD35C4" w:rsidRPr="00480784" w:rsidRDefault="00AD35C4" w:rsidP="007454FF">
            <w:pPr>
              <w:rPr>
                <w:sz w:val="20"/>
                <w:szCs w:val="20"/>
              </w:rPr>
            </w:pPr>
          </w:p>
        </w:tc>
        <w:tc>
          <w:tcPr>
            <w:tcW w:w="574" w:type="pct"/>
          </w:tcPr>
          <w:p w14:paraId="46405A02" w14:textId="77777777" w:rsidR="00AD35C4" w:rsidRPr="00480784" w:rsidRDefault="00A43ABC" w:rsidP="00E10E63">
            <w:pPr>
              <w:rPr>
                <w:sz w:val="20"/>
                <w:szCs w:val="20"/>
              </w:rPr>
            </w:pPr>
            <w:r>
              <w:rPr>
                <w:sz w:val="20"/>
                <w:szCs w:val="20"/>
              </w:rPr>
              <w:t>1.2%</w:t>
            </w:r>
          </w:p>
        </w:tc>
        <w:tc>
          <w:tcPr>
            <w:tcW w:w="366" w:type="pct"/>
          </w:tcPr>
          <w:p w14:paraId="2DC9D1E6" w14:textId="77777777" w:rsidR="00AD35C4" w:rsidRPr="00480784" w:rsidRDefault="00AD35C4" w:rsidP="00E10E63">
            <w:pPr>
              <w:rPr>
                <w:sz w:val="20"/>
                <w:szCs w:val="20"/>
              </w:rPr>
            </w:pPr>
          </w:p>
        </w:tc>
        <w:tc>
          <w:tcPr>
            <w:tcW w:w="373" w:type="pct"/>
          </w:tcPr>
          <w:p w14:paraId="32862FDC" w14:textId="77777777" w:rsidR="00AD35C4" w:rsidRPr="00480784" w:rsidRDefault="00AD35C4" w:rsidP="00480784">
            <w:pPr>
              <w:rPr>
                <w:sz w:val="20"/>
                <w:szCs w:val="20"/>
              </w:rPr>
            </w:pPr>
          </w:p>
        </w:tc>
        <w:tc>
          <w:tcPr>
            <w:tcW w:w="533" w:type="pct"/>
          </w:tcPr>
          <w:p w14:paraId="60E6D373" w14:textId="77777777" w:rsidR="00AD35C4" w:rsidRPr="00480784" w:rsidRDefault="00AD35C4" w:rsidP="00480784">
            <w:pPr>
              <w:rPr>
                <w:sz w:val="20"/>
                <w:szCs w:val="20"/>
              </w:rPr>
            </w:pPr>
          </w:p>
        </w:tc>
      </w:tr>
      <w:tr w:rsidR="00193388" w:rsidRPr="00480784" w14:paraId="6D529EB5" w14:textId="77777777" w:rsidTr="00BA4094">
        <w:tc>
          <w:tcPr>
            <w:tcW w:w="1029" w:type="pct"/>
            <w:hideMark/>
          </w:tcPr>
          <w:p w14:paraId="5CF5943C" w14:textId="77777777" w:rsidR="00AD35C4" w:rsidRPr="00480784" w:rsidRDefault="00E42C47" w:rsidP="00480784">
            <w:pPr>
              <w:rPr>
                <w:sz w:val="20"/>
                <w:szCs w:val="20"/>
              </w:rPr>
            </w:pPr>
            <w:r>
              <w:rPr>
                <w:sz w:val="20"/>
                <w:szCs w:val="20"/>
              </w:rPr>
              <w:t>Migrant</w:t>
            </w:r>
            <w:r w:rsidR="00193388">
              <w:rPr>
                <w:sz w:val="20"/>
                <w:szCs w:val="20"/>
              </w:rPr>
              <w:t xml:space="preserve"> S</w:t>
            </w:r>
            <w:r w:rsidR="00AD35C4" w:rsidRPr="00480784">
              <w:rPr>
                <w:sz w:val="20"/>
                <w:szCs w:val="20"/>
              </w:rPr>
              <w:t>tudents</w:t>
            </w:r>
          </w:p>
        </w:tc>
        <w:tc>
          <w:tcPr>
            <w:tcW w:w="368" w:type="pct"/>
          </w:tcPr>
          <w:p w14:paraId="5444AC92" w14:textId="77777777" w:rsidR="00AD35C4" w:rsidRPr="00480784" w:rsidRDefault="00AD35C4" w:rsidP="00480784">
            <w:pPr>
              <w:rPr>
                <w:bCs/>
                <w:sz w:val="20"/>
                <w:szCs w:val="20"/>
              </w:rPr>
            </w:pPr>
          </w:p>
        </w:tc>
        <w:tc>
          <w:tcPr>
            <w:tcW w:w="386" w:type="pct"/>
          </w:tcPr>
          <w:p w14:paraId="699D30A8" w14:textId="77777777" w:rsidR="00AD35C4" w:rsidRPr="00480784" w:rsidRDefault="00AD35C4" w:rsidP="00E10E63">
            <w:pPr>
              <w:rPr>
                <w:bCs/>
                <w:sz w:val="20"/>
                <w:szCs w:val="20"/>
              </w:rPr>
            </w:pPr>
          </w:p>
        </w:tc>
        <w:tc>
          <w:tcPr>
            <w:tcW w:w="594" w:type="pct"/>
          </w:tcPr>
          <w:p w14:paraId="4E609225" w14:textId="77777777" w:rsidR="00AD35C4" w:rsidRPr="00480784" w:rsidRDefault="00AD35C4" w:rsidP="007454FF">
            <w:pPr>
              <w:rPr>
                <w:bCs/>
                <w:sz w:val="20"/>
                <w:szCs w:val="20"/>
              </w:rPr>
            </w:pPr>
          </w:p>
        </w:tc>
        <w:tc>
          <w:tcPr>
            <w:tcW w:w="408" w:type="pct"/>
          </w:tcPr>
          <w:p w14:paraId="69D36B9B" w14:textId="77777777" w:rsidR="00AD35C4" w:rsidRPr="00480784" w:rsidRDefault="00AD35C4" w:rsidP="007454FF">
            <w:pPr>
              <w:rPr>
                <w:bCs/>
                <w:sz w:val="20"/>
                <w:szCs w:val="20"/>
              </w:rPr>
            </w:pPr>
          </w:p>
        </w:tc>
        <w:tc>
          <w:tcPr>
            <w:tcW w:w="369" w:type="pct"/>
          </w:tcPr>
          <w:p w14:paraId="6ED4152A" w14:textId="77777777" w:rsidR="00AD35C4" w:rsidRPr="00480784" w:rsidRDefault="00AD35C4" w:rsidP="007454FF">
            <w:pPr>
              <w:rPr>
                <w:bCs/>
                <w:sz w:val="20"/>
                <w:szCs w:val="20"/>
              </w:rPr>
            </w:pPr>
          </w:p>
        </w:tc>
        <w:tc>
          <w:tcPr>
            <w:tcW w:w="574" w:type="pct"/>
          </w:tcPr>
          <w:p w14:paraId="593CCFC3" w14:textId="77777777" w:rsidR="00AD35C4" w:rsidRPr="00480784" w:rsidRDefault="00AD35C4" w:rsidP="00E10E63">
            <w:pPr>
              <w:rPr>
                <w:bCs/>
                <w:sz w:val="20"/>
                <w:szCs w:val="20"/>
              </w:rPr>
            </w:pPr>
          </w:p>
        </w:tc>
        <w:tc>
          <w:tcPr>
            <w:tcW w:w="366" w:type="pct"/>
          </w:tcPr>
          <w:p w14:paraId="0CFB4E13" w14:textId="77777777" w:rsidR="00AD35C4" w:rsidRPr="00480784" w:rsidRDefault="00AD35C4" w:rsidP="00E10E63">
            <w:pPr>
              <w:rPr>
                <w:bCs/>
                <w:sz w:val="20"/>
                <w:szCs w:val="20"/>
              </w:rPr>
            </w:pPr>
          </w:p>
        </w:tc>
        <w:tc>
          <w:tcPr>
            <w:tcW w:w="373" w:type="pct"/>
          </w:tcPr>
          <w:p w14:paraId="1FEEE767" w14:textId="77777777" w:rsidR="00AD35C4" w:rsidRPr="00480784" w:rsidRDefault="00AD35C4" w:rsidP="00480784">
            <w:pPr>
              <w:rPr>
                <w:bCs/>
                <w:sz w:val="20"/>
                <w:szCs w:val="20"/>
              </w:rPr>
            </w:pPr>
          </w:p>
        </w:tc>
        <w:tc>
          <w:tcPr>
            <w:tcW w:w="533" w:type="pct"/>
          </w:tcPr>
          <w:p w14:paraId="2B300C3F" w14:textId="77777777" w:rsidR="00AD35C4" w:rsidRPr="00480784" w:rsidRDefault="00AD35C4" w:rsidP="00480784">
            <w:pPr>
              <w:rPr>
                <w:bCs/>
                <w:sz w:val="20"/>
                <w:szCs w:val="20"/>
              </w:rPr>
            </w:pPr>
          </w:p>
        </w:tc>
      </w:tr>
    </w:tbl>
    <w:p w14:paraId="159F6D15" w14:textId="77777777" w:rsidR="00480784" w:rsidRDefault="00480784" w:rsidP="00480784">
      <w:pPr>
        <w:rPr>
          <w:strike/>
          <w:sz w:val="20"/>
          <w:szCs w:val="20"/>
        </w:rPr>
      </w:pPr>
    </w:p>
    <w:p w14:paraId="202884B0" w14:textId="77777777" w:rsidR="00B62507" w:rsidRDefault="006E2005" w:rsidP="00193388">
      <w:pPr>
        <w:pStyle w:val="ListParagraph"/>
        <w:numPr>
          <w:ilvl w:val="0"/>
          <w:numId w:val="46"/>
        </w:numPr>
        <w:rPr>
          <w:b/>
          <w:sz w:val="20"/>
          <w:szCs w:val="20"/>
        </w:rPr>
      </w:pPr>
      <w:r w:rsidRPr="00B62507">
        <w:rPr>
          <w:b/>
          <w:sz w:val="20"/>
          <w:szCs w:val="20"/>
        </w:rPr>
        <w:t>Title I</w:t>
      </w:r>
    </w:p>
    <w:p w14:paraId="4D772768" w14:textId="77777777"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3672"/>
        <w:gridCol w:w="3673"/>
        <w:gridCol w:w="3671"/>
      </w:tblGrid>
      <w:tr w:rsidR="00FE7AAC" w:rsidRPr="007C60E7" w14:paraId="63043CCC" w14:textId="77777777" w:rsidTr="006C0AD4">
        <w:tc>
          <w:tcPr>
            <w:tcW w:w="1667" w:type="pct"/>
            <w:vAlign w:val="center"/>
          </w:tcPr>
          <w:p w14:paraId="6F2FA7F4" w14:textId="77777777" w:rsidR="003D5865" w:rsidRPr="007C60E7" w:rsidRDefault="00B62507" w:rsidP="006C0AD4">
            <w:pPr>
              <w:jc w:val="center"/>
              <w:rPr>
                <w:sz w:val="20"/>
                <w:szCs w:val="20"/>
              </w:rPr>
            </w:pPr>
            <w:r>
              <w:rPr>
                <w:sz w:val="20"/>
                <w:szCs w:val="20"/>
              </w:rPr>
              <w:t xml:space="preserve">Year </w:t>
            </w:r>
          </w:p>
        </w:tc>
        <w:tc>
          <w:tcPr>
            <w:tcW w:w="1667" w:type="pct"/>
            <w:vAlign w:val="center"/>
          </w:tcPr>
          <w:p w14:paraId="124B406B" w14:textId="77777777" w:rsidR="003D5865" w:rsidRPr="007C60E7" w:rsidRDefault="003D5865" w:rsidP="006C0AD4">
            <w:pPr>
              <w:jc w:val="center"/>
              <w:rPr>
                <w:sz w:val="20"/>
                <w:szCs w:val="20"/>
              </w:rPr>
            </w:pPr>
            <w:r w:rsidRPr="007C60E7">
              <w:rPr>
                <w:sz w:val="20"/>
                <w:szCs w:val="20"/>
              </w:rPr>
              <w:t>Program Enrollment</w:t>
            </w:r>
          </w:p>
        </w:tc>
        <w:tc>
          <w:tcPr>
            <w:tcW w:w="1666" w:type="pct"/>
            <w:vAlign w:val="center"/>
          </w:tcPr>
          <w:p w14:paraId="6BF2F740" w14:textId="77777777" w:rsidR="003D5865" w:rsidRPr="007C60E7" w:rsidRDefault="003D5865" w:rsidP="006C0AD4">
            <w:pPr>
              <w:jc w:val="center"/>
              <w:rPr>
                <w:sz w:val="20"/>
                <w:szCs w:val="20"/>
              </w:rPr>
            </w:pPr>
            <w:r w:rsidRPr="007C60E7">
              <w:rPr>
                <w:sz w:val="20"/>
                <w:szCs w:val="20"/>
              </w:rPr>
              <w:t>Population %</w:t>
            </w:r>
          </w:p>
        </w:tc>
      </w:tr>
      <w:tr w:rsidR="00FE7AAC" w:rsidRPr="007C60E7" w14:paraId="278DCA2B" w14:textId="77777777" w:rsidTr="006C0AD4">
        <w:tc>
          <w:tcPr>
            <w:tcW w:w="1667" w:type="pct"/>
          </w:tcPr>
          <w:p w14:paraId="349D4357" w14:textId="77777777" w:rsidR="003D5865" w:rsidRPr="007C60E7" w:rsidRDefault="00BA4094" w:rsidP="006C0AD4">
            <w:pPr>
              <w:rPr>
                <w:sz w:val="20"/>
                <w:szCs w:val="20"/>
              </w:rPr>
            </w:pPr>
            <w:r>
              <w:rPr>
                <w:sz w:val="20"/>
                <w:szCs w:val="20"/>
              </w:rPr>
              <w:t xml:space="preserve">2014 - </w:t>
            </w:r>
            <w:r w:rsidR="00B62507">
              <w:rPr>
                <w:sz w:val="20"/>
                <w:szCs w:val="20"/>
              </w:rPr>
              <w:t>15</w:t>
            </w:r>
          </w:p>
        </w:tc>
        <w:tc>
          <w:tcPr>
            <w:tcW w:w="1667" w:type="pct"/>
          </w:tcPr>
          <w:p w14:paraId="102D234B" w14:textId="77777777" w:rsidR="003D5865" w:rsidRPr="007C60E7" w:rsidRDefault="003D5865" w:rsidP="006C0AD4">
            <w:pPr>
              <w:rPr>
                <w:sz w:val="20"/>
                <w:szCs w:val="20"/>
              </w:rPr>
            </w:pPr>
          </w:p>
        </w:tc>
        <w:tc>
          <w:tcPr>
            <w:tcW w:w="1666" w:type="pct"/>
          </w:tcPr>
          <w:p w14:paraId="2EAFC10D" w14:textId="77777777" w:rsidR="003D5865" w:rsidRPr="007C60E7" w:rsidRDefault="003D5865" w:rsidP="006C0AD4">
            <w:pPr>
              <w:rPr>
                <w:sz w:val="20"/>
                <w:szCs w:val="20"/>
              </w:rPr>
            </w:pPr>
          </w:p>
        </w:tc>
      </w:tr>
      <w:tr w:rsidR="00FE7AAC" w:rsidRPr="007C60E7" w14:paraId="24E86DA7" w14:textId="77777777" w:rsidTr="006C0AD4">
        <w:tc>
          <w:tcPr>
            <w:tcW w:w="1667" w:type="pct"/>
          </w:tcPr>
          <w:p w14:paraId="0591A12D" w14:textId="77777777" w:rsidR="003D5865" w:rsidRPr="007C60E7" w:rsidRDefault="00BA4094" w:rsidP="006C0AD4">
            <w:pPr>
              <w:rPr>
                <w:sz w:val="20"/>
                <w:szCs w:val="20"/>
              </w:rPr>
            </w:pPr>
            <w:r>
              <w:rPr>
                <w:sz w:val="20"/>
                <w:szCs w:val="20"/>
              </w:rPr>
              <w:t xml:space="preserve">2015 - </w:t>
            </w:r>
            <w:r w:rsidR="00B62507">
              <w:rPr>
                <w:sz w:val="20"/>
                <w:szCs w:val="20"/>
              </w:rPr>
              <w:t>16</w:t>
            </w:r>
          </w:p>
        </w:tc>
        <w:tc>
          <w:tcPr>
            <w:tcW w:w="1667" w:type="pct"/>
          </w:tcPr>
          <w:p w14:paraId="3EE0EEC0" w14:textId="77777777" w:rsidR="003D5865" w:rsidRPr="007C60E7" w:rsidRDefault="003D5865" w:rsidP="006C0AD4">
            <w:pPr>
              <w:rPr>
                <w:sz w:val="20"/>
                <w:szCs w:val="20"/>
              </w:rPr>
            </w:pPr>
          </w:p>
        </w:tc>
        <w:tc>
          <w:tcPr>
            <w:tcW w:w="1666" w:type="pct"/>
          </w:tcPr>
          <w:p w14:paraId="56340674" w14:textId="77777777" w:rsidR="003D5865" w:rsidRPr="007C60E7" w:rsidRDefault="003D5865" w:rsidP="006C0AD4">
            <w:pPr>
              <w:rPr>
                <w:sz w:val="20"/>
                <w:szCs w:val="20"/>
              </w:rPr>
            </w:pPr>
          </w:p>
        </w:tc>
      </w:tr>
      <w:tr w:rsidR="003D5865" w:rsidRPr="007C60E7" w14:paraId="4E600AC5" w14:textId="77777777" w:rsidTr="006C0AD4">
        <w:tc>
          <w:tcPr>
            <w:tcW w:w="1667" w:type="pct"/>
          </w:tcPr>
          <w:p w14:paraId="03C36D86" w14:textId="77777777" w:rsidR="003D5865" w:rsidRPr="007C60E7" w:rsidRDefault="00BA4094" w:rsidP="006C0AD4">
            <w:pPr>
              <w:rPr>
                <w:sz w:val="20"/>
                <w:szCs w:val="20"/>
              </w:rPr>
            </w:pPr>
            <w:r>
              <w:rPr>
                <w:sz w:val="20"/>
                <w:szCs w:val="20"/>
              </w:rPr>
              <w:t xml:space="preserve">2016 - </w:t>
            </w:r>
            <w:r w:rsidR="00B62507">
              <w:rPr>
                <w:sz w:val="20"/>
                <w:szCs w:val="20"/>
              </w:rPr>
              <w:t>17</w:t>
            </w:r>
          </w:p>
        </w:tc>
        <w:tc>
          <w:tcPr>
            <w:tcW w:w="1667" w:type="pct"/>
          </w:tcPr>
          <w:p w14:paraId="7B4D5696" w14:textId="77777777" w:rsidR="003D5865" w:rsidRPr="007C60E7" w:rsidRDefault="003D5865" w:rsidP="006C0AD4">
            <w:pPr>
              <w:rPr>
                <w:sz w:val="20"/>
                <w:szCs w:val="20"/>
              </w:rPr>
            </w:pPr>
          </w:p>
        </w:tc>
        <w:tc>
          <w:tcPr>
            <w:tcW w:w="1666" w:type="pct"/>
          </w:tcPr>
          <w:p w14:paraId="60FFBF70" w14:textId="77777777" w:rsidR="003D5865" w:rsidRPr="007C60E7" w:rsidRDefault="003D5865" w:rsidP="006C0AD4">
            <w:pPr>
              <w:rPr>
                <w:sz w:val="20"/>
                <w:szCs w:val="20"/>
              </w:rPr>
            </w:pPr>
          </w:p>
        </w:tc>
      </w:tr>
    </w:tbl>
    <w:p w14:paraId="558A14A9" w14:textId="77777777" w:rsidR="00C5069B" w:rsidRPr="00C5069B" w:rsidRDefault="00C5069B" w:rsidP="00C5069B">
      <w:pPr>
        <w:rPr>
          <w:sz w:val="20"/>
          <w:szCs w:val="20"/>
        </w:rPr>
      </w:pPr>
    </w:p>
    <w:p w14:paraId="2D478338" w14:textId="77777777" w:rsidR="00B62507" w:rsidRDefault="005C7451" w:rsidP="00193388">
      <w:pPr>
        <w:pStyle w:val="ListParagraph"/>
        <w:numPr>
          <w:ilvl w:val="0"/>
          <w:numId w:val="46"/>
        </w:numPr>
        <w:rPr>
          <w:b/>
          <w:sz w:val="20"/>
          <w:szCs w:val="20"/>
        </w:rPr>
      </w:pPr>
      <w:r w:rsidRPr="00B62507">
        <w:rPr>
          <w:b/>
          <w:sz w:val="20"/>
          <w:szCs w:val="20"/>
        </w:rPr>
        <w:t>Community Demographics</w:t>
      </w:r>
    </w:p>
    <w:p w14:paraId="2B81BD6F" w14:textId="77777777"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2039"/>
        <w:gridCol w:w="859"/>
        <w:gridCol w:w="899"/>
        <w:gridCol w:w="1315"/>
        <w:gridCol w:w="828"/>
        <w:gridCol w:w="828"/>
        <w:gridCol w:w="1262"/>
        <w:gridCol w:w="866"/>
        <w:gridCol w:w="842"/>
        <w:gridCol w:w="1278"/>
      </w:tblGrid>
      <w:tr w:rsidR="00AD35C4" w14:paraId="2B6DFC53" w14:textId="77777777" w:rsidTr="00BA4094">
        <w:tc>
          <w:tcPr>
            <w:tcW w:w="925" w:type="pct"/>
          </w:tcPr>
          <w:p w14:paraId="2B4D06BE" w14:textId="77777777" w:rsidR="00AD35C4" w:rsidRPr="00480784" w:rsidRDefault="00AD35C4" w:rsidP="007454FF">
            <w:pPr>
              <w:rPr>
                <w:b/>
                <w:sz w:val="20"/>
                <w:szCs w:val="20"/>
              </w:rPr>
            </w:pPr>
          </w:p>
        </w:tc>
        <w:tc>
          <w:tcPr>
            <w:tcW w:w="1395" w:type="pct"/>
            <w:gridSpan w:val="3"/>
          </w:tcPr>
          <w:p w14:paraId="45088270" w14:textId="77777777" w:rsidR="00AD35C4" w:rsidRDefault="008A1E39" w:rsidP="007454FF">
            <w:pPr>
              <w:jc w:val="center"/>
              <w:rPr>
                <w:b/>
                <w:sz w:val="20"/>
                <w:szCs w:val="20"/>
              </w:rPr>
            </w:pPr>
            <w:r>
              <w:rPr>
                <w:b/>
                <w:sz w:val="20"/>
                <w:szCs w:val="20"/>
              </w:rPr>
              <w:t>Year 2014-</w:t>
            </w:r>
            <w:r w:rsidR="00AD35C4">
              <w:rPr>
                <w:b/>
                <w:sz w:val="20"/>
                <w:szCs w:val="20"/>
              </w:rPr>
              <w:t>15</w:t>
            </w:r>
          </w:p>
        </w:tc>
        <w:tc>
          <w:tcPr>
            <w:tcW w:w="1324" w:type="pct"/>
            <w:gridSpan w:val="3"/>
          </w:tcPr>
          <w:p w14:paraId="7280CD3D" w14:textId="77777777" w:rsidR="00AD35C4" w:rsidRDefault="00AD35C4" w:rsidP="008A1E39">
            <w:pPr>
              <w:jc w:val="center"/>
              <w:rPr>
                <w:b/>
                <w:sz w:val="20"/>
                <w:szCs w:val="20"/>
              </w:rPr>
            </w:pPr>
            <w:r>
              <w:rPr>
                <w:b/>
                <w:sz w:val="20"/>
                <w:szCs w:val="20"/>
              </w:rPr>
              <w:t>Year 2015</w:t>
            </w:r>
            <w:r w:rsidR="008A1E39">
              <w:rPr>
                <w:b/>
                <w:sz w:val="20"/>
                <w:szCs w:val="20"/>
              </w:rPr>
              <w:t>-</w:t>
            </w:r>
            <w:r>
              <w:rPr>
                <w:b/>
                <w:sz w:val="20"/>
                <w:szCs w:val="20"/>
              </w:rPr>
              <w:t>16</w:t>
            </w:r>
          </w:p>
        </w:tc>
        <w:tc>
          <w:tcPr>
            <w:tcW w:w="1355" w:type="pct"/>
            <w:gridSpan w:val="3"/>
          </w:tcPr>
          <w:p w14:paraId="524E9319" w14:textId="77777777" w:rsidR="00AD35C4" w:rsidRDefault="00AD35C4" w:rsidP="007454FF">
            <w:pPr>
              <w:jc w:val="center"/>
              <w:rPr>
                <w:b/>
                <w:sz w:val="20"/>
                <w:szCs w:val="20"/>
              </w:rPr>
            </w:pPr>
            <w:r>
              <w:rPr>
                <w:b/>
                <w:sz w:val="20"/>
                <w:szCs w:val="20"/>
              </w:rPr>
              <w:t>Year 2016</w:t>
            </w:r>
            <w:r w:rsidR="008A1E39">
              <w:rPr>
                <w:b/>
                <w:sz w:val="20"/>
                <w:szCs w:val="20"/>
              </w:rPr>
              <w:t>-</w:t>
            </w:r>
            <w:r>
              <w:rPr>
                <w:b/>
                <w:sz w:val="20"/>
                <w:szCs w:val="20"/>
              </w:rPr>
              <w:t>17</w:t>
            </w:r>
          </w:p>
        </w:tc>
      </w:tr>
      <w:tr w:rsidR="00AD35C4" w:rsidRPr="00E10E63" w14:paraId="48984B45" w14:textId="77777777" w:rsidTr="00BA4094">
        <w:tc>
          <w:tcPr>
            <w:tcW w:w="925" w:type="pct"/>
            <w:hideMark/>
          </w:tcPr>
          <w:p w14:paraId="3575D89D" w14:textId="77777777" w:rsidR="00AD35C4" w:rsidRPr="00480784" w:rsidRDefault="00AD35C4" w:rsidP="007454FF">
            <w:pPr>
              <w:rPr>
                <w:b/>
                <w:sz w:val="20"/>
                <w:szCs w:val="20"/>
              </w:rPr>
            </w:pPr>
          </w:p>
        </w:tc>
        <w:tc>
          <w:tcPr>
            <w:tcW w:w="390" w:type="pct"/>
          </w:tcPr>
          <w:p w14:paraId="0503DE6C" w14:textId="77777777" w:rsidR="00AD35C4" w:rsidRPr="00480784" w:rsidRDefault="00AD35C4" w:rsidP="007454FF">
            <w:pPr>
              <w:jc w:val="center"/>
              <w:rPr>
                <w:b/>
                <w:sz w:val="20"/>
                <w:szCs w:val="20"/>
              </w:rPr>
            </w:pPr>
            <w:r>
              <w:rPr>
                <w:b/>
                <w:sz w:val="20"/>
                <w:szCs w:val="20"/>
              </w:rPr>
              <w:t>#</w:t>
            </w:r>
          </w:p>
        </w:tc>
        <w:tc>
          <w:tcPr>
            <w:tcW w:w="408" w:type="pct"/>
          </w:tcPr>
          <w:p w14:paraId="0078917B" w14:textId="77777777" w:rsidR="00AD35C4" w:rsidRPr="00480784" w:rsidRDefault="00AD35C4" w:rsidP="007454FF">
            <w:pPr>
              <w:jc w:val="center"/>
              <w:rPr>
                <w:b/>
                <w:sz w:val="20"/>
                <w:szCs w:val="20"/>
              </w:rPr>
            </w:pPr>
            <w:r>
              <w:rPr>
                <w:b/>
                <w:sz w:val="20"/>
                <w:szCs w:val="20"/>
              </w:rPr>
              <w:t>%</w:t>
            </w:r>
          </w:p>
        </w:tc>
        <w:tc>
          <w:tcPr>
            <w:tcW w:w="597" w:type="pct"/>
          </w:tcPr>
          <w:p w14:paraId="2C71D0A9" w14:textId="77777777" w:rsidR="00AD35C4" w:rsidRPr="00480784" w:rsidRDefault="00AD35C4" w:rsidP="007454FF">
            <w:pPr>
              <w:jc w:val="center"/>
              <w:rPr>
                <w:b/>
                <w:sz w:val="20"/>
                <w:szCs w:val="20"/>
              </w:rPr>
            </w:pPr>
            <w:r w:rsidRPr="00E10E63">
              <w:rPr>
                <w:b/>
                <w:sz w:val="16"/>
                <w:szCs w:val="16"/>
              </w:rPr>
              <w:t>State Average</w:t>
            </w:r>
          </w:p>
        </w:tc>
        <w:tc>
          <w:tcPr>
            <w:tcW w:w="376" w:type="pct"/>
          </w:tcPr>
          <w:p w14:paraId="255EA6FC" w14:textId="77777777" w:rsidR="00AD35C4" w:rsidRPr="00480784" w:rsidRDefault="00AD35C4" w:rsidP="007454FF">
            <w:pPr>
              <w:jc w:val="center"/>
              <w:rPr>
                <w:b/>
                <w:sz w:val="20"/>
                <w:szCs w:val="20"/>
              </w:rPr>
            </w:pPr>
            <w:r>
              <w:rPr>
                <w:b/>
                <w:sz w:val="20"/>
                <w:szCs w:val="20"/>
              </w:rPr>
              <w:t>#</w:t>
            </w:r>
          </w:p>
        </w:tc>
        <w:tc>
          <w:tcPr>
            <w:tcW w:w="376" w:type="pct"/>
          </w:tcPr>
          <w:p w14:paraId="3B38CA61" w14:textId="77777777" w:rsidR="00AD35C4" w:rsidRPr="00E10E63" w:rsidRDefault="00AD35C4" w:rsidP="007454FF">
            <w:pPr>
              <w:jc w:val="center"/>
              <w:rPr>
                <w:b/>
                <w:sz w:val="16"/>
                <w:szCs w:val="16"/>
              </w:rPr>
            </w:pPr>
            <w:r>
              <w:rPr>
                <w:b/>
                <w:sz w:val="16"/>
                <w:szCs w:val="16"/>
              </w:rPr>
              <w:t>%</w:t>
            </w:r>
          </w:p>
        </w:tc>
        <w:tc>
          <w:tcPr>
            <w:tcW w:w="573" w:type="pct"/>
          </w:tcPr>
          <w:p w14:paraId="0CB8CF9C" w14:textId="77777777" w:rsidR="00AD35C4" w:rsidRPr="00480784" w:rsidRDefault="00AD35C4" w:rsidP="007454FF">
            <w:pPr>
              <w:jc w:val="center"/>
              <w:rPr>
                <w:b/>
                <w:sz w:val="20"/>
                <w:szCs w:val="20"/>
              </w:rPr>
            </w:pPr>
            <w:r w:rsidRPr="00E10E63">
              <w:rPr>
                <w:b/>
                <w:sz w:val="16"/>
                <w:szCs w:val="16"/>
              </w:rPr>
              <w:t>State Average</w:t>
            </w:r>
          </w:p>
        </w:tc>
        <w:tc>
          <w:tcPr>
            <w:tcW w:w="393" w:type="pct"/>
          </w:tcPr>
          <w:p w14:paraId="29013FBB" w14:textId="77777777" w:rsidR="00AD35C4" w:rsidRPr="00E10E63" w:rsidRDefault="00AD35C4" w:rsidP="007454FF">
            <w:pPr>
              <w:jc w:val="center"/>
              <w:rPr>
                <w:b/>
                <w:sz w:val="16"/>
                <w:szCs w:val="16"/>
              </w:rPr>
            </w:pPr>
            <w:r>
              <w:rPr>
                <w:b/>
                <w:sz w:val="16"/>
                <w:szCs w:val="16"/>
              </w:rPr>
              <w:t>#</w:t>
            </w:r>
          </w:p>
        </w:tc>
        <w:tc>
          <w:tcPr>
            <w:tcW w:w="382" w:type="pct"/>
          </w:tcPr>
          <w:p w14:paraId="2FF6BB48" w14:textId="77777777" w:rsidR="00AD35C4" w:rsidRPr="00480784" w:rsidRDefault="00AD35C4" w:rsidP="007454FF">
            <w:pPr>
              <w:jc w:val="center"/>
              <w:rPr>
                <w:b/>
                <w:sz w:val="20"/>
                <w:szCs w:val="20"/>
              </w:rPr>
            </w:pPr>
            <w:r>
              <w:rPr>
                <w:b/>
                <w:sz w:val="20"/>
                <w:szCs w:val="20"/>
              </w:rPr>
              <w:t>%</w:t>
            </w:r>
          </w:p>
        </w:tc>
        <w:tc>
          <w:tcPr>
            <w:tcW w:w="580" w:type="pct"/>
          </w:tcPr>
          <w:p w14:paraId="277B8489" w14:textId="77777777" w:rsidR="00AD35C4" w:rsidRPr="00E10E63" w:rsidRDefault="00AD35C4" w:rsidP="007454FF">
            <w:pPr>
              <w:jc w:val="center"/>
              <w:rPr>
                <w:b/>
                <w:sz w:val="16"/>
                <w:szCs w:val="16"/>
              </w:rPr>
            </w:pPr>
            <w:r w:rsidRPr="00E10E63">
              <w:rPr>
                <w:b/>
                <w:sz w:val="16"/>
                <w:szCs w:val="16"/>
              </w:rPr>
              <w:t>State Average</w:t>
            </w:r>
          </w:p>
        </w:tc>
      </w:tr>
      <w:tr w:rsidR="00AD35C4" w:rsidRPr="00480784" w14:paraId="6C205185" w14:textId="77777777" w:rsidTr="00BA4094">
        <w:tc>
          <w:tcPr>
            <w:tcW w:w="925" w:type="pct"/>
            <w:hideMark/>
          </w:tcPr>
          <w:p w14:paraId="158C6532" w14:textId="77777777" w:rsidR="00AD35C4" w:rsidRPr="00480784" w:rsidRDefault="00AD35C4" w:rsidP="007454FF">
            <w:pPr>
              <w:rPr>
                <w:sz w:val="20"/>
                <w:szCs w:val="20"/>
              </w:rPr>
            </w:pPr>
            <w:r w:rsidRPr="00A043E1">
              <w:rPr>
                <w:sz w:val="20"/>
                <w:szCs w:val="20"/>
              </w:rPr>
              <w:t>Community</w:t>
            </w:r>
            <w:r>
              <w:rPr>
                <w:sz w:val="20"/>
                <w:szCs w:val="20"/>
              </w:rPr>
              <w:t xml:space="preserve"> Members</w:t>
            </w:r>
          </w:p>
        </w:tc>
        <w:tc>
          <w:tcPr>
            <w:tcW w:w="390" w:type="pct"/>
          </w:tcPr>
          <w:p w14:paraId="4612DB72" w14:textId="77777777" w:rsidR="00AD35C4" w:rsidRPr="00480784" w:rsidRDefault="00AD35C4" w:rsidP="007454FF">
            <w:pPr>
              <w:rPr>
                <w:bCs/>
                <w:sz w:val="20"/>
                <w:szCs w:val="20"/>
              </w:rPr>
            </w:pPr>
          </w:p>
        </w:tc>
        <w:tc>
          <w:tcPr>
            <w:tcW w:w="408" w:type="pct"/>
            <w:shd w:val="clear" w:color="auto" w:fill="262626" w:themeFill="text1" w:themeFillTint="D9"/>
          </w:tcPr>
          <w:p w14:paraId="5C798BAA" w14:textId="77777777" w:rsidR="00AD35C4" w:rsidRPr="00480784" w:rsidRDefault="00AD35C4" w:rsidP="007454FF">
            <w:pPr>
              <w:rPr>
                <w:bCs/>
                <w:sz w:val="20"/>
                <w:szCs w:val="20"/>
              </w:rPr>
            </w:pPr>
          </w:p>
        </w:tc>
        <w:tc>
          <w:tcPr>
            <w:tcW w:w="597" w:type="pct"/>
            <w:vMerge w:val="restart"/>
            <w:shd w:val="clear" w:color="auto" w:fill="262626" w:themeFill="text1" w:themeFillTint="D9"/>
          </w:tcPr>
          <w:p w14:paraId="3DEFDE23" w14:textId="77777777" w:rsidR="00AD35C4" w:rsidRPr="00480784" w:rsidRDefault="00AD35C4" w:rsidP="007454FF">
            <w:pPr>
              <w:rPr>
                <w:bCs/>
                <w:sz w:val="20"/>
                <w:szCs w:val="20"/>
              </w:rPr>
            </w:pPr>
          </w:p>
        </w:tc>
        <w:tc>
          <w:tcPr>
            <w:tcW w:w="376" w:type="pct"/>
            <w:shd w:val="clear" w:color="auto" w:fill="262626" w:themeFill="text1" w:themeFillTint="D9"/>
          </w:tcPr>
          <w:p w14:paraId="3629B557" w14:textId="77777777" w:rsidR="00AD35C4" w:rsidRPr="00480784" w:rsidRDefault="00AD35C4" w:rsidP="007454FF">
            <w:pPr>
              <w:rPr>
                <w:bCs/>
                <w:sz w:val="20"/>
                <w:szCs w:val="20"/>
              </w:rPr>
            </w:pPr>
          </w:p>
        </w:tc>
        <w:tc>
          <w:tcPr>
            <w:tcW w:w="376" w:type="pct"/>
            <w:shd w:val="clear" w:color="auto" w:fill="262626" w:themeFill="text1" w:themeFillTint="D9"/>
          </w:tcPr>
          <w:p w14:paraId="791E8F29" w14:textId="77777777" w:rsidR="00AD35C4" w:rsidRPr="00480784" w:rsidRDefault="00AD35C4" w:rsidP="007454FF">
            <w:pPr>
              <w:rPr>
                <w:bCs/>
                <w:sz w:val="20"/>
                <w:szCs w:val="20"/>
              </w:rPr>
            </w:pPr>
          </w:p>
        </w:tc>
        <w:tc>
          <w:tcPr>
            <w:tcW w:w="573" w:type="pct"/>
            <w:vMerge w:val="restart"/>
            <w:shd w:val="clear" w:color="auto" w:fill="262626" w:themeFill="text1" w:themeFillTint="D9"/>
          </w:tcPr>
          <w:p w14:paraId="24671FD1" w14:textId="77777777" w:rsidR="00AD35C4" w:rsidRPr="00480784" w:rsidRDefault="00AD35C4" w:rsidP="007454FF">
            <w:pPr>
              <w:rPr>
                <w:bCs/>
                <w:sz w:val="20"/>
                <w:szCs w:val="20"/>
              </w:rPr>
            </w:pPr>
          </w:p>
        </w:tc>
        <w:tc>
          <w:tcPr>
            <w:tcW w:w="393" w:type="pct"/>
            <w:shd w:val="clear" w:color="auto" w:fill="262626" w:themeFill="text1" w:themeFillTint="D9"/>
          </w:tcPr>
          <w:p w14:paraId="233C5B96" w14:textId="77777777" w:rsidR="00AD35C4" w:rsidRPr="00480784" w:rsidRDefault="00AD35C4" w:rsidP="007454FF">
            <w:pPr>
              <w:rPr>
                <w:bCs/>
                <w:sz w:val="20"/>
                <w:szCs w:val="20"/>
              </w:rPr>
            </w:pPr>
          </w:p>
        </w:tc>
        <w:tc>
          <w:tcPr>
            <w:tcW w:w="382" w:type="pct"/>
            <w:shd w:val="clear" w:color="auto" w:fill="262626" w:themeFill="text1" w:themeFillTint="D9"/>
            <w:hideMark/>
          </w:tcPr>
          <w:p w14:paraId="5D9247FB" w14:textId="77777777" w:rsidR="00AD35C4" w:rsidRPr="00480784" w:rsidRDefault="00AD35C4" w:rsidP="007454FF">
            <w:pPr>
              <w:rPr>
                <w:bCs/>
                <w:sz w:val="20"/>
                <w:szCs w:val="20"/>
              </w:rPr>
            </w:pPr>
          </w:p>
        </w:tc>
        <w:tc>
          <w:tcPr>
            <w:tcW w:w="580" w:type="pct"/>
            <w:vMerge w:val="restart"/>
            <w:shd w:val="clear" w:color="auto" w:fill="262626" w:themeFill="text1" w:themeFillTint="D9"/>
          </w:tcPr>
          <w:p w14:paraId="4FE054C1" w14:textId="77777777" w:rsidR="00AD35C4" w:rsidRPr="00480784" w:rsidRDefault="00AD35C4" w:rsidP="007454FF">
            <w:pPr>
              <w:rPr>
                <w:bCs/>
                <w:sz w:val="20"/>
                <w:szCs w:val="20"/>
              </w:rPr>
            </w:pPr>
          </w:p>
        </w:tc>
      </w:tr>
      <w:tr w:rsidR="00AD35C4" w:rsidRPr="00480784" w14:paraId="72925881" w14:textId="77777777" w:rsidTr="00BA4094">
        <w:tc>
          <w:tcPr>
            <w:tcW w:w="925" w:type="pct"/>
          </w:tcPr>
          <w:p w14:paraId="2EE43A40" w14:textId="77777777" w:rsidR="00AD35C4" w:rsidRPr="00A043E1" w:rsidRDefault="00AD35C4" w:rsidP="007454FF">
            <w:pPr>
              <w:rPr>
                <w:sz w:val="20"/>
                <w:szCs w:val="20"/>
              </w:rPr>
            </w:pPr>
            <w:r w:rsidRPr="00A043E1">
              <w:rPr>
                <w:sz w:val="20"/>
                <w:szCs w:val="20"/>
              </w:rPr>
              <w:t>Male</w:t>
            </w:r>
          </w:p>
        </w:tc>
        <w:tc>
          <w:tcPr>
            <w:tcW w:w="390" w:type="pct"/>
          </w:tcPr>
          <w:p w14:paraId="049B887D" w14:textId="77777777" w:rsidR="00AD35C4" w:rsidRPr="00480784" w:rsidRDefault="00AD35C4" w:rsidP="007454FF">
            <w:pPr>
              <w:rPr>
                <w:bCs/>
                <w:sz w:val="20"/>
                <w:szCs w:val="20"/>
              </w:rPr>
            </w:pPr>
          </w:p>
        </w:tc>
        <w:tc>
          <w:tcPr>
            <w:tcW w:w="408" w:type="pct"/>
          </w:tcPr>
          <w:p w14:paraId="5DCFD1B7" w14:textId="77777777" w:rsidR="00AD35C4" w:rsidRPr="00480784" w:rsidRDefault="00AD35C4" w:rsidP="007454FF">
            <w:pPr>
              <w:rPr>
                <w:bCs/>
                <w:sz w:val="20"/>
                <w:szCs w:val="20"/>
              </w:rPr>
            </w:pPr>
          </w:p>
        </w:tc>
        <w:tc>
          <w:tcPr>
            <w:tcW w:w="597" w:type="pct"/>
            <w:vMerge/>
          </w:tcPr>
          <w:p w14:paraId="08AD3D10" w14:textId="77777777" w:rsidR="00AD35C4" w:rsidRPr="00480784" w:rsidRDefault="00AD35C4" w:rsidP="007454FF">
            <w:pPr>
              <w:rPr>
                <w:bCs/>
                <w:sz w:val="20"/>
                <w:szCs w:val="20"/>
              </w:rPr>
            </w:pPr>
          </w:p>
        </w:tc>
        <w:tc>
          <w:tcPr>
            <w:tcW w:w="376" w:type="pct"/>
          </w:tcPr>
          <w:p w14:paraId="790C51A5" w14:textId="77777777" w:rsidR="00AD35C4" w:rsidRPr="00480784" w:rsidRDefault="00AD35C4" w:rsidP="007454FF">
            <w:pPr>
              <w:rPr>
                <w:bCs/>
                <w:sz w:val="20"/>
                <w:szCs w:val="20"/>
              </w:rPr>
            </w:pPr>
          </w:p>
        </w:tc>
        <w:tc>
          <w:tcPr>
            <w:tcW w:w="376" w:type="pct"/>
          </w:tcPr>
          <w:p w14:paraId="68A5280A" w14:textId="77777777" w:rsidR="00AD35C4" w:rsidRPr="00480784" w:rsidRDefault="00AD35C4" w:rsidP="007454FF">
            <w:pPr>
              <w:rPr>
                <w:bCs/>
                <w:sz w:val="20"/>
                <w:szCs w:val="20"/>
              </w:rPr>
            </w:pPr>
          </w:p>
        </w:tc>
        <w:tc>
          <w:tcPr>
            <w:tcW w:w="573" w:type="pct"/>
            <w:vMerge/>
          </w:tcPr>
          <w:p w14:paraId="22FE06A3" w14:textId="77777777" w:rsidR="00AD35C4" w:rsidRPr="00480784" w:rsidRDefault="00AD35C4" w:rsidP="007454FF">
            <w:pPr>
              <w:rPr>
                <w:bCs/>
                <w:sz w:val="20"/>
                <w:szCs w:val="20"/>
              </w:rPr>
            </w:pPr>
          </w:p>
        </w:tc>
        <w:tc>
          <w:tcPr>
            <w:tcW w:w="393" w:type="pct"/>
          </w:tcPr>
          <w:p w14:paraId="0651707D" w14:textId="77777777" w:rsidR="00AD35C4" w:rsidRPr="00480784" w:rsidRDefault="00AD35C4" w:rsidP="007454FF">
            <w:pPr>
              <w:rPr>
                <w:bCs/>
                <w:sz w:val="20"/>
                <w:szCs w:val="20"/>
              </w:rPr>
            </w:pPr>
          </w:p>
        </w:tc>
        <w:tc>
          <w:tcPr>
            <w:tcW w:w="382" w:type="pct"/>
          </w:tcPr>
          <w:p w14:paraId="7D5513A5" w14:textId="77777777" w:rsidR="00AD35C4" w:rsidRPr="00480784" w:rsidRDefault="00AD35C4" w:rsidP="007454FF">
            <w:pPr>
              <w:rPr>
                <w:bCs/>
                <w:sz w:val="20"/>
                <w:szCs w:val="20"/>
              </w:rPr>
            </w:pPr>
          </w:p>
        </w:tc>
        <w:tc>
          <w:tcPr>
            <w:tcW w:w="580" w:type="pct"/>
            <w:vMerge/>
          </w:tcPr>
          <w:p w14:paraId="43DF8F89" w14:textId="77777777" w:rsidR="00AD35C4" w:rsidRPr="00480784" w:rsidRDefault="00AD35C4" w:rsidP="007454FF">
            <w:pPr>
              <w:rPr>
                <w:bCs/>
                <w:sz w:val="20"/>
                <w:szCs w:val="20"/>
              </w:rPr>
            </w:pPr>
          </w:p>
        </w:tc>
      </w:tr>
      <w:tr w:rsidR="00AD35C4" w:rsidRPr="00480784" w14:paraId="7F2FC503" w14:textId="77777777" w:rsidTr="00BA4094">
        <w:tc>
          <w:tcPr>
            <w:tcW w:w="925" w:type="pct"/>
          </w:tcPr>
          <w:p w14:paraId="735A2F9E" w14:textId="77777777" w:rsidR="00AD35C4" w:rsidRPr="00A043E1" w:rsidRDefault="00AD35C4" w:rsidP="007454FF">
            <w:pPr>
              <w:rPr>
                <w:sz w:val="20"/>
                <w:szCs w:val="20"/>
              </w:rPr>
            </w:pPr>
            <w:r w:rsidRPr="00A043E1">
              <w:rPr>
                <w:sz w:val="20"/>
                <w:szCs w:val="20"/>
              </w:rPr>
              <w:t>Female</w:t>
            </w:r>
          </w:p>
        </w:tc>
        <w:tc>
          <w:tcPr>
            <w:tcW w:w="390" w:type="pct"/>
          </w:tcPr>
          <w:p w14:paraId="65E1A9D2" w14:textId="77777777" w:rsidR="00AD35C4" w:rsidRPr="00480784" w:rsidRDefault="00AD35C4" w:rsidP="007454FF">
            <w:pPr>
              <w:rPr>
                <w:bCs/>
                <w:sz w:val="20"/>
                <w:szCs w:val="20"/>
              </w:rPr>
            </w:pPr>
          </w:p>
        </w:tc>
        <w:tc>
          <w:tcPr>
            <w:tcW w:w="408" w:type="pct"/>
          </w:tcPr>
          <w:p w14:paraId="1D3CCD02" w14:textId="77777777" w:rsidR="00AD35C4" w:rsidRPr="00480784" w:rsidRDefault="00AD35C4" w:rsidP="007454FF">
            <w:pPr>
              <w:rPr>
                <w:bCs/>
                <w:sz w:val="20"/>
                <w:szCs w:val="20"/>
              </w:rPr>
            </w:pPr>
          </w:p>
        </w:tc>
        <w:tc>
          <w:tcPr>
            <w:tcW w:w="597" w:type="pct"/>
            <w:vMerge/>
          </w:tcPr>
          <w:p w14:paraId="409198E6" w14:textId="77777777" w:rsidR="00AD35C4" w:rsidRPr="00480784" w:rsidRDefault="00AD35C4" w:rsidP="007454FF">
            <w:pPr>
              <w:rPr>
                <w:bCs/>
                <w:sz w:val="20"/>
                <w:szCs w:val="20"/>
              </w:rPr>
            </w:pPr>
          </w:p>
        </w:tc>
        <w:tc>
          <w:tcPr>
            <w:tcW w:w="376" w:type="pct"/>
          </w:tcPr>
          <w:p w14:paraId="2CA37ADC" w14:textId="77777777" w:rsidR="00AD35C4" w:rsidRPr="00480784" w:rsidRDefault="00AD35C4" w:rsidP="007454FF">
            <w:pPr>
              <w:rPr>
                <w:bCs/>
                <w:sz w:val="20"/>
                <w:szCs w:val="20"/>
              </w:rPr>
            </w:pPr>
          </w:p>
        </w:tc>
        <w:tc>
          <w:tcPr>
            <w:tcW w:w="376" w:type="pct"/>
          </w:tcPr>
          <w:p w14:paraId="16AD1275" w14:textId="77777777" w:rsidR="00AD35C4" w:rsidRPr="00480784" w:rsidRDefault="00AD35C4" w:rsidP="007454FF">
            <w:pPr>
              <w:rPr>
                <w:bCs/>
                <w:sz w:val="20"/>
                <w:szCs w:val="20"/>
              </w:rPr>
            </w:pPr>
          </w:p>
        </w:tc>
        <w:tc>
          <w:tcPr>
            <w:tcW w:w="573" w:type="pct"/>
            <w:vMerge/>
          </w:tcPr>
          <w:p w14:paraId="08A9BF64" w14:textId="77777777" w:rsidR="00AD35C4" w:rsidRPr="00480784" w:rsidRDefault="00AD35C4" w:rsidP="007454FF">
            <w:pPr>
              <w:rPr>
                <w:bCs/>
                <w:sz w:val="20"/>
                <w:szCs w:val="20"/>
              </w:rPr>
            </w:pPr>
          </w:p>
        </w:tc>
        <w:tc>
          <w:tcPr>
            <w:tcW w:w="393" w:type="pct"/>
          </w:tcPr>
          <w:p w14:paraId="73200B3C" w14:textId="77777777" w:rsidR="00AD35C4" w:rsidRPr="00480784" w:rsidRDefault="00AD35C4" w:rsidP="007454FF">
            <w:pPr>
              <w:rPr>
                <w:bCs/>
                <w:sz w:val="20"/>
                <w:szCs w:val="20"/>
              </w:rPr>
            </w:pPr>
          </w:p>
        </w:tc>
        <w:tc>
          <w:tcPr>
            <w:tcW w:w="382" w:type="pct"/>
          </w:tcPr>
          <w:p w14:paraId="2F5BE792" w14:textId="77777777" w:rsidR="00AD35C4" w:rsidRPr="00480784" w:rsidRDefault="00AD35C4" w:rsidP="007454FF">
            <w:pPr>
              <w:rPr>
                <w:bCs/>
                <w:sz w:val="20"/>
                <w:szCs w:val="20"/>
              </w:rPr>
            </w:pPr>
          </w:p>
        </w:tc>
        <w:tc>
          <w:tcPr>
            <w:tcW w:w="580" w:type="pct"/>
            <w:vMerge/>
          </w:tcPr>
          <w:p w14:paraId="73CF9FBB" w14:textId="77777777" w:rsidR="00AD35C4" w:rsidRPr="00480784" w:rsidRDefault="00AD35C4" w:rsidP="007454FF">
            <w:pPr>
              <w:rPr>
                <w:bCs/>
                <w:sz w:val="20"/>
                <w:szCs w:val="20"/>
              </w:rPr>
            </w:pPr>
          </w:p>
        </w:tc>
      </w:tr>
      <w:tr w:rsidR="00AD35C4" w:rsidRPr="00480784" w14:paraId="6D55E26F" w14:textId="77777777" w:rsidTr="00BA4094">
        <w:tc>
          <w:tcPr>
            <w:tcW w:w="925" w:type="pct"/>
            <w:hideMark/>
          </w:tcPr>
          <w:p w14:paraId="66A5FC7F" w14:textId="77777777" w:rsidR="00AD35C4" w:rsidRPr="00A043E1" w:rsidRDefault="00AD35C4" w:rsidP="007454FF">
            <w:pPr>
              <w:rPr>
                <w:sz w:val="20"/>
                <w:szCs w:val="20"/>
              </w:rPr>
            </w:pPr>
            <w:r w:rsidRPr="00A043E1">
              <w:rPr>
                <w:sz w:val="20"/>
                <w:szCs w:val="20"/>
              </w:rPr>
              <w:t>American Indian or Alaska Native</w:t>
            </w:r>
          </w:p>
        </w:tc>
        <w:tc>
          <w:tcPr>
            <w:tcW w:w="390" w:type="pct"/>
          </w:tcPr>
          <w:p w14:paraId="08D49072" w14:textId="77777777" w:rsidR="00AD35C4" w:rsidRPr="00480784" w:rsidRDefault="00AD35C4" w:rsidP="007454FF">
            <w:pPr>
              <w:rPr>
                <w:bCs/>
                <w:sz w:val="20"/>
                <w:szCs w:val="20"/>
              </w:rPr>
            </w:pPr>
          </w:p>
        </w:tc>
        <w:tc>
          <w:tcPr>
            <w:tcW w:w="408" w:type="pct"/>
          </w:tcPr>
          <w:p w14:paraId="5DB62600" w14:textId="77777777" w:rsidR="00AD35C4" w:rsidRPr="00480784" w:rsidRDefault="00AD35C4" w:rsidP="007454FF">
            <w:pPr>
              <w:rPr>
                <w:bCs/>
                <w:sz w:val="20"/>
                <w:szCs w:val="20"/>
              </w:rPr>
            </w:pPr>
          </w:p>
        </w:tc>
        <w:tc>
          <w:tcPr>
            <w:tcW w:w="597" w:type="pct"/>
            <w:vMerge/>
          </w:tcPr>
          <w:p w14:paraId="2FDCBDDF" w14:textId="77777777" w:rsidR="00AD35C4" w:rsidRPr="00480784" w:rsidRDefault="00AD35C4" w:rsidP="007454FF">
            <w:pPr>
              <w:rPr>
                <w:bCs/>
                <w:sz w:val="20"/>
                <w:szCs w:val="20"/>
              </w:rPr>
            </w:pPr>
          </w:p>
        </w:tc>
        <w:tc>
          <w:tcPr>
            <w:tcW w:w="376" w:type="pct"/>
          </w:tcPr>
          <w:p w14:paraId="426CCEC1" w14:textId="77777777" w:rsidR="00AD35C4" w:rsidRPr="00480784" w:rsidRDefault="00AD35C4" w:rsidP="007454FF">
            <w:pPr>
              <w:rPr>
                <w:bCs/>
                <w:sz w:val="20"/>
                <w:szCs w:val="20"/>
              </w:rPr>
            </w:pPr>
          </w:p>
        </w:tc>
        <w:tc>
          <w:tcPr>
            <w:tcW w:w="376" w:type="pct"/>
          </w:tcPr>
          <w:p w14:paraId="6344AB89" w14:textId="77777777" w:rsidR="00AD35C4" w:rsidRPr="00480784" w:rsidRDefault="00AD35C4" w:rsidP="007454FF">
            <w:pPr>
              <w:rPr>
                <w:bCs/>
                <w:sz w:val="20"/>
                <w:szCs w:val="20"/>
              </w:rPr>
            </w:pPr>
          </w:p>
        </w:tc>
        <w:tc>
          <w:tcPr>
            <w:tcW w:w="573" w:type="pct"/>
            <w:vMerge/>
          </w:tcPr>
          <w:p w14:paraId="5C759669" w14:textId="77777777" w:rsidR="00AD35C4" w:rsidRPr="00480784" w:rsidRDefault="00AD35C4" w:rsidP="007454FF">
            <w:pPr>
              <w:rPr>
                <w:bCs/>
                <w:sz w:val="20"/>
                <w:szCs w:val="20"/>
              </w:rPr>
            </w:pPr>
          </w:p>
        </w:tc>
        <w:tc>
          <w:tcPr>
            <w:tcW w:w="393" w:type="pct"/>
          </w:tcPr>
          <w:p w14:paraId="26182CB6" w14:textId="77777777" w:rsidR="00AD35C4" w:rsidRPr="00480784" w:rsidRDefault="00AD35C4" w:rsidP="007454FF">
            <w:pPr>
              <w:rPr>
                <w:bCs/>
                <w:sz w:val="20"/>
                <w:szCs w:val="20"/>
              </w:rPr>
            </w:pPr>
          </w:p>
        </w:tc>
        <w:tc>
          <w:tcPr>
            <w:tcW w:w="382" w:type="pct"/>
          </w:tcPr>
          <w:p w14:paraId="0878118B" w14:textId="77777777" w:rsidR="00AD35C4" w:rsidRPr="00480784" w:rsidRDefault="00AD35C4" w:rsidP="007454FF">
            <w:pPr>
              <w:rPr>
                <w:bCs/>
                <w:sz w:val="20"/>
                <w:szCs w:val="20"/>
              </w:rPr>
            </w:pPr>
          </w:p>
        </w:tc>
        <w:tc>
          <w:tcPr>
            <w:tcW w:w="580" w:type="pct"/>
            <w:vMerge/>
          </w:tcPr>
          <w:p w14:paraId="0145C9A8" w14:textId="77777777" w:rsidR="00AD35C4" w:rsidRPr="00480784" w:rsidRDefault="00AD35C4" w:rsidP="007454FF">
            <w:pPr>
              <w:rPr>
                <w:bCs/>
                <w:sz w:val="20"/>
                <w:szCs w:val="20"/>
              </w:rPr>
            </w:pPr>
          </w:p>
        </w:tc>
      </w:tr>
      <w:tr w:rsidR="00AD35C4" w:rsidRPr="00480784" w14:paraId="05920CD3" w14:textId="77777777" w:rsidTr="00BA4094">
        <w:tc>
          <w:tcPr>
            <w:tcW w:w="925" w:type="pct"/>
          </w:tcPr>
          <w:p w14:paraId="12DCA334" w14:textId="77777777" w:rsidR="00AD35C4" w:rsidRPr="00A043E1" w:rsidRDefault="00AD35C4" w:rsidP="007454FF">
            <w:pPr>
              <w:rPr>
                <w:sz w:val="20"/>
                <w:szCs w:val="20"/>
              </w:rPr>
            </w:pPr>
            <w:r w:rsidRPr="00A043E1">
              <w:rPr>
                <w:sz w:val="20"/>
                <w:szCs w:val="20"/>
              </w:rPr>
              <w:t>Asian</w:t>
            </w:r>
          </w:p>
        </w:tc>
        <w:tc>
          <w:tcPr>
            <w:tcW w:w="390" w:type="pct"/>
          </w:tcPr>
          <w:p w14:paraId="356DD00B" w14:textId="77777777" w:rsidR="00AD35C4" w:rsidRPr="00480784" w:rsidRDefault="00AD35C4" w:rsidP="007454FF">
            <w:pPr>
              <w:rPr>
                <w:bCs/>
                <w:sz w:val="20"/>
                <w:szCs w:val="20"/>
              </w:rPr>
            </w:pPr>
          </w:p>
        </w:tc>
        <w:tc>
          <w:tcPr>
            <w:tcW w:w="408" w:type="pct"/>
          </w:tcPr>
          <w:p w14:paraId="50D2FAC8" w14:textId="77777777" w:rsidR="00AD35C4" w:rsidRPr="00480784" w:rsidRDefault="00AD35C4" w:rsidP="007454FF">
            <w:pPr>
              <w:rPr>
                <w:bCs/>
                <w:sz w:val="20"/>
                <w:szCs w:val="20"/>
              </w:rPr>
            </w:pPr>
          </w:p>
        </w:tc>
        <w:tc>
          <w:tcPr>
            <w:tcW w:w="597" w:type="pct"/>
            <w:vMerge/>
          </w:tcPr>
          <w:p w14:paraId="48EB9AC1" w14:textId="77777777" w:rsidR="00AD35C4" w:rsidRPr="00480784" w:rsidRDefault="00AD35C4" w:rsidP="007454FF">
            <w:pPr>
              <w:rPr>
                <w:bCs/>
                <w:sz w:val="20"/>
                <w:szCs w:val="20"/>
              </w:rPr>
            </w:pPr>
          </w:p>
        </w:tc>
        <w:tc>
          <w:tcPr>
            <w:tcW w:w="376" w:type="pct"/>
          </w:tcPr>
          <w:p w14:paraId="119CBEA0" w14:textId="77777777" w:rsidR="00AD35C4" w:rsidRPr="00480784" w:rsidRDefault="00AD35C4" w:rsidP="007454FF">
            <w:pPr>
              <w:rPr>
                <w:bCs/>
                <w:sz w:val="20"/>
                <w:szCs w:val="20"/>
              </w:rPr>
            </w:pPr>
          </w:p>
        </w:tc>
        <w:tc>
          <w:tcPr>
            <w:tcW w:w="376" w:type="pct"/>
          </w:tcPr>
          <w:p w14:paraId="4549B1CD" w14:textId="77777777" w:rsidR="00AD35C4" w:rsidRPr="00480784" w:rsidRDefault="00AD35C4" w:rsidP="007454FF">
            <w:pPr>
              <w:rPr>
                <w:bCs/>
                <w:sz w:val="20"/>
                <w:szCs w:val="20"/>
              </w:rPr>
            </w:pPr>
          </w:p>
        </w:tc>
        <w:tc>
          <w:tcPr>
            <w:tcW w:w="573" w:type="pct"/>
            <w:vMerge/>
          </w:tcPr>
          <w:p w14:paraId="3736EFB9" w14:textId="77777777" w:rsidR="00AD35C4" w:rsidRPr="00480784" w:rsidRDefault="00AD35C4" w:rsidP="007454FF">
            <w:pPr>
              <w:rPr>
                <w:bCs/>
                <w:sz w:val="20"/>
                <w:szCs w:val="20"/>
              </w:rPr>
            </w:pPr>
          </w:p>
        </w:tc>
        <w:tc>
          <w:tcPr>
            <w:tcW w:w="393" w:type="pct"/>
          </w:tcPr>
          <w:p w14:paraId="51975569" w14:textId="77777777" w:rsidR="00AD35C4" w:rsidRPr="00480784" w:rsidRDefault="00AD35C4" w:rsidP="007454FF">
            <w:pPr>
              <w:rPr>
                <w:bCs/>
                <w:sz w:val="20"/>
                <w:szCs w:val="20"/>
              </w:rPr>
            </w:pPr>
          </w:p>
        </w:tc>
        <w:tc>
          <w:tcPr>
            <w:tcW w:w="382" w:type="pct"/>
          </w:tcPr>
          <w:p w14:paraId="35B488BE" w14:textId="77777777" w:rsidR="00AD35C4" w:rsidRPr="00480784" w:rsidRDefault="00AD35C4" w:rsidP="007454FF">
            <w:pPr>
              <w:rPr>
                <w:bCs/>
                <w:sz w:val="20"/>
                <w:szCs w:val="20"/>
              </w:rPr>
            </w:pPr>
          </w:p>
        </w:tc>
        <w:tc>
          <w:tcPr>
            <w:tcW w:w="580" w:type="pct"/>
            <w:vMerge/>
          </w:tcPr>
          <w:p w14:paraId="69EEB491" w14:textId="77777777" w:rsidR="00AD35C4" w:rsidRPr="00480784" w:rsidRDefault="00AD35C4" w:rsidP="007454FF">
            <w:pPr>
              <w:rPr>
                <w:bCs/>
                <w:sz w:val="20"/>
                <w:szCs w:val="20"/>
              </w:rPr>
            </w:pPr>
          </w:p>
        </w:tc>
      </w:tr>
      <w:tr w:rsidR="00AD35C4" w:rsidRPr="00480784" w14:paraId="2BFB9FB8" w14:textId="77777777" w:rsidTr="00BA4094">
        <w:tc>
          <w:tcPr>
            <w:tcW w:w="925" w:type="pct"/>
          </w:tcPr>
          <w:p w14:paraId="4F02AE94" w14:textId="77777777" w:rsidR="00AD35C4" w:rsidRPr="00A043E1" w:rsidRDefault="00AD35C4" w:rsidP="007454FF">
            <w:pPr>
              <w:rPr>
                <w:sz w:val="20"/>
                <w:szCs w:val="20"/>
              </w:rPr>
            </w:pPr>
            <w:r w:rsidRPr="00A043E1">
              <w:rPr>
                <w:sz w:val="20"/>
                <w:szCs w:val="20"/>
              </w:rPr>
              <w:t>Native Hawaiian or Other Pacific</w:t>
            </w:r>
            <w:r>
              <w:rPr>
                <w:sz w:val="20"/>
                <w:szCs w:val="20"/>
              </w:rPr>
              <w:t xml:space="preserve"> </w:t>
            </w:r>
            <w:r w:rsidRPr="00A043E1">
              <w:rPr>
                <w:sz w:val="20"/>
                <w:szCs w:val="20"/>
              </w:rPr>
              <w:t>Islander</w:t>
            </w:r>
          </w:p>
        </w:tc>
        <w:tc>
          <w:tcPr>
            <w:tcW w:w="390" w:type="pct"/>
          </w:tcPr>
          <w:p w14:paraId="34F038E3" w14:textId="77777777" w:rsidR="00AD35C4" w:rsidRPr="00480784" w:rsidRDefault="00AD35C4" w:rsidP="007454FF">
            <w:pPr>
              <w:rPr>
                <w:bCs/>
                <w:sz w:val="20"/>
                <w:szCs w:val="20"/>
              </w:rPr>
            </w:pPr>
          </w:p>
        </w:tc>
        <w:tc>
          <w:tcPr>
            <w:tcW w:w="408" w:type="pct"/>
          </w:tcPr>
          <w:p w14:paraId="7EC31D20" w14:textId="77777777" w:rsidR="00AD35C4" w:rsidRPr="00480784" w:rsidRDefault="00AD35C4" w:rsidP="007454FF">
            <w:pPr>
              <w:rPr>
                <w:bCs/>
                <w:sz w:val="20"/>
                <w:szCs w:val="20"/>
              </w:rPr>
            </w:pPr>
          </w:p>
        </w:tc>
        <w:tc>
          <w:tcPr>
            <w:tcW w:w="597" w:type="pct"/>
            <w:vMerge/>
          </w:tcPr>
          <w:p w14:paraId="1E414B77" w14:textId="77777777" w:rsidR="00AD35C4" w:rsidRPr="00480784" w:rsidRDefault="00AD35C4" w:rsidP="007454FF">
            <w:pPr>
              <w:rPr>
                <w:bCs/>
                <w:sz w:val="20"/>
                <w:szCs w:val="20"/>
              </w:rPr>
            </w:pPr>
          </w:p>
        </w:tc>
        <w:tc>
          <w:tcPr>
            <w:tcW w:w="376" w:type="pct"/>
          </w:tcPr>
          <w:p w14:paraId="49F8CB01" w14:textId="77777777" w:rsidR="00AD35C4" w:rsidRPr="00480784" w:rsidRDefault="00AD35C4" w:rsidP="007454FF">
            <w:pPr>
              <w:rPr>
                <w:bCs/>
                <w:sz w:val="20"/>
                <w:szCs w:val="20"/>
              </w:rPr>
            </w:pPr>
          </w:p>
        </w:tc>
        <w:tc>
          <w:tcPr>
            <w:tcW w:w="376" w:type="pct"/>
          </w:tcPr>
          <w:p w14:paraId="6890B6BC" w14:textId="77777777" w:rsidR="00AD35C4" w:rsidRPr="00480784" w:rsidRDefault="00AD35C4" w:rsidP="007454FF">
            <w:pPr>
              <w:rPr>
                <w:bCs/>
                <w:sz w:val="20"/>
                <w:szCs w:val="20"/>
              </w:rPr>
            </w:pPr>
          </w:p>
        </w:tc>
        <w:tc>
          <w:tcPr>
            <w:tcW w:w="573" w:type="pct"/>
            <w:vMerge/>
          </w:tcPr>
          <w:p w14:paraId="12BF2E2E" w14:textId="77777777" w:rsidR="00AD35C4" w:rsidRPr="00480784" w:rsidRDefault="00AD35C4" w:rsidP="007454FF">
            <w:pPr>
              <w:rPr>
                <w:bCs/>
                <w:sz w:val="20"/>
                <w:szCs w:val="20"/>
              </w:rPr>
            </w:pPr>
          </w:p>
        </w:tc>
        <w:tc>
          <w:tcPr>
            <w:tcW w:w="393" w:type="pct"/>
          </w:tcPr>
          <w:p w14:paraId="4B5B530F" w14:textId="77777777" w:rsidR="00AD35C4" w:rsidRPr="00480784" w:rsidRDefault="00AD35C4" w:rsidP="007454FF">
            <w:pPr>
              <w:rPr>
                <w:bCs/>
                <w:sz w:val="20"/>
                <w:szCs w:val="20"/>
              </w:rPr>
            </w:pPr>
          </w:p>
        </w:tc>
        <w:tc>
          <w:tcPr>
            <w:tcW w:w="382" w:type="pct"/>
          </w:tcPr>
          <w:p w14:paraId="098E30B5" w14:textId="77777777" w:rsidR="00AD35C4" w:rsidRPr="00480784" w:rsidRDefault="00AD35C4" w:rsidP="007454FF">
            <w:pPr>
              <w:rPr>
                <w:bCs/>
                <w:sz w:val="20"/>
                <w:szCs w:val="20"/>
              </w:rPr>
            </w:pPr>
          </w:p>
        </w:tc>
        <w:tc>
          <w:tcPr>
            <w:tcW w:w="580" w:type="pct"/>
            <w:vMerge/>
          </w:tcPr>
          <w:p w14:paraId="2EEF4375" w14:textId="77777777" w:rsidR="00AD35C4" w:rsidRPr="00480784" w:rsidRDefault="00AD35C4" w:rsidP="007454FF">
            <w:pPr>
              <w:rPr>
                <w:bCs/>
                <w:sz w:val="20"/>
                <w:szCs w:val="20"/>
              </w:rPr>
            </w:pPr>
          </w:p>
        </w:tc>
      </w:tr>
      <w:tr w:rsidR="00AD35C4" w:rsidRPr="00480784" w14:paraId="48E1B890" w14:textId="77777777" w:rsidTr="00BA4094">
        <w:tc>
          <w:tcPr>
            <w:tcW w:w="925" w:type="pct"/>
          </w:tcPr>
          <w:p w14:paraId="6F2B22DE" w14:textId="77777777" w:rsidR="00AD35C4" w:rsidRPr="00A043E1" w:rsidRDefault="00AD35C4" w:rsidP="007454FF">
            <w:pPr>
              <w:rPr>
                <w:sz w:val="20"/>
                <w:szCs w:val="20"/>
              </w:rPr>
            </w:pPr>
            <w:r w:rsidRPr="00A043E1">
              <w:rPr>
                <w:sz w:val="20"/>
                <w:szCs w:val="20"/>
              </w:rPr>
              <w:t>Black or African American</w:t>
            </w:r>
          </w:p>
        </w:tc>
        <w:tc>
          <w:tcPr>
            <w:tcW w:w="390" w:type="pct"/>
          </w:tcPr>
          <w:p w14:paraId="64E5945C" w14:textId="77777777" w:rsidR="00AD35C4" w:rsidRPr="00480784" w:rsidRDefault="00AD35C4" w:rsidP="007454FF">
            <w:pPr>
              <w:rPr>
                <w:bCs/>
                <w:sz w:val="20"/>
                <w:szCs w:val="20"/>
              </w:rPr>
            </w:pPr>
          </w:p>
        </w:tc>
        <w:tc>
          <w:tcPr>
            <w:tcW w:w="408" w:type="pct"/>
          </w:tcPr>
          <w:p w14:paraId="5679750C" w14:textId="77777777" w:rsidR="00AD35C4" w:rsidRPr="00480784" w:rsidRDefault="00AD35C4" w:rsidP="007454FF">
            <w:pPr>
              <w:rPr>
                <w:bCs/>
                <w:sz w:val="20"/>
                <w:szCs w:val="20"/>
              </w:rPr>
            </w:pPr>
          </w:p>
        </w:tc>
        <w:tc>
          <w:tcPr>
            <w:tcW w:w="597" w:type="pct"/>
            <w:vMerge/>
          </w:tcPr>
          <w:p w14:paraId="0C8C2F38" w14:textId="77777777" w:rsidR="00AD35C4" w:rsidRPr="00480784" w:rsidRDefault="00AD35C4" w:rsidP="007454FF">
            <w:pPr>
              <w:rPr>
                <w:bCs/>
                <w:sz w:val="20"/>
                <w:szCs w:val="20"/>
              </w:rPr>
            </w:pPr>
          </w:p>
        </w:tc>
        <w:tc>
          <w:tcPr>
            <w:tcW w:w="376" w:type="pct"/>
          </w:tcPr>
          <w:p w14:paraId="78FC335C" w14:textId="77777777" w:rsidR="00AD35C4" w:rsidRPr="00480784" w:rsidRDefault="00AD35C4" w:rsidP="007454FF">
            <w:pPr>
              <w:rPr>
                <w:bCs/>
                <w:sz w:val="20"/>
                <w:szCs w:val="20"/>
              </w:rPr>
            </w:pPr>
          </w:p>
        </w:tc>
        <w:tc>
          <w:tcPr>
            <w:tcW w:w="376" w:type="pct"/>
          </w:tcPr>
          <w:p w14:paraId="7E4B3D37" w14:textId="77777777" w:rsidR="00AD35C4" w:rsidRPr="00480784" w:rsidRDefault="00AD35C4" w:rsidP="007454FF">
            <w:pPr>
              <w:rPr>
                <w:bCs/>
                <w:sz w:val="20"/>
                <w:szCs w:val="20"/>
              </w:rPr>
            </w:pPr>
          </w:p>
        </w:tc>
        <w:tc>
          <w:tcPr>
            <w:tcW w:w="573" w:type="pct"/>
            <w:vMerge/>
          </w:tcPr>
          <w:p w14:paraId="27785D4B" w14:textId="77777777" w:rsidR="00AD35C4" w:rsidRPr="00480784" w:rsidRDefault="00AD35C4" w:rsidP="007454FF">
            <w:pPr>
              <w:rPr>
                <w:bCs/>
                <w:sz w:val="20"/>
                <w:szCs w:val="20"/>
              </w:rPr>
            </w:pPr>
          </w:p>
        </w:tc>
        <w:tc>
          <w:tcPr>
            <w:tcW w:w="393" w:type="pct"/>
          </w:tcPr>
          <w:p w14:paraId="4F9FD8E4" w14:textId="77777777" w:rsidR="00AD35C4" w:rsidRPr="00480784" w:rsidRDefault="00AD35C4" w:rsidP="007454FF">
            <w:pPr>
              <w:rPr>
                <w:bCs/>
                <w:sz w:val="20"/>
                <w:szCs w:val="20"/>
              </w:rPr>
            </w:pPr>
          </w:p>
        </w:tc>
        <w:tc>
          <w:tcPr>
            <w:tcW w:w="382" w:type="pct"/>
          </w:tcPr>
          <w:p w14:paraId="42508A14" w14:textId="77777777" w:rsidR="00AD35C4" w:rsidRPr="00480784" w:rsidRDefault="00AD35C4" w:rsidP="007454FF">
            <w:pPr>
              <w:rPr>
                <w:bCs/>
                <w:sz w:val="20"/>
                <w:szCs w:val="20"/>
              </w:rPr>
            </w:pPr>
          </w:p>
        </w:tc>
        <w:tc>
          <w:tcPr>
            <w:tcW w:w="580" w:type="pct"/>
            <w:vMerge/>
          </w:tcPr>
          <w:p w14:paraId="26CE06A5" w14:textId="77777777" w:rsidR="00AD35C4" w:rsidRPr="00480784" w:rsidRDefault="00AD35C4" w:rsidP="007454FF">
            <w:pPr>
              <w:rPr>
                <w:bCs/>
                <w:sz w:val="20"/>
                <w:szCs w:val="20"/>
              </w:rPr>
            </w:pPr>
          </w:p>
        </w:tc>
      </w:tr>
      <w:tr w:rsidR="00AD35C4" w:rsidRPr="00480784" w14:paraId="7BFC5B3B" w14:textId="77777777" w:rsidTr="00BA4094">
        <w:tc>
          <w:tcPr>
            <w:tcW w:w="925" w:type="pct"/>
            <w:hideMark/>
          </w:tcPr>
          <w:p w14:paraId="1672573D" w14:textId="77777777" w:rsidR="00AD35C4" w:rsidRPr="00A043E1" w:rsidRDefault="00AD35C4" w:rsidP="007454FF">
            <w:pPr>
              <w:rPr>
                <w:sz w:val="20"/>
                <w:szCs w:val="20"/>
              </w:rPr>
            </w:pPr>
            <w:r w:rsidRPr="00A043E1">
              <w:rPr>
                <w:sz w:val="20"/>
                <w:szCs w:val="20"/>
              </w:rPr>
              <w:t>Hispanic or Latino</w:t>
            </w:r>
          </w:p>
        </w:tc>
        <w:tc>
          <w:tcPr>
            <w:tcW w:w="390" w:type="pct"/>
          </w:tcPr>
          <w:p w14:paraId="3B897A5B" w14:textId="77777777" w:rsidR="00AD35C4" w:rsidRPr="00480784" w:rsidRDefault="00AD35C4" w:rsidP="007454FF">
            <w:pPr>
              <w:rPr>
                <w:bCs/>
                <w:sz w:val="20"/>
                <w:szCs w:val="20"/>
              </w:rPr>
            </w:pPr>
          </w:p>
        </w:tc>
        <w:tc>
          <w:tcPr>
            <w:tcW w:w="408" w:type="pct"/>
          </w:tcPr>
          <w:p w14:paraId="2427BB91" w14:textId="77777777" w:rsidR="00AD35C4" w:rsidRPr="00480784" w:rsidRDefault="00AD35C4" w:rsidP="007454FF">
            <w:pPr>
              <w:rPr>
                <w:bCs/>
                <w:sz w:val="20"/>
                <w:szCs w:val="20"/>
              </w:rPr>
            </w:pPr>
          </w:p>
        </w:tc>
        <w:tc>
          <w:tcPr>
            <w:tcW w:w="597" w:type="pct"/>
            <w:vMerge/>
          </w:tcPr>
          <w:p w14:paraId="23538098" w14:textId="77777777" w:rsidR="00AD35C4" w:rsidRPr="00480784" w:rsidRDefault="00AD35C4" w:rsidP="007454FF">
            <w:pPr>
              <w:rPr>
                <w:bCs/>
                <w:sz w:val="20"/>
                <w:szCs w:val="20"/>
              </w:rPr>
            </w:pPr>
          </w:p>
        </w:tc>
        <w:tc>
          <w:tcPr>
            <w:tcW w:w="376" w:type="pct"/>
          </w:tcPr>
          <w:p w14:paraId="557915AB" w14:textId="77777777" w:rsidR="00AD35C4" w:rsidRPr="00480784" w:rsidRDefault="00AD35C4" w:rsidP="007454FF">
            <w:pPr>
              <w:rPr>
                <w:bCs/>
                <w:sz w:val="20"/>
                <w:szCs w:val="20"/>
              </w:rPr>
            </w:pPr>
          </w:p>
        </w:tc>
        <w:tc>
          <w:tcPr>
            <w:tcW w:w="376" w:type="pct"/>
          </w:tcPr>
          <w:p w14:paraId="214121C8" w14:textId="77777777" w:rsidR="00AD35C4" w:rsidRPr="00480784" w:rsidRDefault="00AD35C4" w:rsidP="007454FF">
            <w:pPr>
              <w:rPr>
                <w:bCs/>
                <w:sz w:val="20"/>
                <w:szCs w:val="20"/>
              </w:rPr>
            </w:pPr>
          </w:p>
        </w:tc>
        <w:tc>
          <w:tcPr>
            <w:tcW w:w="573" w:type="pct"/>
            <w:vMerge/>
          </w:tcPr>
          <w:p w14:paraId="5AB9B545" w14:textId="77777777" w:rsidR="00AD35C4" w:rsidRPr="00480784" w:rsidRDefault="00AD35C4" w:rsidP="007454FF">
            <w:pPr>
              <w:rPr>
                <w:bCs/>
                <w:sz w:val="20"/>
                <w:szCs w:val="20"/>
              </w:rPr>
            </w:pPr>
          </w:p>
        </w:tc>
        <w:tc>
          <w:tcPr>
            <w:tcW w:w="393" w:type="pct"/>
          </w:tcPr>
          <w:p w14:paraId="216BFA13" w14:textId="77777777" w:rsidR="00AD35C4" w:rsidRPr="00480784" w:rsidRDefault="00AD35C4" w:rsidP="007454FF">
            <w:pPr>
              <w:rPr>
                <w:bCs/>
                <w:sz w:val="20"/>
                <w:szCs w:val="20"/>
              </w:rPr>
            </w:pPr>
          </w:p>
        </w:tc>
        <w:tc>
          <w:tcPr>
            <w:tcW w:w="382" w:type="pct"/>
          </w:tcPr>
          <w:p w14:paraId="466574DB" w14:textId="77777777" w:rsidR="00AD35C4" w:rsidRPr="00480784" w:rsidRDefault="00AD35C4" w:rsidP="007454FF">
            <w:pPr>
              <w:rPr>
                <w:bCs/>
                <w:sz w:val="20"/>
                <w:szCs w:val="20"/>
              </w:rPr>
            </w:pPr>
          </w:p>
        </w:tc>
        <w:tc>
          <w:tcPr>
            <w:tcW w:w="580" w:type="pct"/>
            <w:vMerge/>
          </w:tcPr>
          <w:p w14:paraId="3D40DA1D" w14:textId="77777777" w:rsidR="00AD35C4" w:rsidRPr="00480784" w:rsidRDefault="00AD35C4" w:rsidP="007454FF">
            <w:pPr>
              <w:rPr>
                <w:bCs/>
                <w:sz w:val="20"/>
                <w:szCs w:val="20"/>
              </w:rPr>
            </w:pPr>
          </w:p>
        </w:tc>
      </w:tr>
      <w:tr w:rsidR="00AD35C4" w:rsidRPr="00480784" w14:paraId="294B3498" w14:textId="77777777" w:rsidTr="00BA4094">
        <w:tc>
          <w:tcPr>
            <w:tcW w:w="925" w:type="pct"/>
            <w:hideMark/>
          </w:tcPr>
          <w:p w14:paraId="1B44D854" w14:textId="77777777" w:rsidR="00AD35C4" w:rsidRPr="00480784" w:rsidRDefault="00AD35C4" w:rsidP="007454FF">
            <w:pPr>
              <w:rPr>
                <w:sz w:val="20"/>
                <w:szCs w:val="20"/>
              </w:rPr>
            </w:pPr>
            <w:r w:rsidRPr="00480784">
              <w:rPr>
                <w:sz w:val="20"/>
                <w:szCs w:val="20"/>
              </w:rPr>
              <w:t>White</w:t>
            </w:r>
          </w:p>
        </w:tc>
        <w:tc>
          <w:tcPr>
            <w:tcW w:w="390" w:type="pct"/>
          </w:tcPr>
          <w:p w14:paraId="3B2BC597" w14:textId="77777777" w:rsidR="00AD35C4" w:rsidRPr="00480784" w:rsidRDefault="00AD35C4" w:rsidP="007454FF">
            <w:pPr>
              <w:rPr>
                <w:bCs/>
                <w:sz w:val="20"/>
                <w:szCs w:val="20"/>
              </w:rPr>
            </w:pPr>
          </w:p>
        </w:tc>
        <w:tc>
          <w:tcPr>
            <w:tcW w:w="408" w:type="pct"/>
          </w:tcPr>
          <w:p w14:paraId="1947F8BE" w14:textId="77777777" w:rsidR="00AD35C4" w:rsidRPr="00480784" w:rsidRDefault="00AD35C4" w:rsidP="007454FF">
            <w:pPr>
              <w:rPr>
                <w:bCs/>
                <w:sz w:val="20"/>
                <w:szCs w:val="20"/>
              </w:rPr>
            </w:pPr>
          </w:p>
        </w:tc>
        <w:tc>
          <w:tcPr>
            <w:tcW w:w="597" w:type="pct"/>
            <w:vMerge/>
          </w:tcPr>
          <w:p w14:paraId="791E3E0D" w14:textId="77777777" w:rsidR="00AD35C4" w:rsidRPr="00480784" w:rsidRDefault="00AD35C4" w:rsidP="007454FF">
            <w:pPr>
              <w:rPr>
                <w:bCs/>
                <w:sz w:val="20"/>
                <w:szCs w:val="20"/>
              </w:rPr>
            </w:pPr>
          </w:p>
        </w:tc>
        <w:tc>
          <w:tcPr>
            <w:tcW w:w="376" w:type="pct"/>
          </w:tcPr>
          <w:p w14:paraId="183F7F4C" w14:textId="77777777" w:rsidR="00AD35C4" w:rsidRPr="00480784" w:rsidRDefault="00AD35C4" w:rsidP="007454FF">
            <w:pPr>
              <w:rPr>
                <w:bCs/>
                <w:sz w:val="20"/>
                <w:szCs w:val="20"/>
              </w:rPr>
            </w:pPr>
          </w:p>
        </w:tc>
        <w:tc>
          <w:tcPr>
            <w:tcW w:w="376" w:type="pct"/>
          </w:tcPr>
          <w:p w14:paraId="570342C7" w14:textId="77777777" w:rsidR="00AD35C4" w:rsidRPr="00480784" w:rsidRDefault="00AD35C4" w:rsidP="007454FF">
            <w:pPr>
              <w:rPr>
                <w:bCs/>
                <w:sz w:val="20"/>
                <w:szCs w:val="20"/>
              </w:rPr>
            </w:pPr>
          </w:p>
        </w:tc>
        <w:tc>
          <w:tcPr>
            <w:tcW w:w="573" w:type="pct"/>
            <w:vMerge/>
          </w:tcPr>
          <w:p w14:paraId="3325A0AA" w14:textId="77777777" w:rsidR="00AD35C4" w:rsidRPr="00480784" w:rsidRDefault="00AD35C4" w:rsidP="007454FF">
            <w:pPr>
              <w:rPr>
                <w:bCs/>
                <w:sz w:val="20"/>
                <w:szCs w:val="20"/>
              </w:rPr>
            </w:pPr>
          </w:p>
        </w:tc>
        <w:tc>
          <w:tcPr>
            <w:tcW w:w="393" w:type="pct"/>
          </w:tcPr>
          <w:p w14:paraId="45916177" w14:textId="77777777" w:rsidR="00AD35C4" w:rsidRPr="00480784" w:rsidRDefault="00AD35C4" w:rsidP="007454FF">
            <w:pPr>
              <w:rPr>
                <w:bCs/>
                <w:sz w:val="20"/>
                <w:szCs w:val="20"/>
              </w:rPr>
            </w:pPr>
          </w:p>
        </w:tc>
        <w:tc>
          <w:tcPr>
            <w:tcW w:w="382" w:type="pct"/>
          </w:tcPr>
          <w:p w14:paraId="7554E58C" w14:textId="77777777" w:rsidR="00AD35C4" w:rsidRPr="00480784" w:rsidRDefault="00AD35C4" w:rsidP="007454FF">
            <w:pPr>
              <w:rPr>
                <w:bCs/>
                <w:sz w:val="20"/>
                <w:szCs w:val="20"/>
              </w:rPr>
            </w:pPr>
          </w:p>
        </w:tc>
        <w:tc>
          <w:tcPr>
            <w:tcW w:w="580" w:type="pct"/>
            <w:vMerge/>
          </w:tcPr>
          <w:p w14:paraId="54F72B76" w14:textId="77777777" w:rsidR="00AD35C4" w:rsidRPr="00480784" w:rsidRDefault="00AD35C4" w:rsidP="007454FF">
            <w:pPr>
              <w:rPr>
                <w:bCs/>
                <w:sz w:val="20"/>
                <w:szCs w:val="20"/>
              </w:rPr>
            </w:pPr>
          </w:p>
        </w:tc>
      </w:tr>
      <w:tr w:rsidR="00AD35C4" w:rsidRPr="00480784" w14:paraId="77865214" w14:textId="77777777" w:rsidTr="00BA4094">
        <w:tc>
          <w:tcPr>
            <w:tcW w:w="925" w:type="pct"/>
            <w:hideMark/>
          </w:tcPr>
          <w:p w14:paraId="452D862F" w14:textId="77777777" w:rsidR="00AD35C4" w:rsidRPr="00480784" w:rsidRDefault="00BA4094" w:rsidP="007454FF">
            <w:pPr>
              <w:rPr>
                <w:sz w:val="20"/>
                <w:szCs w:val="20"/>
              </w:rPr>
            </w:pPr>
            <w:r>
              <w:rPr>
                <w:sz w:val="20"/>
                <w:szCs w:val="20"/>
              </w:rPr>
              <w:t>Two or More R</w:t>
            </w:r>
            <w:r w:rsidR="00AD35C4" w:rsidRPr="00480784">
              <w:rPr>
                <w:sz w:val="20"/>
                <w:szCs w:val="20"/>
              </w:rPr>
              <w:t>aces</w:t>
            </w:r>
          </w:p>
        </w:tc>
        <w:tc>
          <w:tcPr>
            <w:tcW w:w="390" w:type="pct"/>
          </w:tcPr>
          <w:p w14:paraId="7E81802D" w14:textId="77777777" w:rsidR="00AD35C4" w:rsidRPr="00480784" w:rsidRDefault="00AD35C4" w:rsidP="007454FF">
            <w:pPr>
              <w:rPr>
                <w:sz w:val="20"/>
                <w:szCs w:val="20"/>
              </w:rPr>
            </w:pPr>
          </w:p>
        </w:tc>
        <w:tc>
          <w:tcPr>
            <w:tcW w:w="408" w:type="pct"/>
          </w:tcPr>
          <w:p w14:paraId="491F4D03" w14:textId="77777777" w:rsidR="00AD35C4" w:rsidRPr="00480784" w:rsidRDefault="00AD35C4" w:rsidP="007454FF">
            <w:pPr>
              <w:rPr>
                <w:sz w:val="20"/>
                <w:szCs w:val="20"/>
              </w:rPr>
            </w:pPr>
          </w:p>
        </w:tc>
        <w:tc>
          <w:tcPr>
            <w:tcW w:w="597" w:type="pct"/>
            <w:vMerge/>
          </w:tcPr>
          <w:p w14:paraId="50DA3FEF" w14:textId="77777777" w:rsidR="00AD35C4" w:rsidRPr="00480784" w:rsidRDefault="00AD35C4" w:rsidP="007454FF">
            <w:pPr>
              <w:rPr>
                <w:sz w:val="20"/>
                <w:szCs w:val="20"/>
              </w:rPr>
            </w:pPr>
          </w:p>
        </w:tc>
        <w:tc>
          <w:tcPr>
            <w:tcW w:w="376" w:type="pct"/>
          </w:tcPr>
          <w:p w14:paraId="5FD3977A" w14:textId="77777777" w:rsidR="00AD35C4" w:rsidRPr="00480784" w:rsidRDefault="00AD35C4" w:rsidP="007454FF">
            <w:pPr>
              <w:rPr>
                <w:sz w:val="20"/>
                <w:szCs w:val="20"/>
              </w:rPr>
            </w:pPr>
          </w:p>
        </w:tc>
        <w:tc>
          <w:tcPr>
            <w:tcW w:w="376" w:type="pct"/>
          </w:tcPr>
          <w:p w14:paraId="5367137D" w14:textId="77777777" w:rsidR="00AD35C4" w:rsidRPr="00480784" w:rsidRDefault="00AD35C4" w:rsidP="007454FF">
            <w:pPr>
              <w:rPr>
                <w:sz w:val="20"/>
                <w:szCs w:val="20"/>
              </w:rPr>
            </w:pPr>
          </w:p>
        </w:tc>
        <w:tc>
          <w:tcPr>
            <w:tcW w:w="573" w:type="pct"/>
            <w:vMerge/>
          </w:tcPr>
          <w:p w14:paraId="34637907" w14:textId="77777777" w:rsidR="00AD35C4" w:rsidRPr="00480784" w:rsidRDefault="00AD35C4" w:rsidP="007454FF">
            <w:pPr>
              <w:rPr>
                <w:sz w:val="20"/>
                <w:szCs w:val="20"/>
              </w:rPr>
            </w:pPr>
          </w:p>
        </w:tc>
        <w:tc>
          <w:tcPr>
            <w:tcW w:w="393" w:type="pct"/>
          </w:tcPr>
          <w:p w14:paraId="6726DA7B" w14:textId="77777777" w:rsidR="00AD35C4" w:rsidRPr="00480784" w:rsidRDefault="00AD35C4" w:rsidP="007454FF">
            <w:pPr>
              <w:rPr>
                <w:sz w:val="20"/>
                <w:szCs w:val="20"/>
              </w:rPr>
            </w:pPr>
          </w:p>
        </w:tc>
        <w:tc>
          <w:tcPr>
            <w:tcW w:w="382" w:type="pct"/>
          </w:tcPr>
          <w:p w14:paraId="589891D3" w14:textId="77777777" w:rsidR="00AD35C4" w:rsidRPr="00480784" w:rsidRDefault="00AD35C4" w:rsidP="007454FF">
            <w:pPr>
              <w:rPr>
                <w:sz w:val="20"/>
                <w:szCs w:val="20"/>
              </w:rPr>
            </w:pPr>
          </w:p>
        </w:tc>
        <w:tc>
          <w:tcPr>
            <w:tcW w:w="580" w:type="pct"/>
            <w:vMerge/>
          </w:tcPr>
          <w:p w14:paraId="701F3021" w14:textId="77777777" w:rsidR="00AD35C4" w:rsidRPr="00480784" w:rsidRDefault="00AD35C4" w:rsidP="007454FF">
            <w:pPr>
              <w:rPr>
                <w:sz w:val="20"/>
                <w:szCs w:val="20"/>
              </w:rPr>
            </w:pPr>
          </w:p>
        </w:tc>
      </w:tr>
    </w:tbl>
    <w:p w14:paraId="7707BF46" w14:textId="77777777" w:rsidR="005C7451" w:rsidRDefault="005C7451" w:rsidP="00A043E1">
      <w:pPr>
        <w:rPr>
          <w:strike/>
          <w:sz w:val="20"/>
          <w:szCs w:val="20"/>
        </w:rPr>
      </w:pPr>
    </w:p>
    <w:p w14:paraId="7F41E3ED" w14:textId="77777777" w:rsidR="00CD4D00" w:rsidRPr="00A043E1" w:rsidRDefault="00CD4D00" w:rsidP="00A043E1">
      <w:pPr>
        <w:rPr>
          <w:strike/>
          <w:sz w:val="20"/>
          <w:szCs w:val="20"/>
        </w:rPr>
      </w:pPr>
    </w:p>
    <w:p w14:paraId="1DD1F2E9" w14:textId="77777777" w:rsidR="00B62507" w:rsidRPr="00CD4D00" w:rsidRDefault="005C7451" w:rsidP="00CD4D00">
      <w:pPr>
        <w:pStyle w:val="ListParagraph"/>
        <w:numPr>
          <w:ilvl w:val="0"/>
          <w:numId w:val="46"/>
        </w:numPr>
        <w:rPr>
          <w:b/>
          <w:sz w:val="20"/>
          <w:szCs w:val="20"/>
        </w:rPr>
      </w:pPr>
      <w:r w:rsidRPr="00CD4D00">
        <w:rPr>
          <w:b/>
          <w:sz w:val="20"/>
          <w:szCs w:val="20"/>
        </w:rPr>
        <w:lastRenderedPageBreak/>
        <w:t>Teacher Demographics</w:t>
      </w:r>
    </w:p>
    <w:p w14:paraId="1A609935" w14:textId="77777777" w:rsidR="00193388" w:rsidRPr="00193388" w:rsidRDefault="00193388" w:rsidP="00193388">
      <w:pPr>
        <w:pStyle w:val="ListParagraph"/>
        <w:rPr>
          <w:b/>
          <w:sz w:val="20"/>
          <w:szCs w:val="20"/>
        </w:rPr>
      </w:pPr>
    </w:p>
    <w:tbl>
      <w:tblPr>
        <w:tblStyle w:val="TableGrid"/>
        <w:tblW w:w="5000" w:type="pct"/>
        <w:tblLook w:val="04A0" w:firstRow="1" w:lastRow="0" w:firstColumn="1" w:lastColumn="0" w:noHBand="0" w:noVBand="1"/>
      </w:tblPr>
      <w:tblGrid>
        <w:gridCol w:w="2036"/>
        <w:gridCol w:w="861"/>
        <w:gridCol w:w="899"/>
        <w:gridCol w:w="1313"/>
        <w:gridCol w:w="828"/>
        <w:gridCol w:w="828"/>
        <w:gridCol w:w="1265"/>
        <w:gridCol w:w="864"/>
        <w:gridCol w:w="844"/>
        <w:gridCol w:w="1278"/>
      </w:tblGrid>
      <w:tr w:rsidR="00AD35C4" w14:paraId="0BD65460" w14:textId="77777777" w:rsidTr="00BA4094">
        <w:tc>
          <w:tcPr>
            <w:tcW w:w="924" w:type="pct"/>
          </w:tcPr>
          <w:p w14:paraId="06E24173" w14:textId="77777777" w:rsidR="00AD35C4" w:rsidRPr="00480784" w:rsidRDefault="00AD35C4" w:rsidP="007454FF">
            <w:pPr>
              <w:rPr>
                <w:b/>
                <w:sz w:val="20"/>
                <w:szCs w:val="20"/>
              </w:rPr>
            </w:pPr>
          </w:p>
        </w:tc>
        <w:tc>
          <w:tcPr>
            <w:tcW w:w="1395" w:type="pct"/>
            <w:gridSpan w:val="3"/>
          </w:tcPr>
          <w:p w14:paraId="30F59F49" w14:textId="77777777" w:rsidR="00AD35C4" w:rsidRDefault="008A1E39" w:rsidP="007454FF">
            <w:pPr>
              <w:jc w:val="center"/>
              <w:rPr>
                <w:b/>
                <w:sz w:val="20"/>
                <w:szCs w:val="20"/>
              </w:rPr>
            </w:pPr>
            <w:r>
              <w:rPr>
                <w:b/>
                <w:sz w:val="20"/>
                <w:szCs w:val="20"/>
              </w:rPr>
              <w:t>Year 2014-</w:t>
            </w:r>
            <w:r w:rsidR="00AD35C4">
              <w:rPr>
                <w:b/>
                <w:sz w:val="20"/>
                <w:szCs w:val="20"/>
              </w:rPr>
              <w:t>15</w:t>
            </w:r>
          </w:p>
        </w:tc>
        <w:tc>
          <w:tcPr>
            <w:tcW w:w="1326" w:type="pct"/>
            <w:gridSpan w:val="3"/>
          </w:tcPr>
          <w:p w14:paraId="59EC8A6F" w14:textId="77777777" w:rsidR="00AD35C4" w:rsidRDefault="00AD35C4" w:rsidP="008A1E39">
            <w:pPr>
              <w:jc w:val="center"/>
              <w:rPr>
                <w:b/>
                <w:sz w:val="20"/>
                <w:szCs w:val="20"/>
              </w:rPr>
            </w:pPr>
            <w:r>
              <w:rPr>
                <w:b/>
                <w:sz w:val="20"/>
                <w:szCs w:val="20"/>
              </w:rPr>
              <w:t>Year 2015</w:t>
            </w:r>
            <w:r w:rsidR="008A1E39">
              <w:rPr>
                <w:b/>
                <w:sz w:val="20"/>
                <w:szCs w:val="20"/>
              </w:rPr>
              <w:t>-</w:t>
            </w:r>
            <w:r>
              <w:rPr>
                <w:b/>
                <w:sz w:val="20"/>
                <w:szCs w:val="20"/>
              </w:rPr>
              <w:t>16</w:t>
            </w:r>
          </w:p>
        </w:tc>
        <w:tc>
          <w:tcPr>
            <w:tcW w:w="1355" w:type="pct"/>
            <w:gridSpan w:val="3"/>
          </w:tcPr>
          <w:p w14:paraId="6287B923" w14:textId="77777777" w:rsidR="00AD35C4" w:rsidRDefault="00AD35C4" w:rsidP="007454FF">
            <w:pPr>
              <w:jc w:val="center"/>
              <w:rPr>
                <w:b/>
                <w:sz w:val="20"/>
                <w:szCs w:val="20"/>
              </w:rPr>
            </w:pPr>
            <w:r>
              <w:rPr>
                <w:b/>
                <w:sz w:val="20"/>
                <w:szCs w:val="20"/>
              </w:rPr>
              <w:t>Year 2016</w:t>
            </w:r>
            <w:r w:rsidR="008A1E39">
              <w:rPr>
                <w:b/>
                <w:sz w:val="20"/>
                <w:szCs w:val="20"/>
              </w:rPr>
              <w:t>-</w:t>
            </w:r>
            <w:r>
              <w:rPr>
                <w:b/>
                <w:sz w:val="20"/>
                <w:szCs w:val="20"/>
              </w:rPr>
              <w:t>17</w:t>
            </w:r>
          </w:p>
        </w:tc>
      </w:tr>
      <w:tr w:rsidR="00AD35C4" w:rsidRPr="00E10E63" w14:paraId="3BDB71C0" w14:textId="77777777" w:rsidTr="00BA4094">
        <w:tc>
          <w:tcPr>
            <w:tcW w:w="924" w:type="pct"/>
            <w:hideMark/>
          </w:tcPr>
          <w:p w14:paraId="386FA67D" w14:textId="77777777" w:rsidR="00AD35C4" w:rsidRPr="00480784" w:rsidRDefault="00AD35C4" w:rsidP="007454FF">
            <w:pPr>
              <w:rPr>
                <w:b/>
                <w:sz w:val="20"/>
                <w:szCs w:val="20"/>
              </w:rPr>
            </w:pPr>
          </w:p>
        </w:tc>
        <w:tc>
          <w:tcPr>
            <w:tcW w:w="391" w:type="pct"/>
          </w:tcPr>
          <w:p w14:paraId="2E52EB6B" w14:textId="77777777" w:rsidR="00AD35C4" w:rsidRPr="00480784" w:rsidRDefault="00AD35C4" w:rsidP="007454FF">
            <w:pPr>
              <w:jc w:val="center"/>
              <w:rPr>
                <w:b/>
                <w:sz w:val="20"/>
                <w:szCs w:val="20"/>
              </w:rPr>
            </w:pPr>
            <w:r>
              <w:rPr>
                <w:b/>
                <w:sz w:val="20"/>
                <w:szCs w:val="20"/>
              </w:rPr>
              <w:t>#</w:t>
            </w:r>
          </w:p>
        </w:tc>
        <w:tc>
          <w:tcPr>
            <w:tcW w:w="408" w:type="pct"/>
          </w:tcPr>
          <w:p w14:paraId="3E1E31D3" w14:textId="77777777" w:rsidR="00AD35C4" w:rsidRPr="00480784" w:rsidRDefault="00AD35C4" w:rsidP="007454FF">
            <w:pPr>
              <w:jc w:val="center"/>
              <w:rPr>
                <w:b/>
                <w:sz w:val="20"/>
                <w:szCs w:val="20"/>
              </w:rPr>
            </w:pPr>
            <w:r>
              <w:rPr>
                <w:b/>
                <w:sz w:val="20"/>
                <w:szCs w:val="20"/>
              </w:rPr>
              <w:t>%</w:t>
            </w:r>
          </w:p>
        </w:tc>
        <w:tc>
          <w:tcPr>
            <w:tcW w:w="596" w:type="pct"/>
          </w:tcPr>
          <w:p w14:paraId="276A5035" w14:textId="77777777" w:rsidR="00AD35C4" w:rsidRPr="00480784" w:rsidRDefault="00AD35C4" w:rsidP="007454FF">
            <w:pPr>
              <w:jc w:val="center"/>
              <w:rPr>
                <w:b/>
                <w:sz w:val="20"/>
                <w:szCs w:val="20"/>
              </w:rPr>
            </w:pPr>
            <w:r w:rsidRPr="00E10E63">
              <w:rPr>
                <w:b/>
                <w:sz w:val="16"/>
                <w:szCs w:val="16"/>
              </w:rPr>
              <w:t>State Average</w:t>
            </w:r>
          </w:p>
        </w:tc>
        <w:tc>
          <w:tcPr>
            <w:tcW w:w="376" w:type="pct"/>
          </w:tcPr>
          <w:p w14:paraId="3493D1F4" w14:textId="77777777" w:rsidR="00AD35C4" w:rsidRPr="00480784" w:rsidRDefault="00AD35C4" w:rsidP="007454FF">
            <w:pPr>
              <w:jc w:val="center"/>
              <w:rPr>
                <w:b/>
                <w:sz w:val="20"/>
                <w:szCs w:val="20"/>
              </w:rPr>
            </w:pPr>
            <w:r>
              <w:rPr>
                <w:b/>
                <w:sz w:val="20"/>
                <w:szCs w:val="20"/>
              </w:rPr>
              <w:t>#</w:t>
            </w:r>
          </w:p>
        </w:tc>
        <w:tc>
          <w:tcPr>
            <w:tcW w:w="376" w:type="pct"/>
          </w:tcPr>
          <w:p w14:paraId="25EA492C" w14:textId="77777777" w:rsidR="00AD35C4" w:rsidRPr="00E10E63" w:rsidRDefault="00AD35C4" w:rsidP="007454FF">
            <w:pPr>
              <w:jc w:val="center"/>
              <w:rPr>
                <w:b/>
                <w:sz w:val="16"/>
                <w:szCs w:val="16"/>
              </w:rPr>
            </w:pPr>
            <w:r>
              <w:rPr>
                <w:b/>
                <w:sz w:val="16"/>
                <w:szCs w:val="16"/>
              </w:rPr>
              <w:t>%</w:t>
            </w:r>
          </w:p>
        </w:tc>
        <w:tc>
          <w:tcPr>
            <w:tcW w:w="574" w:type="pct"/>
          </w:tcPr>
          <w:p w14:paraId="2805D40F" w14:textId="77777777" w:rsidR="00AD35C4" w:rsidRPr="00480784" w:rsidRDefault="00AD35C4" w:rsidP="007454FF">
            <w:pPr>
              <w:jc w:val="center"/>
              <w:rPr>
                <w:b/>
                <w:sz w:val="20"/>
                <w:szCs w:val="20"/>
              </w:rPr>
            </w:pPr>
            <w:r w:rsidRPr="00E10E63">
              <w:rPr>
                <w:b/>
                <w:sz w:val="16"/>
                <w:szCs w:val="16"/>
              </w:rPr>
              <w:t>State Average</w:t>
            </w:r>
          </w:p>
        </w:tc>
        <w:tc>
          <w:tcPr>
            <w:tcW w:w="392" w:type="pct"/>
          </w:tcPr>
          <w:p w14:paraId="02A50A56" w14:textId="77777777" w:rsidR="00AD35C4" w:rsidRPr="00E10E63" w:rsidRDefault="00AD35C4" w:rsidP="007454FF">
            <w:pPr>
              <w:jc w:val="center"/>
              <w:rPr>
                <w:b/>
                <w:sz w:val="16"/>
                <w:szCs w:val="16"/>
              </w:rPr>
            </w:pPr>
            <w:r>
              <w:rPr>
                <w:b/>
                <w:sz w:val="16"/>
                <w:szCs w:val="16"/>
              </w:rPr>
              <w:t>#</w:t>
            </w:r>
          </w:p>
        </w:tc>
        <w:tc>
          <w:tcPr>
            <w:tcW w:w="383" w:type="pct"/>
          </w:tcPr>
          <w:p w14:paraId="108A3247" w14:textId="77777777" w:rsidR="00AD35C4" w:rsidRPr="00480784" w:rsidRDefault="00AD35C4" w:rsidP="007454FF">
            <w:pPr>
              <w:jc w:val="center"/>
              <w:rPr>
                <w:b/>
                <w:sz w:val="20"/>
                <w:szCs w:val="20"/>
              </w:rPr>
            </w:pPr>
            <w:r>
              <w:rPr>
                <w:b/>
                <w:sz w:val="20"/>
                <w:szCs w:val="20"/>
              </w:rPr>
              <w:t>%</w:t>
            </w:r>
          </w:p>
        </w:tc>
        <w:tc>
          <w:tcPr>
            <w:tcW w:w="580" w:type="pct"/>
          </w:tcPr>
          <w:p w14:paraId="20B787A4" w14:textId="77777777" w:rsidR="00AD35C4" w:rsidRPr="00E10E63" w:rsidRDefault="00AD35C4" w:rsidP="007454FF">
            <w:pPr>
              <w:jc w:val="center"/>
              <w:rPr>
                <w:b/>
                <w:sz w:val="16"/>
                <w:szCs w:val="16"/>
              </w:rPr>
            </w:pPr>
            <w:r w:rsidRPr="00E10E63">
              <w:rPr>
                <w:b/>
                <w:sz w:val="16"/>
                <w:szCs w:val="16"/>
              </w:rPr>
              <w:t>State Average</w:t>
            </w:r>
          </w:p>
        </w:tc>
      </w:tr>
      <w:tr w:rsidR="00AD35C4" w:rsidRPr="00480784" w14:paraId="170AA381" w14:textId="77777777" w:rsidTr="00BA4094">
        <w:tc>
          <w:tcPr>
            <w:tcW w:w="924" w:type="pct"/>
            <w:hideMark/>
          </w:tcPr>
          <w:p w14:paraId="6CA79E0D" w14:textId="77777777" w:rsidR="00AD35C4" w:rsidRPr="00480784" w:rsidRDefault="00C5069B" w:rsidP="007454FF">
            <w:pPr>
              <w:rPr>
                <w:sz w:val="20"/>
                <w:szCs w:val="20"/>
              </w:rPr>
            </w:pPr>
            <w:r w:rsidRPr="00A043E1">
              <w:rPr>
                <w:sz w:val="20"/>
                <w:szCs w:val="20"/>
              </w:rPr>
              <w:t>Teacher</w:t>
            </w:r>
            <w:r>
              <w:rPr>
                <w:sz w:val="20"/>
                <w:szCs w:val="20"/>
              </w:rPr>
              <w:t>s</w:t>
            </w:r>
          </w:p>
        </w:tc>
        <w:tc>
          <w:tcPr>
            <w:tcW w:w="391" w:type="pct"/>
          </w:tcPr>
          <w:p w14:paraId="7567479D" w14:textId="77777777" w:rsidR="00AD35C4" w:rsidRPr="00480784" w:rsidRDefault="00AD35C4" w:rsidP="007454FF">
            <w:pPr>
              <w:rPr>
                <w:bCs/>
                <w:sz w:val="20"/>
                <w:szCs w:val="20"/>
              </w:rPr>
            </w:pPr>
          </w:p>
        </w:tc>
        <w:tc>
          <w:tcPr>
            <w:tcW w:w="408" w:type="pct"/>
            <w:shd w:val="clear" w:color="auto" w:fill="262626" w:themeFill="text1" w:themeFillTint="D9"/>
          </w:tcPr>
          <w:p w14:paraId="16334BA6" w14:textId="77777777" w:rsidR="00AD35C4" w:rsidRPr="00480784" w:rsidRDefault="00AD35C4" w:rsidP="007454FF">
            <w:pPr>
              <w:rPr>
                <w:bCs/>
                <w:sz w:val="20"/>
                <w:szCs w:val="20"/>
              </w:rPr>
            </w:pPr>
          </w:p>
        </w:tc>
        <w:tc>
          <w:tcPr>
            <w:tcW w:w="596" w:type="pct"/>
            <w:vMerge w:val="restart"/>
            <w:shd w:val="clear" w:color="auto" w:fill="262626" w:themeFill="text1" w:themeFillTint="D9"/>
          </w:tcPr>
          <w:p w14:paraId="48E9CB4A" w14:textId="77777777" w:rsidR="00AD35C4" w:rsidRPr="00480784" w:rsidRDefault="00AD35C4" w:rsidP="007454FF">
            <w:pPr>
              <w:rPr>
                <w:bCs/>
                <w:sz w:val="20"/>
                <w:szCs w:val="20"/>
              </w:rPr>
            </w:pPr>
          </w:p>
        </w:tc>
        <w:tc>
          <w:tcPr>
            <w:tcW w:w="376" w:type="pct"/>
            <w:shd w:val="clear" w:color="auto" w:fill="262626" w:themeFill="text1" w:themeFillTint="D9"/>
          </w:tcPr>
          <w:p w14:paraId="4C28A143" w14:textId="77777777" w:rsidR="00AD35C4" w:rsidRPr="00480784" w:rsidRDefault="00AD35C4" w:rsidP="007454FF">
            <w:pPr>
              <w:rPr>
                <w:bCs/>
                <w:sz w:val="20"/>
                <w:szCs w:val="20"/>
              </w:rPr>
            </w:pPr>
          </w:p>
        </w:tc>
        <w:tc>
          <w:tcPr>
            <w:tcW w:w="376" w:type="pct"/>
            <w:shd w:val="clear" w:color="auto" w:fill="262626" w:themeFill="text1" w:themeFillTint="D9"/>
          </w:tcPr>
          <w:p w14:paraId="4DBF56D7" w14:textId="77777777" w:rsidR="00AD35C4" w:rsidRPr="00480784" w:rsidRDefault="00AD35C4" w:rsidP="007454FF">
            <w:pPr>
              <w:rPr>
                <w:bCs/>
                <w:sz w:val="20"/>
                <w:szCs w:val="20"/>
              </w:rPr>
            </w:pPr>
          </w:p>
        </w:tc>
        <w:tc>
          <w:tcPr>
            <w:tcW w:w="574" w:type="pct"/>
            <w:vMerge w:val="restart"/>
            <w:shd w:val="clear" w:color="auto" w:fill="262626" w:themeFill="text1" w:themeFillTint="D9"/>
          </w:tcPr>
          <w:p w14:paraId="4073453B" w14:textId="77777777" w:rsidR="00AD35C4" w:rsidRPr="00480784" w:rsidRDefault="00AD35C4" w:rsidP="007454FF">
            <w:pPr>
              <w:rPr>
                <w:bCs/>
                <w:sz w:val="20"/>
                <w:szCs w:val="20"/>
              </w:rPr>
            </w:pPr>
          </w:p>
        </w:tc>
        <w:tc>
          <w:tcPr>
            <w:tcW w:w="392" w:type="pct"/>
            <w:shd w:val="clear" w:color="auto" w:fill="262626" w:themeFill="text1" w:themeFillTint="D9"/>
          </w:tcPr>
          <w:p w14:paraId="2133BB15" w14:textId="77777777" w:rsidR="00AD35C4" w:rsidRPr="00480784" w:rsidRDefault="00AD35C4" w:rsidP="007454FF">
            <w:pPr>
              <w:rPr>
                <w:bCs/>
                <w:sz w:val="20"/>
                <w:szCs w:val="20"/>
              </w:rPr>
            </w:pPr>
          </w:p>
        </w:tc>
        <w:tc>
          <w:tcPr>
            <w:tcW w:w="383" w:type="pct"/>
            <w:shd w:val="clear" w:color="auto" w:fill="262626" w:themeFill="text1" w:themeFillTint="D9"/>
            <w:hideMark/>
          </w:tcPr>
          <w:p w14:paraId="589CD584" w14:textId="77777777" w:rsidR="00AD35C4" w:rsidRPr="00480784" w:rsidRDefault="00AD35C4" w:rsidP="007454FF">
            <w:pPr>
              <w:rPr>
                <w:bCs/>
                <w:sz w:val="20"/>
                <w:szCs w:val="20"/>
              </w:rPr>
            </w:pPr>
          </w:p>
        </w:tc>
        <w:tc>
          <w:tcPr>
            <w:tcW w:w="580" w:type="pct"/>
            <w:vMerge w:val="restart"/>
            <w:shd w:val="clear" w:color="auto" w:fill="262626" w:themeFill="text1" w:themeFillTint="D9"/>
          </w:tcPr>
          <w:p w14:paraId="13B80E56" w14:textId="77777777" w:rsidR="00AD35C4" w:rsidRPr="00480784" w:rsidRDefault="00AD35C4" w:rsidP="007454FF">
            <w:pPr>
              <w:rPr>
                <w:bCs/>
                <w:sz w:val="20"/>
                <w:szCs w:val="20"/>
              </w:rPr>
            </w:pPr>
          </w:p>
        </w:tc>
      </w:tr>
      <w:tr w:rsidR="00AD35C4" w:rsidRPr="00480784" w14:paraId="3D872012" w14:textId="77777777" w:rsidTr="00BA4094">
        <w:tc>
          <w:tcPr>
            <w:tcW w:w="924" w:type="pct"/>
          </w:tcPr>
          <w:p w14:paraId="0E2F506D" w14:textId="77777777" w:rsidR="00AD35C4" w:rsidRPr="00A043E1" w:rsidRDefault="00AD35C4" w:rsidP="007454FF">
            <w:pPr>
              <w:rPr>
                <w:sz w:val="20"/>
                <w:szCs w:val="20"/>
              </w:rPr>
            </w:pPr>
            <w:r w:rsidRPr="00A043E1">
              <w:rPr>
                <w:sz w:val="20"/>
                <w:szCs w:val="20"/>
              </w:rPr>
              <w:t>Male</w:t>
            </w:r>
          </w:p>
        </w:tc>
        <w:tc>
          <w:tcPr>
            <w:tcW w:w="391" w:type="pct"/>
          </w:tcPr>
          <w:p w14:paraId="482D20CA" w14:textId="77777777" w:rsidR="00AD35C4" w:rsidRPr="00480784" w:rsidRDefault="00AD35C4" w:rsidP="007454FF">
            <w:pPr>
              <w:rPr>
                <w:bCs/>
                <w:sz w:val="20"/>
                <w:szCs w:val="20"/>
              </w:rPr>
            </w:pPr>
          </w:p>
        </w:tc>
        <w:tc>
          <w:tcPr>
            <w:tcW w:w="408" w:type="pct"/>
          </w:tcPr>
          <w:p w14:paraId="064FD242" w14:textId="77777777" w:rsidR="00AD35C4" w:rsidRPr="00480784" w:rsidRDefault="00AD35C4" w:rsidP="007454FF">
            <w:pPr>
              <w:rPr>
                <w:bCs/>
                <w:sz w:val="20"/>
                <w:szCs w:val="20"/>
              </w:rPr>
            </w:pPr>
          </w:p>
        </w:tc>
        <w:tc>
          <w:tcPr>
            <w:tcW w:w="596" w:type="pct"/>
            <w:vMerge/>
          </w:tcPr>
          <w:p w14:paraId="3F41DE88" w14:textId="77777777" w:rsidR="00AD35C4" w:rsidRPr="00480784" w:rsidRDefault="00AD35C4" w:rsidP="007454FF">
            <w:pPr>
              <w:rPr>
                <w:bCs/>
                <w:sz w:val="20"/>
                <w:szCs w:val="20"/>
              </w:rPr>
            </w:pPr>
          </w:p>
        </w:tc>
        <w:tc>
          <w:tcPr>
            <w:tcW w:w="376" w:type="pct"/>
          </w:tcPr>
          <w:p w14:paraId="5D02D5DB" w14:textId="77777777" w:rsidR="00AD35C4" w:rsidRPr="00480784" w:rsidRDefault="00AD35C4" w:rsidP="007454FF">
            <w:pPr>
              <w:rPr>
                <w:bCs/>
                <w:sz w:val="20"/>
                <w:szCs w:val="20"/>
              </w:rPr>
            </w:pPr>
          </w:p>
        </w:tc>
        <w:tc>
          <w:tcPr>
            <w:tcW w:w="376" w:type="pct"/>
          </w:tcPr>
          <w:p w14:paraId="50D31337" w14:textId="77777777" w:rsidR="00AD35C4" w:rsidRPr="00480784" w:rsidRDefault="00AD35C4" w:rsidP="007454FF">
            <w:pPr>
              <w:rPr>
                <w:bCs/>
                <w:sz w:val="20"/>
                <w:szCs w:val="20"/>
              </w:rPr>
            </w:pPr>
          </w:p>
        </w:tc>
        <w:tc>
          <w:tcPr>
            <w:tcW w:w="574" w:type="pct"/>
            <w:vMerge/>
          </w:tcPr>
          <w:p w14:paraId="4C950AF5" w14:textId="77777777" w:rsidR="00AD35C4" w:rsidRPr="00480784" w:rsidRDefault="00AD35C4" w:rsidP="007454FF">
            <w:pPr>
              <w:rPr>
                <w:bCs/>
                <w:sz w:val="20"/>
                <w:szCs w:val="20"/>
              </w:rPr>
            </w:pPr>
          </w:p>
        </w:tc>
        <w:tc>
          <w:tcPr>
            <w:tcW w:w="392" w:type="pct"/>
          </w:tcPr>
          <w:p w14:paraId="0CD23B03" w14:textId="77777777" w:rsidR="00AD35C4" w:rsidRPr="00480784" w:rsidRDefault="00AD35C4" w:rsidP="007454FF">
            <w:pPr>
              <w:rPr>
                <w:bCs/>
                <w:sz w:val="20"/>
                <w:szCs w:val="20"/>
              </w:rPr>
            </w:pPr>
          </w:p>
        </w:tc>
        <w:tc>
          <w:tcPr>
            <w:tcW w:w="383" w:type="pct"/>
          </w:tcPr>
          <w:p w14:paraId="782EAC0A" w14:textId="77777777" w:rsidR="00AD35C4" w:rsidRPr="00480784" w:rsidRDefault="00AD35C4" w:rsidP="007454FF">
            <w:pPr>
              <w:rPr>
                <w:bCs/>
                <w:sz w:val="20"/>
                <w:szCs w:val="20"/>
              </w:rPr>
            </w:pPr>
          </w:p>
        </w:tc>
        <w:tc>
          <w:tcPr>
            <w:tcW w:w="580" w:type="pct"/>
            <w:vMerge/>
          </w:tcPr>
          <w:p w14:paraId="318B068D" w14:textId="77777777" w:rsidR="00AD35C4" w:rsidRPr="00480784" w:rsidRDefault="00AD35C4" w:rsidP="007454FF">
            <w:pPr>
              <w:rPr>
                <w:bCs/>
                <w:sz w:val="20"/>
                <w:szCs w:val="20"/>
              </w:rPr>
            </w:pPr>
          </w:p>
        </w:tc>
      </w:tr>
      <w:tr w:rsidR="00AD35C4" w:rsidRPr="00480784" w14:paraId="5EC89455" w14:textId="77777777" w:rsidTr="00BA4094">
        <w:tc>
          <w:tcPr>
            <w:tcW w:w="924" w:type="pct"/>
          </w:tcPr>
          <w:p w14:paraId="03E62C02" w14:textId="77777777" w:rsidR="00AD35C4" w:rsidRPr="00A043E1" w:rsidRDefault="00AD35C4" w:rsidP="007454FF">
            <w:pPr>
              <w:rPr>
                <w:sz w:val="20"/>
                <w:szCs w:val="20"/>
              </w:rPr>
            </w:pPr>
            <w:r w:rsidRPr="00A043E1">
              <w:rPr>
                <w:sz w:val="20"/>
                <w:szCs w:val="20"/>
              </w:rPr>
              <w:t>Female</w:t>
            </w:r>
          </w:p>
        </w:tc>
        <w:tc>
          <w:tcPr>
            <w:tcW w:w="391" w:type="pct"/>
          </w:tcPr>
          <w:p w14:paraId="3032F78F" w14:textId="77777777" w:rsidR="00AD35C4" w:rsidRPr="00480784" w:rsidRDefault="00AD35C4" w:rsidP="007454FF">
            <w:pPr>
              <w:rPr>
                <w:bCs/>
                <w:sz w:val="20"/>
                <w:szCs w:val="20"/>
              </w:rPr>
            </w:pPr>
          </w:p>
        </w:tc>
        <w:tc>
          <w:tcPr>
            <w:tcW w:w="408" w:type="pct"/>
          </w:tcPr>
          <w:p w14:paraId="2E4FF095" w14:textId="77777777" w:rsidR="00AD35C4" w:rsidRPr="00480784" w:rsidRDefault="00AD35C4" w:rsidP="007454FF">
            <w:pPr>
              <w:rPr>
                <w:bCs/>
                <w:sz w:val="20"/>
                <w:szCs w:val="20"/>
              </w:rPr>
            </w:pPr>
          </w:p>
        </w:tc>
        <w:tc>
          <w:tcPr>
            <w:tcW w:w="596" w:type="pct"/>
            <w:vMerge/>
          </w:tcPr>
          <w:p w14:paraId="4BCD507B" w14:textId="77777777" w:rsidR="00AD35C4" w:rsidRPr="00480784" w:rsidRDefault="00AD35C4" w:rsidP="007454FF">
            <w:pPr>
              <w:rPr>
                <w:bCs/>
                <w:sz w:val="20"/>
                <w:szCs w:val="20"/>
              </w:rPr>
            </w:pPr>
          </w:p>
        </w:tc>
        <w:tc>
          <w:tcPr>
            <w:tcW w:w="376" w:type="pct"/>
          </w:tcPr>
          <w:p w14:paraId="1E955C0C" w14:textId="77777777" w:rsidR="00AD35C4" w:rsidRPr="00480784" w:rsidRDefault="00AD35C4" w:rsidP="007454FF">
            <w:pPr>
              <w:rPr>
                <w:bCs/>
                <w:sz w:val="20"/>
                <w:szCs w:val="20"/>
              </w:rPr>
            </w:pPr>
          </w:p>
        </w:tc>
        <w:tc>
          <w:tcPr>
            <w:tcW w:w="376" w:type="pct"/>
          </w:tcPr>
          <w:p w14:paraId="62F8F845" w14:textId="77777777" w:rsidR="00AD35C4" w:rsidRPr="00480784" w:rsidRDefault="00AD35C4" w:rsidP="007454FF">
            <w:pPr>
              <w:rPr>
                <w:bCs/>
                <w:sz w:val="20"/>
                <w:szCs w:val="20"/>
              </w:rPr>
            </w:pPr>
          </w:p>
        </w:tc>
        <w:tc>
          <w:tcPr>
            <w:tcW w:w="574" w:type="pct"/>
            <w:vMerge/>
          </w:tcPr>
          <w:p w14:paraId="04596CF3" w14:textId="77777777" w:rsidR="00AD35C4" w:rsidRPr="00480784" w:rsidRDefault="00AD35C4" w:rsidP="007454FF">
            <w:pPr>
              <w:rPr>
                <w:bCs/>
                <w:sz w:val="20"/>
                <w:szCs w:val="20"/>
              </w:rPr>
            </w:pPr>
          </w:p>
        </w:tc>
        <w:tc>
          <w:tcPr>
            <w:tcW w:w="392" w:type="pct"/>
          </w:tcPr>
          <w:p w14:paraId="75B55FBF" w14:textId="77777777" w:rsidR="00AD35C4" w:rsidRPr="00480784" w:rsidRDefault="00AD35C4" w:rsidP="007454FF">
            <w:pPr>
              <w:rPr>
                <w:bCs/>
                <w:sz w:val="20"/>
                <w:szCs w:val="20"/>
              </w:rPr>
            </w:pPr>
          </w:p>
        </w:tc>
        <w:tc>
          <w:tcPr>
            <w:tcW w:w="383" w:type="pct"/>
          </w:tcPr>
          <w:p w14:paraId="4A270870" w14:textId="77777777" w:rsidR="00AD35C4" w:rsidRPr="00480784" w:rsidRDefault="00AD35C4" w:rsidP="007454FF">
            <w:pPr>
              <w:rPr>
                <w:bCs/>
                <w:sz w:val="20"/>
                <w:szCs w:val="20"/>
              </w:rPr>
            </w:pPr>
          </w:p>
        </w:tc>
        <w:tc>
          <w:tcPr>
            <w:tcW w:w="580" w:type="pct"/>
            <w:vMerge/>
          </w:tcPr>
          <w:p w14:paraId="567B99D0" w14:textId="77777777" w:rsidR="00AD35C4" w:rsidRPr="00480784" w:rsidRDefault="00AD35C4" w:rsidP="007454FF">
            <w:pPr>
              <w:rPr>
                <w:bCs/>
                <w:sz w:val="20"/>
                <w:szCs w:val="20"/>
              </w:rPr>
            </w:pPr>
          </w:p>
        </w:tc>
      </w:tr>
      <w:tr w:rsidR="00AD35C4" w:rsidRPr="00480784" w14:paraId="05F4DEDA" w14:textId="77777777" w:rsidTr="00BA4094">
        <w:tc>
          <w:tcPr>
            <w:tcW w:w="924" w:type="pct"/>
            <w:hideMark/>
          </w:tcPr>
          <w:p w14:paraId="4FEF5D91" w14:textId="77777777" w:rsidR="00AD35C4" w:rsidRPr="00A043E1" w:rsidRDefault="00AD35C4" w:rsidP="007454FF">
            <w:pPr>
              <w:rPr>
                <w:sz w:val="20"/>
                <w:szCs w:val="20"/>
              </w:rPr>
            </w:pPr>
            <w:r w:rsidRPr="00A043E1">
              <w:rPr>
                <w:sz w:val="20"/>
                <w:szCs w:val="20"/>
              </w:rPr>
              <w:t>American Indian or Alaska Native</w:t>
            </w:r>
          </w:p>
        </w:tc>
        <w:tc>
          <w:tcPr>
            <w:tcW w:w="391" w:type="pct"/>
          </w:tcPr>
          <w:p w14:paraId="2CE5519A" w14:textId="77777777" w:rsidR="00AD35C4" w:rsidRPr="00480784" w:rsidRDefault="00AD35C4" w:rsidP="007454FF">
            <w:pPr>
              <w:rPr>
                <w:bCs/>
                <w:sz w:val="20"/>
                <w:szCs w:val="20"/>
              </w:rPr>
            </w:pPr>
          </w:p>
        </w:tc>
        <w:tc>
          <w:tcPr>
            <w:tcW w:w="408" w:type="pct"/>
          </w:tcPr>
          <w:p w14:paraId="7478572F" w14:textId="77777777" w:rsidR="00AD35C4" w:rsidRPr="00480784" w:rsidRDefault="00AD35C4" w:rsidP="007454FF">
            <w:pPr>
              <w:rPr>
                <w:bCs/>
                <w:sz w:val="20"/>
                <w:szCs w:val="20"/>
              </w:rPr>
            </w:pPr>
          </w:p>
        </w:tc>
        <w:tc>
          <w:tcPr>
            <w:tcW w:w="596" w:type="pct"/>
            <w:vMerge/>
          </w:tcPr>
          <w:p w14:paraId="47B5A8E6" w14:textId="77777777" w:rsidR="00AD35C4" w:rsidRPr="00480784" w:rsidRDefault="00AD35C4" w:rsidP="007454FF">
            <w:pPr>
              <w:rPr>
                <w:bCs/>
                <w:sz w:val="20"/>
                <w:szCs w:val="20"/>
              </w:rPr>
            </w:pPr>
          </w:p>
        </w:tc>
        <w:tc>
          <w:tcPr>
            <w:tcW w:w="376" w:type="pct"/>
          </w:tcPr>
          <w:p w14:paraId="1F1D5F17" w14:textId="77777777" w:rsidR="00AD35C4" w:rsidRPr="00480784" w:rsidRDefault="00AD35C4" w:rsidP="007454FF">
            <w:pPr>
              <w:rPr>
                <w:bCs/>
                <w:sz w:val="20"/>
                <w:szCs w:val="20"/>
              </w:rPr>
            </w:pPr>
          </w:p>
        </w:tc>
        <w:tc>
          <w:tcPr>
            <w:tcW w:w="376" w:type="pct"/>
          </w:tcPr>
          <w:p w14:paraId="44D5BF89" w14:textId="77777777" w:rsidR="00AD35C4" w:rsidRPr="00480784" w:rsidRDefault="00AD35C4" w:rsidP="007454FF">
            <w:pPr>
              <w:rPr>
                <w:bCs/>
                <w:sz w:val="20"/>
                <w:szCs w:val="20"/>
              </w:rPr>
            </w:pPr>
          </w:p>
        </w:tc>
        <w:tc>
          <w:tcPr>
            <w:tcW w:w="574" w:type="pct"/>
            <w:vMerge/>
          </w:tcPr>
          <w:p w14:paraId="5721BDDD" w14:textId="77777777" w:rsidR="00AD35C4" w:rsidRPr="00480784" w:rsidRDefault="00AD35C4" w:rsidP="007454FF">
            <w:pPr>
              <w:rPr>
                <w:bCs/>
                <w:sz w:val="20"/>
                <w:szCs w:val="20"/>
              </w:rPr>
            </w:pPr>
          </w:p>
        </w:tc>
        <w:tc>
          <w:tcPr>
            <w:tcW w:w="392" w:type="pct"/>
          </w:tcPr>
          <w:p w14:paraId="447DB1FC" w14:textId="77777777" w:rsidR="00AD35C4" w:rsidRPr="00480784" w:rsidRDefault="00AD35C4" w:rsidP="007454FF">
            <w:pPr>
              <w:rPr>
                <w:bCs/>
                <w:sz w:val="20"/>
                <w:szCs w:val="20"/>
              </w:rPr>
            </w:pPr>
          </w:p>
        </w:tc>
        <w:tc>
          <w:tcPr>
            <w:tcW w:w="383" w:type="pct"/>
          </w:tcPr>
          <w:p w14:paraId="2521DD33" w14:textId="77777777" w:rsidR="00AD35C4" w:rsidRPr="00480784" w:rsidRDefault="00AD35C4" w:rsidP="007454FF">
            <w:pPr>
              <w:rPr>
                <w:bCs/>
                <w:sz w:val="20"/>
                <w:szCs w:val="20"/>
              </w:rPr>
            </w:pPr>
          </w:p>
        </w:tc>
        <w:tc>
          <w:tcPr>
            <w:tcW w:w="580" w:type="pct"/>
            <w:vMerge/>
          </w:tcPr>
          <w:p w14:paraId="1F2FC066" w14:textId="77777777" w:rsidR="00AD35C4" w:rsidRPr="00480784" w:rsidRDefault="00AD35C4" w:rsidP="007454FF">
            <w:pPr>
              <w:rPr>
                <w:bCs/>
                <w:sz w:val="20"/>
                <w:szCs w:val="20"/>
              </w:rPr>
            </w:pPr>
          </w:p>
        </w:tc>
      </w:tr>
      <w:tr w:rsidR="00AD35C4" w:rsidRPr="00480784" w14:paraId="2505A651" w14:textId="77777777" w:rsidTr="00BA4094">
        <w:tc>
          <w:tcPr>
            <w:tcW w:w="924" w:type="pct"/>
          </w:tcPr>
          <w:p w14:paraId="1E1603D9" w14:textId="77777777" w:rsidR="00AD35C4" w:rsidRPr="00A043E1" w:rsidRDefault="00AD35C4" w:rsidP="007454FF">
            <w:pPr>
              <w:rPr>
                <w:sz w:val="20"/>
                <w:szCs w:val="20"/>
              </w:rPr>
            </w:pPr>
            <w:r w:rsidRPr="00A043E1">
              <w:rPr>
                <w:sz w:val="20"/>
                <w:szCs w:val="20"/>
              </w:rPr>
              <w:t>Asian</w:t>
            </w:r>
          </w:p>
        </w:tc>
        <w:tc>
          <w:tcPr>
            <w:tcW w:w="391" w:type="pct"/>
          </w:tcPr>
          <w:p w14:paraId="4D9E6D94" w14:textId="77777777" w:rsidR="00AD35C4" w:rsidRPr="00480784" w:rsidRDefault="00AD35C4" w:rsidP="007454FF">
            <w:pPr>
              <w:rPr>
                <w:bCs/>
                <w:sz w:val="20"/>
                <w:szCs w:val="20"/>
              </w:rPr>
            </w:pPr>
          </w:p>
        </w:tc>
        <w:tc>
          <w:tcPr>
            <w:tcW w:w="408" w:type="pct"/>
          </w:tcPr>
          <w:p w14:paraId="51DEA71F" w14:textId="77777777" w:rsidR="00AD35C4" w:rsidRPr="00480784" w:rsidRDefault="00AD35C4" w:rsidP="007454FF">
            <w:pPr>
              <w:rPr>
                <w:bCs/>
                <w:sz w:val="20"/>
                <w:szCs w:val="20"/>
              </w:rPr>
            </w:pPr>
          </w:p>
        </w:tc>
        <w:tc>
          <w:tcPr>
            <w:tcW w:w="596" w:type="pct"/>
            <w:vMerge/>
          </w:tcPr>
          <w:p w14:paraId="65BE40BA" w14:textId="77777777" w:rsidR="00AD35C4" w:rsidRPr="00480784" w:rsidRDefault="00AD35C4" w:rsidP="007454FF">
            <w:pPr>
              <w:rPr>
                <w:bCs/>
                <w:sz w:val="20"/>
                <w:szCs w:val="20"/>
              </w:rPr>
            </w:pPr>
          </w:p>
        </w:tc>
        <w:tc>
          <w:tcPr>
            <w:tcW w:w="376" w:type="pct"/>
          </w:tcPr>
          <w:p w14:paraId="4EC6120F" w14:textId="77777777" w:rsidR="00AD35C4" w:rsidRPr="00480784" w:rsidRDefault="00AD35C4" w:rsidP="007454FF">
            <w:pPr>
              <w:rPr>
                <w:bCs/>
                <w:sz w:val="20"/>
                <w:szCs w:val="20"/>
              </w:rPr>
            </w:pPr>
          </w:p>
        </w:tc>
        <w:tc>
          <w:tcPr>
            <w:tcW w:w="376" w:type="pct"/>
          </w:tcPr>
          <w:p w14:paraId="1FAFB845" w14:textId="77777777" w:rsidR="00AD35C4" w:rsidRPr="00480784" w:rsidRDefault="00AD35C4" w:rsidP="007454FF">
            <w:pPr>
              <w:rPr>
                <w:bCs/>
                <w:sz w:val="20"/>
                <w:szCs w:val="20"/>
              </w:rPr>
            </w:pPr>
          </w:p>
        </w:tc>
        <w:tc>
          <w:tcPr>
            <w:tcW w:w="574" w:type="pct"/>
            <w:vMerge/>
          </w:tcPr>
          <w:p w14:paraId="333CFB58" w14:textId="77777777" w:rsidR="00AD35C4" w:rsidRPr="00480784" w:rsidRDefault="00AD35C4" w:rsidP="007454FF">
            <w:pPr>
              <w:rPr>
                <w:bCs/>
                <w:sz w:val="20"/>
                <w:szCs w:val="20"/>
              </w:rPr>
            </w:pPr>
          </w:p>
        </w:tc>
        <w:tc>
          <w:tcPr>
            <w:tcW w:w="392" w:type="pct"/>
          </w:tcPr>
          <w:p w14:paraId="4583355C" w14:textId="77777777" w:rsidR="00AD35C4" w:rsidRPr="00480784" w:rsidRDefault="00AD35C4" w:rsidP="007454FF">
            <w:pPr>
              <w:rPr>
                <w:bCs/>
                <w:sz w:val="20"/>
                <w:szCs w:val="20"/>
              </w:rPr>
            </w:pPr>
          </w:p>
        </w:tc>
        <w:tc>
          <w:tcPr>
            <w:tcW w:w="383" w:type="pct"/>
          </w:tcPr>
          <w:p w14:paraId="55A2F4D2" w14:textId="77777777" w:rsidR="00AD35C4" w:rsidRPr="00480784" w:rsidRDefault="00AD35C4" w:rsidP="007454FF">
            <w:pPr>
              <w:rPr>
                <w:bCs/>
                <w:sz w:val="20"/>
                <w:szCs w:val="20"/>
              </w:rPr>
            </w:pPr>
          </w:p>
        </w:tc>
        <w:tc>
          <w:tcPr>
            <w:tcW w:w="580" w:type="pct"/>
            <w:vMerge/>
          </w:tcPr>
          <w:p w14:paraId="6796F36E" w14:textId="77777777" w:rsidR="00AD35C4" w:rsidRPr="00480784" w:rsidRDefault="00AD35C4" w:rsidP="007454FF">
            <w:pPr>
              <w:rPr>
                <w:bCs/>
                <w:sz w:val="20"/>
                <w:szCs w:val="20"/>
              </w:rPr>
            </w:pPr>
          </w:p>
        </w:tc>
      </w:tr>
      <w:tr w:rsidR="00AD35C4" w:rsidRPr="00480784" w14:paraId="26BF7B95" w14:textId="77777777" w:rsidTr="00BA4094">
        <w:tc>
          <w:tcPr>
            <w:tcW w:w="924" w:type="pct"/>
          </w:tcPr>
          <w:p w14:paraId="64CA45B8" w14:textId="77777777" w:rsidR="00AD35C4" w:rsidRPr="00A043E1" w:rsidRDefault="00AD35C4" w:rsidP="007454FF">
            <w:pPr>
              <w:rPr>
                <w:sz w:val="20"/>
                <w:szCs w:val="20"/>
              </w:rPr>
            </w:pPr>
            <w:r w:rsidRPr="00A043E1">
              <w:rPr>
                <w:sz w:val="20"/>
                <w:szCs w:val="20"/>
              </w:rPr>
              <w:t>Native Hawaiian or Other Pacific</w:t>
            </w:r>
            <w:r>
              <w:rPr>
                <w:sz w:val="20"/>
                <w:szCs w:val="20"/>
              </w:rPr>
              <w:t xml:space="preserve"> </w:t>
            </w:r>
            <w:r w:rsidRPr="00A043E1">
              <w:rPr>
                <w:sz w:val="20"/>
                <w:szCs w:val="20"/>
              </w:rPr>
              <w:t>Islander</w:t>
            </w:r>
          </w:p>
        </w:tc>
        <w:tc>
          <w:tcPr>
            <w:tcW w:w="391" w:type="pct"/>
          </w:tcPr>
          <w:p w14:paraId="3EE18AF2" w14:textId="77777777" w:rsidR="00AD35C4" w:rsidRPr="00480784" w:rsidRDefault="00AD35C4" w:rsidP="007454FF">
            <w:pPr>
              <w:rPr>
                <w:bCs/>
                <w:sz w:val="20"/>
                <w:szCs w:val="20"/>
              </w:rPr>
            </w:pPr>
          </w:p>
        </w:tc>
        <w:tc>
          <w:tcPr>
            <w:tcW w:w="408" w:type="pct"/>
          </w:tcPr>
          <w:p w14:paraId="6D9C3D5A" w14:textId="77777777" w:rsidR="00AD35C4" w:rsidRPr="00480784" w:rsidRDefault="00AD35C4" w:rsidP="007454FF">
            <w:pPr>
              <w:rPr>
                <w:bCs/>
                <w:sz w:val="20"/>
                <w:szCs w:val="20"/>
              </w:rPr>
            </w:pPr>
          </w:p>
        </w:tc>
        <w:tc>
          <w:tcPr>
            <w:tcW w:w="596" w:type="pct"/>
            <w:vMerge/>
          </w:tcPr>
          <w:p w14:paraId="1DEAA4ED" w14:textId="77777777" w:rsidR="00AD35C4" w:rsidRPr="00480784" w:rsidRDefault="00AD35C4" w:rsidP="007454FF">
            <w:pPr>
              <w:rPr>
                <w:bCs/>
                <w:sz w:val="20"/>
                <w:szCs w:val="20"/>
              </w:rPr>
            </w:pPr>
          </w:p>
        </w:tc>
        <w:tc>
          <w:tcPr>
            <w:tcW w:w="376" w:type="pct"/>
          </w:tcPr>
          <w:p w14:paraId="4DC5DC0F" w14:textId="77777777" w:rsidR="00AD35C4" w:rsidRPr="00480784" w:rsidRDefault="00AD35C4" w:rsidP="007454FF">
            <w:pPr>
              <w:rPr>
                <w:bCs/>
                <w:sz w:val="20"/>
                <w:szCs w:val="20"/>
              </w:rPr>
            </w:pPr>
          </w:p>
        </w:tc>
        <w:tc>
          <w:tcPr>
            <w:tcW w:w="376" w:type="pct"/>
          </w:tcPr>
          <w:p w14:paraId="3A97FBA0" w14:textId="77777777" w:rsidR="00AD35C4" w:rsidRPr="00480784" w:rsidRDefault="00AD35C4" w:rsidP="007454FF">
            <w:pPr>
              <w:rPr>
                <w:bCs/>
                <w:sz w:val="20"/>
                <w:szCs w:val="20"/>
              </w:rPr>
            </w:pPr>
          </w:p>
        </w:tc>
        <w:tc>
          <w:tcPr>
            <w:tcW w:w="574" w:type="pct"/>
            <w:vMerge/>
          </w:tcPr>
          <w:p w14:paraId="739CEA3C" w14:textId="77777777" w:rsidR="00AD35C4" w:rsidRPr="00480784" w:rsidRDefault="00AD35C4" w:rsidP="007454FF">
            <w:pPr>
              <w:rPr>
                <w:bCs/>
                <w:sz w:val="20"/>
                <w:szCs w:val="20"/>
              </w:rPr>
            </w:pPr>
          </w:p>
        </w:tc>
        <w:tc>
          <w:tcPr>
            <w:tcW w:w="392" w:type="pct"/>
          </w:tcPr>
          <w:p w14:paraId="65D2FA14" w14:textId="77777777" w:rsidR="00AD35C4" w:rsidRPr="00480784" w:rsidRDefault="00AD35C4" w:rsidP="007454FF">
            <w:pPr>
              <w:rPr>
                <w:bCs/>
                <w:sz w:val="20"/>
                <w:szCs w:val="20"/>
              </w:rPr>
            </w:pPr>
          </w:p>
        </w:tc>
        <w:tc>
          <w:tcPr>
            <w:tcW w:w="383" w:type="pct"/>
          </w:tcPr>
          <w:p w14:paraId="69D0BBE3" w14:textId="77777777" w:rsidR="00AD35C4" w:rsidRPr="00480784" w:rsidRDefault="00AD35C4" w:rsidP="007454FF">
            <w:pPr>
              <w:rPr>
                <w:bCs/>
                <w:sz w:val="20"/>
                <w:szCs w:val="20"/>
              </w:rPr>
            </w:pPr>
          </w:p>
        </w:tc>
        <w:tc>
          <w:tcPr>
            <w:tcW w:w="580" w:type="pct"/>
            <w:vMerge/>
          </w:tcPr>
          <w:p w14:paraId="07C4DF84" w14:textId="77777777" w:rsidR="00AD35C4" w:rsidRPr="00480784" w:rsidRDefault="00AD35C4" w:rsidP="007454FF">
            <w:pPr>
              <w:rPr>
                <w:bCs/>
                <w:sz w:val="20"/>
                <w:szCs w:val="20"/>
              </w:rPr>
            </w:pPr>
          </w:p>
        </w:tc>
      </w:tr>
      <w:tr w:rsidR="00AD35C4" w:rsidRPr="00480784" w14:paraId="51DCA890" w14:textId="77777777" w:rsidTr="00BA4094">
        <w:tc>
          <w:tcPr>
            <w:tcW w:w="924" w:type="pct"/>
          </w:tcPr>
          <w:p w14:paraId="1AF4D88D" w14:textId="77777777" w:rsidR="00AD35C4" w:rsidRPr="00A043E1" w:rsidRDefault="00AD35C4" w:rsidP="007454FF">
            <w:pPr>
              <w:rPr>
                <w:sz w:val="20"/>
                <w:szCs w:val="20"/>
              </w:rPr>
            </w:pPr>
            <w:r w:rsidRPr="00A043E1">
              <w:rPr>
                <w:sz w:val="20"/>
                <w:szCs w:val="20"/>
              </w:rPr>
              <w:t>Black or African American</w:t>
            </w:r>
          </w:p>
        </w:tc>
        <w:tc>
          <w:tcPr>
            <w:tcW w:w="391" w:type="pct"/>
          </w:tcPr>
          <w:p w14:paraId="3E244F65" w14:textId="77777777" w:rsidR="00AD35C4" w:rsidRPr="00480784" w:rsidRDefault="00AD35C4" w:rsidP="007454FF">
            <w:pPr>
              <w:rPr>
                <w:bCs/>
                <w:sz w:val="20"/>
                <w:szCs w:val="20"/>
              </w:rPr>
            </w:pPr>
          </w:p>
        </w:tc>
        <w:tc>
          <w:tcPr>
            <w:tcW w:w="408" w:type="pct"/>
          </w:tcPr>
          <w:p w14:paraId="1206BC0C" w14:textId="77777777" w:rsidR="00AD35C4" w:rsidRPr="00480784" w:rsidRDefault="00AD35C4" w:rsidP="007454FF">
            <w:pPr>
              <w:rPr>
                <w:bCs/>
                <w:sz w:val="20"/>
                <w:szCs w:val="20"/>
              </w:rPr>
            </w:pPr>
          </w:p>
        </w:tc>
        <w:tc>
          <w:tcPr>
            <w:tcW w:w="596" w:type="pct"/>
            <w:vMerge/>
          </w:tcPr>
          <w:p w14:paraId="2768D07C" w14:textId="77777777" w:rsidR="00AD35C4" w:rsidRPr="00480784" w:rsidRDefault="00AD35C4" w:rsidP="007454FF">
            <w:pPr>
              <w:rPr>
                <w:bCs/>
                <w:sz w:val="20"/>
                <w:szCs w:val="20"/>
              </w:rPr>
            </w:pPr>
          </w:p>
        </w:tc>
        <w:tc>
          <w:tcPr>
            <w:tcW w:w="376" w:type="pct"/>
          </w:tcPr>
          <w:p w14:paraId="7B12DA64" w14:textId="77777777" w:rsidR="00AD35C4" w:rsidRPr="00480784" w:rsidRDefault="00AD35C4" w:rsidP="007454FF">
            <w:pPr>
              <w:rPr>
                <w:bCs/>
                <w:sz w:val="20"/>
                <w:szCs w:val="20"/>
              </w:rPr>
            </w:pPr>
          </w:p>
        </w:tc>
        <w:tc>
          <w:tcPr>
            <w:tcW w:w="376" w:type="pct"/>
          </w:tcPr>
          <w:p w14:paraId="1D513B1F" w14:textId="77777777" w:rsidR="00AD35C4" w:rsidRPr="00480784" w:rsidRDefault="00AD35C4" w:rsidP="007454FF">
            <w:pPr>
              <w:rPr>
                <w:bCs/>
                <w:sz w:val="20"/>
                <w:szCs w:val="20"/>
              </w:rPr>
            </w:pPr>
          </w:p>
        </w:tc>
        <w:tc>
          <w:tcPr>
            <w:tcW w:w="574" w:type="pct"/>
            <w:vMerge/>
          </w:tcPr>
          <w:p w14:paraId="5055D36D" w14:textId="77777777" w:rsidR="00AD35C4" w:rsidRPr="00480784" w:rsidRDefault="00AD35C4" w:rsidP="007454FF">
            <w:pPr>
              <w:rPr>
                <w:bCs/>
                <w:sz w:val="20"/>
                <w:szCs w:val="20"/>
              </w:rPr>
            </w:pPr>
          </w:p>
        </w:tc>
        <w:tc>
          <w:tcPr>
            <w:tcW w:w="392" w:type="pct"/>
          </w:tcPr>
          <w:p w14:paraId="079CDB29" w14:textId="77777777" w:rsidR="00AD35C4" w:rsidRPr="00480784" w:rsidRDefault="00AD35C4" w:rsidP="007454FF">
            <w:pPr>
              <w:rPr>
                <w:bCs/>
                <w:sz w:val="20"/>
                <w:szCs w:val="20"/>
              </w:rPr>
            </w:pPr>
          </w:p>
        </w:tc>
        <w:tc>
          <w:tcPr>
            <w:tcW w:w="383" w:type="pct"/>
          </w:tcPr>
          <w:p w14:paraId="27907037" w14:textId="77777777" w:rsidR="00AD35C4" w:rsidRPr="00480784" w:rsidRDefault="00AD35C4" w:rsidP="007454FF">
            <w:pPr>
              <w:rPr>
                <w:bCs/>
                <w:sz w:val="20"/>
                <w:szCs w:val="20"/>
              </w:rPr>
            </w:pPr>
          </w:p>
        </w:tc>
        <w:tc>
          <w:tcPr>
            <w:tcW w:w="580" w:type="pct"/>
            <w:vMerge/>
          </w:tcPr>
          <w:p w14:paraId="6B2DA9EC" w14:textId="77777777" w:rsidR="00AD35C4" w:rsidRPr="00480784" w:rsidRDefault="00AD35C4" w:rsidP="007454FF">
            <w:pPr>
              <w:rPr>
                <w:bCs/>
                <w:sz w:val="20"/>
                <w:szCs w:val="20"/>
              </w:rPr>
            </w:pPr>
          </w:p>
        </w:tc>
      </w:tr>
      <w:tr w:rsidR="00AD35C4" w:rsidRPr="00480784" w14:paraId="0C17595F" w14:textId="77777777" w:rsidTr="00BA4094">
        <w:tc>
          <w:tcPr>
            <w:tcW w:w="924" w:type="pct"/>
            <w:hideMark/>
          </w:tcPr>
          <w:p w14:paraId="193B7076" w14:textId="77777777" w:rsidR="00AD35C4" w:rsidRPr="00A043E1" w:rsidRDefault="00AD35C4" w:rsidP="007454FF">
            <w:pPr>
              <w:rPr>
                <w:sz w:val="20"/>
                <w:szCs w:val="20"/>
              </w:rPr>
            </w:pPr>
            <w:r w:rsidRPr="00A043E1">
              <w:rPr>
                <w:sz w:val="20"/>
                <w:szCs w:val="20"/>
              </w:rPr>
              <w:t>Hispanic or Latino</w:t>
            </w:r>
          </w:p>
        </w:tc>
        <w:tc>
          <w:tcPr>
            <w:tcW w:w="391" w:type="pct"/>
          </w:tcPr>
          <w:p w14:paraId="185611AC" w14:textId="77777777" w:rsidR="00AD35C4" w:rsidRPr="00480784" w:rsidRDefault="00AD35C4" w:rsidP="007454FF">
            <w:pPr>
              <w:rPr>
                <w:bCs/>
                <w:sz w:val="20"/>
                <w:szCs w:val="20"/>
              </w:rPr>
            </w:pPr>
          </w:p>
        </w:tc>
        <w:tc>
          <w:tcPr>
            <w:tcW w:w="408" w:type="pct"/>
          </w:tcPr>
          <w:p w14:paraId="38F0ACCE" w14:textId="77777777" w:rsidR="00AD35C4" w:rsidRPr="00480784" w:rsidRDefault="00AD35C4" w:rsidP="007454FF">
            <w:pPr>
              <w:rPr>
                <w:bCs/>
                <w:sz w:val="20"/>
                <w:szCs w:val="20"/>
              </w:rPr>
            </w:pPr>
          </w:p>
        </w:tc>
        <w:tc>
          <w:tcPr>
            <w:tcW w:w="596" w:type="pct"/>
            <w:vMerge/>
          </w:tcPr>
          <w:p w14:paraId="042232F5" w14:textId="77777777" w:rsidR="00AD35C4" w:rsidRPr="00480784" w:rsidRDefault="00AD35C4" w:rsidP="007454FF">
            <w:pPr>
              <w:rPr>
                <w:bCs/>
                <w:sz w:val="20"/>
                <w:szCs w:val="20"/>
              </w:rPr>
            </w:pPr>
          </w:p>
        </w:tc>
        <w:tc>
          <w:tcPr>
            <w:tcW w:w="376" w:type="pct"/>
          </w:tcPr>
          <w:p w14:paraId="2F09857F" w14:textId="77777777" w:rsidR="00AD35C4" w:rsidRPr="00480784" w:rsidRDefault="00AD35C4" w:rsidP="007454FF">
            <w:pPr>
              <w:rPr>
                <w:bCs/>
                <w:sz w:val="20"/>
                <w:szCs w:val="20"/>
              </w:rPr>
            </w:pPr>
          </w:p>
        </w:tc>
        <w:tc>
          <w:tcPr>
            <w:tcW w:w="376" w:type="pct"/>
          </w:tcPr>
          <w:p w14:paraId="1B531E39" w14:textId="77777777" w:rsidR="00AD35C4" w:rsidRPr="00480784" w:rsidRDefault="00AD35C4" w:rsidP="007454FF">
            <w:pPr>
              <w:rPr>
                <w:bCs/>
                <w:sz w:val="20"/>
                <w:szCs w:val="20"/>
              </w:rPr>
            </w:pPr>
          </w:p>
        </w:tc>
        <w:tc>
          <w:tcPr>
            <w:tcW w:w="574" w:type="pct"/>
            <w:vMerge/>
          </w:tcPr>
          <w:p w14:paraId="5EBB3650" w14:textId="77777777" w:rsidR="00AD35C4" w:rsidRPr="00480784" w:rsidRDefault="00AD35C4" w:rsidP="007454FF">
            <w:pPr>
              <w:rPr>
                <w:bCs/>
                <w:sz w:val="20"/>
                <w:szCs w:val="20"/>
              </w:rPr>
            </w:pPr>
          </w:p>
        </w:tc>
        <w:tc>
          <w:tcPr>
            <w:tcW w:w="392" w:type="pct"/>
          </w:tcPr>
          <w:p w14:paraId="4F1F9173" w14:textId="77777777" w:rsidR="00AD35C4" w:rsidRPr="00480784" w:rsidRDefault="00AD35C4" w:rsidP="007454FF">
            <w:pPr>
              <w:rPr>
                <w:bCs/>
                <w:sz w:val="20"/>
                <w:szCs w:val="20"/>
              </w:rPr>
            </w:pPr>
          </w:p>
        </w:tc>
        <w:tc>
          <w:tcPr>
            <w:tcW w:w="383" w:type="pct"/>
          </w:tcPr>
          <w:p w14:paraId="091BC252" w14:textId="77777777" w:rsidR="00AD35C4" w:rsidRPr="00480784" w:rsidRDefault="00AD35C4" w:rsidP="007454FF">
            <w:pPr>
              <w:rPr>
                <w:bCs/>
                <w:sz w:val="20"/>
                <w:szCs w:val="20"/>
              </w:rPr>
            </w:pPr>
          </w:p>
        </w:tc>
        <w:tc>
          <w:tcPr>
            <w:tcW w:w="580" w:type="pct"/>
            <w:vMerge/>
          </w:tcPr>
          <w:p w14:paraId="08FA7997" w14:textId="77777777" w:rsidR="00AD35C4" w:rsidRPr="00480784" w:rsidRDefault="00AD35C4" w:rsidP="007454FF">
            <w:pPr>
              <w:rPr>
                <w:bCs/>
                <w:sz w:val="20"/>
                <w:szCs w:val="20"/>
              </w:rPr>
            </w:pPr>
          </w:p>
        </w:tc>
      </w:tr>
      <w:tr w:rsidR="00AD35C4" w:rsidRPr="00480784" w14:paraId="65E7FECC" w14:textId="77777777" w:rsidTr="00BA4094">
        <w:tc>
          <w:tcPr>
            <w:tcW w:w="924" w:type="pct"/>
            <w:hideMark/>
          </w:tcPr>
          <w:p w14:paraId="76CC37DF" w14:textId="77777777" w:rsidR="00AD35C4" w:rsidRPr="00480784" w:rsidRDefault="00AD35C4" w:rsidP="007454FF">
            <w:pPr>
              <w:rPr>
                <w:sz w:val="20"/>
                <w:szCs w:val="20"/>
              </w:rPr>
            </w:pPr>
            <w:r w:rsidRPr="00480784">
              <w:rPr>
                <w:sz w:val="20"/>
                <w:szCs w:val="20"/>
              </w:rPr>
              <w:t>White</w:t>
            </w:r>
          </w:p>
        </w:tc>
        <w:tc>
          <w:tcPr>
            <w:tcW w:w="391" w:type="pct"/>
          </w:tcPr>
          <w:p w14:paraId="13886638" w14:textId="77777777" w:rsidR="00AD35C4" w:rsidRPr="00480784" w:rsidRDefault="00AD35C4" w:rsidP="007454FF">
            <w:pPr>
              <w:rPr>
                <w:bCs/>
                <w:sz w:val="20"/>
                <w:szCs w:val="20"/>
              </w:rPr>
            </w:pPr>
          </w:p>
        </w:tc>
        <w:tc>
          <w:tcPr>
            <w:tcW w:w="408" w:type="pct"/>
          </w:tcPr>
          <w:p w14:paraId="72C61DB9" w14:textId="77777777" w:rsidR="00AD35C4" w:rsidRPr="00480784" w:rsidRDefault="00AD35C4" w:rsidP="007454FF">
            <w:pPr>
              <w:rPr>
                <w:bCs/>
                <w:sz w:val="20"/>
                <w:szCs w:val="20"/>
              </w:rPr>
            </w:pPr>
          </w:p>
        </w:tc>
        <w:tc>
          <w:tcPr>
            <w:tcW w:w="596" w:type="pct"/>
            <w:vMerge/>
          </w:tcPr>
          <w:p w14:paraId="356F48EE" w14:textId="77777777" w:rsidR="00AD35C4" w:rsidRPr="00480784" w:rsidRDefault="00AD35C4" w:rsidP="007454FF">
            <w:pPr>
              <w:rPr>
                <w:bCs/>
                <w:sz w:val="20"/>
                <w:szCs w:val="20"/>
              </w:rPr>
            </w:pPr>
          </w:p>
        </w:tc>
        <w:tc>
          <w:tcPr>
            <w:tcW w:w="376" w:type="pct"/>
          </w:tcPr>
          <w:p w14:paraId="094D9CB8" w14:textId="77777777" w:rsidR="00AD35C4" w:rsidRPr="00480784" w:rsidRDefault="00AD35C4" w:rsidP="007454FF">
            <w:pPr>
              <w:rPr>
                <w:bCs/>
                <w:sz w:val="20"/>
                <w:szCs w:val="20"/>
              </w:rPr>
            </w:pPr>
          </w:p>
        </w:tc>
        <w:tc>
          <w:tcPr>
            <w:tcW w:w="376" w:type="pct"/>
          </w:tcPr>
          <w:p w14:paraId="0181F28C" w14:textId="77777777" w:rsidR="00AD35C4" w:rsidRPr="00480784" w:rsidRDefault="00AD35C4" w:rsidP="007454FF">
            <w:pPr>
              <w:rPr>
                <w:bCs/>
                <w:sz w:val="20"/>
                <w:szCs w:val="20"/>
              </w:rPr>
            </w:pPr>
          </w:p>
        </w:tc>
        <w:tc>
          <w:tcPr>
            <w:tcW w:w="574" w:type="pct"/>
            <w:vMerge/>
          </w:tcPr>
          <w:p w14:paraId="7142A512" w14:textId="77777777" w:rsidR="00AD35C4" w:rsidRPr="00480784" w:rsidRDefault="00AD35C4" w:rsidP="007454FF">
            <w:pPr>
              <w:rPr>
                <w:bCs/>
                <w:sz w:val="20"/>
                <w:szCs w:val="20"/>
              </w:rPr>
            </w:pPr>
          </w:p>
        </w:tc>
        <w:tc>
          <w:tcPr>
            <w:tcW w:w="392" w:type="pct"/>
          </w:tcPr>
          <w:p w14:paraId="24C396EF" w14:textId="77777777" w:rsidR="00AD35C4" w:rsidRPr="00480784" w:rsidRDefault="00AD35C4" w:rsidP="007454FF">
            <w:pPr>
              <w:rPr>
                <w:bCs/>
                <w:sz w:val="20"/>
                <w:szCs w:val="20"/>
              </w:rPr>
            </w:pPr>
          </w:p>
        </w:tc>
        <w:tc>
          <w:tcPr>
            <w:tcW w:w="383" w:type="pct"/>
          </w:tcPr>
          <w:p w14:paraId="7E820358" w14:textId="77777777" w:rsidR="00AD35C4" w:rsidRPr="00480784" w:rsidRDefault="00AD35C4" w:rsidP="007454FF">
            <w:pPr>
              <w:rPr>
                <w:bCs/>
                <w:sz w:val="20"/>
                <w:szCs w:val="20"/>
              </w:rPr>
            </w:pPr>
          </w:p>
        </w:tc>
        <w:tc>
          <w:tcPr>
            <w:tcW w:w="580" w:type="pct"/>
            <w:vMerge/>
          </w:tcPr>
          <w:p w14:paraId="5CC753D5" w14:textId="77777777" w:rsidR="00AD35C4" w:rsidRPr="00480784" w:rsidRDefault="00AD35C4" w:rsidP="007454FF">
            <w:pPr>
              <w:rPr>
                <w:bCs/>
                <w:sz w:val="20"/>
                <w:szCs w:val="20"/>
              </w:rPr>
            </w:pPr>
          </w:p>
        </w:tc>
      </w:tr>
      <w:tr w:rsidR="00AD35C4" w:rsidRPr="00480784" w14:paraId="0EC6C350" w14:textId="77777777" w:rsidTr="00BA4094">
        <w:tc>
          <w:tcPr>
            <w:tcW w:w="924" w:type="pct"/>
            <w:hideMark/>
          </w:tcPr>
          <w:p w14:paraId="1026D1F2" w14:textId="77777777" w:rsidR="00AD35C4" w:rsidRPr="00480784" w:rsidRDefault="00AD35C4" w:rsidP="007454FF">
            <w:pPr>
              <w:rPr>
                <w:sz w:val="20"/>
                <w:szCs w:val="20"/>
              </w:rPr>
            </w:pPr>
            <w:r w:rsidRPr="00480784">
              <w:rPr>
                <w:sz w:val="20"/>
                <w:szCs w:val="20"/>
              </w:rPr>
              <w:t>Two or more races</w:t>
            </w:r>
          </w:p>
        </w:tc>
        <w:tc>
          <w:tcPr>
            <w:tcW w:w="391" w:type="pct"/>
          </w:tcPr>
          <w:p w14:paraId="3C50F1BA" w14:textId="77777777" w:rsidR="00AD35C4" w:rsidRPr="00480784" w:rsidRDefault="00AD35C4" w:rsidP="007454FF">
            <w:pPr>
              <w:rPr>
                <w:sz w:val="20"/>
                <w:szCs w:val="20"/>
              </w:rPr>
            </w:pPr>
          </w:p>
        </w:tc>
        <w:tc>
          <w:tcPr>
            <w:tcW w:w="408" w:type="pct"/>
          </w:tcPr>
          <w:p w14:paraId="08564AFC" w14:textId="77777777" w:rsidR="00AD35C4" w:rsidRPr="00480784" w:rsidRDefault="00AD35C4" w:rsidP="007454FF">
            <w:pPr>
              <w:rPr>
                <w:sz w:val="20"/>
                <w:szCs w:val="20"/>
              </w:rPr>
            </w:pPr>
          </w:p>
        </w:tc>
        <w:tc>
          <w:tcPr>
            <w:tcW w:w="596" w:type="pct"/>
            <w:vMerge/>
          </w:tcPr>
          <w:p w14:paraId="718753ED" w14:textId="77777777" w:rsidR="00AD35C4" w:rsidRPr="00480784" w:rsidRDefault="00AD35C4" w:rsidP="007454FF">
            <w:pPr>
              <w:rPr>
                <w:sz w:val="20"/>
                <w:szCs w:val="20"/>
              </w:rPr>
            </w:pPr>
          </w:p>
        </w:tc>
        <w:tc>
          <w:tcPr>
            <w:tcW w:w="376" w:type="pct"/>
          </w:tcPr>
          <w:p w14:paraId="6FAB95A5" w14:textId="77777777" w:rsidR="00AD35C4" w:rsidRPr="00480784" w:rsidRDefault="00AD35C4" w:rsidP="007454FF">
            <w:pPr>
              <w:rPr>
                <w:sz w:val="20"/>
                <w:szCs w:val="20"/>
              </w:rPr>
            </w:pPr>
          </w:p>
        </w:tc>
        <w:tc>
          <w:tcPr>
            <w:tcW w:w="376" w:type="pct"/>
          </w:tcPr>
          <w:p w14:paraId="2498C02C" w14:textId="77777777" w:rsidR="00AD35C4" w:rsidRPr="00480784" w:rsidRDefault="00AD35C4" w:rsidP="007454FF">
            <w:pPr>
              <w:rPr>
                <w:sz w:val="20"/>
                <w:szCs w:val="20"/>
              </w:rPr>
            </w:pPr>
          </w:p>
        </w:tc>
        <w:tc>
          <w:tcPr>
            <w:tcW w:w="574" w:type="pct"/>
            <w:vMerge/>
          </w:tcPr>
          <w:p w14:paraId="13111AC0" w14:textId="77777777" w:rsidR="00AD35C4" w:rsidRPr="00480784" w:rsidRDefault="00AD35C4" w:rsidP="007454FF">
            <w:pPr>
              <w:rPr>
                <w:sz w:val="20"/>
                <w:szCs w:val="20"/>
              </w:rPr>
            </w:pPr>
          </w:p>
        </w:tc>
        <w:tc>
          <w:tcPr>
            <w:tcW w:w="392" w:type="pct"/>
          </w:tcPr>
          <w:p w14:paraId="123BE529" w14:textId="77777777" w:rsidR="00AD35C4" w:rsidRPr="00480784" w:rsidRDefault="00AD35C4" w:rsidP="007454FF">
            <w:pPr>
              <w:rPr>
                <w:sz w:val="20"/>
                <w:szCs w:val="20"/>
              </w:rPr>
            </w:pPr>
          </w:p>
        </w:tc>
        <w:tc>
          <w:tcPr>
            <w:tcW w:w="383" w:type="pct"/>
          </w:tcPr>
          <w:p w14:paraId="1ED30C38" w14:textId="77777777" w:rsidR="00AD35C4" w:rsidRPr="00480784" w:rsidRDefault="00AD35C4" w:rsidP="007454FF">
            <w:pPr>
              <w:rPr>
                <w:sz w:val="20"/>
                <w:szCs w:val="20"/>
              </w:rPr>
            </w:pPr>
          </w:p>
        </w:tc>
        <w:tc>
          <w:tcPr>
            <w:tcW w:w="580" w:type="pct"/>
            <w:vMerge/>
          </w:tcPr>
          <w:p w14:paraId="21888E45" w14:textId="77777777" w:rsidR="00AD35C4" w:rsidRPr="00480784" w:rsidRDefault="00AD35C4" w:rsidP="007454FF">
            <w:pPr>
              <w:rPr>
                <w:sz w:val="20"/>
                <w:szCs w:val="20"/>
              </w:rPr>
            </w:pPr>
          </w:p>
        </w:tc>
      </w:tr>
    </w:tbl>
    <w:p w14:paraId="7A3F8A28" w14:textId="77777777" w:rsidR="00AD35C4" w:rsidRPr="00AD35C4" w:rsidRDefault="00AD35C4" w:rsidP="00AD35C4">
      <w:pPr>
        <w:rPr>
          <w:sz w:val="20"/>
          <w:szCs w:val="20"/>
        </w:rPr>
      </w:pPr>
    </w:p>
    <w:p w14:paraId="72A42647" w14:textId="77777777" w:rsidR="00B62507" w:rsidRDefault="006C0AD4" w:rsidP="00193388">
      <w:pPr>
        <w:pStyle w:val="ListParagraph"/>
        <w:numPr>
          <w:ilvl w:val="0"/>
          <w:numId w:val="46"/>
        </w:numPr>
        <w:rPr>
          <w:b/>
          <w:sz w:val="20"/>
          <w:szCs w:val="20"/>
        </w:rPr>
      </w:pPr>
      <w:r w:rsidRPr="00B62507">
        <w:rPr>
          <w:b/>
          <w:sz w:val="20"/>
          <w:szCs w:val="20"/>
        </w:rPr>
        <w:t>Homeless Students Identified</w:t>
      </w:r>
      <w:r w:rsidR="00F83653" w:rsidRPr="00B62507">
        <w:rPr>
          <w:b/>
          <w:sz w:val="20"/>
          <w:szCs w:val="20"/>
        </w:rPr>
        <w:t xml:space="preserve"> </w:t>
      </w:r>
    </w:p>
    <w:p w14:paraId="1E5D547A" w14:textId="77777777" w:rsidR="00193388" w:rsidRPr="00193388" w:rsidRDefault="00193388" w:rsidP="00193388">
      <w:pPr>
        <w:pStyle w:val="ListParagraph"/>
        <w:rPr>
          <w:b/>
          <w:sz w:val="20"/>
          <w:szCs w:val="20"/>
        </w:rPr>
      </w:pPr>
    </w:p>
    <w:tbl>
      <w:tblPr>
        <w:tblStyle w:val="TableGrid"/>
        <w:tblW w:w="4991" w:type="pct"/>
        <w:tblLook w:val="04A0" w:firstRow="1" w:lastRow="0" w:firstColumn="1" w:lastColumn="0" w:noHBand="0" w:noVBand="1"/>
      </w:tblPr>
      <w:tblGrid>
        <w:gridCol w:w="1840"/>
        <w:gridCol w:w="3052"/>
        <w:gridCol w:w="3052"/>
        <w:gridCol w:w="3052"/>
      </w:tblGrid>
      <w:tr w:rsidR="001D09B8" w:rsidRPr="007C60E7" w14:paraId="6D28802E" w14:textId="77777777" w:rsidTr="008A1E39">
        <w:tc>
          <w:tcPr>
            <w:tcW w:w="836" w:type="pct"/>
            <w:vAlign w:val="center"/>
          </w:tcPr>
          <w:p w14:paraId="7D7E8856" w14:textId="77777777" w:rsidR="001D09B8" w:rsidRPr="007C60E7" w:rsidRDefault="001D09B8" w:rsidP="006C0AD4">
            <w:pPr>
              <w:jc w:val="center"/>
              <w:rPr>
                <w:sz w:val="20"/>
                <w:szCs w:val="20"/>
              </w:rPr>
            </w:pPr>
            <w:r w:rsidRPr="007C60E7">
              <w:rPr>
                <w:sz w:val="20"/>
                <w:szCs w:val="20"/>
              </w:rPr>
              <w:t>Year</w:t>
            </w:r>
          </w:p>
        </w:tc>
        <w:tc>
          <w:tcPr>
            <w:tcW w:w="1388" w:type="pct"/>
          </w:tcPr>
          <w:p w14:paraId="7A413809" w14:textId="77777777" w:rsidR="001D09B8" w:rsidRPr="007C60E7" w:rsidRDefault="001D09B8" w:rsidP="006C0AD4">
            <w:pPr>
              <w:jc w:val="center"/>
              <w:rPr>
                <w:sz w:val="20"/>
                <w:szCs w:val="20"/>
              </w:rPr>
            </w:pPr>
            <w:r>
              <w:rPr>
                <w:sz w:val="20"/>
                <w:szCs w:val="20"/>
              </w:rPr>
              <w:t>State Average</w:t>
            </w:r>
          </w:p>
        </w:tc>
        <w:tc>
          <w:tcPr>
            <w:tcW w:w="1388" w:type="pct"/>
            <w:vAlign w:val="center"/>
          </w:tcPr>
          <w:p w14:paraId="330FA795" w14:textId="77777777" w:rsidR="001D09B8" w:rsidRPr="007C60E7" w:rsidRDefault="001D09B8" w:rsidP="006C0AD4">
            <w:pPr>
              <w:jc w:val="center"/>
              <w:rPr>
                <w:sz w:val="20"/>
                <w:szCs w:val="20"/>
              </w:rPr>
            </w:pPr>
            <w:r w:rsidRPr="007C60E7">
              <w:rPr>
                <w:sz w:val="20"/>
                <w:szCs w:val="20"/>
              </w:rPr>
              <w:t xml:space="preserve">Total Identified </w:t>
            </w:r>
          </w:p>
        </w:tc>
        <w:tc>
          <w:tcPr>
            <w:tcW w:w="1388" w:type="pct"/>
            <w:vAlign w:val="center"/>
          </w:tcPr>
          <w:p w14:paraId="7A9CD1C6" w14:textId="77777777" w:rsidR="001D09B8" w:rsidRPr="007C60E7" w:rsidRDefault="001D09B8" w:rsidP="006C0AD4">
            <w:pPr>
              <w:jc w:val="center"/>
              <w:rPr>
                <w:sz w:val="20"/>
                <w:szCs w:val="20"/>
              </w:rPr>
            </w:pPr>
            <w:r w:rsidRPr="007C60E7">
              <w:rPr>
                <w:sz w:val="20"/>
                <w:szCs w:val="20"/>
              </w:rPr>
              <w:t xml:space="preserve">% of </w:t>
            </w:r>
            <w:r>
              <w:rPr>
                <w:sz w:val="20"/>
                <w:szCs w:val="20"/>
              </w:rPr>
              <w:t xml:space="preserve">Total </w:t>
            </w:r>
            <w:r w:rsidRPr="007C60E7">
              <w:rPr>
                <w:sz w:val="20"/>
                <w:szCs w:val="20"/>
              </w:rPr>
              <w:t>Student Population</w:t>
            </w:r>
          </w:p>
        </w:tc>
      </w:tr>
      <w:tr w:rsidR="001D09B8" w:rsidRPr="007C60E7" w14:paraId="57116851" w14:textId="77777777" w:rsidTr="008A1E39">
        <w:tc>
          <w:tcPr>
            <w:tcW w:w="836" w:type="pct"/>
          </w:tcPr>
          <w:p w14:paraId="45CA4A3D" w14:textId="77777777" w:rsidR="001D09B8" w:rsidRPr="007C60E7" w:rsidRDefault="008A1E39" w:rsidP="006C0AD4">
            <w:pPr>
              <w:rPr>
                <w:sz w:val="20"/>
                <w:szCs w:val="20"/>
              </w:rPr>
            </w:pPr>
            <w:r>
              <w:rPr>
                <w:sz w:val="20"/>
                <w:szCs w:val="20"/>
              </w:rPr>
              <w:t>2014-</w:t>
            </w:r>
            <w:r w:rsidR="00B62507">
              <w:rPr>
                <w:sz w:val="20"/>
                <w:szCs w:val="20"/>
              </w:rPr>
              <w:t>15</w:t>
            </w:r>
          </w:p>
        </w:tc>
        <w:tc>
          <w:tcPr>
            <w:tcW w:w="1388" w:type="pct"/>
          </w:tcPr>
          <w:p w14:paraId="7C8EE4CB" w14:textId="77777777" w:rsidR="001D09B8" w:rsidRPr="007C60E7" w:rsidRDefault="001D09B8" w:rsidP="006C0AD4">
            <w:pPr>
              <w:rPr>
                <w:sz w:val="20"/>
                <w:szCs w:val="20"/>
              </w:rPr>
            </w:pPr>
          </w:p>
        </w:tc>
        <w:tc>
          <w:tcPr>
            <w:tcW w:w="1388" w:type="pct"/>
          </w:tcPr>
          <w:p w14:paraId="10EC2966" w14:textId="77777777" w:rsidR="001D09B8" w:rsidRPr="007C60E7" w:rsidRDefault="001D09B8" w:rsidP="006C0AD4">
            <w:pPr>
              <w:rPr>
                <w:sz w:val="20"/>
                <w:szCs w:val="20"/>
              </w:rPr>
            </w:pPr>
          </w:p>
        </w:tc>
        <w:tc>
          <w:tcPr>
            <w:tcW w:w="1388" w:type="pct"/>
          </w:tcPr>
          <w:p w14:paraId="4EFCE607" w14:textId="77777777" w:rsidR="001D09B8" w:rsidRPr="007C60E7" w:rsidRDefault="001D09B8" w:rsidP="006C0AD4">
            <w:pPr>
              <w:rPr>
                <w:sz w:val="20"/>
                <w:szCs w:val="20"/>
              </w:rPr>
            </w:pPr>
          </w:p>
        </w:tc>
      </w:tr>
      <w:tr w:rsidR="001D09B8" w:rsidRPr="007C60E7" w14:paraId="3E4B77AA" w14:textId="77777777" w:rsidTr="008A1E39">
        <w:tc>
          <w:tcPr>
            <w:tcW w:w="836" w:type="pct"/>
          </w:tcPr>
          <w:p w14:paraId="51DBDA18" w14:textId="77777777" w:rsidR="001D09B8" w:rsidRPr="007C60E7" w:rsidRDefault="008A1E39" w:rsidP="006C0AD4">
            <w:pPr>
              <w:rPr>
                <w:sz w:val="20"/>
                <w:szCs w:val="20"/>
              </w:rPr>
            </w:pPr>
            <w:r>
              <w:rPr>
                <w:sz w:val="20"/>
                <w:szCs w:val="20"/>
              </w:rPr>
              <w:t>2015-</w:t>
            </w:r>
            <w:r w:rsidR="00B62507">
              <w:rPr>
                <w:sz w:val="20"/>
                <w:szCs w:val="20"/>
              </w:rPr>
              <w:t>16</w:t>
            </w:r>
          </w:p>
        </w:tc>
        <w:tc>
          <w:tcPr>
            <w:tcW w:w="1388" w:type="pct"/>
          </w:tcPr>
          <w:p w14:paraId="7A4AAF6B" w14:textId="77777777" w:rsidR="001D09B8" w:rsidRPr="007C60E7" w:rsidRDefault="001D09B8" w:rsidP="006C0AD4">
            <w:pPr>
              <w:rPr>
                <w:sz w:val="20"/>
                <w:szCs w:val="20"/>
              </w:rPr>
            </w:pPr>
          </w:p>
        </w:tc>
        <w:tc>
          <w:tcPr>
            <w:tcW w:w="1388" w:type="pct"/>
          </w:tcPr>
          <w:p w14:paraId="1E38A0DF" w14:textId="77777777" w:rsidR="001D09B8" w:rsidRPr="007C60E7" w:rsidRDefault="001D09B8" w:rsidP="006C0AD4">
            <w:pPr>
              <w:rPr>
                <w:sz w:val="20"/>
                <w:szCs w:val="20"/>
              </w:rPr>
            </w:pPr>
          </w:p>
        </w:tc>
        <w:tc>
          <w:tcPr>
            <w:tcW w:w="1388" w:type="pct"/>
          </w:tcPr>
          <w:p w14:paraId="7D804E5E" w14:textId="77777777" w:rsidR="001D09B8" w:rsidRPr="007C60E7" w:rsidRDefault="001D09B8" w:rsidP="006C0AD4">
            <w:pPr>
              <w:rPr>
                <w:sz w:val="20"/>
                <w:szCs w:val="20"/>
              </w:rPr>
            </w:pPr>
          </w:p>
        </w:tc>
      </w:tr>
      <w:tr w:rsidR="001D09B8" w:rsidRPr="007C60E7" w14:paraId="0A0D55B8" w14:textId="77777777" w:rsidTr="008A1E39">
        <w:tc>
          <w:tcPr>
            <w:tcW w:w="836" w:type="pct"/>
          </w:tcPr>
          <w:p w14:paraId="703A96FC" w14:textId="77777777" w:rsidR="001D09B8" w:rsidRPr="007C60E7" w:rsidRDefault="008A1E39" w:rsidP="006C0AD4">
            <w:pPr>
              <w:rPr>
                <w:sz w:val="20"/>
                <w:szCs w:val="20"/>
              </w:rPr>
            </w:pPr>
            <w:r>
              <w:rPr>
                <w:sz w:val="20"/>
                <w:szCs w:val="20"/>
              </w:rPr>
              <w:t>2016-</w:t>
            </w:r>
            <w:r w:rsidR="00B62507">
              <w:rPr>
                <w:sz w:val="20"/>
                <w:szCs w:val="20"/>
              </w:rPr>
              <w:t>17</w:t>
            </w:r>
          </w:p>
        </w:tc>
        <w:tc>
          <w:tcPr>
            <w:tcW w:w="1388" w:type="pct"/>
          </w:tcPr>
          <w:p w14:paraId="12BF46C6" w14:textId="77777777" w:rsidR="001D09B8" w:rsidRPr="007C60E7" w:rsidRDefault="001D09B8" w:rsidP="006C0AD4">
            <w:pPr>
              <w:rPr>
                <w:sz w:val="20"/>
                <w:szCs w:val="20"/>
              </w:rPr>
            </w:pPr>
          </w:p>
        </w:tc>
        <w:tc>
          <w:tcPr>
            <w:tcW w:w="1388" w:type="pct"/>
          </w:tcPr>
          <w:p w14:paraId="4F0ACBE8" w14:textId="77777777" w:rsidR="001D09B8" w:rsidRPr="007C60E7" w:rsidRDefault="001D09B8" w:rsidP="006C0AD4">
            <w:pPr>
              <w:rPr>
                <w:sz w:val="20"/>
                <w:szCs w:val="20"/>
              </w:rPr>
            </w:pPr>
          </w:p>
        </w:tc>
        <w:tc>
          <w:tcPr>
            <w:tcW w:w="1388" w:type="pct"/>
          </w:tcPr>
          <w:p w14:paraId="6C3D630A" w14:textId="77777777" w:rsidR="001D09B8" w:rsidRPr="007C60E7" w:rsidRDefault="001D09B8" w:rsidP="006C0AD4">
            <w:pPr>
              <w:rPr>
                <w:sz w:val="20"/>
                <w:szCs w:val="20"/>
              </w:rPr>
            </w:pPr>
          </w:p>
        </w:tc>
      </w:tr>
    </w:tbl>
    <w:p w14:paraId="3C9E3AA7" w14:textId="77777777" w:rsidR="00686FC7" w:rsidRPr="007C60E7" w:rsidRDefault="00686FC7" w:rsidP="00266991">
      <w:pPr>
        <w:rPr>
          <w:sz w:val="20"/>
          <w:szCs w:val="20"/>
        </w:rPr>
      </w:pPr>
    </w:p>
    <w:p w14:paraId="1D3CE519" w14:textId="77777777" w:rsidR="00B62507" w:rsidRDefault="00686FC7" w:rsidP="00193388">
      <w:pPr>
        <w:pStyle w:val="ListParagraph"/>
        <w:numPr>
          <w:ilvl w:val="0"/>
          <w:numId w:val="46"/>
        </w:numPr>
        <w:rPr>
          <w:sz w:val="20"/>
          <w:szCs w:val="20"/>
        </w:rPr>
      </w:pPr>
      <w:r w:rsidRPr="00E52960">
        <w:rPr>
          <w:b/>
          <w:sz w:val="20"/>
          <w:szCs w:val="20"/>
        </w:rPr>
        <w:t>English Learners</w:t>
      </w:r>
      <w:r w:rsidR="000D7CC3">
        <w:rPr>
          <w:sz w:val="20"/>
          <w:szCs w:val="20"/>
        </w:rPr>
        <w:t xml:space="preserve"> (if n count 5</w:t>
      </w:r>
      <w:r w:rsidR="00193388">
        <w:rPr>
          <w:sz w:val="20"/>
          <w:szCs w:val="20"/>
        </w:rPr>
        <w:t xml:space="preserve"> or more, must complete chart: </w:t>
      </w:r>
      <w:r w:rsidR="001641A9">
        <w:rPr>
          <w:sz w:val="20"/>
          <w:szCs w:val="20"/>
        </w:rPr>
        <w:t>6</w:t>
      </w:r>
      <w:r w:rsidR="000D7CC3">
        <w:rPr>
          <w:sz w:val="20"/>
          <w:szCs w:val="20"/>
        </w:rPr>
        <w:t xml:space="preserve">; </w:t>
      </w:r>
      <w:r w:rsidR="001641A9">
        <w:rPr>
          <w:sz w:val="20"/>
          <w:szCs w:val="20"/>
        </w:rPr>
        <w:t>i</w:t>
      </w:r>
      <w:r w:rsidR="000D7CC3">
        <w:rPr>
          <w:sz w:val="20"/>
          <w:szCs w:val="20"/>
        </w:rPr>
        <w:t>f n count 20</w:t>
      </w:r>
      <w:r w:rsidR="00193388">
        <w:rPr>
          <w:sz w:val="20"/>
          <w:szCs w:val="20"/>
        </w:rPr>
        <w:t xml:space="preserve"> or more</w:t>
      </w:r>
      <w:r w:rsidR="000D7CC3">
        <w:rPr>
          <w:sz w:val="20"/>
          <w:szCs w:val="20"/>
        </w:rPr>
        <w:t>, must complete Section</w:t>
      </w:r>
      <w:r w:rsidR="00152711">
        <w:rPr>
          <w:sz w:val="20"/>
          <w:szCs w:val="20"/>
        </w:rPr>
        <w:t xml:space="preserve"> </w:t>
      </w:r>
      <w:r w:rsidR="00AE5CFC">
        <w:rPr>
          <w:sz w:val="20"/>
          <w:szCs w:val="20"/>
        </w:rPr>
        <w:t>7</w:t>
      </w:r>
      <w:r w:rsidR="006C0AD4" w:rsidRPr="007C60E7">
        <w:rPr>
          <w:sz w:val="20"/>
          <w:szCs w:val="20"/>
        </w:rPr>
        <w:t>)</w:t>
      </w:r>
    </w:p>
    <w:p w14:paraId="442DAE0C" w14:textId="77777777" w:rsidR="00193388" w:rsidRPr="00193388" w:rsidRDefault="00193388" w:rsidP="00193388">
      <w:pPr>
        <w:pStyle w:val="ListParagraph"/>
        <w:rPr>
          <w:sz w:val="20"/>
          <w:szCs w:val="20"/>
        </w:rPr>
      </w:pPr>
    </w:p>
    <w:tbl>
      <w:tblPr>
        <w:tblStyle w:val="TableGrid"/>
        <w:tblW w:w="5000" w:type="pct"/>
        <w:tblLook w:val="04A0" w:firstRow="1" w:lastRow="0" w:firstColumn="1" w:lastColumn="0" w:noHBand="0" w:noVBand="1"/>
      </w:tblPr>
      <w:tblGrid>
        <w:gridCol w:w="3672"/>
        <w:gridCol w:w="3673"/>
        <w:gridCol w:w="3671"/>
      </w:tblGrid>
      <w:tr w:rsidR="00FE7AAC" w:rsidRPr="007C60E7" w14:paraId="67BB271A" w14:textId="77777777" w:rsidTr="006C0AD4">
        <w:tc>
          <w:tcPr>
            <w:tcW w:w="1667" w:type="pct"/>
            <w:vAlign w:val="center"/>
          </w:tcPr>
          <w:p w14:paraId="277AE484" w14:textId="77777777" w:rsidR="00686FC7" w:rsidRPr="007C60E7" w:rsidRDefault="00686FC7" w:rsidP="006C0AD4">
            <w:pPr>
              <w:jc w:val="center"/>
              <w:rPr>
                <w:sz w:val="20"/>
                <w:szCs w:val="20"/>
              </w:rPr>
            </w:pPr>
            <w:r w:rsidRPr="007C60E7">
              <w:rPr>
                <w:sz w:val="20"/>
                <w:szCs w:val="20"/>
              </w:rPr>
              <w:t>Year</w:t>
            </w:r>
          </w:p>
        </w:tc>
        <w:tc>
          <w:tcPr>
            <w:tcW w:w="1667" w:type="pct"/>
            <w:vAlign w:val="center"/>
          </w:tcPr>
          <w:p w14:paraId="309D73D8" w14:textId="77777777" w:rsidR="00686FC7" w:rsidRPr="007C60E7" w:rsidRDefault="000D7CC3" w:rsidP="006C0AD4">
            <w:pPr>
              <w:jc w:val="center"/>
              <w:rPr>
                <w:sz w:val="20"/>
                <w:szCs w:val="20"/>
              </w:rPr>
            </w:pPr>
            <w:r>
              <w:rPr>
                <w:sz w:val="20"/>
                <w:szCs w:val="20"/>
              </w:rPr>
              <w:t>Program #</w:t>
            </w:r>
          </w:p>
        </w:tc>
        <w:tc>
          <w:tcPr>
            <w:tcW w:w="1667" w:type="pct"/>
            <w:vAlign w:val="center"/>
          </w:tcPr>
          <w:p w14:paraId="237201C8" w14:textId="77777777" w:rsidR="00686FC7" w:rsidRPr="007C60E7" w:rsidRDefault="00686FC7" w:rsidP="006C0AD4">
            <w:pPr>
              <w:jc w:val="center"/>
              <w:rPr>
                <w:sz w:val="20"/>
                <w:szCs w:val="20"/>
              </w:rPr>
            </w:pPr>
            <w:r w:rsidRPr="007C60E7">
              <w:rPr>
                <w:sz w:val="20"/>
                <w:szCs w:val="20"/>
              </w:rPr>
              <w:t>Population %</w:t>
            </w:r>
          </w:p>
        </w:tc>
      </w:tr>
      <w:tr w:rsidR="00FE7AAC" w:rsidRPr="007C60E7" w14:paraId="5143F50E" w14:textId="77777777" w:rsidTr="006C0AD4">
        <w:tc>
          <w:tcPr>
            <w:tcW w:w="1667" w:type="pct"/>
          </w:tcPr>
          <w:p w14:paraId="11D7FB4C" w14:textId="77777777" w:rsidR="00686FC7" w:rsidRPr="007C60E7" w:rsidRDefault="008A1E39" w:rsidP="006C0AD4">
            <w:pPr>
              <w:rPr>
                <w:sz w:val="20"/>
                <w:szCs w:val="20"/>
              </w:rPr>
            </w:pPr>
            <w:r>
              <w:rPr>
                <w:sz w:val="20"/>
                <w:szCs w:val="20"/>
              </w:rPr>
              <w:t>2014-</w:t>
            </w:r>
            <w:r w:rsidR="00B62507">
              <w:rPr>
                <w:sz w:val="20"/>
                <w:szCs w:val="20"/>
              </w:rPr>
              <w:t>15</w:t>
            </w:r>
          </w:p>
        </w:tc>
        <w:tc>
          <w:tcPr>
            <w:tcW w:w="1667" w:type="pct"/>
          </w:tcPr>
          <w:p w14:paraId="25D046D6" w14:textId="77777777" w:rsidR="00686FC7" w:rsidRPr="007C60E7" w:rsidRDefault="00686FC7" w:rsidP="006C0AD4">
            <w:pPr>
              <w:rPr>
                <w:sz w:val="20"/>
                <w:szCs w:val="20"/>
              </w:rPr>
            </w:pPr>
          </w:p>
        </w:tc>
        <w:tc>
          <w:tcPr>
            <w:tcW w:w="1667" w:type="pct"/>
          </w:tcPr>
          <w:p w14:paraId="423A4A5F" w14:textId="77777777" w:rsidR="00686FC7" w:rsidRPr="007C60E7" w:rsidRDefault="00686FC7" w:rsidP="006C0AD4">
            <w:pPr>
              <w:rPr>
                <w:sz w:val="20"/>
                <w:szCs w:val="20"/>
              </w:rPr>
            </w:pPr>
          </w:p>
        </w:tc>
      </w:tr>
      <w:tr w:rsidR="00FE7AAC" w:rsidRPr="007C60E7" w14:paraId="565941F0" w14:textId="77777777" w:rsidTr="006C0AD4">
        <w:tc>
          <w:tcPr>
            <w:tcW w:w="1667" w:type="pct"/>
          </w:tcPr>
          <w:p w14:paraId="371CEC0F" w14:textId="77777777" w:rsidR="00686FC7" w:rsidRPr="007C60E7" w:rsidRDefault="008A1E39" w:rsidP="006C0AD4">
            <w:pPr>
              <w:rPr>
                <w:sz w:val="20"/>
                <w:szCs w:val="20"/>
              </w:rPr>
            </w:pPr>
            <w:r>
              <w:rPr>
                <w:sz w:val="20"/>
                <w:szCs w:val="20"/>
              </w:rPr>
              <w:t>2015-</w:t>
            </w:r>
            <w:r w:rsidR="00B62507">
              <w:rPr>
                <w:sz w:val="20"/>
                <w:szCs w:val="20"/>
              </w:rPr>
              <w:t>16</w:t>
            </w:r>
          </w:p>
        </w:tc>
        <w:tc>
          <w:tcPr>
            <w:tcW w:w="1667" w:type="pct"/>
          </w:tcPr>
          <w:p w14:paraId="6B98CA59" w14:textId="77777777" w:rsidR="00686FC7" w:rsidRPr="007C60E7" w:rsidRDefault="00686FC7" w:rsidP="006C0AD4">
            <w:pPr>
              <w:rPr>
                <w:sz w:val="20"/>
                <w:szCs w:val="20"/>
              </w:rPr>
            </w:pPr>
          </w:p>
        </w:tc>
        <w:tc>
          <w:tcPr>
            <w:tcW w:w="1667" w:type="pct"/>
          </w:tcPr>
          <w:p w14:paraId="5F979C6F" w14:textId="77777777" w:rsidR="00686FC7" w:rsidRPr="007C60E7" w:rsidRDefault="00686FC7" w:rsidP="006C0AD4">
            <w:pPr>
              <w:rPr>
                <w:sz w:val="20"/>
                <w:szCs w:val="20"/>
              </w:rPr>
            </w:pPr>
          </w:p>
        </w:tc>
      </w:tr>
      <w:tr w:rsidR="00686FC7" w:rsidRPr="007C60E7" w14:paraId="70A865EB" w14:textId="77777777" w:rsidTr="006C0AD4">
        <w:tc>
          <w:tcPr>
            <w:tcW w:w="1667" w:type="pct"/>
          </w:tcPr>
          <w:p w14:paraId="39437871" w14:textId="77777777" w:rsidR="00686FC7" w:rsidRPr="007C60E7" w:rsidRDefault="008A1E39" w:rsidP="006C0AD4">
            <w:pPr>
              <w:rPr>
                <w:sz w:val="20"/>
                <w:szCs w:val="20"/>
              </w:rPr>
            </w:pPr>
            <w:r>
              <w:rPr>
                <w:sz w:val="20"/>
                <w:szCs w:val="20"/>
              </w:rPr>
              <w:t>2016</w:t>
            </w:r>
            <w:r w:rsidR="00BA4094">
              <w:rPr>
                <w:sz w:val="20"/>
                <w:szCs w:val="20"/>
              </w:rPr>
              <w:t>-</w:t>
            </w:r>
            <w:r w:rsidR="00B62507">
              <w:rPr>
                <w:sz w:val="20"/>
                <w:szCs w:val="20"/>
              </w:rPr>
              <w:t>17</w:t>
            </w:r>
          </w:p>
        </w:tc>
        <w:tc>
          <w:tcPr>
            <w:tcW w:w="1667" w:type="pct"/>
          </w:tcPr>
          <w:p w14:paraId="6C70623C" w14:textId="77777777" w:rsidR="00686FC7" w:rsidRPr="007C60E7" w:rsidRDefault="00686FC7" w:rsidP="006C0AD4">
            <w:pPr>
              <w:rPr>
                <w:sz w:val="20"/>
                <w:szCs w:val="20"/>
              </w:rPr>
            </w:pPr>
          </w:p>
        </w:tc>
        <w:tc>
          <w:tcPr>
            <w:tcW w:w="1667" w:type="pct"/>
          </w:tcPr>
          <w:p w14:paraId="2E759A2C" w14:textId="77777777" w:rsidR="00686FC7" w:rsidRPr="007C60E7" w:rsidRDefault="00686FC7" w:rsidP="006C0AD4">
            <w:pPr>
              <w:rPr>
                <w:sz w:val="20"/>
                <w:szCs w:val="20"/>
              </w:rPr>
            </w:pPr>
          </w:p>
        </w:tc>
      </w:tr>
    </w:tbl>
    <w:p w14:paraId="075AE3B5" w14:textId="77777777" w:rsidR="00E52960" w:rsidRPr="00D41BBD" w:rsidRDefault="00E52960" w:rsidP="00D41BBD">
      <w:pPr>
        <w:rPr>
          <w:sz w:val="20"/>
          <w:szCs w:val="20"/>
        </w:rPr>
      </w:pPr>
    </w:p>
    <w:p w14:paraId="44DE49A1" w14:textId="77777777" w:rsidR="00B62507" w:rsidRDefault="00233D09" w:rsidP="00193388">
      <w:pPr>
        <w:pStyle w:val="ListParagraph"/>
        <w:numPr>
          <w:ilvl w:val="0"/>
          <w:numId w:val="46"/>
        </w:numPr>
        <w:rPr>
          <w:b/>
          <w:sz w:val="20"/>
          <w:szCs w:val="20"/>
        </w:rPr>
      </w:pPr>
      <w:r w:rsidRPr="00B62507">
        <w:rPr>
          <w:b/>
          <w:sz w:val="20"/>
          <w:szCs w:val="20"/>
        </w:rPr>
        <w:t xml:space="preserve">Student </w:t>
      </w:r>
      <w:r w:rsidR="00E9210F" w:rsidRPr="00B62507">
        <w:rPr>
          <w:b/>
          <w:sz w:val="20"/>
          <w:szCs w:val="20"/>
        </w:rPr>
        <w:t>Behavior</w:t>
      </w:r>
      <w:r w:rsidR="003F35D8" w:rsidRPr="00B62507">
        <w:rPr>
          <w:b/>
          <w:sz w:val="20"/>
          <w:szCs w:val="20"/>
        </w:rPr>
        <w:t xml:space="preserve"> </w:t>
      </w:r>
      <w:r w:rsidR="003F35D8" w:rsidRPr="005420D2">
        <w:rPr>
          <w:sz w:val="20"/>
          <w:szCs w:val="20"/>
        </w:rPr>
        <w:t>(# of incidents)</w:t>
      </w:r>
    </w:p>
    <w:p w14:paraId="1EBB8C24" w14:textId="77777777" w:rsidR="00193388" w:rsidRPr="00193388" w:rsidRDefault="00193388" w:rsidP="00193388">
      <w:pPr>
        <w:pStyle w:val="ListParagraph"/>
        <w:rPr>
          <w:b/>
          <w:sz w:val="20"/>
          <w:szCs w:val="20"/>
        </w:rPr>
      </w:pPr>
    </w:p>
    <w:tbl>
      <w:tblPr>
        <w:tblStyle w:val="TableGrid"/>
        <w:tblW w:w="5038" w:type="pct"/>
        <w:tblLayout w:type="fixed"/>
        <w:tblLook w:val="04A0" w:firstRow="1" w:lastRow="0" w:firstColumn="1" w:lastColumn="0" w:noHBand="0" w:noVBand="1"/>
      </w:tblPr>
      <w:tblGrid>
        <w:gridCol w:w="920"/>
        <w:gridCol w:w="1348"/>
        <w:gridCol w:w="539"/>
        <w:gridCol w:w="630"/>
        <w:gridCol w:w="1261"/>
        <w:gridCol w:w="1232"/>
        <w:gridCol w:w="1294"/>
        <w:gridCol w:w="1294"/>
        <w:gridCol w:w="1294"/>
        <w:gridCol w:w="1288"/>
      </w:tblGrid>
      <w:tr w:rsidR="00CA7AAF" w:rsidRPr="007C60E7" w14:paraId="7FC16416" w14:textId="77777777" w:rsidTr="00CA7AAF">
        <w:tc>
          <w:tcPr>
            <w:tcW w:w="414" w:type="pct"/>
            <w:vAlign w:val="center"/>
          </w:tcPr>
          <w:p w14:paraId="1BFC1513" w14:textId="77777777" w:rsidR="00D4284C" w:rsidRPr="007C60E7" w:rsidRDefault="00D4284C" w:rsidP="009F2A7F">
            <w:pPr>
              <w:jc w:val="center"/>
              <w:rPr>
                <w:sz w:val="20"/>
                <w:szCs w:val="20"/>
              </w:rPr>
            </w:pPr>
            <w:r w:rsidRPr="007C60E7">
              <w:rPr>
                <w:sz w:val="20"/>
                <w:szCs w:val="20"/>
              </w:rPr>
              <w:t>Year</w:t>
            </w:r>
          </w:p>
        </w:tc>
        <w:tc>
          <w:tcPr>
            <w:tcW w:w="607" w:type="pct"/>
            <w:vAlign w:val="center"/>
          </w:tcPr>
          <w:p w14:paraId="30C14522" w14:textId="77777777" w:rsidR="00D4284C" w:rsidRPr="007C60E7" w:rsidRDefault="008A1E39" w:rsidP="009F2A7F">
            <w:pPr>
              <w:jc w:val="center"/>
              <w:rPr>
                <w:sz w:val="20"/>
                <w:szCs w:val="20"/>
              </w:rPr>
            </w:pPr>
            <w:r>
              <w:rPr>
                <w:sz w:val="20"/>
                <w:szCs w:val="20"/>
              </w:rPr>
              <w:t>Substantiate</w:t>
            </w:r>
            <w:r w:rsidR="005420D2">
              <w:rPr>
                <w:sz w:val="20"/>
                <w:szCs w:val="20"/>
              </w:rPr>
              <w:t>d Incidents of B</w:t>
            </w:r>
            <w:r w:rsidR="00D4284C">
              <w:rPr>
                <w:sz w:val="20"/>
                <w:szCs w:val="20"/>
              </w:rPr>
              <w:t>ullying</w:t>
            </w:r>
          </w:p>
        </w:tc>
        <w:tc>
          <w:tcPr>
            <w:tcW w:w="527" w:type="pct"/>
            <w:gridSpan w:val="2"/>
          </w:tcPr>
          <w:p w14:paraId="0185EAEB" w14:textId="77777777" w:rsidR="009F2A7F" w:rsidRPr="007C60E7" w:rsidRDefault="005E444F" w:rsidP="009F2A7F">
            <w:pPr>
              <w:jc w:val="center"/>
              <w:rPr>
                <w:sz w:val="20"/>
                <w:szCs w:val="20"/>
              </w:rPr>
            </w:pPr>
            <w:r>
              <w:rPr>
                <w:sz w:val="20"/>
                <w:szCs w:val="20"/>
              </w:rPr>
              <w:t>R</w:t>
            </w:r>
            <w:r w:rsidR="00D4284C">
              <w:rPr>
                <w:sz w:val="20"/>
                <w:szCs w:val="20"/>
              </w:rPr>
              <w:t>estraint</w:t>
            </w:r>
            <w:r w:rsidR="009F2A7F">
              <w:rPr>
                <w:sz w:val="20"/>
                <w:szCs w:val="20"/>
              </w:rPr>
              <w:t>s</w:t>
            </w:r>
            <w:r>
              <w:rPr>
                <w:sz w:val="20"/>
                <w:szCs w:val="20"/>
              </w:rPr>
              <w:t xml:space="preserve"> &amp; S</w:t>
            </w:r>
            <w:r w:rsidR="00D4284C">
              <w:rPr>
                <w:sz w:val="20"/>
                <w:szCs w:val="20"/>
              </w:rPr>
              <w:t>eclusion</w:t>
            </w:r>
            <w:r w:rsidR="00CA7AAF">
              <w:rPr>
                <w:sz w:val="20"/>
                <w:szCs w:val="20"/>
              </w:rPr>
              <w:t>s</w:t>
            </w:r>
            <w:r w:rsidR="005420D2">
              <w:rPr>
                <w:sz w:val="20"/>
                <w:szCs w:val="20"/>
              </w:rPr>
              <w:t># of S</w:t>
            </w:r>
            <w:r w:rsidR="009F2A7F">
              <w:rPr>
                <w:sz w:val="20"/>
                <w:szCs w:val="20"/>
              </w:rPr>
              <w:t>tudents</w:t>
            </w:r>
          </w:p>
        </w:tc>
        <w:tc>
          <w:tcPr>
            <w:tcW w:w="568" w:type="pct"/>
          </w:tcPr>
          <w:p w14:paraId="0991EA61" w14:textId="77777777" w:rsidR="00D4284C" w:rsidRPr="007C60E7" w:rsidRDefault="00D4284C" w:rsidP="009F2A7F">
            <w:pPr>
              <w:jc w:val="center"/>
              <w:rPr>
                <w:sz w:val="20"/>
                <w:szCs w:val="20"/>
              </w:rPr>
            </w:pPr>
            <w:r>
              <w:rPr>
                <w:sz w:val="20"/>
                <w:szCs w:val="20"/>
              </w:rPr>
              <w:t xml:space="preserve">Illicit </w:t>
            </w:r>
            <w:r w:rsidRPr="007C60E7">
              <w:rPr>
                <w:sz w:val="20"/>
                <w:szCs w:val="20"/>
              </w:rPr>
              <w:t>Drug Related</w:t>
            </w:r>
          </w:p>
        </w:tc>
        <w:tc>
          <w:tcPr>
            <w:tcW w:w="555" w:type="pct"/>
            <w:vAlign w:val="center"/>
          </w:tcPr>
          <w:p w14:paraId="3DD936C6" w14:textId="77777777" w:rsidR="00D4284C" w:rsidRPr="007C60E7" w:rsidRDefault="00D4284C" w:rsidP="005420D2">
            <w:pPr>
              <w:jc w:val="center"/>
              <w:rPr>
                <w:sz w:val="20"/>
                <w:szCs w:val="20"/>
              </w:rPr>
            </w:pPr>
            <w:r w:rsidRPr="007C60E7">
              <w:rPr>
                <w:sz w:val="20"/>
                <w:szCs w:val="20"/>
              </w:rPr>
              <w:t>Alcohol Related</w:t>
            </w:r>
          </w:p>
        </w:tc>
        <w:tc>
          <w:tcPr>
            <w:tcW w:w="583" w:type="pct"/>
          </w:tcPr>
          <w:p w14:paraId="51171D5D" w14:textId="77777777" w:rsidR="00D4284C" w:rsidRPr="007C60E7" w:rsidRDefault="00D4284C" w:rsidP="009F2A7F">
            <w:pPr>
              <w:jc w:val="center"/>
              <w:rPr>
                <w:sz w:val="20"/>
                <w:szCs w:val="20"/>
              </w:rPr>
            </w:pPr>
            <w:r>
              <w:rPr>
                <w:sz w:val="20"/>
                <w:szCs w:val="20"/>
              </w:rPr>
              <w:t>Weapons Possession</w:t>
            </w:r>
          </w:p>
        </w:tc>
        <w:tc>
          <w:tcPr>
            <w:tcW w:w="583" w:type="pct"/>
          </w:tcPr>
          <w:p w14:paraId="7ECE4941" w14:textId="77777777" w:rsidR="00D4284C" w:rsidRPr="007C60E7" w:rsidRDefault="00D4284C" w:rsidP="009F2A7F">
            <w:pPr>
              <w:jc w:val="center"/>
              <w:rPr>
                <w:sz w:val="20"/>
                <w:szCs w:val="20"/>
              </w:rPr>
            </w:pPr>
            <w:r>
              <w:rPr>
                <w:sz w:val="20"/>
                <w:szCs w:val="20"/>
              </w:rPr>
              <w:t>Violent Incident (with physical injury)</w:t>
            </w:r>
          </w:p>
        </w:tc>
        <w:tc>
          <w:tcPr>
            <w:tcW w:w="583" w:type="pct"/>
          </w:tcPr>
          <w:p w14:paraId="4ADD45F6" w14:textId="77777777" w:rsidR="00D4284C" w:rsidRDefault="00D4284C" w:rsidP="009F2A7F">
            <w:pPr>
              <w:jc w:val="center"/>
              <w:rPr>
                <w:sz w:val="20"/>
                <w:szCs w:val="20"/>
              </w:rPr>
            </w:pPr>
            <w:r>
              <w:rPr>
                <w:sz w:val="20"/>
                <w:szCs w:val="20"/>
              </w:rPr>
              <w:t>Violent Incident (without physical injury)</w:t>
            </w:r>
          </w:p>
        </w:tc>
        <w:tc>
          <w:tcPr>
            <w:tcW w:w="580" w:type="pct"/>
          </w:tcPr>
          <w:p w14:paraId="25D1D83E" w14:textId="77777777" w:rsidR="00D4284C" w:rsidRDefault="00D4284C" w:rsidP="009F2A7F">
            <w:pPr>
              <w:jc w:val="center"/>
              <w:rPr>
                <w:sz w:val="20"/>
                <w:szCs w:val="20"/>
              </w:rPr>
            </w:pPr>
            <w:r>
              <w:rPr>
                <w:sz w:val="20"/>
                <w:szCs w:val="20"/>
              </w:rPr>
              <w:t>Other</w:t>
            </w:r>
          </w:p>
          <w:p w14:paraId="7E618F3F" w14:textId="77777777" w:rsidR="00D4284C" w:rsidRDefault="00D4284C" w:rsidP="009F2A7F">
            <w:pPr>
              <w:jc w:val="center"/>
              <w:rPr>
                <w:sz w:val="20"/>
                <w:szCs w:val="20"/>
              </w:rPr>
            </w:pPr>
            <w:r>
              <w:rPr>
                <w:sz w:val="20"/>
                <w:szCs w:val="20"/>
              </w:rPr>
              <w:t xml:space="preserve">(identify using </w:t>
            </w:r>
            <w:r w:rsidR="006278D2">
              <w:rPr>
                <w:sz w:val="20"/>
                <w:szCs w:val="20"/>
              </w:rPr>
              <w:t>method chosen by school)</w:t>
            </w:r>
          </w:p>
        </w:tc>
      </w:tr>
      <w:tr w:rsidR="00CA7AAF" w:rsidRPr="007C60E7" w14:paraId="1F494918" w14:textId="77777777" w:rsidTr="00CA7AAF">
        <w:tc>
          <w:tcPr>
            <w:tcW w:w="414" w:type="pct"/>
          </w:tcPr>
          <w:p w14:paraId="3929981A" w14:textId="77777777" w:rsidR="008A1E39" w:rsidRPr="007C60E7" w:rsidRDefault="00CA7AAF" w:rsidP="006C0AD4">
            <w:pPr>
              <w:rPr>
                <w:sz w:val="20"/>
                <w:szCs w:val="20"/>
              </w:rPr>
            </w:pPr>
            <w:r>
              <w:rPr>
                <w:sz w:val="20"/>
                <w:szCs w:val="20"/>
              </w:rPr>
              <w:t>20</w:t>
            </w:r>
            <w:r w:rsidR="008A1E39">
              <w:rPr>
                <w:sz w:val="20"/>
                <w:szCs w:val="20"/>
              </w:rPr>
              <w:t>14-15</w:t>
            </w:r>
          </w:p>
        </w:tc>
        <w:tc>
          <w:tcPr>
            <w:tcW w:w="607" w:type="pct"/>
          </w:tcPr>
          <w:p w14:paraId="0BBCFDE2" w14:textId="77777777" w:rsidR="008A1E39" w:rsidRPr="007C60E7" w:rsidRDefault="008A1E39" w:rsidP="006C0AD4">
            <w:pPr>
              <w:rPr>
                <w:sz w:val="20"/>
                <w:szCs w:val="20"/>
              </w:rPr>
            </w:pPr>
          </w:p>
        </w:tc>
        <w:tc>
          <w:tcPr>
            <w:tcW w:w="243" w:type="pct"/>
          </w:tcPr>
          <w:p w14:paraId="6C6471CF" w14:textId="77777777" w:rsidR="008A1E39" w:rsidRPr="007C60E7" w:rsidRDefault="008A1E39" w:rsidP="006C0AD4">
            <w:pPr>
              <w:rPr>
                <w:sz w:val="20"/>
                <w:szCs w:val="20"/>
              </w:rPr>
            </w:pPr>
          </w:p>
        </w:tc>
        <w:tc>
          <w:tcPr>
            <w:tcW w:w="283" w:type="pct"/>
          </w:tcPr>
          <w:p w14:paraId="646F0091" w14:textId="77777777" w:rsidR="008A1E39" w:rsidRPr="007C60E7" w:rsidRDefault="008A1E39" w:rsidP="006C0AD4">
            <w:pPr>
              <w:rPr>
                <w:sz w:val="20"/>
                <w:szCs w:val="20"/>
              </w:rPr>
            </w:pPr>
          </w:p>
        </w:tc>
        <w:tc>
          <w:tcPr>
            <w:tcW w:w="568" w:type="pct"/>
          </w:tcPr>
          <w:p w14:paraId="1175A9F3" w14:textId="77777777" w:rsidR="008A1E39" w:rsidRPr="007C60E7" w:rsidRDefault="008A1E39" w:rsidP="006C0AD4">
            <w:pPr>
              <w:rPr>
                <w:sz w:val="20"/>
                <w:szCs w:val="20"/>
              </w:rPr>
            </w:pPr>
          </w:p>
        </w:tc>
        <w:tc>
          <w:tcPr>
            <w:tcW w:w="555" w:type="pct"/>
          </w:tcPr>
          <w:p w14:paraId="6A0578A3" w14:textId="77777777" w:rsidR="008A1E39" w:rsidRPr="007C60E7" w:rsidRDefault="008A1E39" w:rsidP="006C0AD4">
            <w:pPr>
              <w:rPr>
                <w:sz w:val="20"/>
                <w:szCs w:val="20"/>
              </w:rPr>
            </w:pPr>
          </w:p>
        </w:tc>
        <w:tc>
          <w:tcPr>
            <w:tcW w:w="583" w:type="pct"/>
          </w:tcPr>
          <w:p w14:paraId="6EF1E93E" w14:textId="77777777" w:rsidR="008A1E39" w:rsidRPr="007C60E7" w:rsidRDefault="008A1E39" w:rsidP="006C0AD4">
            <w:pPr>
              <w:rPr>
                <w:sz w:val="20"/>
                <w:szCs w:val="20"/>
              </w:rPr>
            </w:pPr>
          </w:p>
        </w:tc>
        <w:tc>
          <w:tcPr>
            <w:tcW w:w="583" w:type="pct"/>
          </w:tcPr>
          <w:p w14:paraId="518DDC2B" w14:textId="77777777" w:rsidR="008A1E39" w:rsidRPr="007C60E7" w:rsidRDefault="008A1E39" w:rsidP="006C0AD4">
            <w:pPr>
              <w:rPr>
                <w:sz w:val="20"/>
                <w:szCs w:val="20"/>
              </w:rPr>
            </w:pPr>
          </w:p>
        </w:tc>
        <w:tc>
          <w:tcPr>
            <w:tcW w:w="583" w:type="pct"/>
          </w:tcPr>
          <w:p w14:paraId="4A444625" w14:textId="77777777" w:rsidR="008A1E39" w:rsidRPr="007C60E7" w:rsidRDefault="008A1E39" w:rsidP="006C0AD4">
            <w:pPr>
              <w:rPr>
                <w:sz w:val="20"/>
                <w:szCs w:val="20"/>
              </w:rPr>
            </w:pPr>
          </w:p>
        </w:tc>
        <w:tc>
          <w:tcPr>
            <w:tcW w:w="580" w:type="pct"/>
          </w:tcPr>
          <w:p w14:paraId="3843E231" w14:textId="77777777" w:rsidR="008A1E39" w:rsidRPr="007C60E7" w:rsidRDefault="008A1E39" w:rsidP="006C0AD4">
            <w:pPr>
              <w:rPr>
                <w:sz w:val="20"/>
                <w:szCs w:val="20"/>
              </w:rPr>
            </w:pPr>
          </w:p>
        </w:tc>
      </w:tr>
      <w:tr w:rsidR="00CA7AAF" w:rsidRPr="007C60E7" w14:paraId="535D7BCE" w14:textId="77777777" w:rsidTr="00CA7AAF">
        <w:tc>
          <w:tcPr>
            <w:tcW w:w="414" w:type="pct"/>
          </w:tcPr>
          <w:p w14:paraId="5985E8A5" w14:textId="77777777" w:rsidR="008A1E39" w:rsidRPr="007C60E7" w:rsidRDefault="00CA7AAF" w:rsidP="006C0AD4">
            <w:pPr>
              <w:rPr>
                <w:sz w:val="20"/>
                <w:szCs w:val="20"/>
              </w:rPr>
            </w:pPr>
            <w:r>
              <w:rPr>
                <w:sz w:val="20"/>
                <w:szCs w:val="20"/>
              </w:rPr>
              <w:t>20</w:t>
            </w:r>
            <w:r w:rsidR="008A1E39">
              <w:rPr>
                <w:sz w:val="20"/>
                <w:szCs w:val="20"/>
              </w:rPr>
              <w:t>15-16</w:t>
            </w:r>
          </w:p>
        </w:tc>
        <w:tc>
          <w:tcPr>
            <w:tcW w:w="607" w:type="pct"/>
          </w:tcPr>
          <w:p w14:paraId="013AF45C" w14:textId="77777777" w:rsidR="008A1E39" w:rsidRPr="007C60E7" w:rsidRDefault="008A1E39" w:rsidP="006C0AD4">
            <w:pPr>
              <w:rPr>
                <w:sz w:val="20"/>
                <w:szCs w:val="20"/>
              </w:rPr>
            </w:pPr>
          </w:p>
        </w:tc>
        <w:tc>
          <w:tcPr>
            <w:tcW w:w="243" w:type="pct"/>
          </w:tcPr>
          <w:p w14:paraId="4DBD2EE9" w14:textId="77777777" w:rsidR="008A1E39" w:rsidRPr="007C60E7" w:rsidRDefault="008A1E39" w:rsidP="006C0AD4">
            <w:pPr>
              <w:rPr>
                <w:sz w:val="20"/>
                <w:szCs w:val="20"/>
              </w:rPr>
            </w:pPr>
          </w:p>
        </w:tc>
        <w:tc>
          <w:tcPr>
            <w:tcW w:w="283" w:type="pct"/>
          </w:tcPr>
          <w:p w14:paraId="6DBD710B" w14:textId="77777777" w:rsidR="008A1E39" w:rsidRPr="007C60E7" w:rsidRDefault="008A1E39" w:rsidP="006C0AD4">
            <w:pPr>
              <w:rPr>
                <w:sz w:val="20"/>
                <w:szCs w:val="20"/>
              </w:rPr>
            </w:pPr>
          </w:p>
        </w:tc>
        <w:tc>
          <w:tcPr>
            <w:tcW w:w="568" w:type="pct"/>
          </w:tcPr>
          <w:p w14:paraId="17A6947B" w14:textId="77777777" w:rsidR="008A1E39" w:rsidRPr="007C60E7" w:rsidRDefault="008A1E39" w:rsidP="006C0AD4">
            <w:pPr>
              <w:rPr>
                <w:sz w:val="20"/>
                <w:szCs w:val="20"/>
              </w:rPr>
            </w:pPr>
          </w:p>
        </w:tc>
        <w:tc>
          <w:tcPr>
            <w:tcW w:w="555" w:type="pct"/>
          </w:tcPr>
          <w:p w14:paraId="6C9AF24C" w14:textId="77777777" w:rsidR="008A1E39" w:rsidRPr="007C60E7" w:rsidRDefault="008A1E39" w:rsidP="006C0AD4">
            <w:pPr>
              <w:rPr>
                <w:sz w:val="20"/>
                <w:szCs w:val="20"/>
              </w:rPr>
            </w:pPr>
          </w:p>
        </w:tc>
        <w:tc>
          <w:tcPr>
            <w:tcW w:w="583" w:type="pct"/>
          </w:tcPr>
          <w:p w14:paraId="0F4E2F9E" w14:textId="77777777" w:rsidR="008A1E39" w:rsidRPr="007C60E7" w:rsidRDefault="008A1E39" w:rsidP="006C0AD4">
            <w:pPr>
              <w:rPr>
                <w:sz w:val="20"/>
                <w:szCs w:val="20"/>
              </w:rPr>
            </w:pPr>
          </w:p>
        </w:tc>
        <w:tc>
          <w:tcPr>
            <w:tcW w:w="583" w:type="pct"/>
          </w:tcPr>
          <w:p w14:paraId="45858A5A" w14:textId="77777777" w:rsidR="008A1E39" w:rsidRPr="007C60E7" w:rsidRDefault="008A1E39" w:rsidP="006C0AD4">
            <w:pPr>
              <w:rPr>
                <w:sz w:val="20"/>
                <w:szCs w:val="20"/>
              </w:rPr>
            </w:pPr>
          </w:p>
        </w:tc>
        <w:tc>
          <w:tcPr>
            <w:tcW w:w="583" w:type="pct"/>
          </w:tcPr>
          <w:p w14:paraId="2F198340" w14:textId="77777777" w:rsidR="008A1E39" w:rsidRPr="007C60E7" w:rsidRDefault="008A1E39" w:rsidP="006C0AD4">
            <w:pPr>
              <w:rPr>
                <w:sz w:val="20"/>
                <w:szCs w:val="20"/>
              </w:rPr>
            </w:pPr>
          </w:p>
        </w:tc>
        <w:tc>
          <w:tcPr>
            <w:tcW w:w="580" w:type="pct"/>
          </w:tcPr>
          <w:p w14:paraId="00CCFEF4" w14:textId="77777777" w:rsidR="008A1E39" w:rsidRPr="007C60E7" w:rsidRDefault="008A1E39" w:rsidP="006C0AD4">
            <w:pPr>
              <w:rPr>
                <w:sz w:val="20"/>
                <w:szCs w:val="20"/>
              </w:rPr>
            </w:pPr>
          </w:p>
        </w:tc>
      </w:tr>
      <w:tr w:rsidR="00CA7AAF" w:rsidRPr="007C60E7" w14:paraId="4687ECD3" w14:textId="77777777" w:rsidTr="00CA7AAF">
        <w:tc>
          <w:tcPr>
            <w:tcW w:w="414" w:type="pct"/>
          </w:tcPr>
          <w:p w14:paraId="44636B46" w14:textId="77777777" w:rsidR="008A1E39" w:rsidRPr="007C60E7" w:rsidRDefault="00CA7AAF" w:rsidP="006C0AD4">
            <w:pPr>
              <w:rPr>
                <w:sz w:val="20"/>
                <w:szCs w:val="20"/>
              </w:rPr>
            </w:pPr>
            <w:r>
              <w:rPr>
                <w:sz w:val="20"/>
                <w:szCs w:val="20"/>
              </w:rPr>
              <w:t>20</w:t>
            </w:r>
            <w:r w:rsidR="008A1E39">
              <w:rPr>
                <w:sz w:val="20"/>
                <w:szCs w:val="20"/>
              </w:rPr>
              <w:t>16-17</w:t>
            </w:r>
          </w:p>
        </w:tc>
        <w:tc>
          <w:tcPr>
            <w:tcW w:w="607" w:type="pct"/>
          </w:tcPr>
          <w:p w14:paraId="35172EC7" w14:textId="77777777" w:rsidR="008A1E39" w:rsidRPr="007C60E7" w:rsidRDefault="008A1E39" w:rsidP="006C0AD4">
            <w:pPr>
              <w:rPr>
                <w:sz w:val="20"/>
                <w:szCs w:val="20"/>
              </w:rPr>
            </w:pPr>
          </w:p>
        </w:tc>
        <w:tc>
          <w:tcPr>
            <w:tcW w:w="243" w:type="pct"/>
          </w:tcPr>
          <w:p w14:paraId="556A53AB" w14:textId="77777777" w:rsidR="008A1E39" w:rsidRPr="007C60E7" w:rsidRDefault="008A1E39" w:rsidP="006C0AD4">
            <w:pPr>
              <w:rPr>
                <w:sz w:val="20"/>
                <w:szCs w:val="20"/>
              </w:rPr>
            </w:pPr>
          </w:p>
        </w:tc>
        <w:tc>
          <w:tcPr>
            <w:tcW w:w="283" w:type="pct"/>
          </w:tcPr>
          <w:p w14:paraId="6B18BCFB" w14:textId="77777777" w:rsidR="008A1E39" w:rsidRPr="007C60E7" w:rsidRDefault="008A1E39" w:rsidP="006C0AD4">
            <w:pPr>
              <w:rPr>
                <w:sz w:val="20"/>
                <w:szCs w:val="20"/>
              </w:rPr>
            </w:pPr>
          </w:p>
        </w:tc>
        <w:tc>
          <w:tcPr>
            <w:tcW w:w="568" w:type="pct"/>
          </w:tcPr>
          <w:p w14:paraId="2F16DEAC" w14:textId="77777777" w:rsidR="008A1E39" w:rsidRPr="007C60E7" w:rsidRDefault="008A1E39" w:rsidP="006C0AD4">
            <w:pPr>
              <w:rPr>
                <w:sz w:val="20"/>
                <w:szCs w:val="20"/>
              </w:rPr>
            </w:pPr>
          </w:p>
        </w:tc>
        <w:tc>
          <w:tcPr>
            <w:tcW w:w="555" w:type="pct"/>
          </w:tcPr>
          <w:p w14:paraId="1B693F22" w14:textId="77777777" w:rsidR="008A1E39" w:rsidRPr="007C60E7" w:rsidRDefault="008A1E39" w:rsidP="006C0AD4">
            <w:pPr>
              <w:rPr>
                <w:sz w:val="20"/>
                <w:szCs w:val="20"/>
              </w:rPr>
            </w:pPr>
          </w:p>
        </w:tc>
        <w:tc>
          <w:tcPr>
            <w:tcW w:w="583" w:type="pct"/>
          </w:tcPr>
          <w:p w14:paraId="2FA7BC3E" w14:textId="77777777" w:rsidR="008A1E39" w:rsidRPr="007C60E7" w:rsidRDefault="008A1E39" w:rsidP="006C0AD4">
            <w:pPr>
              <w:rPr>
                <w:sz w:val="20"/>
                <w:szCs w:val="20"/>
              </w:rPr>
            </w:pPr>
          </w:p>
        </w:tc>
        <w:tc>
          <w:tcPr>
            <w:tcW w:w="583" w:type="pct"/>
          </w:tcPr>
          <w:p w14:paraId="50ED558A" w14:textId="77777777" w:rsidR="008A1E39" w:rsidRPr="007C60E7" w:rsidRDefault="008A1E39" w:rsidP="006C0AD4">
            <w:pPr>
              <w:rPr>
                <w:sz w:val="20"/>
                <w:szCs w:val="20"/>
              </w:rPr>
            </w:pPr>
          </w:p>
        </w:tc>
        <w:tc>
          <w:tcPr>
            <w:tcW w:w="583" w:type="pct"/>
          </w:tcPr>
          <w:p w14:paraId="3BF75FC2" w14:textId="77777777" w:rsidR="008A1E39" w:rsidRPr="007C60E7" w:rsidRDefault="008A1E39" w:rsidP="006C0AD4">
            <w:pPr>
              <w:rPr>
                <w:sz w:val="20"/>
                <w:szCs w:val="20"/>
              </w:rPr>
            </w:pPr>
          </w:p>
        </w:tc>
        <w:tc>
          <w:tcPr>
            <w:tcW w:w="580" w:type="pct"/>
          </w:tcPr>
          <w:p w14:paraId="1C215A0A" w14:textId="77777777" w:rsidR="008A1E39" w:rsidRPr="007C60E7" w:rsidRDefault="008A1E39" w:rsidP="006C0AD4">
            <w:pPr>
              <w:rPr>
                <w:sz w:val="20"/>
                <w:szCs w:val="20"/>
              </w:rPr>
            </w:pPr>
          </w:p>
        </w:tc>
      </w:tr>
    </w:tbl>
    <w:p w14:paraId="67954785" w14:textId="77777777" w:rsidR="001A41D4" w:rsidRPr="00CD4D00" w:rsidRDefault="001A41D4" w:rsidP="00CD4D00">
      <w:pPr>
        <w:rPr>
          <w:sz w:val="20"/>
          <w:szCs w:val="20"/>
        </w:rPr>
      </w:pPr>
    </w:p>
    <w:p w14:paraId="64E5B698" w14:textId="77777777" w:rsidR="00B62507" w:rsidRDefault="00E9210F" w:rsidP="00193388">
      <w:pPr>
        <w:pStyle w:val="ListParagraph"/>
        <w:numPr>
          <w:ilvl w:val="0"/>
          <w:numId w:val="46"/>
        </w:numPr>
        <w:rPr>
          <w:b/>
          <w:sz w:val="20"/>
          <w:szCs w:val="20"/>
        </w:rPr>
      </w:pPr>
      <w:r w:rsidRPr="00B62507">
        <w:rPr>
          <w:b/>
          <w:sz w:val="20"/>
          <w:szCs w:val="20"/>
        </w:rPr>
        <w:t xml:space="preserve">Student Discipline - </w:t>
      </w:r>
      <w:r w:rsidR="006C0AD4" w:rsidRPr="00B62507">
        <w:rPr>
          <w:b/>
          <w:sz w:val="20"/>
          <w:szCs w:val="20"/>
        </w:rPr>
        <w:t xml:space="preserve">Expulsion </w:t>
      </w:r>
    </w:p>
    <w:p w14:paraId="5B9ADA08" w14:textId="77777777" w:rsidR="00193388" w:rsidRPr="00193388" w:rsidRDefault="00193388" w:rsidP="00193388">
      <w:pPr>
        <w:pStyle w:val="ListParagraph"/>
        <w:rPr>
          <w:b/>
          <w:sz w:val="20"/>
          <w:szCs w:val="20"/>
        </w:rPr>
      </w:pPr>
    </w:p>
    <w:tbl>
      <w:tblPr>
        <w:tblStyle w:val="TableGrid"/>
        <w:tblW w:w="5038" w:type="pct"/>
        <w:tblLook w:val="04A0" w:firstRow="1" w:lastRow="0" w:firstColumn="1" w:lastColumn="0" w:noHBand="0" w:noVBand="1"/>
      </w:tblPr>
      <w:tblGrid>
        <w:gridCol w:w="1322"/>
        <w:gridCol w:w="2445"/>
        <w:gridCol w:w="2445"/>
        <w:gridCol w:w="2444"/>
        <w:gridCol w:w="2444"/>
      </w:tblGrid>
      <w:tr w:rsidR="005E444F" w:rsidRPr="007C60E7" w14:paraId="0F1B1227" w14:textId="77777777" w:rsidTr="008A1E39">
        <w:trPr>
          <w:trHeight w:val="470"/>
        </w:trPr>
        <w:tc>
          <w:tcPr>
            <w:tcW w:w="595" w:type="pct"/>
          </w:tcPr>
          <w:p w14:paraId="5EAB4590" w14:textId="77777777" w:rsidR="005E444F" w:rsidRPr="007C60E7" w:rsidRDefault="005E444F" w:rsidP="00EB1551">
            <w:pPr>
              <w:jc w:val="center"/>
              <w:rPr>
                <w:sz w:val="20"/>
                <w:szCs w:val="20"/>
              </w:rPr>
            </w:pPr>
            <w:r w:rsidRPr="007C60E7">
              <w:rPr>
                <w:sz w:val="20"/>
                <w:szCs w:val="20"/>
              </w:rPr>
              <w:t>Y</w:t>
            </w:r>
            <w:r w:rsidR="008A1E39">
              <w:rPr>
                <w:sz w:val="20"/>
                <w:szCs w:val="20"/>
              </w:rPr>
              <w:t>e</w:t>
            </w:r>
            <w:r w:rsidRPr="007C60E7">
              <w:rPr>
                <w:sz w:val="20"/>
                <w:szCs w:val="20"/>
              </w:rPr>
              <w:t>ar</w:t>
            </w:r>
          </w:p>
        </w:tc>
        <w:tc>
          <w:tcPr>
            <w:tcW w:w="1101" w:type="pct"/>
          </w:tcPr>
          <w:p w14:paraId="6B988B4A" w14:textId="77777777" w:rsidR="005E444F" w:rsidRPr="007C60E7" w:rsidRDefault="005E444F" w:rsidP="009F2A7F">
            <w:pPr>
              <w:jc w:val="center"/>
              <w:rPr>
                <w:sz w:val="20"/>
                <w:szCs w:val="20"/>
              </w:rPr>
            </w:pPr>
            <w:r w:rsidRPr="007C60E7">
              <w:rPr>
                <w:sz w:val="20"/>
                <w:szCs w:val="20"/>
              </w:rPr>
              <w:t>Expulsion</w:t>
            </w:r>
          </w:p>
          <w:p w14:paraId="562477E3" w14:textId="77777777" w:rsidR="005E444F" w:rsidRPr="007C60E7" w:rsidRDefault="005E444F" w:rsidP="009F2A7F">
            <w:pPr>
              <w:jc w:val="center"/>
              <w:rPr>
                <w:sz w:val="20"/>
                <w:szCs w:val="20"/>
              </w:rPr>
            </w:pPr>
            <w:r w:rsidRPr="007C60E7">
              <w:rPr>
                <w:sz w:val="20"/>
                <w:szCs w:val="20"/>
              </w:rPr>
              <w:t>Total</w:t>
            </w:r>
          </w:p>
        </w:tc>
        <w:tc>
          <w:tcPr>
            <w:tcW w:w="1101" w:type="pct"/>
          </w:tcPr>
          <w:p w14:paraId="50182FC8" w14:textId="77777777" w:rsidR="005E444F" w:rsidRPr="007C60E7" w:rsidRDefault="005E444F" w:rsidP="009F2A7F">
            <w:pPr>
              <w:jc w:val="center"/>
              <w:rPr>
                <w:sz w:val="20"/>
                <w:szCs w:val="20"/>
              </w:rPr>
            </w:pPr>
            <w:r w:rsidRPr="007C60E7">
              <w:rPr>
                <w:sz w:val="20"/>
                <w:szCs w:val="20"/>
              </w:rPr>
              <w:t>Student Population % Expelled</w:t>
            </w:r>
          </w:p>
        </w:tc>
        <w:tc>
          <w:tcPr>
            <w:tcW w:w="1101" w:type="pct"/>
            <w:tcBorders>
              <w:right w:val="single" w:sz="4" w:space="0" w:color="auto"/>
            </w:tcBorders>
          </w:tcPr>
          <w:p w14:paraId="4AEDF036" w14:textId="77777777" w:rsidR="005E444F" w:rsidRDefault="008A1E39" w:rsidP="009F2A7F">
            <w:pPr>
              <w:jc w:val="center"/>
              <w:rPr>
                <w:sz w:val="20"/>
                <w:szCs w:val="20"/>
              </w:rPr>
            </w:pPr>
            <w:r>
              <w:rPr>
                <w:sz w:val="20"/>
                <w:szCs w:val="20"/>
              </w:rPr>
              <w:t>Expulsion with S</w:t>
            </w:r>
            <w:r w:rsidR="005E444F">
              <w:rPr>
                <w:sz w:val="20"/>
                <w:szCs w:val="20"/>
              </w:rPr>
              <w:t>ervices</w:t>
            </w:r>
          </w:p>
          <w:p w14:paraId="25251851" w14:textId="77777777" w:rsidR="005E444F" w:rsidRPr="007C60E7" w:rsidRDefault="005E444F" w:rsidP="009F2A7F">
            <w:pPr>
              <w:jc w:val="center"/>
              <w:rPr>
                <w:sz w:val="20"/>
                <w:szCs w:val="20"/>
              </w:rPr>
            </w:pPr>
            <w:r>
              <w:rPr>
                <w:sz w:val="20"/>
                <w:szCs w:val="20"/>
              </w:rPr>
              <w:t>Total</w:t>
            </w:r>
          </w:p>
        </w:tc>
        <w:tc>
          <w:tcPr>
            <w:tcW w:w="1101" w:type="pct"/>
            <w:tcBorders>
              <w:right w:val="single" w:sz="4" w:space="0" w:color="auto"/>
            </w:tcBorders>
          </w:tcPr>
          <w:p w14:paraId="1B22A6F5" w14:textId="77777777" w:rsidR="005E444F" w:rsidRDefault="008A1E39" w:rsidP="009F2A7F">
            <w:pPr>
              <w:jc w:val="center"/>
              <w:rPr>
                <w:sz w:val="20"/>
                <w:szCs w:val="20"/>
              </w:rPr>
            </w:pPr>
            <w:r>
              <w:rPr>
                <w:sz w:val="20"/>
                <w:szCs w:val="20"/>
              </w:rPr>
              <w:t>Expulsion without S</w:t>
            </w:r>
            <w:r w:rsidR="005E444F">
              <w:rPr>
                <w:sz w:val="20"/>
                <w:szCs w:val="20"/>
              </w:rPr>
              <w:t>ervices</w:t>
            </w:r>
          </w:p>
          <w:p w14:paraId="1B6BBC14" w14:textId="77777777" w:rsidR="005E444F" w:rsidRDefault="005E444F" w:rsidP="009F2A7F">
            <w:pPr>
              <w:jc w:val="center"/>
              <w:rPr>
                <w:sz w:val="20"/>
                <w:szCs w:val="20"/>
              </w:rPr>
            </w:pPr>
            <w:r>
              <w:rPr>
                <w:sz w:val="20"/>
                <w:szCs w:val="20"/>
              </w:rPr>
              <w:t>Total</w:t>
            </w:r>
          </w:p>
        </w:tc>
      </w:tr>
      <w:tr w:rsidR="005E444F" w:rsidRPr="007C60E7" w14:paraId="496DFA91" w14:textId="77777777" w:rsidTr="008A1E39">
        <w:tc>
          <w:tcPr>
            <w:tcW w:w="595" w:type="pct"/>
          </w:tcPr>
          <w:p w14:paraId="1C940F34" w14:textId="77777777" w:rsidR="005E444F" w:rsidRPr="007C60E7" w:rsidRDefault="008A1E39" w:rsidP="006C0AD4">
            <w:pPr>
              <w:rPr>
                <w:sz w:val="20"/>
                <w:szCs w:val="20"/>
              </w:rPr>
            </w:pPr>
            <w:r>
              <w:rPr>
                <w:sz w:val="20"/>
                <w:szCs w:val="20"/>
              </w:rPr>
              <w:t>2014-</w:t>
            </w:r>
            <w:r w:rsidR="00B62507">
              <w:rPr>
                <w:sz w:val="20"/>
                <w:szCs w:val="20"/>
              </w:rPr>
              <w:t>15</w:t>
            </w:r>
          </w:p>
        </w:tc>
        <w:tc>
          <w:tcPr>
            <w:tcW w:w="1101" w:type="pct"/>
          </w:tcPr>
          <w:p w14:paraId="7717F7BB" w14:textId="77777777" w:rsidR="005E444F" w:rsidRPr="007C60E7" w:rsidRDefault="005E444F" w:rsidP="006C0AD4">
            <w:pPr>
              <w:rPr>
                <w:sz w:val="20"/>
                <w:szCs w:val="20"/>
              </w:rPr>
            </w:pPr>
          </w:p>
        </w:tc>
        <w:tc>
          <w:tcPr>
            <w:tcW w:w="1101" w:type="pct"/>
          </w:tcPr>
          <w:p w14:paraId="6D87C9D3" w14:textId="77777777" w:rsidR="005E444F" w:rsidRPr="007C60E7" w:rsidRDefault="005E444F" w:rsidP="006C0AD4">
            <w:pPr>
              <w:rPr>
                <w:sz w:val="20"/>
                <w:szCs w:val="20"/>
              </w:rPr>
            </w:pPr>
          </w:p>
        </w:tc>
        <w:tc>
          <w:tcPr>
            <w:tcW w:w="1101" w:type="pct"/>
          </w:tcPr>
          <w:p w14:paraId="0D569E77" w14:textId="77777777" w:rsidR="005E444F" w:rsidRPr="007C60E7" w:rsidRDefault="005E444F" w:rsidP="006C0AD4">
            <w:pPr>
              <w:rPr>
                <w:sz w:val="20"/>
                <w:szCs w:val="20"/>
              </w:rPr>
            </w:pPr>
          </w:p>
        </w:tc>
        <w:tc>
          <w:tcPr>
            <w:tcW w:w="1101" w:type="pct"/>
          </w:tcPr>
          <w:p w14:paraId="4F09E39E" w14:textId="77777777" w:rsidR="005E444F" w:rsidRPr="007C60E7" w:rsidRDefault="005E444F" w:rsidP="006C0AD4">
            <w:pPr>
              <w:rPr>
                <w:sz w:val="20"/>
                <w:szCs w:val="20"/>
              </w:rPr>
            </w:pPr>
          </w:p>
        </w:tc>
      </w:tr>
      <w:tr w:rsidR="005E444F" w:rsidRPr="007C60E7" w14:paraId="4723EE65" w14:textId="77777777" w:rsidTr="008A1E39">
        <w:tc>
          <w:tcPr>
            <w:tcW w:w="595" w:type="pct"/>
          </w:tcPr>
          <w:p w14:paraId="1B32622C" w14:textId="77777777" w:rsidR="005E444F" w:rsidRPr="007C60E7" w:rsidRDefault="008A1E39" w:rsidP="006C0AD4">
            <w:pPr>
              <w:rPr>
                <w:sz w:val="20"/>
                <w:szCs w:val="20"/>
              </w:rPr>
            </w:pPr>
            <w:r>
              <w:rPr>
                <w:sz w:val="20"/>
                <w:szCs w:val="20"/>
              </w:rPr>
              <w:t>2015-</w:t>
            </w:r>
            <w:r w:rsidR="00B62507">
              <w:rPr>
                <w:sz w:val="20"/>
                <w:szCs w:val="20"/>
              </w:rPr>
              <w:t>16</w:t>
            </w:r>
          </w:p>
        </w:tc>
        <w:tc>
          <w:tcPr>
            <w:tcW w:w="1101" w:type="pct"/>
          </w:tcPr>
          <w:p w14:paraId="76ECEF1F" w14:textId="77777777" w:rsidR="005E444F" w:rsidRPr="007C60E7" w:rsidRDefault="005E444F" w:rsidP="006C0AD4">
            <w:pPr>
              <w:rPr>
                <w:sz w:val="20"/>
                <w:szCs w:val="20"/>
              </w:rPr>
            </w:pPr>
          </w:p>
        </w:tc>
        <w:tc>
          <w:tcPr>
            <w:tcW w:w="1101" w:type="pct"/>
          </w:tcPr>
          <w:p w14:paraId="7A9E80DA" w14:textId="77777777" w:rsidR="005E444F" w:rsidRPr="007C60E7" w:rsidRDefault="005E444F" w:rsidP="006C0AD4">
            <w:pPr>
              <w:rPr>
                <w:sz w:val="20"/>
                <w:szCs w:val="20"/>
              </w:rPr>
            </w:pPr>
          </w:p>
        </w:tc>
        <w:tc>
          <w:tcPr>
            <w:tcW w:w="1101" w:type="pct"/>
          </w:tcPr>
          <w:p w14:paraId="2DC2307F" w14:textId="77777777" w:rsidR="005E444F" w:rsidRPr="007C60E7" w:rsidRDefault="005E444F" w:rsidP="006C0AD4">
            <w:pPr>
              <w:rPr>
                <w:sz w:val="20"/>
                <w:szCs w:val="20"/>
              </w:rPr>
            </w:pPr>
          </w:p>
        </w:tc>
        <w:tc>
          <w:tcPr>
            <w:tcW w:w="1101" w:type="pct"/>
          </w:tcPr>
          <w:p w14:paraId="0DCB3103" w14:textId="77777777" w:rsidR="005E444F" w:rsidRPr="007C60E7" w:rsidRDefault="005E444F" w:rsidP="006C0AD4">
            <w:pPr>
              <w:rPr>
                <w:sz w:val="20"/>
                <w:szCs w:val="20"/>
              </w:rPr>
            </w:pPr>
          </w:p>
        </w:tc>
      </w:tr>
      <w:tr w:rsidR="005E444F" w:rsidRPr="007C60E7" w14:paraId="3DFE967D" w14:textId="77777777" w:rsidTr="008A1E39">
        <w:tc>
          <w:tcPr>
            <w:tcW w:w="595" w:type="pct"/>
          </w:tcPr>
          <w:p w14:paraId="487D7C45" w14:textId="77777777" w:rsidR="005E444F" w:rsidRPr="007C60E7" w:rsidRDefault="008A1E39" w:rsidP="006C0AD4">
            <w:pPr>
              <w:rPr>
                <w:sz w:val="20"/>
                <w:szCs w:val="20"/>
              </w:rPr>
            </w:pPr>
            <w:r>
              <w:rPr>
                <w:sz w:val="20"/>
                <w:szCs w:val="20"/>
              </w:rPr>
              <w:t>2016-</w:t>
            </w:r>
            <w:r w:rsidR="00B62507">
              <w:rPr>
                <w:sz w:val="20"/>
                <w:szCs w:val="20"/>
              </w:rPr>
              <w:t>17</w:t>
            </w:r>
          </w:p>
        </w:tc>
        <w:tc>
          <w:tcPr>
            <w:tcW w:w="1101" w:type="pct"/>
          </w:tcPr>
          <w:p w14:paraId="11154C45" w14:textId="77777777" w:rsidR="005E444F" w:rsidRPr="007C60E7" w:rsidRDefault="005E444F" w:rsidP="006C0AD4">
            <w:pPr>
              <w:rPr>
                <w:sz w:val="20"/>
                <w:szCs w:val="20"/>
              </w:rPr>
            </w:pPr>
          </w:p>
        </w:tc>
        <w:tc>
          <w:tcPr>
            <w:tcW w:w="1101" w:type="pct"/>
          </w:tcPr>
          <w:p w14:paraId="791BA770" w14:textId="77777777" w:rsidR="005E444F" w:rsidRPr="007C60E7" w:rsidRDefault="005E444F" w:rsidP="006C0AD4">
            <w:pPr>
              <w:rPr>
                <w:sz w:val="20"/>
                <w:szCs w:val="20"/>
              </w:rPr>
            </w:pPr>
          </w:p>
        </w:tc>
        <w:tc>
          <w:tcPr>
            <w:tcW w:w="1101" w:type="pct"/>
          </w:tcPr>
          <w:p w14:paraId="34F3729E" w14:textId="77777777" w:rsidR="005E444F" w:rsidRPr="007C60E7" w:rsidRDefault="005E444F" w:rsidP="006C0AD4">
            <w:pPr>
              <w:rPr>
                <w:sz w:val="20"/>
                <w:szCs w:val="20"/>
              </w:rPr>
            </w:pPr>
          </w:p>
        </w:tc>
        <w:tc>
          <w:tcPr>
            <w:tcW w:w="1101" w:type="pct"/>
          </w:tcPr>
          <w:p w14:paraId="7A80E5D8" w14:textId="77777777" w:rsidR="005E444F" w:rsidRPr="007C60E7" w:rsidRDefault="005E444F" w:rsidP="006C0AD4">
            <w:pPr>
              <w:rPr>
                <w:sz w:val="20"/>
                <w:szCs w:val="20"/>
              </w:rPr>
            </w:pPr>
          </w:p>
        </w:tc>
      </w:tr>
    </w:tbl>
    <w:p w14:paraId="6AE01F89" w14:textId="77777777" w:rsidR="006C0AD4" w:rsidRDefault="006C0AD4" w:rsidP="00266991">
      <w:pPr>
        <w:rPr>
          <w:sz w:val="20"/>
          <w:szCs w:val="20"/>
        </w:rPr>
      </w:pPr>
    </w:p>
    <w:p w14:paraId="3326BAB7" w14:textId="77777777" w:rsidR="00CD4D00" w:rsidRDefault="00CD4D00" w:rsidP="00266991">
      <w:pPr>
        <w:rPr>
          <w:sz w:val="20"/>
          <w:szCs w:val="20"/>
        </w:rPr>
      </w:pPr>
    </w:p>
    <w:p w14:paraId="6FD5C057" w14:textId="77777777" w:rsidR="00CD4D00" w:rsidRPr="007C60E7" w:rsidRDefault="00CD4D00" w:rsidP="00266991">
      <w:pPr>
        <w:rPr>
          <w:sz w:val="20"/>
          <w:szCs w:val="20"/>
        </w:rPr>
      </w:pPr>
    </w:p>
    <w:p w14:paraId="7640BCD8" w14:textId="77777777" w:rsidR="00B62507" w:rsidRDefault="00E9210F" w:rsidP="00193388">
      <w:pPr>
        <w:pStyle w:val="ListParagraph"/>
        <w:numPr>
          <w:ilvl w:val="0"/>
          <w:numId w:val="46"/>
        </w:numPr>
        <w:rPr>
          <w:b/>
          <w:sz w:val="20"/>
          <w:szCs w:val="20"/>
        </w:rPr>
      </w:pPr>
      <w:r w:rsidRPr="00B62507">
        <w:rPr>
          <w:b/>
          <w:sz w:val="20"/>
          <w:szCs w:val="20"/>
        </w:rPr>
        <w:lastRenderedPageBreak/>
        <w:t xml:space="preserve">Student Discipline </w:t>
      </w:r>
      <w:r w:rsidR="00B62507" w:rsidRPr="00B62507">
        <w:rPr>
          <w:b/>
          <w:sz w:val="20"/>
          <w:szCs w:val="20"/>
        </w:rPr>
        <w:t>–</w:t>
      </w:r>
      <w:r w:rsidR="007C60E7" w:rsidRPr="00B62507">
        <w:rPr>
          <w:b/>
          <w:sz w:val="20"/>
          <w:szCs w:val="20"/>
        </w:rPr>
        <w:t>Suspension</w:t>
      </w:r>
    </w:p>
    <w:p w14:paraId="2C999265" w14:textId="77777777" w:rsidR="00193388" w:rsidRPr="00193388" w:rsidRDefault="00193388" w:rsidP="00193388">
      <w:pPr>
        <w:pStyle w:val="ListParagraph"/>
        <w:rPr>
          <w:b/>
          <w:sz w:val="20"/>
          <w:szCs w:val="20"/>
        </w:rPr>
      </w:pPr>
    </w:p>
    <w:tbl>
      <w:tblPr>
        <w:tblStyle w:val="TableGrid"/>
        <w:tblW w:w="5038" w:type="pct"/>
        <w:tblLayout w:type="fixed"/>
        <w:tblLook w:val="04A0" w:firstRow="1" w:lastRow="0" w:firstColumn="1" w:lastColumn="0" w:noHBand="0" w:noVBand="1"/>
      </w:tblPr>
      <w:tblGrid>
        <w:gridCol w:w="952"/>
        <w:gridCol w:w="1143"/>
        <w:gridCol w:w="1348"/>
        <w:gridCol w:w="1348"/>
        <w:gridCol w:w="1452"/>
        <w:gridCol w:w="1447"/>
        <w:gridCol w:w="1654"/>
        <w:gridCol w:w="1756"/>
      </w:tblGrid>
      <w:tr w:rsidR="0022657B" w:rsidRPr="007C60E7" w14:paraId="209296C9" w14:textId="77777777" w:rsidTr="00B62507">
        <w:trPr>
          <w:trHeight w:val="230"/>
        </w:trPr>
        <w:tc>
          <w:tcPr>
            <w:tcW w:w="429" w:type="pct"/>
          </w:tcPr>
          <w:p w14:paraId="1A920423" w14:textId="77777777" w:rsidR="00EB1551" w:rsidRDefault="00EB1551" w:rsidP="003F35D8">
            <w:pPr>
              <w:jc w:val="center"/>
              <w:rPr>
                <w:sz w:val="20"/>
                <w:szCs w:val="20"/>
              </w:rPr>
            </w:pPr>
          </w:p>
          <w:p w14:paraId="6EB56537" w14:textId="77777777" w:rsidR="0022657B" w:rsidRPr="007C60E7" w:rsidRDefault="0022657B" w:rsidP="003F35D8">
            <w:pPr>
              <w:jc w:val="center"/>
              <w:rPr>
                <w:sz w:val="20"/>
                <w:szCs w:val="20"/>
              </w:rPr>
            </w:pPr>
            <w:r w:rsidRPr="007C60E7">
              <w:rPr>
                <w:sz w:val="20"/>
                <w:szCs w:val="20"/>
              </w:rPr>
              <w:t>Year</w:t>
            </w:r>
          </w:p>
        </w:tc>
        <w:tc>
          <w:tcPr>
            <w:tcW w:w="515" w:type="pct"/>
          </w:tcPr>
          <w:p w14:paraId="3FF8D927" w14:textId="77777777" w:rsidR="0022657B" w:rsidRDefault="0022657B" w:rsidP="0022657B">
            <w:pPr>
              <w:jc w:val="center"/>
              <w:rPr>
                <w:sz w:val="20"/>
                <w:szCs w:val="20"/>
              </w:rPr>
            </w:pPr>
            <w:r>
              <w:rPr>
                <w:sz w:val="20"/>
                <w:szCs w:val="20"/>
              </w:rPr>
              <w:t>Suspension</w:t>
            </w:r>
          </w:p>
          <w:p w14:paraId="48AF95D8" w14:textId="77777777" w:rsidR="0022657B" w:rsidRPr="007C60E7" w:rsidRDefault="0022657B" w:rsidP="0022657B">
            <w:pPr>
              <w:jc w:val="center"/>
              <w:rPr>
                <w:sz w:val="20"/>
                <w:szCs w:val="20"/>
              </w:rPr>
            </w:pPr>
            <w:r w:rsidRPr="007C60E7">
              <w:rPr>
                <w:sz w:val="20"/>
                <w:szCs w:val="20"/>
              </w:rPr>
              <w:t>Total</w:t>
            </w:r>
          </w:p>
        </w:tc>
        <w:tc>
          <w:tcPr>
            <w:tcW w:w="607" w:type="pct"/>
          </w:tcPr>
          <w:p w14:paraId="13144FCC" w14:textId="77777777" w:rsidR="0022657B" w:rsidRPr="007C60E7" w:rsidRDefault="0022657B" w:rsidP="0022657B">
            <w:pPr>
              <w:jc w:val="center"/>
              <w:rPr>
                <w:sz w:val="20"/>
                <w:szCs w:val="20"/>
              </w:rPr>
            </w:pPr>
            <w:r w:rsidRPr="007C60E7">
              <w:rPr>
                <w:sz w:val="20"/>
                <w:szCs w:val="20"/>
              </w:rPr>
              <w:t>Student Population % Suspended</w:t>
            </w:r>
          </w:p>
        </w:tc>
        <w:tc>
          <w:tcPr>
            <w:tcW w:w="607" w:type="pct"/>
          </w:tcPr>
          <w:p w14:paraId="0D45EDCD" w14:textId="77777777" w:rsidR="0022657B" w:rsidRPr="007C60E7" w:rsidRDefault="0022657B" w:rsidP="0022657B">
            <w:pPr>
              <w:jc w:val="center"/>
              <w:rPr>
                <w:sz w:val="20"/>
                <w:szCs w:val="20"/>
              </w:rPr>
            </w:pPr>
            <w:r w:rsidRPr="007C60E7">
              <w:rPr>
                <w:sz w:val="20"/>
                <w:szCs w:val="20"/>
              </w:rPr>
              <w:t>Special Education % Suspended</w:t>
            </w:r>
          </w:p>
        </w:tc>
        <w:tc>
          <w:tcPr>
            <w:tcW w:w="654" w:type="pct"/>
            <w:tcBorders>
              <w:bottom w:val="nil"/>
            </w:tcBorders>
          </w:tcPr>
          <w:p w14:paraId="4EC076C9" w14:textId="77777777" w:rsidR="0022657B" w:rsidRDefault="0022657B" w:rsidP="0022657B">
            <w:pPr>
              <w:jc w:val="center"/>
              <w:rPr>
                <w:sz w:val="20"/>
                <w:szCs w:val="20"/>
              </w:rPr>
            </w:pPr>
            <w:r>
              <w:rPr>
                <w:sz w:val="20"/>
                <w:szCs w:val="20"/>
              </w:rPr>
              <w:t xml:space="preserve">Out of </w:t>
            </w:r>
            <w:r w:rsidR="00B04A61">
              <w:rPr>
                <w:sz w:val="20"/>
                <w:szCs w:val="20"/>
              </w:rPr>
              <w:t>S</w:t>
            </w:r>
            <w:r>
              <w:rPr>
                <w:sz w:val="20"/>
                <w:szCs w:val="20"/>
              </w:rPr>
              <w:t xml:space="preserve">chool </w:t>
            </w:r>
            <w:r w:rsidR="00B04A61">
              <w:rPr>
                <w:sz w:val="20"/>
                <w:szCs w:val="20"/>
              </w:rPr>
              <w:t>S</w:t>
            </w:r>
            <w:r>
              <w:rPr>
                <w:sz w:val="20"/>
                <w:szCs w:val="20"/>
              </w:rPr>
              <w:t>uspensions</w:t>
            </w:r>
          </w:p>
          <w:p w14:paraId="4899E864" w14:textId="77777777" w:rsidR="0022657B" w:rsidRPr="007C60E7" w:rsidRDefault="0022657B" w:rsidP="0022657B">
            <w:pPr>
              <w:jc w:val="center"/>
              <w:rPr>
                <w:sz w:val="20"/>
                <w:szCs w:val="20"/>
              </w:rPr>
            </w:pPr>
            <w:r>
              <w:rPr>
                <w:sz w:val="20"/>
                <w:szCs w:val="20"/>
              </w:rPr>
              <w:t>Total</w:t>
            </w:r>
          </w:p>
        </w:tc>
        <w:tc>
          <w:tcPr>
            <w:tcW w:w="652" w:type="pct"/>
            <w:tcBorders>
              <w:bottom w:val="nil"/>
            </w:tcBorders>
          </w:tcPr>
          <w:p w14:paraId="53752955" w14:textId="77777777" w:rsidR="0022657B" w:rsidRDefault="0022657B" w:rsidP="0022657B">
            <w:pPr>
              <w:jc w:val="center"/>
              <w:rPr>
                <w:sz w:val="20"/>
                <w:szCs w:val="20"/>
              </w:rPr>
            </w:pPr>
            <w:r>
              <w:rPr>
                <w:sz w:val="20"/>
                <w:szCs w:val="20"/>
              </w:rPr>
              <w:t xml:space="preserve">In </w:t>
            </w:r>
            <w:r w:rsidR="00B04A61">
              <w:rPr>
                <w:sz w:val="20"/>
                <w:szCs w:val="20"/>
              </w:rPr>
              <w:t>S</w:t>
            </w:r>
            <w:r>
              <w:rPr>
                <w:sz w:val="20"/>
                <w:szCs w:val="20"/>
              </w:rPr>
              <w:t xml:space="preserve">chool </w:t>
            </w:r>
            <w:r w:rsidR="00B04A61">
              <w:rPr>
                <w:sz w:val="20"/>
                <w:szCs w:val="20"/>
              </w:rPr>
              <w:t>S</w:t>
            </w:r>
            <w:r>
              <w:rPr>
                <w:sz w:val="20"/>
                <w:szCs w:val="20"/>
              </w:rPr>
              <w:t>uspensions</w:t>
            </w:r>
          </w:p>
          <w:p w14:paraId="50BF7606" w14:textId="77777777" w:rsidR="0022657B" w:rsidRDefault="0022657B" w:rsidP="0022657B">
            <w:pPr>
              <w:jc w:val="center"/>
              <w:rPr>
                <w:sz w:val="20"/>
                <w:szCs w:val="20"/>
              </w:rPr>
            </w:pPr>
            <w:r>
              <w:rPr>
                <w:sz w:val="20"/>
                <w:szCs w:val="20"/>
              </w:rPr>
              <w:t>Total</w:t>
            </w:r>
          </w:p>
        </w:tc>
        <w:tc>
          <w:tcPr>
            <w:tcW w:w="745" w:type="pct"/>
            <w:tcBorders>
              <w:bottom w:val="nil"/>
            </w:tcBorders>
          </w:tcPr>
          <w:p w14:paraId="5C1F9D58" w14:textId="77777777" w:rsidR="0022657B" w:rsidRDefault="0022657B" w:rsidP="0022657B">
            <w:pPr>
              <w:jc w:val="center"/>
              <w:rPr>
                <w:sz w:val="20"/>
                <w:szCs w:val="20"/>
              </w:rPr>
            </w:pPr>
            <w:r>
              <w:rPr>
                <w:sz w:val="20"/>
                <w:szCs w:val="20"/>
              </w:rPr>
              <w:t xml:space="preserve">Removal to an </w:t>
            </w:r>
            <w:r w:rsidR="00B04A61">
              <w:rPr>
                <w:sz w:val="20"/>
                <w:szCs w:val="20"/>
              </w:rPr>
              <w:t>I</w:t>
            </w:r>
            <w:r>
              <w:rPr>
                <w:sz w:val="20"/>
                <w:szCs w:val="20"/>
              </w:rPr>
              <w:t xml:space="preserve">nterim </w:t>
            </w:r>
            <w:r w:rsidR="00B04A61">
              <w:rPr>
                <w:sz w:val="20"/>
                <w:szCs w:val="20"/>
              </w:rPr>
              <w:t>A</w:t>
            </w:r>
            <w:r>
              <w:rPr>
                <w:sz w:val="20"/>
                <w:szCs w:val="20"/>
              </w:rPr>
              <w:t xml:space="preserve">lt </w:t>
            </w:r>
            <w:r w:rsidR="00B04A61">
              <w:rPr>
                <w:sz w:val="20"/>
                <w:szCs w:val="20"/>
              </w:rPr>
              <w:t>E</w:t>
            </w:r>
            <w:r>
              <w:rPr>
                <w:sz w:val="20"/>
                <w:szCs w:val="20"/>
              </w:rPr>
              <w:t xml:space="preserve">d </w:t>
            </w:r>
            <w:r w:rsidR="00B04A61">
              <w:rPr>
                <w:sz w:val="20"/>
                <w:szCs w:val="20"/>
              </w:rPr>
              <w:t>S</w:t>
            </w:r>
            <w:r>
              <w:rPr>
                <w:sz w:val="20"/>
                <w:szCs w:val="20"/>
              </w:rPr>
              <w:t>etting by School Personnel</w:t>
            </w:r>
          </w:p>
        </w:tc>
        <w:tc>
          <w:tcPr>
            <w:tcW w:w="792" w:type="pct"/>
            <w:tcBorders>
              <w:bottom w:val="nil"/>
            </w:tcBorders>
          </w:tcPr>
          <w:p w14:paraId="43E418A7" w14:textId="77777777" w:rsidR="0022657B" w:rsidRDefault="0022657B" w:rsidP="0022657B">
            <w:pPr>
              <w:jc w:val="center"/>
              <w:rPr>
                <w:sz w:val="20"/>
                <w:szCs w:val="20"/>
              </w:rPr>
            </w:pPr>
            <w:r>
              <w:rPr>
                <w:sz w:val="20"/>
                <w:szCs w:val="20"/>
              </w:rPr>
              <w:t xml:space="preserve">Removal to an </w:t>
            </w:r>
            <w:r w:rsidR="00B04A61">
              <w:rPr>
                <w:sz w:val="20"/>
                <w:szCs w:val="20"/>
              </w:rPr>
              <w:t>I</w:t>
            </w:r>
            <w:r>
              <w:rPr>
                <w:sz w:val="20"/>
                <w:szCs w:val="20"/>
              </w:rPr>
              <w:t xml:space="preserve">nterim </w:t>
            </w:r>
            <w:r w:rsidR="00B04A61">
              <w:rPr>
                <w:sz w:val="20"/>
                <w:szCs w:val="20"/>
              </w:rPr>
              <w:t>A</w:t>
            </w:r>
            <w:r>
              <w:rPr>
                <w:sz w:val="20"/>
                <w:szCs w:val="20"/>
              </w:rPr>
              <w:t xml:space="preserve">lt </w:t>
            </w:r>
            <w:r w:rsidR="00B04A61">
              <w:rPr>
                <w:sz w:val="20"/>
                <w:szCs w:val="20"/>
              </w:rPr>
              <w:t>E</w:t>
            </w:r>
            <w:r>
              <w:rPr>
                <w:sz w:val="20"/>
                <w:szCs w:val="20"/>
              </w:rPr>
              <w:t xml:space="preserve">d </w:t>
            </w:r>
            <w:r w:rsidR="00B04A61">
              <w:rPr>
                <w:sz w:val="20"/>
                <w:szCs w:val="20"/>
              </w:rPr>
              <w:t>S</w:t>
            </w:r>
            <w:r>
              <w:rPr>
                <w:sz w:val="20"/>
                <w:szCs w:val="20"/>
              </w:rPr>
              <w:t>etting by a Hearing Officer</w:t>
            </w:r>
          </w:p>
        </w:tc>
      </w:tr>
      <w:tr w:rsidR="0022657B" w:rsidRPr="007C60E7" w14:paraId="48969D38" w14:textId="77777777" w:rsidTr="00B62507">
        <w:tc>
          <w:tcPr>
            <w:tcW w:w="429" w:type="pct"/>
          </w:tcPr>
          <w:p w14:paraId="32AF67E0" w14:textId="77777777" w:rsidR="0022657B" w:rsidRPr="007C60E7" w:rsidRDefault="00CA7AAF" w:rsidP="003F35D8">
            <w:pPr>
              <w:rPr>
                <w:sz w:val="20"/>
                <w:szCs w:val="20"/>
              </w:rPr>
            </w:pPr>
            <w:r>
              <w:rPr>
                <w:sz w:val="20"/>
                <w:szCs w:val="20"/>
              </w:rPr>
              <w:t>20</w:t>
            </w:r>
            <w:r w:rsidR="008A1E39">
              <w:rPr>
                <w:sz w:val="20"/>
                <w:szCs w:val="20"/>
              </w:rPr>
              <w:t>14-</w:t>
            </w:r>
            <w:r w:rsidR="00B62507">
              <w:rPr>
                <w:sz w:val="20"/>
                <w:szCs w:val="20"/>
              </w:rPr>
              <w:t>15</w:t>
            </w:r>
          </w:p>
        </w:tc>
        <w:tc>
          <w:tcPr>
            <w:tcW w:w="515" w:type="pct"/>
          </w:tcPr>
          <w:p w14:paraId="0E30C176" w14:textId="77777777" w:rsidR="0022657B" w:rsidRPr="007C60E7" w:rsidRDefault="0022657B" w:rsidP="003F35D8">
            <w:pPr>
              <w:rPr>
                <w:sz w:val="20"/>
                <w:szCs w:val="20"/>
              </w:rPr>
            </w:pPr>
          </w:p>
        </w:tc>
        <w:tc>
          <w:tcPr>
            <w:tcW w:w="607" w:type="pct"/>
          </w:tcPr>
          <w:p w14:paraId="7F7A9179" w14:textId="77777777" w:rsidR="0022657B" w:rsidRPr="007C60E7" w:rsidRDefault="0022657B" w:rsidP="003F35D8">
            <w:pPr>
              <w:rPr>
                <w:sz w:val="20"/>
                <w:szCs w:val="20"/>
              </w:rPr>
            </w:pPr>
          </w:p>
        </w:tc>
        <w:tc>
          <w:tcPr>
            <w:tcW w:w="607" w:type="pct"/>
          </w:tcPr>
          <w:p w14:paraId="1C2BC559" w14:textId="77777777" w:rsidR="0022657B" w:rsidRPr="007C60E7" w:rsidRDefault="0022657B" w:rsidP="003F35D8">
            <w:pPr>
              <w:rPr>
                <w:sz w:val="20"/>
                <w:szCs w:val="20"/>
              </w:rPr>
            </w:pPr>
          </w:p>
        </w:tc>
        <w:tc>
          <w:tcPr>
            <w:tcW w:w="654" w:type="pct"/>
          </w:tcPr>
          <w:p w14:paraId="563E9A82" w14:textId="77777777" w:rsidR="0022657B" w:rsidRPr="007C60E7" w:rsidRDefault="0022657B" w:rsidP="003F35D8">
            <w:pPr>
              <w:rPr>
                <w:sz w:val="20"/>
                <w:szCs w:val="20"/>
              </w:rPr>
            </w:pPr>
          </w:p>
        </w:tc>
        <w:tc>
          <w:tcPr>
            <w:tcW w:w="652" w:type="pct"/>
          </w:tcPr>
          <w:p w14:paraId="3ABA4964" w14:textId="77777777" w:rsidR="0022657B" w:rsidRPr="007C60E7" w:rsidRDefault="0022657B" w:rsidP="003F35D8">
            <w:pPr>
              <w:rPr>
                <w:sz w:val="20"/>
                <w:szCs w:val="20"/>
              </w:rPr>
            </w:pPr>
          </w:p>
        </w:tc>
        <w:tc>
          <w:tcPr>
            <w:tcW w:w="745" w:type="pct"/>
          </w:tcPr>
          <w:p w14:paraId="179E44D7" w14:textId="77777777" w:rsidR="0022657B" w:rsidRPr="007C60E7" w:rsidRDefault="0022657B" w:rsidP="003F35D8">
            <w:pPr>
              <w:rPr>
                <w:sz w:val="20"/>
                <w:szCs w:val="20"/>
              </w:rPr>
            </w:pPr>
          </w:p>
        </w:tc>
        <w:tc>
          <w:tcPr>
            <w:tcW w:w="792" w:type="pct"/>
          </w:tcPr>
          <w:p w14:paraId="2DC3B8D5" w14:textId="77777777" w:rsidR="0022657B" w:rsidRPr="007C60E7" w:rsidRDefault="0022657B" w:rsidP="003F35D8">
            <w:pPr>
              <w:rPr>
                <w:sz w:val="20"/>
                <w:szCs w:val="20"/>
              </w:rPr>
            </w:pPr>
          </w:p>
        </w:tc>
      </w:tr>
      <w:tr w:rsidR="0022657B" w:rsidRPr="007C60E7" w14:paraId="3708B92B" w14:textId="77777777" w:rsidTr="00B62507">
        <w:tc>
          <w:tcPr>
            <w:tcW w:w="429" w:type="pct"/>
          </w:tcPr>
          <w:p w14:paraId="551A3F04" w14:textId="77777777" w:rsidR="0022657B" w:rsidRPr="007C60E7" w:rsidRDefault="00CA7AAF" w:rsidP="003F35D8">
            <w:pPr>
              <w:rPr>
                <w:sz w:val="20"/>
                <w:szCs w:val="20"/>
              </w:rPr>
            </w:pPr>
            <w:r>
              <w:rPr>
                <w:sz w:val="20"/>
                <w:szCs w:val="20"/>
              </w:rPr>
              <w:t>20</w:t>
            </w:r>
            <w:r w:rsidR="008A1E39">
              <w:rPr>
                <w:sz w:val="20"/>
                <w:szCs w:val="20"/>
              </w:rPr>
              <w:t>15-</w:t>
            </w:r>
            <w:r w:rsidR="00B62507">
              <w:rPr>
                <w:sz w:val="20"/>
                <w:szCs w:val="20"/>
              </w:rPr>
              <w:t>16</w:t>
            </w:r>
          </w:p>
        </w:tc>
        <w:tc>
          <w:tcPr>
            <w:tcW w:w="515" w:type="pct"/>
          </w:tcPr>
          <w:p w14:paraId="6AF055D7" w14:textId="77777777" w:rsidR="0022657B" w:rsidRPr="007C60E7" w:rsidRDefault="0022657B" w:rsidP="003F35D8">
            <w:pPr>
              <w:rPr>
                <w:sz w:val="20"/>
                <w:szCs w:val="20"/>
              </w:rPr>
            </w:pPr>
          </w:p>
        </w:tc>
        <w:tc>
          <w:tcPr>
            <w:tcW w:w="607" w:type="pct"/>
          </w:tcPr>
          <w:p w14:paraId="211A0DB2" w14:textId="77777777" w:rsidR="0022657B" w:rsidRPr="007C60E7" w:rsidRDefault="0022657B" w:rsidP="003F35D8">
            <w:pPr>
              <w:rPr>
                <w:sz w:val="20"/>
                <w:szCs w:val="20"/>
              </w:rPr>
            </w:pPr>
          </w:p>
        </w:tc>
        <w:tc>
          <w:tcPr>
            <w:tcW w:w="607" w:type="pct"/>
          </w:tcPr>
          <w:p w14:paraId="7F8C316A" w14:textId="77777777" w:rsidR="0022657B" w:rsidRPr="007C60E7" w:rsidRDefault="0022657B" w:rsidP="003F35D8">
            <w:pPr>
              <w:rPr>
                <w:sz w:val="20"/>
                <w:szCs w:val="20"/>
              </w:rPr>
            </w:pPr>
          </w:p>
        </w:tc>
        <w:tc>
          <w:tcPr>
            <w:tcW w:w="654" w:type="pct"/>
          </w:tcPr>
          <w:p w14:paraId="4050A1D9" w14:textId="77777777" w:rsidR="0022657B" w:rsidRPr="007C60E7" w:rsidRDefault="0022657B" w:rsidP="003F35D8">
            <w:pPr>
              <w:rPr>
                <w:sz w:val="20"/>
                <w:szCs w:val="20"/>
              </w:rPr>
            </w:pPr>
          </w:p>
        </w:tc>
        <w:tc>
          <w:tcPr>
            <w:tcW w:w="652" w:type="pct"/>
          </w:tcPr>
          <w:p w14:paraId="705DE2DD" w14:textId="77777777" w:rsidR="0022657B" w:rsidRPr="007C60E7" w:rsidRDefault="0022657B" w:rsidP="003F35D8">
            <w:pPr>
              <w:rPr>
                <w:sz w:val="20"/>
                <w:szCs w:val="20"/>
              </w:rPr>
            </w:pPr>
          </w:p>
        </w:tc>
        <w:tc>
          <w:tcPr>
            <w:tcW w:w="745" w:type="pct"/>
          </w:tcPr>
          <w:p w14:paraId="5CD51ABD" w14:textId="77777777" w:rsidR="0022657B" w:rsidRPr="007C60E7" w:rsidRDefault="0022657B" w:rsidP="003F35D8">
            <w:pPr>
              <w:rPr>
                <w:sz w:val="20"/>
                <w:szCs w:val="20"/>
              </w:rPr>
            </w:pPr>
          </w:p>
        </w:tc>
        <w:tc>
          <w:tcPr>
            <w:tcW w:w="792" w:type="pct"/>
          </w:tcPr>
          <w:p w14:paraId="766FB892" w14:textId="77777777" w:rsidR="0022657B" w:rsidRPr="007C60E7" w:rsidRDefault="0022657B" w:rsidP="003F35D8">
            <w:pPr>
              <w:rPr>
                <w:sz w:val="20"/>
                <w:szCs w:val="20"/>
              </w:rPr>
            </w:pPr>
          </w:p>
        </w:tc>
      </w:tr>
      <w:tr w:rsidR="0022657B" w:rsidRPr="007C60E7" w14:paraId="42CBD9FA" w14:textId="77777777" w:rsidTr="00B62507">
        <w:tc>
          <w:tcPr>
            <w:tcW w:w="429" w:type="pct"/>
          </w:tcPr>
          <w:p w14:paraId="64B47179" w14:textId="77777777" w:rsidR="0022657B" w:rsidRPr="007C60E7" w:rsidRDefault="00CA7AAF" w:rsidP="003F35D8">
            <w:pPr>
              <w:rPr>
                <w:sz w:val="20"/>
                <w:szCs w:val="20"/>
              </w:rPr>
            </w:pPr>
            <w:r>
              <w:rPr>
                <w:sz w:val="20"/>
                <w:szCs w:val="20"/>
              </w:rPr>
              <w:t>20</w:t>
            </w:r>
            <w:r w:rsidR="008A1E39">
              <w:rPr>
                <w:sz w:val="20"/>
                <w:szCs w:val="20"/>
              </w:rPr>
              <w:t>16-</w:t>
            </w:r>
            <w:r w:rsidR="00B62507">
              <w:rPr>
                <w:sz w:val="20"/>
                <w:szCs w:val="20"/>
              </w:rPr>
              <w:t>17</w:t>
            </w:r>
          </w:p>
        </w:tc>
        <w:tc>
          <w:tcPr>
            <w:tcW w:w="515" w:type="pct"/>
          </w:tcPr>
          <w:p w14:paraId="79721A67" w14:textId="77777777" w:rsidR="0022657B" w:rsidRPr="007C60E7" w:rsidRDefault="0022657B" w:rsidP="003F35D8">
            <w:pPr>
              <w:rPr>
                <w:sz w:val="20"/>
                <w:szCs w:val="20"/>
              </w:rPr>
            </w:pPr>
          </w:p>
        </w:tc>
        <w:tc>
          <w:tcPr>
            <w:tcW w:w="607" w:type="pct"/>
          </w:tcPr>
          <w:p w14:paraId="296BCD64" w14:textId="77777777" w:rsidR="0022657B" w:rsidRPr="007C60E7" w:rsidRDefault="0022657B" w:rsidP="003F35D8">
            <w:pPr>
              <w:rPr>
                <w:sz w:val="20"/>
                <w:szCs w:val="20"/>
              </w:rPr>
            </w:pPr>
          </w:p>
        </w:tc>
        <w:tc>
          <w:tcPr>
            <w:tcW w:w="607" w:type="pct"/>
          </w:tcPr>
          <w:p w14:paraId="27B3456E" w14:textId="77777777" w:rsidR="0022657B" w:rsidRPr="007C60E7" w:rsidRDefault="0022657B" w:rsidP="003F35D8">
            <w:pPr>
              <w:rPr>
                <w:sz w:val="20"/>
                <w:szCs w:val="20"/>
              </w:rPr>
            </w:pPr>
          </w:p>
        </w:tc>
        <w:tc>
          <w:tcPr>
            <w:tcW w:w="654" w:type="pct"/>
          </w:tcPr>
          <w:p w14:paraId="237B471B" w14:textId="77777777" w:rsidR="0022657B" w:rsidRPr="007C60E7" w:rsidRDefault="0022657B" w:rsidP="003F35D8">
            <w:pPr>
              <w:rPr>
                <w:sz w:val="20"/>
                <w:szCs w:val="20"/>
              </w:rPr>
            </w:pPr>
          </w:p>
        </w:tc>
        <w:tc>
          <w:tcPr>
            <w:tcW w:w="652" w:type="pct"/>
          </w:tcPr>
          <w:p w14:paraId="4B63AED9" w14:textId="77777777" w:rsidR="0022657B" w:rsidRPr="007C60E7" w:rsidRDefault="0022657B" w:rsidP="003F35D8">
            <w:pPr>
              <w:rPr>
                <w:sz w:val="20"/>
                <w:szCs w:val="20"/>
              </w:rPr>
            </w:pPr>
          </w:p>
        </w:tc>
        <w:tc>
          <w:tcPr>
            <w:tcW w:w="745" w:type="pct"/>
          </w:tcPr>
          <w:p w14:paraId="4A37A514" w14:textId="77777777" w:rsidR="0022657B" w:rsidRPr="007C60E7" w:rsidRDefault="0022657B" w:rsidP="003F35D8">
            <w:pPr>
              <w:rPr>
                <w:sz w:val="20"/>
                <w:szCs w:val="20"/>
              </w:rPr>
            </w:pPr>
          </w:p>
        </w:tc>
        <w:tc>
          <w:tcPr>
            <w:tcW w:w="792" w:type="pct"/>
          </w:tcPr>
          <w:p w14:paraId="53C4DFD5" w14:textId="77777777" w:rsidR="0022657B" w:rsidRPr="007C60E7" w:rsidRDefault="0022657B" w:rsidP="003F35D8">
            <w:pPr>
              <w:rPr>
                <w:sz w:val="20"/>
                <w:szCs w:val="20"/>
              </w:rPr>
            </w:pPr>
          </w:p>
        </w:tc>
      </w:tr>
    </w:tbl>
    <w:p w14:paraId="21761F5E" w14:textId="77777777" w:rsidR="000B5D4D" w:rsidRDefault="000B5D4D" w:rsidP="00D41BBD">
      <w:pPr>
        <w:rPr>
          <w:sz w:val="20"/>
          <w:szCs w:val="20"/>
        </w:rPr>
      </w:pPr>
    </w:p>
    <w:p w14:paraId="4B9E20EE" w14:textId="77777777" w:rsidR="00B62507" w:rsidRDefault="00E9210F" w:rsidP="00193388">
      <w:pPr>
        <w:pStyle w:val="ListParagraph"/>
        <w:numPr>
          <w:ilvl w:val="0"/>
          <w:numId w:val="46"/>
        </w:numPr>
        <w:rPr>
          <w:sz w:val="20"/>
          <w:szCs w:val="20"/>
        </w:rPr>
      </w:pPr>
      <w:r w:rsidRPr="00B62507">
        <w:rPr>
          <w:b/>
          <w:sz w:val="20"/>
          <w:szCs w:val="20"/>
        </w:rPr>
        <w:t xml:space="preserve">Student Discipline - </w:t>
      </w:r>
      <w:r w:rsidR="00D41BBD" w:rsidRPr="00B62507">
        <w:rPr>
          <w:b/>
          <w:sz w:val="20"/>
          <w:szCs w:val="20"/>
        </w:rPr>
        <w:t>Consequences</w:t>
      </w:r>
      <w:r w:rsidR="00D41BBD" w:rsidRPr="00C5069B">
        <w:rPr>
          <w:sz w:val="20"/>
          <w:szCs w:val="20"/>
        </w:rPr>
        <w:t xml:space="preserve"> (# of intentions used)</w:t>
      </w:r>
    </w:p>
    <w:p w14:paraId="0C6224C1" w14:textId="77777777" w:rsidR="00193388" w:rsidRPr="00193388" w:rsidRDefault="00193388" w:rsidP="00193388">
      <w:pPr>
        <w:pStyle w:val="ListParagraph"/>
        <w:rPr>
          <w:sz w:val="20"/>
          <w:szCs w:val="20"/>
        </w:rPr>
      </w:pPr>
    </w:p>
    <w:tbl>
      <w:tblPr>
        <w:tblStyle w:val="TableGrid"/>
        <w:tblW w:w="5038" w:type="pct"/>
        <w:tblLayout w:type="fixed"/>
        <w:tblLook w:val="04A0" w:firstRow="1" w:lastRow="0" w:firstColumn="1" w:lastColumn="0" w:noHBand="0" w:noVBand="1"/>
      </w:tblPr>
      <w:tblGrid>
        <w:gridCol w:w="958"/>
        <w:gridCol w:w="1456"/>
        <w:gridCol w:w="1035"/>
        <w:gridCol w:w="1339"/>
        <w:gridCol w:w="1261"/>
        <w:gridCol w:w="1439"/>
        <w:gridCol w:w="1170"/>
        <w:gridCol w:w="1261"/>
        <w:gridCol w:w="1181"/>
      </w:tblGrid>
      <w:tr w:rsidR="00B62507" w:rsidRPr="007C60E7" w14:paraId="12EA0DF3" w14:textId="77777777" w:rsidTr="00E52960">
        <w:trPr>
          <w:trHeight w:val="230"/>
        </w:trPr>
        <w:tc>
          <w:tcPr>
            <w:tcW w:w="432" w:type="pct"/>
          </w:tcPr>
          <w:p w14:paraId="2C28AEDF" w14:textId="77777777" w:rsidR="00EB1551" w:rsidRDefault="00EB1551" w:rsidP="00F25945">
            <w:pPr>
              <w:jc w:val="center"/>
              <w:rPr>
                <w:sz w:val="20"/>
                <w:szCs w:val="20"/>
              </w:rPr>
            </w:pPr>
          </w:p>
          <w:p w14:paraId="2FC961AD" w14:textId="77777777" w:rsidR="00EB1551" w:rsidRDefault="00EB1551" w:rsidP="00F25945">
            <w:pPr>
              <w:jc w:val="center"/>
              <w:rPr>
                <w:sz w:val="20"/>
                <w:szCs w:val="20"/>
              </w:rPr>
            </w:pPr>
          </w:p>
          <w:p w14:paraId="5BB4FA52" w14:textId="77777777" w:rsidR="00D41BBD" w:rsidRPr="007C60E7" w:rsidRDefault="00D41BBD" w:rsidP="00F25945">
            <w:pPr>
              <w:jc w:val="center"/>
              <w:rPr>
                <w:sz w:val="20"/>
                <w:szCs w:val="20"/>
              </w:rPr>
            </w:pPr>
            <w:r w:rsidRPr="007C60E7">
              <w:rPr>
                <w:sz w:val="20"/>
                <w:szCs w:val="20"/>
              </w:rPr>
              <w:t>Year</w:t>
            </w:r>
          </w:p>
        </w:tc>
        <w:tc>
          <w:tcPr>
            <w:tcW w:w="656" w:type="pct"/>
          </w:tcPr>
          <w:p w14:paraId="48F3F8C6" w14:textId="77777777" w:rsidR="00D41BBD" w:rsidRPr="007C60E7" w:rsidRDefault="00D41BBD" w:rsidP="00D41BBD">
            <w:pPr>
              <w:jc w:val="center"/>
              <w:rPr>
                <w:sz w:val="20"/>
                <w:szCs w:val="20"/>
              </w:rPr>
            </w:pPr>
            <w:r>
              <w:rPr>
                <w:sz w:val="20"/>
                <w:szCs w:val="20"/>
              </w:rPr>
              <w:t>Community Service</w:t>
            </w:r>
          </w:p>
        </w:tc>
        <w:tc>
          <w:tcPr>
            <w:tcW w:w="466" w:type="pct"/>
          </w:tcPr>
          <w:p w14:paraId="529BADBA" w14:textId="77777777" w:rsidR="00D41BBD" w:rsidRPr="007C60E7" w:rsidRDefault="00D41BBD" w:rsidP="00F25945">
            <w:pPr>
              <w:jc w:val="center"/>
              <w:rPr>
                <w:sz w:val="20"/>
                <w:szCs w:val="20"/>
              </w:rPr>
            </w:pPr>
            <w:r>
              <w:rPr>
                <w:sz w:val="20"/>
                <w:szCs w:val="20"/>
              </w:rPr>
              <w:t>Juvenile Justice Referral</w:t>
            </w:r>
          </w:p>
        </w:tc>
        <w:tc>
          <w:tcPr>
            <w:tcW w:w="603" w:type="pct"/>
          </w:tcPr>
          <w:p w14:paraId="3964A4B1" w14:textId="77777777" w:rsidR="00D41BBD" w:rsidRPr="007C60E7" w:rsidRDefault="00D41BBD" w:rsidP="00F25945">
            <w:pPr>
              <w:jc w:val="center"/>
              <w:rPr>
                <w:sz w:val="20"/>
                <w:szCs w:val="20"/>
              </w:rPr>
            </w:pPr>
            <w:r>
              <w:rPr>
                <w:sz w:val="20"/>
                <w:szCs w:val="20"/>
              </w:rPr>
              <w:t>Law Enforcement Referral</w:t>
            </w:r>
          </w:p>
        </w:tc>
        <w:tc>
          <w:tcPr>
            <w:tcW w:w="568" w:type="pct"/>
            <w:tcBorders>
              <w:bottom w:val="nil"/>
            </w:tcBorders>
          </w:tcPr>
          <w:p w14:paraId="650EF842" w14:textId="77777777" w:rsidR="00D41BBD" w:rsidRPr="007C60E7" w:rsidRDefault="00D41BBD" w:rsidP="00F25945">
            <w:pPr>
              <w:jc w:val="center"/>
              <w:rPr>
                <w:sz w:val="20"/>
                <w:szCs w:val="20"/>
              </w:rPr>
            </w:pPr>
            <w:r>
              <w:rPr>
                <w:sz w:val="20"/>
                <w:szCs w:val="20"/>
              </w:rPr>
              <w:t>Restitution</w:t>
            </w:r>
          </w:p>
        </w:tc>
        <w:tc>
          <w:tcPr>
            <w:tcW w:w="648" w:type="pct"/>
            <w:tcBorders>
              <w:bottom w:val="nil"/>
            </w:tcBorders>
          </w:tcPr>
          <w:p w14:paraId="0A56F3A4" w14:textId="77777777" w:rsidR="00D41BBD" w:rsidRDefault="003F1A54" w:rsidP="00D41BBD">
            <w:pPr>
              <w:jc w:val="center"/>
              <w:rPr>
                <w:sz w:val="20"/>
                <w:szCs w:val="20"/>
              </w:rPr>
            </w:pPr>
            <w:r>
              <w:rPr>
                <w:sz w:val="20"/>
                <w:szCs w:val="20"/>
              </w:rPr>
              <w:t>Substance Abuse C</w:t>
            </w:r>
            <w:r w:rsidR="00D41BBD">
              <w:rPr>
                <w:sz w:val="20"/>
                <w:szCs w:val="20"/>
              </w:rPr>
              <w:t xml:space="preserve">ounseling </w:t>
            </w:r>
          </w:p>
        </w:tc>
        <w:tc>
          <w:tcPr>
            <w:tcW w:w="527" w:type="pct"/>
            <w:tcBorders>
              <w:bottom w:val="nil"/>
            </w:tcBorders>
          </w:tcPr>
          <w:p w14:paraId="44CD9120" w14:textId="77777777" w:rsidR="00D41BBD" w:rsidRDefault="00D41BBD" w:rsidP="00D41BBD">
            <w:pPr>
              <w:jc w:val="center"/>
              <w:rPr>
                <w:sz w:val="20"/>
                <w:szCs w:val="20"/>
              </w:rPr>
            </w:pPr>
            <w:r>
              <w:rPr>
                <w:sz w:val="20"/>
                <w:szCs w:val="20"/>
              </w:rPr>
              <w:t>Subst</w:t>
            </w:r>
            <w:r w:rsidR="003F1A54">
              <w:rPr>
                <w:sz w:val="20"/>
                <w:szCs w:val="20"/>
              </w:rPr>
              <w:t>ance Abuse T</w:t>
            </w:r>
            <w:r>
              <w:rPr>
                <w:sz w:val="20"/>
                <w:szCs w:val="20"/>
              </w:rPr>
              <w:t xml:space="preserve">reatment </w:t>
            </w:r>
          </w:p>
        </w:tc>
        <w:tc>
          <w:tcPr>
            <w:tcW w:w="568" w:type="pct"/>
            <w:tcBorders>
              <w:bottom w:val="nil"/>
            </w:tcBorders>
          </w:tcPr>
          <w:p w14:paraId="1D455B75" w14:textId="77777777" w:rsidR="00D41BBD" w:rsidRDefault="003F1A54" w:rsidP="00D41BBD">
            <w:pPr>
              <w:jc w:val="center"/>
              <w:rPr>
                <w:sz w:val="20"/>
                <w:szCs w:val="20"/>
              </w:rPr>
            </w:pPr>
            <w:r>
              <w:rPr>
                <w:sz w:val="20"/>
                <w:szCs w:val="20"/>
              </w:rPr>
              <w:t>Conflict R</w:t>
            </w:r>
            <w:r w:rsidR="00D41BBD">
              <w:rPr>
                <w:sz w:val="20"/>
                <w:szCs w:val="20"/>
              </w:rPr>
              <w:t xml:space="preserve">esolution </w:t>
            </w:r>
          </w:p>
          <w:p w14:paraId="08D26163" w14:textId="77777777" w:rsidR="00D41BBD" w:rsidRDefault="00D41BBD" w:rsidP="00D41BBD">
            <w:pPr>
              <w:jc w:val="center"/>
              <w:rPr>
                <w:sz w:val="20"/>
                <w:szCs w:val="20"/>
              </w:rPr>
            </w:pPr>
            <w:r>
              <w:rPr>
                <w:sz w:val="20"/>
                <w:szCs w:val="20"/>
              </w:rPr>
              <w:t xml:space="preserve">or </w:t>
            </w:r>
          </w:p>
          <w:p w14:paraId="09EECA31" w14:textId="77777777" w:rsidR="00D41BBD" w:rsidRDefault="00B04A61" w:rsidP="00D41BBD">
            <w:pPr>
              <w:jc w:val="center"/>
              <w:rPr>
                <w:sz w:val="20"/>
                <w:szCs w:val="20"/>
              </w:rPr>
            </w:pPr>
            <w:r>
              <w:rPr>
                <w:sz w:val="20"/>
                <w:szCs w:val="20"/>
              </w:rPr>
              <w:t>A</w:t>
            </w:r>
            <w:r w:rsidR="00D41BBD">
              <w:rPr>
                <w:sz w:val="20"/>
                <w:szCs w:val="20"/>
              </w:rPr>
              <w:t xml:space="preserve">nger </w:t>
            </w:r>
            <w:r>
              <w:rPr>
                <w:sz w:val="20"/>
                <w:szCs w:val="20"/>
              </w:rPr>
              <w:t>M</w:t>
            </w:r>
            <w:r w:rsidR="00D41BBD">
              <w:rPr>
                <w:sz w:val="20"/>
                <w:szCs w:val="20"/>
              </w:rPr>
              <w:t xml:space="preserve">anagement </w:t>
            </w:r>
          </w:p>
        </w:tc>
        <w:tc>
          <w:tcPr>
            <w:tcW w:w="532" w:type="pct"/>
            <w:tcBorders>
              <w:bottom w:val="nil"/>
            </w:tcBorders>
          </w:tcPr>
          <w:p w14:paraId="28CF6842" w14:textId="77777777" w:rsidR="00D41BBD" w:rsidRDefault="00D41BBD" w:rsidP="00D41BBD">
            <w:pPr>
              <w:jc w:val="center"/>
              <w:rPr>
                <w:sz w:val="20"/>
                <w:szCs w:val="20"/>
              </w:rPr>
            </w:pPr>
            <w:r>
              <w:rPr>
                <w:sz w:val="20"/>
                <w:szCs w:val="20"/>
              </w:rPr>
              <w:t>Counseling</w:t>
            </w:r>
          </w:p>
          <w:p w14:paraId="37DF7721" w14:textId="77777777" w:rsidR="00D41BBD" w:rsidRDefault="00D41BBD" w:rsidP="00D41BBD">
            <w:pPr>
              <w:jc w:val="center"/>
              <w:rPr>
                <w:sz w:val="20"/>
                <w:szCs w:val="20"/>
              </w:rPr>
            </w:pPr>
          </w:p>
        </w:tc>
      </w:tr>
      <w:tr w:rsidR="00B62507" w:rsidRPr="007C60E7" w14:paraId="69095B5F" w14:textId="77777777" w:rsidTr="00E52960">
        <w:tc>
          <w:tcPr>
            <w:tcW w:w="432" w:type="pct"/>
          </w:tcPr>
          <w:p w14:paraId="3825D867" w14:textId="77777777" w:rsidR="00D41BBD" w:rsidRPr="007C60E7" w:rsidRDefault="00CA7AAF" w:rsidP="00F25945">
            <w:pPr>
              <w:rPr>
                <w:sz w:val="20"/>
                <w:szCs w:val="20"/>
              </w:rPr>
            </w:pPr>
            <w:r>
              <w:rPr>
                <w:sz w:val="20"/>
                <w:szCs w:val="20"/>
              </w:rPr>
              <w:t>20</w:t>
            </w:r>
            <w:r w:rsidR="008A1E39">
              <w:rPr>
                <w:sz w:val="20"/>
                <w:szCs w:val="20"/>
              </w:rPr>
              <w:t>14-</w:t>
            </w:r>
            <w:r w:rsidR="00B62507">
              <w:rPr>
                <w:sz w:val="20"/>
                <w:szCs w:val="20"/>
              </w:rPr>
              <w:t xml:space="preserve">15 </w:t>
            </w:r>
          </w:p>
        </w:tc>
        <w:tc>
          <w:tcPr>
            <w:tcW w:w="656" w:type="pct"/>
          </w:tcPr>
          <w:p w14:paraId="1EEBB8F1" w14:textId="77777777" w:rsidR="00D41BBD" w:rsidRPr="007C60E7" w:rsidRDefault="00D41BBD" w:rsidP="00F25945">
            <w:pPr>
              <w:rPr>
                <w:sz w:val="20"/>
                <w:szCs w:val="20"/>
              </w:rPr>
            </w:pPr>
          </w:p>
        </w:tc>
        <w:tc>
          <w:tcPr>
            <w:tcW w:w="466" w:type="pct"/>
          </w:tcPr>
          <w:p w14:paraId="5422C101" w14:textId="77777777" w:rsidR="00D41BBD" w:rsidRPr="007C60E7" w:rsidRDefault="00D41BBD" w:rsidP="00F25945">
            <w:pPr>
              <w:rPr>
                <w:sz w:val="20"/>
                <w:szCs w:val="20"/>
              </w:rPr>
            </w:pPr>
          </w:p>
        </w:tc>
        <w:tc>
          <w:tcPr>
            <w:tcW w:w="603" w:type="pct"/>
          </w:tcPr>
          <w:p w14:paraId="545319D4" w14:textId="77777777" w:rsidR="00D41BBD" w:rsidRPr="007C60E7" w:rsidRDefault="00D41BBD" w:rsidP="00F25945">
            <w:pPr>
              <w:rPr>
                <w:sz w:val="20"/>
                <w:szCs w:val="20"/>
              </w:rPr>
            </w:pPr>
          </w:p>
        </w:tc>
        <w:tc>
          <w:tcPr>
            <w:tcW w:w="568" w:type="pct"/>
          </w:tcPr>
          <w:p w14:paraId="1312CB63" w14:textId="77777777" w:rsidR="00D41BBD" w:rsidRPr="007C60E7" w:rsidRDefault="00D41BBD" w:rsidP="00F25945">
            <w:pPr>
              <w:rPr>
                <w:sz w:val="20"/>
                <w:szCs w:val="20"/>
              </w:rPr>
            </w:pPr>
          </w:p>
        </w:tc>
        <w:tc>
          <w:tcPr>
            <w:tcW w:w="648" w:type="pct"/>
          </w:tcPr>
          <w:p w14:paraId="5311419F" w14:textId="77777777" w:rsidR="00D41BBD" w:rsidRPr="007C60E7" w:rsidRDefault="00D41BBD" w:rsidP="00F25945">
            <w:pPr>
              <w:rPr>
                <w:sz w:val="20"/>
                <w:szCs w:val="20"/>
              </w:rPr>
            </w:pPr>
          </w:p>
        </w:tc>
        <w:tc>
          <w:tcPr>
            <w:tcW w:w="527" w:type="pct"/>
          </w:tcPr>
          <w:p w14:paraId="580F547D" w14:textId="77777777" w:rsidR="00D41BBD" w:rsidRPr="007C60E7" w:rsidRDefault="00D41BBD" w:rsidP="00F25945">
            <w:pPr>
              <w:rPr>
                <w:sz w:val="20"/>
                <w:szCs w:val="20"/>
              </w:rPr>
            </w:pPr>
          </w:p>
        </w:tc>
        <w:tc>
          <w:tcPr>
            <w:tcW w:w="568" w:type="pct"/>
          </w:tcPr>
          <w:p w14:paraId="5F29368B" w14:textId="77777777" w:rsidR="00D41BBD" w:rsidRPr="007C60E7" w:rsidRDefault="00D41BBD" w:rsidP="00F25945">
            <w:pPr>
              <w:rPr>
                <w:sz w:val="20"/>
                <w:szCs w:val="20"/>
              </w:rPr>
            </w:pPr>
          </w:p>
        </w:tc>
        <w:tc>
          <w:tcPr>
            <w:tcW w:w="532" w:type="pct"/>
          </w:tcPr>
          <w:p w14:paraId="4B1E6B5B" w14:textId="77777777" w:rsidR="00D41BBD" w:rsidRPr="007C60E7" w:rsidRDefault="00D41BBD" w:rsidP="00F25945">
            <w:pPr>
              <w:rPr>
                <w:sz w:val="20"/>
                <w:szCs w:val="20"/>
              </w:rPr>
            </w:pPr>
          </w:p>
        </w:tc>
      </w:tr>
      <w:tr w:rsidR="00B62507" w:rsidRPr="007C60E7" w14:paraId="427EB680" w14:textId="77777777" w:rsidTr="00E52960">
        <w:tc>
          <w:tcPr>
            <w:tcW w:w="432" w:type="pct"/>
          </w:tcPr>
          <w:p w14:paraId="27033922" w14:textId="77777777" w:rsidR="00D41BBD" w:rsidRPr="007C60E7" w:rsidRDefault="00CA7AAF" w:rsidP="00F25945">
            <w:pPr>
              <w:rPr>
                <w:sz w:val="20"/>
                <w:szCs w:val="20"/>
              </w:rPr>
            </w:pPr>
            <w:r>
              <w:rPr>
                <w:sz w:val="20"/>
                <w:szCs w:val="20"/>
              </w:rPr>
              <w:t>20</w:t>
            </w:r>
            <w:r w:rsidR="00B62507">
              <w:rPr>
                <w:sz w:val="20"/>
                <w:szCs w:val="20"/>
              </w:rPr>
              <w:t>1</w:t>
            </w:r>
            <w:r w:rsidR="008A1E39">
              <w:rPr>
                <w:sz w:val="20"/>
                <w:szCs w:val="20"/>
              </w:rPr>
              <w:t>5-</w:t>
            </w:r>
            <w:r w:rsidR="00B62507">
              <w:rPr>
                <w:sz w:val="20"/>
                <w:szCs w:val="20"/>
              </w:rPr>
              <w:t>16</w:t>
            </w:r>
          </w:p>
        </w:tc>
        <w:tc>
          <w:tcPr>
            <w:tcW w:w="656" w:type="pct"/>
          </w:tcPr>
          <w:p w14:paraId="41B39D3A" w14:textId="77777777" w:rsidR="00D41BBD" w:rsidRPr="007C60E7" w:rsidRDefault="00D41BBD" w:rsidP="00F25945">
            <w:pPr>
              <w:rPr>
                <w:sz w:val="20"/>
                <w:szCs w:val="20"/>
              </w:rPr>
            </w:pPr>
          </w:p>
        </w:tc>
        <w:tc>
          <w:tcPr>
            <w:tcW w:w="466" w:type="pct"/>
          </w:tcPr>
          <w:p w14:paraId="22A385AD" w14:textId="77777777" w:rsidR="00D41BBD" w:rsidRPr="007C60E7" w:rsidRDefault="00D41BBD" w:rsidP="00F25945">
            <w:pPr>
              <w:rPr>
                <w:sz w:val="20"/>
                <w:szCs w:val="20"/>
              </w:rPr>
            </w:pPr>
          </w:p>
        </w:tc>
        <w:tc>
          <w:tcPr>
            <w:tcW w:w="603" w:type="pct"/>
          </w:tcPr>
          <w:p w14:paraId="764BFBE3" w14:textId="77777777" w:rsidR="00D41BBD" w:rsidRPr="007C60E7" w:rsidRDefault="00D41BBD" w:rsidP="00F25945">
            <w:pPr>
              <w:rPr>
                <w:sz w:val="20"/>
                <w:szCs w:val="20"/>
              </w:rPr>
            </w:pPr>
          </w:p>
        </w:tc>
        <w:tc>
          <w:tcPr>
            <w:tcW w:w="568" w:type="pct"/>
          </w:tcPr>
          <w:p w14:paraId="5C0B1C96" w14:textId="77777777" w:rsidR="00D41BBD" w:rsidRPr="007C60E7" w:rsidRDefault="00D41BBD" w:rsidP="00F25945">
            <w:pPr>
              <w:rPr>
                <w:sz w:val="20"/>
                <w:szCs w:val="20"/>
              </w:rPr>
            </w:pPr>
          </w:p>
        </w:tc>
        <w:tc>
          <w:tcPr>
            <w:tcW w:w="648" w:type="pct"/>
          </w:tcPr>
          <w:p w14:paraId="3154A0B4" w14:textId="77777777" w:rsidR="00D41BBD" w:rsidRPr="007C60E7" w:rsidRDefault="00D41BBD" w:rsidP="00F25945">
            <w:pPr>
              <w:rPr>
                <w:sz w:val="20"/>
                <w:szCs w:val="20"/>
              </w:rPr>
            </w:pPr>
          </w:p>
        </w:tc>
        <w:tc>
          <w:tcPr>
            <w:tcW w:w="527" w:type="pct"/>
          </w:tcPr>
          <w:p w14:paraId="16A5D6AF" w14:textId="77777777" w:rsidR="00D41BBD" w:rsidRPr="007C60E7" w:rsidRDefault="00D41BBD" w:rsidP="00F25945">
            <w:pPr>
              <w:rPr>
                <w:sz w:val="20"/>
                <w:szCs w:val="20"/>
              </w:rPr>
            </w:pPr>
          </w:p>
        </w:tc>
        <w:tc>
          <w:tcPr>
            <w:tcW w:w="568" w:type="pct"/>
          </w:tcPr>
          <w:p w14:paraId="7329C160" w14:textId="77777777" w:rsidR="00D41BBD" w:rsidRPr="007C60E7" w:rsidRDefault="00D41BBD" w:rsidP="00F25945">
            <w:pPr>
              <w:rPr>
                <w:sz w:val="20"/>
                <w:szCs w:val="20"/>
              </w:rPr>
            </w:pPr>
          </w:p>
        </w:tc>
        <w:tc>
          <w:tcPr>
            <w:tcW w:w="532" w:type="pct"/>
          </w:tcPr>
          <w:p w14:paraId="23EC7CDC" w14:textId="77777777" w:rsidR="00D41BBD" w:rsidRPr="007C60E7" w:rsidRDefault="00D41BBD" w:rsidP="00F25945">
            <w:pPr>
              <w:rPr>
                <w:sz w:val="20"/>
                <w:szCs w:val="20"/>
              </w:rPr>
            </w:pPr>
          </w:p>
        </w:tc>
      </w:tr>
      <w:tr w:rsidR="00B62507" w:rsidRPr="007C60E7" w14:paraId="2B406C82" w14:textId="77777777" w:rsidTr="00E52960">
        <w:tc>
          <w:tcPr>
            <w:tcW w:w="432" w:type="pct"/>
          </w:tcPr>
          <w:p w14:paraId="122C1748" w14:textId="77777777" w:rsidR="00D41BBD" w:rsidRPr="007C60E7" w:rsidRDefault="00CA7AAF" w:rsidP="00F25945">
            <w:pPr>
              <w:rPr>
                <w:sz w:val="20"/>
                <w:szCs w:val="20"/>
              </w:rPr>
            </w:pPr>
            <w:r>
              <w:rPr>
                <w:sz w:val="20"/>
                <w:szCs w:val="20"/>
              </w:rPr>
              <w:t>20</w:t>
            </w:r>
            <w:r w:rsidR="008A1E39">
              <w:rPr>
                <w:sz w:val="20"/>
                <w:szCs w:val="20"/>
              </w:rPr>
              <w:t>16-</w:t>
            </w:r>
            <w:r w:rsidR="00B62507">
              <w:rPr>
                <w:sz w:val="20"/>
                <w:szCs w:val="20"/>
              </w:rPr>
              <w:t>17</w:t>
            </w:r>
          </w:p>
        </w:tc>
        <w:tc>
          <w:tcPr>
            <w:tcW w:w="656" w:type="pct"/>
          </w:tcPr>
          <w:p w14:paraId="4085E346" w14:textId="77777777" w:rsidR="00D41BBD" w:rsidRPr="007C60E7" w:rsidRDefault="00D41BBD" w:rsidP="00F25945">
            <w:pPr>
              <w:rPr>
                <w:sz w:val="20"/>
                <w:szCs w:val="20"/>
              </w:rPr>
            </w:pPr>
          </w:p>
        </w:tc>
        <w:tc>
          <w:tcPr>
            <w:tcW w:w="466" w:type="pct"/>
          </w:tcPr>
          <w:p w14:paraId="6B6CBE28" w14:textId="77777777" w:rsidR="00D41BBD" w:rsidRPr="007C60E7" w:rsidRDefault="00D41BBD" w:rsidP="00F25945">
            <w:pPr>
              <w:rPr>
                <w:sz w:val="20"/>
                <w:szCs w:val="20"/>
              </w:rPr>
            </w:pPr>
          </w:p>
        </w:tc>
        <w:tc>
          <w:tcPr>
            <w:tcW w:w="603" w:type="pct"/>
          </w:tcPr>
          <w:p w14:paraId="45C7FA8B" w14:textId="77777777" w:rsidR="00D41BBD" w:rsidRPr="007C60E7" w:rsidRDefault="00D41BBD" w:rsidP="00F25945">
            <w:pPr>
              <w:rPr>
                <w:sz w:val="20"/>
                <w:szCs w:val="20"/>
              </w:rPr>
            </w:pPr>
          </w:p>
        </w:tc>
        <w:tc>
          <w:tcPr>
            <w:tcW w:w="568" w:type="pct"/>
          </w:tcPr>
          <w:p w14:paraId="23E383A2" w14:textId="77777777" w:rsidR="00D41BBD" w:rsidRPr="007C60E7" w:rsidRDefault="00D41BBD" w:rsidP="00F25945">
            <w:pPr>
              <w:rPr>
                <w:sz w:val="20"/>
                <w:szCs w:val="20"/>
              </w:rPr>
            </w:pPr>
          </w:p>
        </w:tc>
        <w:tc>
          <w:tcPr>
            <w:tcW w:w="648" w:type="pct"/>
          </w:tcPr>
          <w:p w14:paraId="6A3DAF39" w14:textId="77777777" w:rsidR="00D41BBD" w:rsidRPr="007C60E7" w:rsidRDefault="00D41BBD" w:rsidP="00F25945">
            <w:pPr>
              <w:rPr>
                <w:sz w:val="20"/>
                <w:szCs w:val="20"/>
              </w:rPr>
            </w:pPr>
          </w:p>
        </w:tc>
        <w:tc>
          <w:tcPr>
            <w:tcW w:w="527" w:type="pct"/>
          </w:tcPr>
          <w:p w14:paraId="5B780196" w14:textId="77777777" w:rsidR="00D41BBD" w:rsidRPr="007C60E7" w:rsidRDefault="00D41BBD" w:rsidP="00F25945">
            <w:pPr>
              <w:rPr>
                <w:sz w:val="20"/>
                <w:szCs w:val="20"/>
              </w:rPr>
            </w:pPr>
          </w:p>
        </w:tc>
        <w:tc>
          <w:tcPr>
            <w:tcW w:w="568" w:type="pct"/>
          </w:tcPr>
          <w:p w14:paraId="25E1B634" w14:textId="77777777" w:rsidR="00D41BBD" w:rsidRPr="007C60E7" w:rsidRDefault="00D41BBD" w:rsidP="00F25945">
            <w:pPr>
              <w:rPr>
                <w:sz w:val="20"/>
                <w:szCs w:val="20"/>
              </w:rPr>
            </w:pPr>
          </w:p>
        </w:tc>
        <w:tc>
          <w:tcPr>
            <w:tcW w:w="532" w:type="pct"/>
          </w:tcPr>
          <w:p w14:paraId="5F17B325" w14:textId="77777777" w:rsidR="00D41BBD" w:rsidRPr="007C60E7" w:rsidRDefault="00D41BBD" w:rsidP="00F25945">
            <w:pPr>
              <w:rPr>
                <w:sz w:val="20"/>
                <w:szCs w:val="20"/>
              </w:rPr>
            </w:pPr>
          </w:p>
        </w:tc>
      </w:tr>
    </w:tbl>
    <w:p w14:paraId="618F7770" w14:textId="77777777" w:rsidR="00E52960" w:rsidRPr="007C60E7" w:rsidRDefault="00E52960" w:rsidP="00266991">
      <w:pPr>
        <w:rPr>
          <w:sz w:val="20"/>
          <w:szCs w:val="20"/>
        </w:rPr>
      </w:pPr>
    </w:p>
    <w:p w14:paraId="57E5F713" w14:textId="77777777" w:rsidR="00E52960" w:rsidRDefault="00266991" w:rsidP="00193388">
      <w:pPr>
        <w:pStyle w:val="ListParagraph"/>
        <w:numPr>
          <w:ilvl w:val="0"/>
          <w:numId w:val="46"/>
        </w:numPr>
        <w:rPr>
          <w:b/>
          <w:sz w:val="20"/>
          <w:szCs w:val="20"/>
        </w:rPr>
      </w:pPr>
      <w:r w:rsidRPr="00E52960">
        <w:rPr>
          <w:b/>
          <w:sz w:val="20"/>
          <w:szCs w:val="20"/>
        </w:rPr>
        <w:t>Student Attendance</w:t>
      </w:r>
      <w:r w:rsidR="002E07C6" w:rsidRPr="00E52960">
        <w:rPr>
          <w:b/>
          <w:sz w:val="20"/>
          <w:szCs w:val="20"/>
        </w:rPr>
        <w:t xml:space="preserve"> </w:t>
      </w:r>
    </w:p>
    <w:p w14:paraId="2C44899E" w14:textId="77777777" w:rsidR="00193388" w:rsidRPr="00193388" w:rsidRDefault="00193388" w:rsidP="00193388">
      <w:pPr>
        <w:pStyle w:val="ListParagraph"/>
        <w:rPr>
          <w:b/>
          <w:sz w:val="20"/>
          <w:szCs w:val="20"/>
        </w:rPr>
      </w:pPr>
    </w:p>
    <w:tbl>
      <w:tblPr>
        <w:tblStyle w:val="TableGrid"/>
        <w:tblW w:w="5000" w:type="pct"/>
        <w:tblLayout w:type="fixed"/>
        <w:tblLook w:val="04A0" w:firstRow="1" w:lastRow="0" w:firstColumn="1" w:lastColumn="0" w:noHBand="0" w:noVBand="1"/>
      </w:tblPr>
      <w:tblGrid>
        <w:gridCol w:w="951"/>
        <w:gridCol w:w="931"/>
        <w:gridCol w:w="2283"/>
        <w:gridCol w:w="2283"/>
        <w:gridCol w:w="2283"/>
        <w:gridCol w:w="2285"/>
      </w:tblGrid>
      <w:tr w:rsidR="00CB6F51" w:rsidRPr="007C60E7" w14:paraId="5BBFDB60" w14:textId="77777777" w:rsidTr="00CA7AAF">
        <w:tc>
          <w:tcPr>
            <w:tcW w:w="432" w:type="pct"/>
            <w:vAlign w:val="center"/>
          </w:tcPr>
          <w:p w14:paraId="5C603396" w14:textId="77777777" w:rsidR="00CB6F51" w:rsidRPr="007C60E7" w:rsidRDefault="00CB6F51" w:rsidP="00CE09D3">
            <w:pPr>
              <w:jc w:val="center"/>
              <w:rPr>
                <w:sz w:val="20"/>
                <w:szCs w:val="20"/>
              </w:rPr>
            </w:pPr>
            <w:r w:rsidRPr="007C60E7">
              <w:rPr>
                <w:sz w:val="20"/>
                <w:szCs w:val="20"/>
              </w:rPr>
              <w:t>Year</w:t>
            </w:r>
          </w:p>
        </w:tc>
        <w:tc>
          <w:tcPr>
            <w:tcW w:w="423" w:type="pct"/>
            <w:vAlign w:val="center"/>
          </w:tcPr>
          <w:p w14:paraId="71A7DC61" w14:textId="77777777" w:rsidR="00CB6F51" w:rsidRPr="007C60E7" w:rsidRDefault="00CB6F51" w:rsidP="00CE09D3">
            <w:pPr>
              <w:jc w:val="center"/>
              <w:rPr>
                <w:sz w:val="20"/>
                <w:szCs w:val="20"/>
              </w:rPr>
            </w:pPr>
            <w:r w:rsidRPr="007C60E7">
              <w:rPr>
                <w:sz w:val="20"/>
                <w:szCs w:val="20"/>
              </w:rPr>
              <w:t>ADA</w:t>
            </w:r>
          </w:p>
        </w:tc>
        <w:tc>
          <w:tcPr>
            <w:tcW w:w="1036" w:type="pct"/>
          </w:tcPr>
          <w:p w14:paraId="4FBE5BBD" w14:textId="77777777" w:rsidR="00CB6F51" w:rsidRDefault="00CB6F51" w:rsidP="007C60E7">
            <w:pPr>
              <w:jc w:val="center"/>
              <w:rPr>
                <w:sz w:val="20"/>
                <w:szCs w:val="20"/>
              </w:rPr>
            </w:pPr>
            <w:r>
              <w:rPr>
                <w:sz w:val="20"/>
                <w:szCs w:val="20"/>
              </w:rPr>
              <w:t>Tardy %</w:t>
            </w:r>
          </w:p>
        </w:tc>
        <w:tc>
          <w:tcPr>
            <w:tcW w:w="1036" w:type="pct"/>
          </w:tcPr>
          <w:p w14:paraId="54D24E15" w14:textId="77777777" w:rsidR="00CB6F51" w:rsidRDefault="00CB6F51" w:rsidP="007C60E7">
            <w:pPr>
              <w:jc w:val="center"/>
              <w:rPr>
                <w:sz w:val="20"/>
                <w:szCs w:val="20"/>
              </w:rPr>
            </w:pPr>
            <w:r>
              <w:rPr>
                <w:sz w:val="20"/>
                <w:szCs w:val="20"/>
              </w:rPr>
              <w:t xml:space="preserve">% of Students Approaching </w:t>
            </w:r>
            <w:r w:rsidRPr="007C60E7">
              <w:rPr>
                <w:sz w:val="20"/>
                <w:szCs w:val="20"/>
              </w:rPr>
              <w:t xml:space="preserve">Chronically Absent </w:t>
            </w:r>
          </w:p>
          <w:p w14:paraId="230A4F1A" w14:textId="77777777" w:rsidR="00CB6F51" w:rsidRPr="007C60E7" w:rsidRDefault="00CB6F51" w:rsidP="00C37EB6">
            <w:pPr>
              <w:jc w:val="center"/>
              <w:rPr>
                <w:sz w:val="20"/>
                <w:szCs w:val="20"/>
              </w:rPr>
            </w:pPr>
            <w:r>
              <w:rPr>
                <w:sz w:val="20"/>
                <w:szCs w:val="20"/>
              </w:rPr>
              <w:t>(missing 5</w:t>
            </w:r>
            <w:r w:rsidR="00C37EB6">
              <w:rPr>
                <w:sz w:val="20"/>
                <w:szCs w:val="20"/>
              </w:rPr>
              <w:t xml:space="preserve">-9% </w:t>
            </w:r>
            <w:r w:rsidR="003110F5">
              <w:rPr>
                <w:sz w:val="20"/>
                <w:szCs w:val="20"/>
              </w:rPr>
              <w:t>of total school</w:t>
            </w:r>
            <w:r w:rsidRPr="007C60E7">
              <w:rPr>
                <w:sz w:val="20"/>
                <w:szCs w:val="20"/>
              </w:rPr>
              <w:t xml:space="preserve"> days)</w:t>
            </w:r>
            <w:r>
              <w:rPr>
                <w:sz w:val="20"/>
                <w:szCs w:val="20"/>
              </w:rPr>
              <w:t xml:space="preserve"> </w:t>
            </w:r>
          </w:p>
        </w:tc>
        <w:tc>
          <w:tcPr>
            <w:tcW w:w="1036" w:type="pct"/>
          </w:tcPr>
          <w:p w14:paraId="5D895942" w14:textId="77777777" w:rsidR="00CB6F51" w:rsidRDefault="00CB6F51" w:rsidP="007C60E7">
            <w:pPr>
              <w:jc w:val="center"/>
              <w:rPr>
                <w:sz w:val="20"/>
                <w:szCs w:val="20"/>
              </w:rPr>
            </w:pPr>
            <w:r>
              <w:rPr>
                <w:sz w:val="20"/>
                <w:szCs w:val="20"/>
              </w:rPr>
              <w:t>% of Students  Chronically Absent</w:t>
            </w:r>
          </w:p>
          <w:p w14:paraId="79321762" w14:textId="77777777" w:rsidR="00CB6F51" w:rsidRPr="007C60E7" w:rsidRDefault="00CB6F51" w:rsidP="007C60E7">
            <w:pPr>
              <w:jc w:val="center"/>
              <w:rPr>
                <w:sz w:val="20"/>
                <w:szCs w:val="20"/>
              </w:rPr>
            </w:pPr>
            <w:r w:rsidRPr="007C60E7">
              <w:rPr>
                <w:sz w:val="20"/>
                <w:szCs w:val="20"/>
              </w:rPr>
              <w:t>(miss</w:t>
            </w:r>
            <w:r w:rsidR="003110F5">
              <w:rPr>
                <w:sz w:val="20"/>
                <w:szCs w:val="20"/>
              </w:rPr>
              <w:t>ing 10% or more of total school</w:t>
            </w:r>
            <w:r w:rsidRPr="007C60E7">
              <w:rPr>
                <w:sz w:val="20"/>
                <w:szCs w:val="20"/>
              </w:rPr>
              <w:t xml:space="preserve"> days)</w:t>
            </w:r>
          </w:p>
        </w:tc>
        <w:tc>
          <w:tcPr>
            <w:tcW w:w="1037" w:type="pct"/>
          </w:tcPr>
          <w:p w14:paraId="11B805B6" w14:textId="77777777" w:rsidR="00CB6F51" w:rsidRDefault="00CB6F51" w:rsidP="007C60E7">
            <w:pPr>
              <w:jc w:val="center"/>
              <w:rPr>
                <w:sz w:val="20"/>
                <w:szCs w:val="20"/>
              </w:rPr>
            </w:pPr>
            <w:r>
              <w:rPr>
                <w:sz w:val="20"/>
                <w:szCs w:val="20"/>
              </w:rPr>
              <w:t>% of Students Truant</w:t>
            </w:r>
          </w:p>
        </w:tc>
      </w:tr>
      <w:tr w:rsidR="00CB6F51" w:rsidRPr="007C60E7" w14:paraId="502E6C8A" w14:textId="77777777" w:rsidTr="00CA7AAF">
        <w:tc>
          <w:tcPr>
            <w:tcW w:w="432" w:type="pct"/>
            <w:vAlign w:val="center"/>
          </w:tcPr>
          <w:p w14:paraId="6A4FDDEB" w14:textId="77777777" w:rsidR="00CB6F51" w:rsidRPr="007C60E7" w:rsidRDefault="00CA7AAF" w:rsidP="00E52960">
            <w:pPr>
              <w:rPr>
                <w:sz w:val="20"/>
                <w:szCs w:val="20"/>
              </w:rPr>
            </w:pPr>
            <w:r>
              <w:rPr>
                <w:sz w:val="20"/>
                <w:szCs w:val="20"/>
              </w:rPr>
              <w:t>20</w:t>
            </w:r>
            <w:r w:rsidR="008A1E39">
              <w:rPr>
                <w:sz w:val="20"/>
                <w:szCs w:val="20"/>
              </w:rPr>
              <w:t>14-</w:t>
            </w:r>
            <w:r w:rsidR="00E52960">
              <w:rPr>
                <w:sz w:val="20"/>
                <w:szCs w:val="20"/>
              </w:rPr>
              <w:t xml:space="preserve">15 </w:t>
            </w:r>
          </w:p>
        </w:tc>
        <w:tc>
          <w:tcPr>
            <w:tcW w:w="423" w:type="pct"/>
            <w:vAlign w:val="center"/>
          </w:tcPr>
          <w:p w14:paraId="15017DBB" w14:textId="77777777" w:rsidR="00CB6F51" w:rsidRPr="007C60E7" w:rsidRDefault="00CB6F51" w:rsidP="00CE09D3">
            <w:pPr>
              <w:jc w:val="center"/>
              <w:rPr>
                <w:sz w:val="20"/>
                <w:szCs w:val="20"/>
              </w:rPr>
            </w:pPr>
          </w:p>
        </w:tc>
        <w:tc>
          <w:tcPr>
            <w:tcW w:w="1036" w:type="pct"/>
          </w:tcPr>
          <w:p w14:paraId="75411DFC" w14:textId="77777777" w:rsidR="00CB6F51" w:rsidRPr="007C60E7" w:rsidRDefault="00CB6F51" w:rsidP="00CE09D3">
            <w:pPr>
              <w:jc w:val="center"/>
              <w:rPr>
                <w:sz w:val="20"/>
                <w:szCs w:val="20"/>
              </w:rPr>
            </w:pPr>
          </w:p>
        </w:tc>
        <w:tc>
          <w:tcPr>
            <w:tcW w:w="1036" w:type="pct"/>
          </w:tcPr>
          <w:p w14:paraId="5E284F72" w14:textId="77777777" w:rsidR="00CB6F51" w:rsidRPr="007C60E7" w:rsidRDefault="00CB6F51" w:rsidP="00CE09D3">
            <w:pPr>
              <w:jc w:val="center"/>
              <w:rPr>
                <w:sz w:val="20"/>
                <w:szCs w:val="20"/>
              </w:rPr>
            </w:pPr>
          </w:p>
        </w:tc>
        <w:tc>
          <w:tcPr>
            <w:tcW w:w="1036" w:type="pct"/>
          </w:tcPr>
          <w:p w14:paraId="4B7CAED7" w14:textId="77777777" w:rsidR="00CB6F51" w:rsidRPr="007C60E7" w:rsidRDefault="00CB6F51" w:rsidP="00CE09D3">
            <w:pPr>
              <w:jc w:val="center"/>
              <w:rPr>
                <w:sz w:val="20"/>
                <w:szCs w:val="20"/>
              </w:rPr>
            </w:pPr>
          </w:p>
        </w:tc>
        <w:tc>
          <w:tcPr>
            <w:tcW w:w="1037" w:type="pct"/>
          </w:tcPr>
          <w:p w14:paraId="094C5390" w14:textId="77777777" w:rsidR="00CB6F51" w:rsidRPr="007C60E7" w:rsidRDefault="00CB6F51" w:rsidP="00CE09D3">
            <w:pPr>
              <w:jc w:val="center"/>
              <w:rPr>
                <w:sz w:val="20"/>
                <w:szCs w:val="20"/>
              </w:rPr>
            </w:pPr>
          </w:p>
        </w:tc>
      </w:tr>
      <w:tr w:rsidR="00CB6F51" w:rsidRPr="007C60E7" w14:paraId="35195649" w14:textId="77777777" w:rsidTr="00CA7AAF">
        <w:tc>
          <w:tcPr>
            <w:tcW w:w="432" w:type="pct"/>
          </w:tcPr>
          <w:p w14:paraId="2006D0F0" w14:textId="77777777" w:rsidR="00CB6F51" w:rsidRPr="007C60E7" w:rsidRDefault="00CA7AAF" w:rsidP="006C0AD4">
            <w:pPr>
              <w:rPr>
                <w:sz w:val="20"/>
                <w:szCs w:val="20"/>
              </w:rPr>
            </w:pPr>
            <w:r>
              <w:rPr>
                <w:sz w:val="20"/>
                <w:szCs w:val="20"/>
              </w:rPr>
              <w:t>20</w:t>
            </w:r>
            <w:r w:rsidR="008A1E39">
              <w:rPr>
                <w:sz w:val="20"/>
                <w:szCs w:val="20"/>
              </w:rPr>
              <w:t>15-</w:t>
            </w:r>
            <w:r w:rsidR="00E52960">
              <w:rPr>
                <w:sz w:val="20"/>
                <w:szCs w:val="20"/>
              </w:rPr>
              <w:t>16</w:t>
            </w:r>
          </w:p>
        </w:tc>
        <w:tc>
          <w:tcPr>
            <w:tcW w:w="423" w:type="pct"/>
          </w:tcPr>
          <w:p w14:paraId="408A42C1" w14:textId="77777777" w:rsidR="00CB6F51" w:rsidRPr="007C60E7" w:rsidRDefault="00CB6F51" w:rsidP="006C0AD4">
            <w:pPr>
              <w:rPr>
                <w:sz w:val="20"/>
                <w:szCs w:val="20"/>
              </w:rPr>
            </w:pPr>
          </w:p>
        </w:tc>
        <w:tc>
          <w:tcPr>
            <w:tcW w:w="1036" w:type="pct"/>
          </w:tcPr>
          <w:p w14:paraId="132FCF77" w14:textId="77777777" w:rsidR="00CB6F51" w:rsidRPr="007C60E7" w:rsidRDefault="00CB6F51" w:rsidP="006C0AD4">
            <w:pPr>
              <w:rPr>
                <w:sz w:val="20"/>
                <w:szCs w:val="20"/>
              </w:rPr>
            </w:pPr>
          </w:p>
        </w:tc>
        <w:tc>
          <w:tcPr>
            <w:tcW w:w="1036" w:type="pct"/>
          </w:tcPr>
          <w:p w14:paraId="2C36CA8B" w14:textId="77777777" w:rsidR="00CB6F51" w:rsidRPr="007C60E7" w:rsidRDefault="00CB6F51" w:rsidP="006C0AD4">
            <w:pPr>
              <w:rPr>
                <w:sz w:val="20"/>
                <w:szCs w:val="20"/>
              </w:rPr>
            </w:pPr>
          </w:p>
        </w:tc>
        <w:tc>
          <w:tcPr>
            <w:tcW w:w="1036" w:type="pct"/>
          </w:tcPr>
          <w:p w14:paraId="4D0506D2" w14:textId="77777777" w:rsidR="00CB6F51" w:rsidRPr="007C60E7" w:rsidRDefault="00CB6F51" w:rsidP="006C0AD4">
            <w:pPr>
              <w:rPr>
                <w:sz w:val="20"/>
                <w:szCs w:val="20"/>
              </w:rPr>
            </w:pPr>
          </w:p>
        </w:tc>
        <w:tc>
          <w:tcPr>
            <w:tcW w:w="1037" w:type="pct"/>
          </w:tcPr>
          <w:p w14:paraId="54E37556" w14:textId="77777777" w:rsidR="00CB6F51" w:rsidRPr="007C60E7" w:rsidRDefault="00CB6F51" w:rsidP="006C0AD4">
            <w:pPr>
              <w:rPr>
                <w:sz w:val="20"/>
                <w:szCs w:val="20"/>
              </w:rPr>
            </w:pPr>
          </w:p>
        </w:tc>
      </w:tr>
      <w:tr w:rsidR="00CB6F51" w:rsidRPr="007C60E7" w14:paraId="1B71EE4B" w14:textId="77777777" w:rsidTr="00CA7AAF">
        <w:trPr>
          <w:trHeight w:val="58"/>
        </w:trPr>
        <w:tc>
          <w:tcPr>
            <w:tcW w:w="432" w:type="pct"/>
          </w:tcPr>
          <w:p w14:paraId="280FF388" w14:textId="77777777" w:rsidR="00CB6F51" w:rsidRPr="007C60E7" w:rsidRDefault="00CA7AAF" w:rsidP="006C0AD4">
            <w:pPr>
              <w:rPr>
                <w:sz w:val="20"/>
                <w:szCs w:val="20"/>
              </w:rPr>
            </w:pPr>
            <w:r>
              <w:rPr>
                <w:sz w:val="20"/>
                <w:szCs w:val="20"/>
              </w:rPr>
              <w:t>20</w:t>
            </w:r>
            <w:r w:rsidR="008A1E39">
              <w:rPr>
                <w:sz w:val="20"/>
                <w:szCs w:val="20"/>
              </w:rPr>
              <w:t>16-</w:t>
            </w:r>
            <w:r w:rsidR="00E52960">
              <w:rPr>
                <w:sz w:val="20"/>
                <w:szCs w:val="20"/>
              </w:rPr>
              <w:t xml:space="preserve">17 </w:t>
            </w:r>
          </w:p>
        </w:tc>
        <w:tc>
          <w:tcPr>
            <w:tcW w:w="423" w:type="pct"/>
          </w:tcPr>
          <w:p w14:paraId="06FE670D" w14:textId="77777777" w:rsidR="00CB6F51" w:rsidRPr="007C60E7" w:rsidRDefault="00CB6F51" w:rsidP="006C0AD4">
            <w:pPr>
              <w:rPr>
                <w:sz w:val="20"/>
                <w:szCs w:val="20"/>
              </w:rPr>
            </w:pPr>
          </w:p>
        </w:tc>
        <w:tc>
          <w:tcPr>
            <w:tcW w:w="1036" w:type="pct"/>
          </w:tcPr>
          <w:p w14:paraId="68C40B80" w14:textId="77777777" w:rsidR="00CB6F51" w:rsidRPr="007C60E7" w:rsidRDefault="00CB6F51" w:rsidP="006C0AD4">
            <w:pPr>
              <w:rPr>
                <w:sz w:val="20"/>
                <w:szCs w:val="20"/>
              </w:rPr>
            </w:pPr>
          </w:p>
        </w:tc>
        <w:tc>
          <w:tcPr>
            <w:tcW w:w="1036" w:type="pct"/>
          </w:tcPr>
          <w:p w14:paraId="43FA2D07" w14:textId="77777777" w:rsidR="00CB6F51" w:rsidRPr="007C60E7" w:rsidRDefault="00CB6F51" w:rsidP="006C0AD4">
            <w:pPr>
              <w:rPr>
                <w:sz w:val="20"/>
                <w:szCs w:val="20"/>
              </w:rPr>
            </w:pPr>
          </w:p>
        </w:tc>
        <w:tc>
          <w:tcPr>
            <w:tcW w:w="1036" w:type="pct"/>
          </w:tcPr>
          <w:p w14:paraId="6F9E4539" w14:textId="77777777" w:rsidR="00CB6F51" w:rsidRPr="007C60E7" w:rsidRDefault="00CB6F51" w:rsidP="006C0AD4">
            <w:pPr>
              <w:rPr>
                <w:sz w:val="20"/>
                <w:szCs w:val="20"/>
              </w:rPr>
            </w:pPr>
          </w:p>
        </w:tc>
        <w:tc>
          <w:tcPr>
            <w:tcW w:w="1037" w:type="pct"/>
          </w:tcPr>
          <w:p w14:paraId="25D29A30" w14:textId="77777777" w:rsidR="00CB6F51" w:rsidRPr="007C60E7" w:rsidRDefault="00CB6F51" w:rsidP="006C0AD4">
            <w:pPr>
              <w:rPr>
                <w:sz w:val="20"/>
                <w:szCs w:val="20"/>
              </w:rPr>
            </w:pPr>
          </w:p>
        </w:tc>
      </w:tr>
    </w:tbl>
    <w:p w14:paraId="7CCF7854" w14:textId="77777777" w:rsidR="00C5069B" w:rsidRPr="007C60E7" w:rsidRDefault="00C5069B" w:rsidP="00266991">
      <w:pPr>
        <w:rPr>
          <w:sz w:val="20"/>
          <w:szCs w:val="20"/>
        </w:rPr>
      </w:pPr>
    </w:p>
    <w:p w14:paraId="3E481A7D" w14:textId="77777777" w:rsidR="00E52960" w:rsidRDefault="00193388" w:rsidP="00193388">
      <w:pPr>
        <w:pStyle w:val="ListParagraph"/>
        <w:numPr>
          <w:ilvl w:val="0"/>
          <w:numId w:val="46"/>
        </w:numPr>
        <w:rPr>
          <w:b/>
          <w:sz w:val="20"/>
          <w:szCs w:val="20"/>
        </w:rPr>
      </w:pPr>
      <w:r>
        <w:rPr>
          <w:b/>
          <w:sz w:val="20"/>
          <w:szCs w:val="20"/>
        </w:rPr>
        <w:t xml:space="preserve">High School </w:t>
      </w:r>
      <w:r w:rsidR="00CB6F51" w:rsidRPr="00E52960">
        <w:rPr>
          <w:b/>
          <w:sz w:val="20"/>
          <w:szCs w:val="20"/>
        </w:rPr>
        <w:t xml:space="preserve">Graduation Rate </w:t>
      </w:r>
    </w:p>
    <w:p w14:paraId="6F2CFD82" w14:textId="77777777" w:rsidR="00193388" w:rsidRPr="00193388" w:rsidRDefault="00193388" w:rsidP="00193388">
      <w:pPr>
        <w:pStyle w:val="ListParagraph"/>
        <w:rPr>
          <w:b/>
          <w:sz w:val="20"/>
          <w:szCs w:val="20"/>
        </w:rPr>
      </w:pPr>
    </w:p>
    <w:tbl>
      <w:tblPr>
        <w:tblStyle w:val="TableGrid"/>
        <w:tblW w:w="4991" w:type="pct"/>
        <w:tblLook w:val="04A0" w:firstRow="1" w:lastRow="0" w:firstColumn="1" w:lastColumn="0" w:noHBand="0" w:noVBand="1"/>
      </w:tblPr>
      <w:tblGrid>
        <w:gridCol w:w="2204"/>
        <w:gridCol w:w="4132"/>
        <w:gridCol w:w="4660"/>
      </w:tblGrid>
      <w:tr w:rsidR="00CB6F51" w:rsidRPr="007C60E7" w14:paraId="2C549BFB" w14:textId="77777777" w:rsidTr="00CB6F51">
        <w:tc>
          <w:tcPr>
            <w:tcW w:w="1002" w:type="pct"/>
            <w:vAlign w:val="center"/>
          </w:tcPr>
          <w:p w14:paraId="2C0644BC" w14:textId="77777777" w:rsidR="00CB6F51" w:rsidRPr="007C60E7" w:rsidRDefault="00CB6F51" w:rsidP="006C0AD4">
            <w:pPr>
              <w:jc w:val="center"/>
              <w:rPr>
                <w:sz w:val="20"/>
                <w:szCs w:val="20"/>
              </w:rPr>
            </w:pPr>
            <w:r w:rsidRPr="007C60E7">
              <w:rPr>
                <w:sz w:val="20"/>
                <w:szCs w:val="20"/>
              </w:rPr>
              <w:t>Year</w:t>
            </w:r>
          </w:p>
        </w:tc>
        <w:tc>
          <w:tcPr>
            <w:tcW w:w="1879" w:type="pct"/>
            <w:vAlign w:val="center"/>
          </w:tcPr>
          <w:p w14:paraId="0787B857" w14:textId="77777777" w:rsidR="00CB6F51" w:rsidRPr="007C60E7" w:rsidRDefault="00C37EB6" w:rsidP="006C0AD4">
            <w:pPr>
              <w:jc w:val="center"/>
              <w:rPr>
                <w:sz w:val="20"/>
                <w:szCs w:val="20"/>
              </w:rPr>
            </w:pPr>
            <w:r>
              <w:rPr>
                <w:sz w:val="20"/>
                <w:szCs w:val="20"/>
              </w:rPr>
              <w:t xml:space="preserve">4 </w:t>
            </w:r>
            <w:r w:rsidR="00CB6F51">
              <w:rPr>
                <w:sz w:val="20"/>
                <w:szCs w:val="20"/>
              </w:rPr>
              <w:t>Year Cohort</w:t>
            </w:r>
          </w:p>
        </w:tc>
        <w:tc>
          <w:tcPr>
            <w:tcW w:w="2119" w:type="pct"/>
          </w:tcPr>
          <w:p w14:paraId="7CB7A57D" w14:textId="77777777" w:rsidR="00CB6F51" w:rsidRPr="007C60E7" w:rsidRDefault="00CB6F51" w:rsidP="007C60E7">
            <w:pPr>
              <w:jc w:val="center"/>
              <w:rPr>
                <w:sz w:val="20"/>
                <w:szCs w:val="20"/>
              </w:rPr>
            </w:pPr>
            <w:r>
              <w:rPr>
                <w:sz w:val="20"/>
                <w:szCs w:val="20"/>
              </w:rPr>
              <w:t>5 Year Cohort</w:t>
            </w:r>
          </w:p>
        </w:tc>
      </w:tr>
      <w:tr w:rsidR="00CB6F51" w:rsidRPr="007C60E7" w14:paraId="40D9F229" w14:textId="77777777" w:rsidTr="00CB6F51">
        <w:tc>
          <w:tcPr>
            <w:tcW w:w="1002" w:type="pct"/>
          </w:tcPr>
          <w:p w14:paraId="44F0B17E" w14:textId="77777777" w:rsidR="00CB6F51" w:rsidRPr="007C60E7" w:rsidRDefault="00C37EB6" w:rsidP="006C0AD4">
            <w:pPr>
              <w:rPr>
                <w:sz w:val="20"/>
                <w:szCs w:val="20"/>
              </w:rPr>
            </w:pPr>
            <w:r>
              <w:rPr>
                <w:sz w:val="20"/>
                <w:szCs w:val="20"/>
              </w:rPr>
              <w:t>20</w:t>
            </w:r>
            <w:r w:rsidR="008A1E39">
              <w:rPr>
                <w:sz w:val="20"/>
                <w:szCs w:val="20"/>
              </w:rPr>
              <w:t>14-</w:t>
            </w:r>
            <w:r w:rsidR="00E52960">
              <w:rPr>
                <w:sz w:val="20"/>
                <w:szCs w:val="20"/>
              </w:rPr>
              <w:t>15</w:t>
            </w:r>
          </w:p>
        </w:tc>
        <w:tc>
          <w:tcPr>
            <w:tcW w:w="1879" w:type="pct"/>
          </w:tcPr>
          <w:p w14:paraId="60D60949" w14:textId="77777777" w:rsidR="00CB6F51" w:rsidRPr="007C60E7" w:rsidRDefault="00CB6F51" w:rsidP="006C0AD4">
            <w:pPr>
              <w:rPr>
                <w:sz w:val="20"/>
                <w:szCs w:val="20"/>
              </w:rPr>
            </w:pPr>
          </w:p>
        </w:tc>
        <w:tc>
          <w:tcPr>
            <w:tcW w:w="2119" w:type="pct"/>
          </w:tcPr>
          <w:p w14:paraId="0E2F1F8C" w14:textId="77777777" w:rsidR="00CB6F51" w:rsidRPr="007C60E7" w:rsidRDefault="00CB6F51" w:rsidP="006C0AD4">
            <w:pPr>
              <w:rPr>
                <w:sz w:val="20"/>
                <w:szCs w:val="20"/>
              </w:rPr>
            </w:pPr>
          </w:p>
        </w:tc>
      </w:tr>
      <w:tr w:rsidR="00CB6F51" w:rsidRPr="007C60E7" w14:paraId="710530F7" w14:textId="77777777" w:rsidTr="00CB6F51">
        <w:tc>
          <w:tcPr>
            <w:tcW w:w="1002" w:type="pct"/>
          </w:tcPr>
          <w:p w14:paraId="042BE07F" w14:textId="77777777" w:rsidR="00CB6F51" w:rsidRPr="007C60E7" w:rsidRDefault="00C37EB6" w:rsidP="006C0AD4">
            <w:pPr>
              <w:rPr>
                <w:sz w:val="20"/>
                <w:szCs w:val="20"/>
              </w:rPr>
            </w:pPr>
            <w:r>
              <w:rPr>
                <w:sz w:val="20"/>
                <w:szCs w:val="20"/>
              </w:rPr>
              <w:t>20</w:t>
            </w:r>
            <w:r w:rsidR="008A1E39">
              <w:rPr>
                <w:sz w:val="20"/>
                <w:szCs w:val="20"/>
              </w:rPr>
              <w:t>15-</w:t>
            </w:r>
            <w:r w:rsidR="00E52960">
              <w:rPr>
                <w:sz w:val="20"/>
                <w:szCs w:val="20"/>
              </w:rPr>
              <w:t>16</w:t>
            </w:r>
          </w:p>
        </w:tc>
        <w:tc>
          <w:tcPr>
            <w:tcW w:w="1879" w:type="pct"/>
          </w:tcPr>
          <w:p w14:paraId="22501432" w14:textId="77777777" w:rsidR="00CB6F51" w:rsidRPr="007C60E7" w:rsidRDefault="00CB6F51" w:rsidP="006C0AD4">
            <w:pPr>
              <w:rPr>
                <w:sz w:val="20"/>
                <w:szCs w:val="20"/>
              </w:rPr>
            </w:pPr>
          </w:p>
        </w:tc>
        <w:tc>
          <w:tcPr>
            <w:tcW w:w="2119" w:type="pct"/>
          </w:tcPr>
          <w:p w14:paraId="75239482" w14:textId="77777777" w:rsidR="00CB6F51" w:rsidRPr="007C60E7" w:rsidRDefault="00CB6F51" w:rsidP="006C0AD4">
            <w:pPr>
              <w:rPr>
                <w:sz w:val="20"/>
                <w:szCs w:val="20"/>
              </w:rPr>
            </w:pPr>
          </w:p>
        </w:tc>
      </w:tr>
      <w:tr w:rsidR="00CB6F51" w:rsidRPr="007C60E7" w14:paraId="6C81E573" w14:textId="77777777" w:rsidTr="00CB6F51">
        <w:tc>
          <w:tcPr>
            <w:tcW w:w="1002" w:type="pct"/>
          </w:tcPr>
          <w:p w14:paraId="6F3469BD" w14:textId="77777777" w:rsidR="00CB6F51" w:rsidRPr="007C60E7" w:rsidRDefault="00C37EB6" w:rsidP="006C0AD4">
            <w:pPr>
              <w:rPr>
                <w:sz w:val="20"/>
                <w:szCs w:val="20"/>
              </w:rPr>
            </w:pPr>
            <w:r>
              <w:rPr>
                <w:sz w:val="20"/>
                <w:szCs w:val="20"/>
              </w:rPr>
              <w:t>20</w:t>
            </w:r>
            <w:r w:rsidR="008A1E39">
              <w:rPr>
                <w:sz w:val="20"/>
                <w:szCs w:val="20"/>
              </w:rPr>
              <w:t>16-</w:t>
            </w:r>
            <w:r w:rsidR="00E52960">
              <w:rPr>
                <w:sz w:val="20"/>
                <w:szCs w:val="20"/>
              </w:rPr>
              <w:t>17</w:t>
            </w:r>
          </w:p>
        </w:tc>
        <w:tc>
          <w:tcPr>
            <w:tcW w:w="1879" w:type="pct"/>
          </w:tcPr>
          <w:p w14:paraId="48C97B29" w14:textId="77777777" w:rsidR="00CB6F51" w:rsidRPr="007C60E7" w:rsidRDefault="00CB6F51" w:rsidP="006C0AD4">
            <w:pPr>
              <w:rPr>
                <w:sz w:val="20"/>
                <w:szCs w:val="20"/>
              </w:rPr>
            </w:pPr>
          </w:p>
        </w:tc>
        <w:tc>
          <w:tcPr>
            <w:tcW w:w="2119" w:type="pct"/>
          </w:tcPr>
          <w:p w14:paraId="7486A557" w14:textId="77777777" w:rsidR="00CB6F51" w:rsidRPr="007C60E7" w:rsidRDefault="00CB6F51" w:rsidP="006C0AD4">
            <w:pPr>
              <w:rPr>
                <w:sz w:val="20"/>
                <w:szCs w:val="20"/>
              </w:rPr>
            </w:pPr>
          </w:p>
        </w:tc>
      </w:tr>
    </w:tbl>
    <w:p w14:paraId="4E4C6DE1" w14:textId="77777777" w:rsidR="001A41D4" w:rsidRPr="00CB6F51" w:rsidRDefault="001A41D4" w:rsidP="00CB6F51">
      <w:pPr>
        <w:rPr>
          <w:sz w:val="20"/>
          <w:szCs w:val="20"/>
        </w:rPr>
      </w:pPr>
    </w:p>
    <w:p w14:paraId="65202960" w14:textId="77777777" w:rsidR="00E52960" w:rsidRDefault="00501A19" w:rsidP="00193388">
      <w:pPr>
        <w:pStyle w:val="ListParagraph"/>
        <w:numPr>
          <w:ilvl w:val="0"/>
          <w:numId w:val="46"/>
        </w:numPr>
        <w:rPr>
          <w:sz w:val="20"/>
          <w:szCs w:val="20"/>
        </w:rPr>
      </w:pPr>
      <w:r w:rsidRPr="00E52960">
        <w:rPr>
          <w:b/>
          <w:sz w:val="20"/>
          <w:szCs w:val="20"/>
        </w:rPr>
        <w:t xml:space="preserve">Educational Opportunities </w:t>
      </w:r>
      <w:r w:rsidR="005C7451" w:rsidRPr="00E52960">
        <w:rPr>
          <w:b/>
          <w:sz w:val="20"/>
          <w:szCs w:val="20"/>
        </w:rPr>
        <w:t>Course</w:t>
      </w:r>
      <w:r w:rsidR="00A41483" w:rsidRPr="00E52960">
        <w:rPr>
          <w:b/>
          <w:sz w:val="20"/>
          <w:szCs w:val="20"/>
        </w:rPr>
        <w:t>work</w:t>
      </w:r>
      <w:r w:rsidR="005C7451" w:rsidRPr="00C5069B">
        <w:rPr>
          <w:sz w:val="20"/>
          <w:szCs w:val="20"/>
        </w:rPr>
        <w:t xml:space="preserve"> (High School</w:t>
      </w:r>
      <w:r w:rsidR="00CB6F51" w:rsidRPr="00C5069B">
        <w:rPr>
          <w:sz w:val="20"/>
          <w:szCs w:val="20"/>
        </w:rPr>
        <w:t>)</w:t>
      </w:r>
    </w:p>
    <w:p w14:paraId="1DE04382" w14:textId="77777777" w:rsidR="00193388" w:rsidRPr="00193388" w:rsidRDefault="00193388" w:rsidP="00193388">
      <w:pPr>
        <w:pStyle w:val="ListParagraph"/>
        <w:rPr>
          <w:sz w:val="20"/>
          <w:szCs w:val="20"/>
        </w:rPr>
      </w:pPr>
    </w:p>
    <w:tbl>
      <w:tblPr>
        <w:tblStyle w:val="TableGrid"/>
        <w:tblW w:w="5000" w:type="pct"/>
        <w:tblLook w:val="04A0" w:firstRow="1" w:lastRow="0" w:firstColumn="1" w:lastColumn="0" w:noHBand="0" w:noVBand="1"/>
      </w:tblPr>
      <w:tblGrid>
        <w:gridCol w:w="1838"/>
        <w:gridCol w:w="1836"/>
        <w:gridCol w:w="1836"/>
        <w:gridCol w:w="1836"/>
        <w:gridCol w:w="1835"/>
        <w:gridCol w:w="1835"/>
      </w:tblGrid>
      <w:tr w:rsidR="00501A19" w:rsidRPr="007C60E7" w14:paraId="5ED80EBC" w14:textId="77777777" w:rsidTr="00501A19">
        <w:tc>
          <w:tcPr>
            <w:tcW w:w="834" w:type="pct"/>
            <w:vAlign w:val="center"/>
          </w:tcPr>
          <w:p w14:paraId="3F8AA0D4" w14:textId="77777777" w:rsidR="00501A19" w:rsidRPr="007C60E7" w:rsidRDefault="00501A19" w:rsidP="006C0AD4">
            <w:pPr>
              <w:jc w:val="center"/>
              <w:rPr>
                <w:sz w:val="20"/>
                <w:szCs w:val="20"/>
              </w:rPr>
            </w:pPr>
            <w:r w:rsidRPr="007C60E7">
              <w:rPr>
                <w:sz w:val="20"/>
                <w:szCs w:val="20"/>
              </w:rPr>
              <w:t>Year</w:t>
            </w:r>
          </w:p>
        </w:tc>
        <w:tc>
          <w:tcPr>
            <w:tcW w:w="833" w:type="pct"/>
            <w:vAlign w:val="center"/>
          </w:tcPr>
          <w:p w14:paraId="4448AD3F" w14:textId="77777777" w:rsidR="00501A19" w:rsidRPr="007C60E7" w:rsidRDefault="00501A19" w:rsidP="006C0AD4">
            <w:pPr>
              <w:jc w:val="center"/>
              <w:rPr>
                <w:sz w:val="20"/>
                <w:szCs w:val="20"/>
              </w:rPr>
            </w:pPr>
            <w:r>
              <w:rPr>
                <w:sz w:val="20"/>
                <w:szCs w:val="20"/>
              </w:rPr>
              <w:t>Advanc</w:t>
            </w:r>
            <w:r w:rsidRPr="000B5D4D">
              <w:rPr>
                <w:sz w:val="20"/>
                <w:szCs w:val="20"/>
              </w:rPr>
              <w:t>ed Placement</w:t>
            </w:r>
            <w:r w:rsidRPr="007C60E7">
              <w:rPr>
                <w:sz w:val="20"/>
                <w:szCs w:val="20"/>
              </w:rPr>
              <w:t xml:space="preserve"> Enrollment</w:t>
            </w:r>
          </w:p>
        </w:tc>
        <w:tc>
          <w:tcPr>
            <w:tcW w:w="833" w:type="pct"/>
            <w:vAlign w:val="center"/>
          </w:tcPr>
          <w:p w14:paraId="332B27A0" w14:textId="77777777" w:rsidR="00501A19" w:rsidRPr="007C60E7" w:rsidRDefault="00501A19" w:rsidP="006C0AD4">
            <w:pPr>
              <w:jc w:val="center"/>
              <w:rPr>
                <w:sz w:val="20"/>
                <w:szCs w:val="20"/>
              </w:rPr>
            </w:pPr>
            <w:r>
              <w:rPr>
                <w:sz w:val="20"/>
                <w:szCs w:val="20"/>
              </w:rPr>
              <w:t xml:space="preserve">CTE </w:t>
            </w:r>
            <w:r w:rsidRPr="007C60E7">
              <w:rPr>
                <w:sz w:val="20"/>
                <w:szCs w:val="20"/>
              </w:rPr>
              <w:t>Enrollment</w:t>
            </w:r>
          </w:p>
        </w:tc>
        <w:tc>
          <w:tcPr>
            <w:tcW w:w="833" w:type="pct"/>
          </w:tcPr>
          <w:p w14:paraId="199BE185" w14:textId="77777777" w:rsidR="00501A19" w:rsidRDefault="00501A19" w:rsidP="006C0AD4">
            <w:pPr>
              <w:jc w:val="center"/>
              <w:rPr>
                <w:sz w:val="20"/>
                <w:szCs w:val="20"/>
              </w:rPr>
            </w:pPr>
            <w:r>
              <w:rPr>
                <w:sz w:val="20"/>
                <w:szCs w:val="20"/>
              </w:rPr>
              <w:t xml:space="preserve">Early College Enrollment </w:t>
            </w:r>
          </w:p>
        </w:tc>
        <w:tc>
          <w:tcPr>
            <w:tcW w:w="833" w:type="pct"/>
          </w:tcPr>
          <w:p w14:paraId="0C276E3B" w14:textId="77777777" w:rsidR="00501A19" w:rsidRDefault="00501A19" w:rsidP="006C0AD4">
            <w:pPr>
              <w:jc w:val="center"/>
              <w:rPr>
                <w:sz w:val="20"/>
                <w:szCs w:val="20"/>
              </w:rPr>
            </w:pPr>
            <w:r>
              <w:rPr>
                <w:sz w:val="20"/>
                <w:szCs w:val="20"/>
              </w:rPr>
              <w:t xml:space="preserve">Dual or Concurrent Enrollment </w:t>
            </w:r>
          </w:p>
        </w:tc>
        <w:tc>
          <w:tcPr>
            <w:tcW w:w="833" w:type="pct"/>
          </w:tcPr>
          <w:p w14:paraId="5FBC88C6" w14:textId="77777777" w:rsidR="00501A19" w:rsidRDefault="00501A19" w:rsidP="006C0AD4">
            <w:pPr>
              <w:jc w:val="center"/>
              <w:rPr>
                <w:sz w:val="20"/>
                <w:szCs w:val="20"/>
              </w:rPr>
            </w:pPr>
            <w:r>
              <w:rPr>
                <w:sz w:val="20"/>
                <w:szCs w:val="20"/>
              </w:rPr>
              <w:t xml:space="preserve">Other </w:t>
            </w:r>
          </w:p>
        </w:tc>
      </w:tr>
      <w:tr w:rsidR="00501A19" w:rsidRPr="007C60E7" w14:paraId="3677AFBB" w14:textId="77777777" w:rsidTr="00501A19">
        <w:tc>
          <w:tcPr>
            <w:tcW w:w="834" w:type="pct"/>
          </w:tcPr>
          <w:p w14:paraId="21BA3756" w14:textId="77777777" w:rsidR="00501A19" w:rsidRPr="007C60E7" w:rsidRDefault="00C37EB6" w:rsidP="006C0AD4">
            <w:pPr>
              <w:rPr>
                <w:sz w:val="20"/>
                <w:szCs w:val="20"/>
              </w:rPr>
            </w:pPr>
            <w:r>
              <w:rPr>
                <w:sz w:val="20"/>
                <w:szCs w:val="20"/>
              </w:rPr>
              <w:t>20</w:t>
            </w:r>
            <w:r w:rsidR="008A1E39">
              <w:rPr>
                <w:sz w:val="20"/>
                <w:szCs w:val="20"/>
              </w:rPr>
              <w:t>14-</w:t>
            </w:r>
            <w:r w:rsidR="00E52960">
              <w:rPr>
                <w:sz w:val="20"/>
                <w:szCs w:val="20"/>
              </w:rPr>
              <w:t>15</w:t>
            </w:r>
          </w:p>
        </w:tc>
        <w:tc>
          <w:tcPr>
            <w:tcW w:w="833" w:type="pct"/>
          </w:tcPr>
          <w:p w14:paraId="7FE9AD70" w14:textId="77777777" w:rsidR="00501A19" w:rsidRPr="007C60E7" w:rsidRDefault="00501A19" w:rsidP="006C0AD4">
            <w:pPr>
              <w:rPr>
                <w:sz w:val="20"/>
                <w:szCs w:val="20"/>
              </w:rPr>
            </w:pPr>
          </w:p>
        </w:tc>
        <w:tc>
          <w:tcPr>
            <w:tcW w:w="833" w:type="pct"/>
          </w:tcPr>
          <w:p w14:paraId="42AFA1AA" w14:textId="77777777" w:rsidR="00501A19" w:rsidRPr="007C60E7" w:rsidRDefault="00501A19" w:rsidP="006C0AD4">
            <w:pPr>
              <w:rPr>
                <w:sz w:val="20"/>
                <w:szCs w:val="20"/>
              </w:rPr>
            </w:pPr>
          </w:p>
        </w:tc>
        <w:tc>
          <w:tcPr>
            <w:tcW w:w="833" w:type="pct"/>
          </w:tcPr>
          <w:p w14:paraId="66D9D9E3" w14:textId="77777777" w:rsidR="00501A19" w:rsidRPr="007C60E7" w:rsidRDefault="00501A19" w:rsidP="006C0AD4">
            <w:pPr>
              <w:rPr>
                <w:sz w:val="20"/>
                <w:szCs w:val="20"/>
              </w:rPr>
            </w:pPr>
          </w:p>
        </w:tc>
        <w:tc>
          <w:tcPr>
            <w:tcW w:w="833" w:type="pct"/>
          </w:tcPr>
          <w:p w14:paraId="4E88BF38" w14:textId="77777777" w:rsidR="00501A19" w:rsidRPr="007C60E7" w:rsidRDefault="00501A19" w:rsidP="006C0AD4">
            <w:pPr>
              <w:rPr>
                <w:sz w:val="20"/>
                <w:szCs w:val="20"/>
              </w:rPr>
            </w:pPr>
          </w:p>
        </w:tc>
        <w:tc>
          <w:tcPr>
            <w:tcW w:w="833" w:type="pct"/>
          </w:tcPr>
          <w:p w14:paraId="6F1C9471" w14:textId="77777777" w:rsidR="00501A19" w:rsidRPr="007C60E7" w:rsidRDefault="00501A19" w:rsidP="006C0AD4">
            <w:pPr>
              <w:rPr>
                <w:sz w:val="20"/>
                <w:szCs w:val="20"/>
              </w:rPr>
            </w:pPr>
          </w:p>
        </w:tc>
      </w:tr>
      <w:tr w:rsidR="00501A19" w:rsidRPr="007C60E7" w14:paraId="03B2315B" w14:textId="77777777" w:rsidTr="00501A19">
        <w:tc>
          <w:tcPr>
            <w:tcW w:w="834" w:type="pct"/>
          </w:tcPr>
          <w:p w14:paraId="289D7C5D" w14:textId="77777777" w:rsidR="00501A19" w:rsidRPr="007C60E7" w:rsidRDefault="00C37EB6" w:rsidP="006C0AD4">
            <w:pPr>
              <w:rPr>
                <w:sz w:val="20"/>
                <w:szCs w:val="20"/>
              </w:rPr>
            </w:pPr>
            <w:r>
              <w:rPr>
                <w:sz w:val="20"/>
                <w:szCs w:val="20"/>
              </w:rPr>
              <w:t>20</w:t>
            </w:r>
            <w:r w:rsidR="008A1E39">
              <w:rPr>
                <w:sz w:val="20"/>
                <w:szCs w:val="20"/>
              </w:rPr>
              <w:t>15-</w:t>
            </w:r>
            <w:r w:rsidR="00E52960">
              <w:rPr>
                <w:sz w:val="20"/>
                <w:szCs w:val="20"/>
              </w:rPr>
              <w:t>16</w:t>
            </w:r>
          </w:p>
        </w:tc>
        <w:tc>
          <w:tcPr>
            <w:tcW w:w="833" w:type="pct"/>
          </w:tcPr>
          <w:p w14:paraId="3CB8D70C" w14:textId="77777777" w:rsidR="00501A19" w:rsidRPr="007C60E7" w:rsidRDefault="00501A19" w:rsidP="006C0AD4">
            <w:pPr>
              <w:rPr>
                <w:sz w:val="20"/>
                <w:szCs w:val="20"/>
              </w:rPr>
            </w:pPr>
          </w:p>
        </w:tc>
        <w:tc>
          <w:tcPr>
            <w:tcW w:w="833" w:type="pct"/>
          </w:tcPr>
          <w:p w14:paraId="1A1ECA58" w14:textId="77777777" w:rsidR="00501A19" w:rsidRPr="007C60E7" w:rsidRDefault="00501A19" w:rsidP="006C0AD4">
            <w:pPr>
              <w:rPr>
                <w:sz w:val="20"/>
                <w:szCs w:val="20"/>
              </w:rPr>
            </w:pPr>
          </w:p>
        </w:tc>
        <w:tc>
          <w:tcPr>
            <w:tcW w:w="833" w:type="pct"/>
          </w:tcPr>
          <w:p w14:paraId="2A45436C" w14:textId="77777777" w:rsidR="00501A19" w:rsidRPr="007C60E7" w:rsidRDefault="00501A19" w:rsidP="006C0AD4">
            <w:pPr>
              <w:rPr>
                <w:sz w:val="20"/>
                <w:szCs w:val="20"/>
              </w:rPr>
            </w:pPr>
          </w:p>
        </w:tc>
        <w:tc>
          <w:tcPr>
            <w:tcW w:w="833" w:type="pct"/>
          </w:tcPr>
          <w:p w14:paraId="3E385B94" w14:textId="77777777" w:rsidR="00501A19" w:rsidRPr="007C60E7" w:rsidRDefault="00501A19" w:rsidP="006C0AD4">
            <w:pPr>
              <w:rPr>
                <w:sz w:val="20"/>
                <w:szCs w:val="20"/>
              </w:rPr>
            </w:pPr>
          </w:p>
        </w:tc>
        <w:tc>
          <w:tcPr>
            <w:tcW w:w="833" w:type="pct"/>
          </w:tcPr>
          <w:p w14:paraId="131E1256" w14:textId="77777777" w:rsidR="00501A19" w:rsidRPr="007C60E7" w:rsidRDefault="00501A19" w:rsidP="006C0AD4">
            <w:pPr>
              <w:rPr>
                <w:sz w:val="20"/>
                <w:szCs w:val="20"/>
              </w:rPr>
            </w:pPr>
          </w:p>
        </w:tc>
      </w:tr>
      <w:tr w:rsidR="00501A19" w:rsidRPr="007C60E7" w14:paraId="0B3D996F" w14:textId="77777777" w:rsidTr="00501A19">
        <w:tc>
          <w:tcPr>
            <w:tcW w:w="834" w:type="pct"/>
          </w:tcPr>
          <w:p w14:paraId="661C27CE" w14:textId="77777777" w:rsidR="00501A19" w:rsidRPr="007C60E7" w:rsidRDefault="00C37EB6" w:rsidP="006C0AD4">
            <w:pPr>
              <w:rPr>
                <w:sz w:val="20"/>
                <w:szCs w:val="20"/>
              </w:rPr>
            </w:pPr>
            <w:r>
              <w:rPr>
                <w:sz w:val="20"/>
                <w:szCs w:val="20"/>
              </w:rPr>
              <w:t>20</w:t>
            </w:r>
            <w:r w:rsidR="008A1E39">
              <w:rPr>
                <w:sz w:val="20"/>
                <w:szCs w:val="20"/>
              </w:rPr>
              <w:t>16-</w:t>
            </w:r>
            <w:r w:rsidR="00E52960">
              <w:rPr>
                <w:sz w:val="20"/>
                <w:szCs w:val="20"/>
              </w:rPr>
              <w:t>17</w:t>
            </w:r>
          </w:p>
        </w:tc>
        <w:tc>
          <w:tcPr>
            <w:tcW w:w="833" w:type="pct"/>
          </w:tcPr>
          <w:p w14:paraId="612FE911" w14:textId="77777777" w:rsidR="00501A19" w:rsidRPr="007C60E7" w:rsidRDefault="00501A19" w:rsidP="006C0AD4">
            <w:pPr>
              <w:rPr>
                <w:sz w:val="20"/>
                <w:szCs w:val="20"/>
              </w:rPr>
            </w:pPr>
          </w:p>
        </w:tc>
        <w:tc>
          <w:tcPr>
            <w:tcW w:w="833" w:type="pct"/>
          </w:tcPr>
          <w:p w14:paraId="060D2C36" w14:textId="77777777" w:rsidR="00501A19" w:rsidRPr="007C60E7" w:rsidRDefault="00501A19" w:rsidP="006C0AD4">
            <w:pPr>
              <w:rPr>
                <w:sz w:val="20"/>
                <w:szCs w:val="20"/>
              </w:rPr>
            </w:pPr>
          </w:p>
        </w:tc>
        <w:tc>
          <w:tcPr>
            <w:tcW w:w="833" w:type="pct"/>
          </w:tcPr>
          <w:p w14:paraId="4265D0D5" w14:textId="77777777" w:rsidR="00501A19" w:rsidRPr="007C60E7" w:rsidRDefault="00501A19" w:rsidP="006C0AD4">
            <w:pPr>
              <w:rPr>
                <w:sz w:val="20"/>
                <w:szCs w:val="20"/>
              </w:rPr>
            </w:pPr>
          </w:p>
        </w:tc>
        <w:tc>
          <w:tcPr>
            <w:tcW w:w="833" w:type="pct"/>
          </w:tcPr>
          <w:p w14:paraId="57096494" w14:textId="77777777" w:rsidR="00501A19" w:rsidRPr="007C60E7" w:rsidRDefault="00501A19" w:rsidP="006C0AD4">
            <w:pPr>
              <w:rPr>
                <w:sz w:val="20"/>
                <w:szCs w:val="20"/>
              </w:rPr>
            </w:pPr>
          </w:p>
        </w:tc>
        <w:tc>
          <w:tcPr>
            <w:tcW w:w="833" w:type="pct"/>
          </w:tcPr>
          <w:p w14:paraId="1E645C82" w14:textId="77777777" w:rsidR="00501A19" w:rsidRPr="007C60E7" w:rsidRDefault="00501A19" w:rsidP="006C0AD4">
            <w:pPr>
              <w:rPr>
                <w:sz w:val="20"/>
                <w:szCs w:val="20"/>
              </w:rPr>
            </w:pPr>
          </w:p>
        </w:tc>
      </w:tr>
    </w:tbl>
    <w:p w14:paraId="5533DF43" w14:textId="77777777" w:rsidR="005C7451" w:rsidRPr="007C60E7" w:rsidRDefault="005C7451" w:rsidP="00266991">
      <w:pPr>
        <w:rPr>
          <w:sz w:val="20"/>
          <w:szCs w:val="20"/>
        </w:rPr>
      </w:pPr>
    </w:p>
    <w:p w14:paraId="4208E010" w14:textId="77777777" w:rsidR="00E52960" w:rsidRDefault="00686FC7" w:rsidP="00193388">
      <w:pPr>
        <w:pStyle w:val="ListParagraph"/>
        <w:numPr>
          <w:ilvl w:val="0"/>
          <w:numId w:val="46"/>
        </w:numPr>
        <w:rPr>
          <w:sz w:val="20"/>
          <w:szCs w:val="20"/>
        </w:rPr>
      </w:pPr>
      <w:r w:rsidRPr="00E52960">
        <w:rPr>
          <w:b/>
          <w:sz w:val="20"/>
          <w:szCs w:val="20"/>
        </w:rPr>
        <w:t>Literacy: Data Sou</w:t>
      </w:r>
      <w:r w:rsidR="00FE5508" w:rsidRPr="00E52960">
        <w:rPr>
          <w:b/>
          <w:sz w:val="20"/>
          <w:szCs w:val="20"/>
        </w:rPr>
        <w:t>rce # 1</w:t>
      </w:r>
      <w:r w:rsidR="00FE5508" w:rsidRPr="00C5069B">
        <w:rPr>
          <w:sz w:val="20"/>
          <w:szCs w:val="20"/>
        </w:rPr>
        <w:t xml:space="preserve"> __________________</w:t>
      </w:r>
    </w:p>
    <w:p w14:paraId="69888DAB" w14:textId="77777777" w:rsidR="00193388" w:rsidRPr="00193388" w:rsidRDefault="00193388" w:rsidP="00193388">
      <w:pPr>
        <w:pStyle w:val="ListParagraph"/>
        <w:rPr>
          <w:sz w:val="20"/>
          <w:szCs w:val="20"/>
        </w:rPr>
      </w:pPr>
    </w:p>
    <w:tbl>
      <w:tblPr>
        <w:tblStyle w:val="TableGrid"/>
        <w:tblW w:w="0" w:type="auto"/>
        <w:tblLook w:val="04A0" w:firstRow="1" w:lastRow="0" w:firstColumn="1" w:lastColumn="0" w:noHBand="0" w:noVBand="1"/>
      </w:tblPr>
      <w:tblGrid>
        <w:gridCol w:w="1171"/>
        <w:gridCol w:w="1403"/>
        <w:gridCol w:w="1404"/>
        <w:gridCol w:w="1404"/>
        <w:gridCol w:w="1404"/>
        <w:gridCol w:w="1404"/>
        <w:gridCol w:w="1404"/>
        <w:gridCol w:w="1404"/>
      </w:tblGrid>
      <w:tr w:rsidR="00FE7AAC" w:rsidRPr="007C60E7" w14:paraId="77305094" w14:textId="77777777" w:rsidTr="00C37EB6">
        <w:tc>
          <w:tcPr>
            <w:tcW w:w="1171" w:type="dxa"/>
            <w:vAlign w:val="center"/>
          </w:tcPr>
          <w:p w14:paraId="36AFBA61" w14:textId="77777777" w:rsidR="00CE09D3" w:rsidRPr="007C60E7" w:rsidRDefault="00CE09D3" w:rsidP="00CE09D3">
            <w:pPr>
              <w:jc w:val="center"/>
              <w:rPr>
                <w:sz w:val="20"/>
                <w:szCs w:val="20"/>
              </w:rPr>
            </w:pPr>
            <w:r w:rsidRPr="007C60E7">
              <w:rPr>
                <w:sz w:val="20"/>
                <w:szCs w:val="20"/>
              </w:rPr>
              <w:t>Year</w:t>
            </w:r>
          </w:p>
        </w:tc>
        <w:tc>
          <w:tcPr>
            <w:tcW w:w="1403" w:type="dxa"/>
            <w:vAlign w:val="center"/>
          </w:tcPr>
          <w:p w14:paraId="0E8DEC3D" w14:textId="77777777" w:rsidR="00CE09D3" w:rsidRPr="007C60E7" w:rsidRDefault="00CE09D3" w:rsidP="00CE09D3">
            <w:pPr>
              <w:jc w:val="center"/>
              <w:rPr>
                <w:sz w:val="20"/>
                <w:szCs w:val="20"/>
              </w:rPr>
            </w:pPr>
            <w:r w:rsidRPr="007C60E7">
              <w:rPr>
                <w:sz w:val="20"/>
                <w:szCs w:val="20"/>
              </w:rPr>
              <w:t>Proficient Student %</w:t>
            </w:r>
          </w:p>
        </w:tc>
        <w:tc>
          <w:tcPr>
            <w:tcW w:w="1404" w:type="dxa"/>
            <w:vAlign w:val="center"/>
          </w:tcPr>
          <w:p w14:paraId="75ACA132"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14:paraId="7AB0EE7A"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14:paraId="70B9AD23"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14:paraId="1E340A6F"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14:paraId="4D80FB65"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c>
          <w:tcPr>
            <w:tcW w:w="1404" w:type="dxa"/>
            <w:vAlign w:val="center"/>
          </w:tcPr>
          <w:p w14:paraId="68393EEF" w14:textId="77777777" w:rsidR="00CE09D3" w:rsidRPr="007C60E7" w:rsidRDefault="004F6FFB" w:rsidP="00CE09D3">
            <w:pPr>
              <w:jc w:val="center"/>
              <w:rPr>
                <w:sz w:val="20"/>
                <w:szCs w:val="20"/>
              </w:rPr>
            </w:pPr>
            <w:r>
              <w:rPr>
                <w:sz w:val="20"/>
                <w:szCs w:val="20"/>
              </w:rPr>
              <w:t>Grade _</w:t>
            </w:r>
            <w:r w:rsidRPr="007C60E7">
              <w:rPr>
                <w:sz w:val="20"/>
                <w:szCs w:val="20"/>
              </w:rPr>
              <w:t xml:space="preserve"> %</w:t>
            </w:r>
          </w:p>
        </w:tc>
      </w:tr>
      <w:tr w:rsidR="00FE7AAC" w:rsidRPr="007C60E7" w14:paraId="1A1B4A49" w14:textId="77777777" w:rsidTr="00C37EB6">
        <w:tc>
          <w:tcPr>
            <w:tcW w:w="1171" w:type="dxa"/>
          </w:tcPr>
          <w:p w14:paraId="13904457" w14:textId="77777777" w:rsidR="00CE09D3" w:rsidRPr="007C60E7" w:rsidRDefault="00C37EB6" w:rsidP="006C0AD4">
            <w:pPr>
              <w:rPr>
                <w:sz w:val="20"/>
                <w:szCs w:val="20"/>
              </w:rPr>
            </w:pPr>
            <w:r>
              <w:rPr>
                <w:sz w:val="20"/>
                <w:szCs w:val="20"/>
              </w:rPr>
              <w:t>20</w:t>
            </w:r>
            <w:r w:rsidR="008A1E39">
              <w:rPr>
                <w:sz w:val="20"/>
                <w:szCs w:val="20"/>
              </w:rPr>
              <w:t>14-</w:t>
            </w:r>
            <w:r w:rsidR="00E52960">
              <w:rPr>
                <w:sz w:val="20"/>
                <w:szCs w:val="20"/>
              </w:rPr>
              <w:t>15</w:t>
            </w:r>
          </w:p>
        </w:tc>
        <w:tc>
          <w:tcPr>
            <w:tcW w:w="1403" w:type="dxa"/>
          </w:tcPr>
          <w:p w14:paraId="209A79C6" w14:textId="77777777" w:rsidR="00CE09D3" w:rsidRPr="007C60E7" w:rsidRDefault="00CE09D3" w:rsidP="006C0AD4">
            <w:pPr>
              <w:rPr>
                <w:sz w:val="20"/>
                <w:szCs w:val="20"/>
              </w:rPr>
            </w:pPr>
          </w:p>
        </w:tc>
        <w:tc>
          <w:tcPr>
            <w:tcW w:w="1404" w:type="dxa"/>
          </w:tcPr>
          <w:p w14:paraId="613E754C" w14:textId="77777777" w:rsidR="00CE09D3" w:rsidRPr="007C60E7" w:rsidRDefault="00CE09D3" w:rsidP="006C0AD4">
            <w:pPr>
              <w:rPr>
                <w:sz w:val="20"/>
                <w:szCs w:val="20"/>
              </w:rPr>
            </w:pPr>
          </w:p>
        </w:tc>
        <w:tc>
          <w:tcPr>
            <w:tcW w:w="1404" w:type="dxa"/>
          </w:tcPr>
          <w:p w14:paraId="3426D2AE" w14:textId="77777777" w:rsidR="00CE09D3" w:rsidRPr="007C60E7" w:rsidRDefault="00CE09D3" w:rsidP="006C0AD4">
            <w:pPr>
              <w:rPr>
                <w:sz w:val="20"/>
                <w:szCs w:val="20"/>
              </w:rPr>
            </w:pPr>
          </w:p>
        </w:tc>
        <w:tc>
          <w:tcPr>
            <w:tcW w:w="1404" w:type="dxa"/>
          </w:tcPr>
          <w:p w14:paraId="506D3088" w14:textId="77777777" w:rsidR="00CE09D3" w:rsidRPr="007C60E7" w:rsidRDefault="00CE09D3" w:rsidP="006C0AD4">
            <w:pPr>
              <w:rPr>
                <w:sz w:val="20"/>
                <w:szCs w:val="20"/>
              </w:rPr>
            </w:pPr>
          </w:p>
        </w:tc>
        <w:tc>
          <w:tcPr>
            <w:tcW w:w="1404" w:type="dxa"/>
          </w:tcPr>
          <w:p w14:paraId="07EBAAA6" w14:textId="77777777" w:rsidR="00CE09D3" w:rsidRPr="007C60E7" w:rsidRDefault="00CE09D3" w:rsidP="006C0AD4">
            <w:pPr>
              <w:rPr>
                <w:sz w:val="20"/>
                <w:szCs w:val="20"/>
              </w:rPr>
            </w:pPr>
          </w:p>
        </w:tc>
        <w:tc>
          <w:tcPr>
            <w:tcW w:w="1404" w:type="dxa"/>
          </w:tcPr>
          <w:p w14:paraId="76FE6297" w14:textId="77777777" w:rsidR="00CE09D3" w:rsidRPr="007C60E7" w:rsidRDefault="00CE09D3" w:rsidP="006C0AD4">
            <w:pPr>
              <w:rPr>
                <w:sz w:val="20"/>
                <w:szCs w:val="20"/>
              </w:rPr>
            </w:pPr>
          </w:p>
        </w:tc>
        <w:tc>
          <w:tcPr>
            <w:tcW w:w="1404" w:type="dxa"/>
          </w:tcPr>
          <w:p w14:paraId="18193537" w14:textId="77777777" w:rsidR="00CE09D3" w:rsidRPr="007C60E7" w:rsidRDefault="00CE09D3" w:rsidP="006C0AD4">
            <w:pPr>
              <w:rPr>
                <w:sz w:val="20"/>
                <w:szCs w:val="20"/>
              </w:rPr>
            </w:pPr>
          </w:p>
        </w:tc>
      </w:tr>
      <w:tr w:rsidR="00FE7AAC" w:rsidRPr="007C60E7" w14:paraId="1C70D8E1" w14:textId="77777777" w:rsidTr="00C37EB6">
        <w:tc>
          <w:tcPr>
            <w:tcW w:w="1171" w:type="dxa"/>
          </w:tcPr>
          <w:p w14:paraId="23FD9B0D" w14:textId="77777777" w:rsidR="00CE09D3" w:rsidRPr="007C60E7" w:rsidRDefault="00C37EB6" w:rsidP="006C0AD4">
            <w:pPr>
              <w:rPr>
                <w:sz w:val="20"/>
                <w:szCs w:val="20"/>
              </w:rPr>
            </w:pPr>
            <w:r>
              <w:rPr>
                <w:sz w:val="20"/>
                <w:szCs w:val="20"/>
              </w:rPr>
              <w:t>20</w:t>
            </w:r>
            <w:r w:rsidR="008A1E39">
              <w:rPr>
                <w:sz w:val="20"/>
                <w:szCs w:val="20"/>
              </w:rPr>
              <w:t>15-</w:t>
            </w:r>
            <w:r w:rsidR="00E52960">
              <w:rPr>
                <w:sz w:val="20"/>
                <w:szCs w:val="20"/>
              </w:rPr>
              <w:t>16</w:t>
            </w:r>
          </w:p>
        </w:tc>
        <w:tc>
          <w:tcPr>
            <w:tcW w:w="1403" w:type="dxa"/>
          </w:tcPr>
          <w:p w14:paraId="533214F8" w14:textId="77777777" w:rsidR="00CE09D3" w:rsidRPr="007C60E7" w:rsidRDefault="00CE09D3" w:rsidP="006C0AD4">
            <w:pPr>
              <w:rPr>
                <w:sz w:val="20"/>
                <w:szCs w:val="20"/>
              </w:rPr>
            </w:pPr>
          </w:p>
        </w:tc>
        <w:tc>
          <w:tcPr>
            <w:tcW w:w="1404" w:type="dxa"/>
          </w:tcPr>
          <w:p w14:paraId="435B405D" w14:textId="77777777" w:rsidR="00CE09D3" w:rsidRPr="007C60E7" w:rsidRDefault="00CE09D3" w:rsidP="006C0AD4">
            <w:pPr>
              <w:rPr>
                <w:sz w:val="20"/>
                <w:szCs w:val="20"/>
              </w:rPr>
            </w:pPr>
          </w:p>
        </w:tc>
        <w:tc>
          <w:tcPr>
            <w:tcW w:w="1404" w:type="dxa"/>
          </w:tcPr>
          <w:p w14:paraId="1EC11A8F" w14:textId="77777777" w:rsidR="00CE09D3" w:rsidRPr="007C60E7" w:rsidRDefault="00CE09D3" w:rsidP="006C0AD4">
            <w:pPr>
              <w:rPr>
                <w:sz w:val="20"/>
                <w:szCs w:val="20"/>
              </w:rPr>
            </w:pPr>
          </w:p>
        </w:tc>
        <w:tc>
          <w:tcPr>
            <w:tcW w:w="1404" w:type="dxa"/>
          </w:tcPr>
          <w:p w14:paraId="7124B391" w14:textId="77777777" w:rsidR="00CE09D3" w:rsidRPr="007C60E7" w:rsidRDefault="00CE09D3" w:rsidP="006C0AD4">
            <w:pPr>
              <w:rPr>
                <w:sz w:val="20"/>
                <w:szCs w:val="20"/>
              </w:rPr>
            </w:pPr>
          </w:p>
        </w:tc>
        <w:tc>
          <w:tcPr>
            <w:tcW w:w="1404" w:type="dxa"/>
          </w:tcPr>
          <w:p w14:paraId="2809B6CA" w14:textId="77777777" w:rsidR="00CE09D3" w:rsidRPr="007C60E7" w:rsidRDefault="00CE09D3" w:rsidP="006C0AD4">
            <w:pPr>
              <w:rPr>
                <w:sz w:val="20"/>
                <w:szCs w:val="20"/>
              </w:rPr>
            </w:pPr>
          </w:p>
        </w:tc>
        <w:tc>
          <w:tcPr>
            <w:tcW w:w="1404" w:type="dxa"/>
          </w:tcPr>
          <w:p w14:paraId="17B639A1" w14:textId="77777777" w:rsidR="00CE09D3" w:rsidRPr="007C60E7" w:rsidRDefault="00CE09D3" w:rsidP="006C0AD4">
            <w:pPr>
              <w:rPr>
                <w:sz w:val="20"/>
                <w:szCs w:val="20"/>
              </w:rPr>
            </w:pPr>
          </w:p>
        </w:tc>
        <w:tc>
          <w:tcPr>
            <w:tcW w:w="1404" w:type="dxa"/>
          </w:tcPr>
          <w:p w14:paraId="44CD8B96" w14:textId="77777777" w:rsidR="00CE09D3" w:rsidRPr="007C60E7" w:rsidRDefault="00CE09D3" w:rsidP="006C0AD4">
            <w:pPr>
              <w:rPr>
                <w:sz w:val="20"/>
                <w:szCs w:val="20"/>
              </w:rPr>
            </w:pPr>
          </w:p>
        </w:tc>
      </w:tr>
      <w:tr w:rsidR="00CE09D3" w:rsidRPr="007C60E7" w14:paraId="6DA0186F" w14:textId="77777777" w:rsidTr="00C37EB6">
        <w:tc>
          <w:tcPr>
            <w:tcW w:w="1171" w:type="dxa"/>
          </w:tcPr>
          <w:p w14:paraId="303CEBFB" w14:textId="77777777" w:rsidR="00CE09D3" w:rsidRPr="007C60E7" w:rsidRDefault="00C37EB6" w:rsidP="006C0AD4">
            <w:pPr>
              <w:rPr>
                <w:sz w:val="20"/>
                <w:szCs w:val="20"/>
              </w:rPr>
            </w:pPr>
            <w:r>
              <w:rPr>
                <w:sz w:val="20"/>
                <w:szCs w:val="20"/>
              </w:rPr>
              <w:lastRenderedPageBreak/>
              <w:t>20</w:t>
            </w:r>
            <w:r w:rsidR="00E52960">
              <w:rPr>
                <w:sz w:val="20"/>
                <w:szCs w:val="20"/>
              </w:rPr>
              <w:t>16</w:t>
            </w:r>
            <w:r w:rsidR="008A1E39">
              <w:rPr>
                <w:sz w:val="20"/>
                <w:szCs w:val="20"/>
              </w:rPr>
              <w:t>-</w:t>
            </w:r>
            <w:r w:rsidR="00E52960">
              <w:rPr>
                <w:sz w:val="20"/>
                <w:szCs w:val="20"/>
              </w:rPr>
              <w:t>17</w:t>
            </w:r>
          </w:p>
        </w:tc>
        <w:tc>
          <w:tcPr>
            <w:tcW w:w="1403" w:type="dxa"/>
          </w:tcPr>
          <w:p w14:paraId="2C35D786" w14:textId="77777777" w:rsidR="00CE09D3" w:rsidRPr="007C60E7" w:rsidRDefault="00CE09D3" w:rsidP="006C0AD4">
            <w:pPr>
              <w:rPr>
                <w:sz w:val="20"/>
                <w:szCs w:val="20"/>
              </w:rPr>
            </w:pPr>
          </w:p>
        </w:tc>
        <w:tc>
          <w:tcPr>
            <w:tcW w:w="1404" w:type="dxa"/>
          </w:tcPr>
          <w:p w14:paraId="2899F344" w14:textId="77777777" w:rsidR="00CE09D3" w:rsidRPr="007C60E7" w:rsidRDefault="00CE09D3" w:rsidP="006C0AD4">
            <w:pPr>
              <w:rPr>
                <w:sz w:val="20"/>
                <w:szCs w:val="20"/>
              </w:rPr>
            </w:pPr>
          </w:p>
        </w:tc>
        <w:tc>
          <w:tcPr>
            <w:tcW w:w="1404" w:type="dxa"/>
          </w:tcPr>
          <w:p w14:paraId="35164B66" w14:textId="77777777" w:rsidR="00CE09D3" w:rsidRPr="007C60E7" w:rsidRDefault="00CE09D3" w:rsidP="006C0AD4">
            <w:pPr>
              <w:rPr>
                <w:sz w:val="20"/>
                <w:szCs w:val="20"/>
              </w:rPr>
            </w:pPr>
          </w:p>
        </w:tc>
        <w:tc>
          <w:tcPr>
            <w:tcW w:w="1404" w:type="dxa"/>
          </w:tcPr>
          <w:p w14:paraId="33575DC6" w14:textId="77777777" w:rsidR="00CE09D3" w:rsidRPr="007C60E7" w:rsidRDefault="00CE09D3" w:rsidP="006C0AD4">
            <w:pPr>
              <w:rPr>
                <w:sz w:val="20"/>
                <w:szCs w:val="20"/>
              </w:rPr>
            </w:pPr>
          </w:p>
        </w:tc>
        <w:tc>
          <w:tcPr>
            <w:tcW w:w="1404" w:type="dxa"/>
          </w:tcPr>
          <w:p w14:paraId="39B546FA" w14:textId="77777777" w:rsidR="00CE09D3" w:rsidRPr="007C60E7" w:rsidRDefault="00CE09D3" w:rsidP="006C0AD4">
            <w:pPr>
              <w:rPr>
                <w:sz w:val="20"/>
                <w:szCs w:val="20"/>
              </w:rPr>
            </w:pPr>
          </w:p>
        </w:tc>
        <w:tc>
          <w:tcPr>
            <w:tcW w:w="1404" w:type="dxa"/>
          </w:tcPr>
          <w:p w14:paraId="7A70BAAF" w14:textId="77777777" w:rsidR="00CE09D3" w:rsidRPr="007C60E7" w:rsidRDefault="00CE09D3" w:rsidP="006C0AD4">
            <w:pPr>
              <w:rPr>
                <w:sz w:val="20"/>
                <w:szCs w:val="20"/>
              </w:rPr>
            </w:pPr>
          </w:p>
        </w:tc>
        <w:tc>
          <w:tcPr>
            <w:tcW w:w="1404" w:type="dxa"/>
          </w:tcPr>
          <w:p w14:paraId="51B6D1EB" w14:textId="77777777" w:rsidR="00CE09D3" w:rsidRPr="007C60E7" w:rsidRDefault="00CE09D3" w:rsidP="006C0AD4">
            <w:pPr>
              <w:rPr>
                <w:sz w:val="20"/>
                <w:szCs w:val="20"/>
              </w:rPr>
            </w:pPr>
          </w:p>
        </w:tc>
      </w:tr>
    </w:tbl>
    <w:p w14:paraId="31D64207" w14:textId="77777777" w:rsidR="005C7451" w:rsidRPr="007C60E7" w:rsidRDefault="005C7451" w:rsidP="005C7451">
      <w:pPr>
        <w:rPr>
          <w:sz w:val="20"/>
          <w:szCs w:val="20"/>
        </w:rPr>
      </w:pPr>
    </w:p>
    <w:p w14:paraId="03AFC902" w14:textId="77777777" w:rsidR="005C7451" w:rsidRPr="007C60E7" w:rsidRDefault="005C7451" w:rsidP="005C7451">
      <w:pPr>
        <w:rPr>
          <w:sz w:val="20"/>
          <w:szCs w:val="20"/>
        </w:rPr>
      </w:pPr>
    </w:p>
    <w:p w14:paraId="09BF09A0" w14:textId="77777777" w:rsidR="00C5069B" w:rsidRDefault="00686FC7" w:rsidP="00C5069B">
      <w:pPr>
        <w:pStyle w:val="ListParagraph"/>
        <w:numPr>
          <w:ilvl w:val="0"/>
          <w:numId w:val="46"/>
        </w:numPr>
        <w:rPr>
          <w:sz w:val="20"/>
          <w:szCs w:val="20"/>
        </w:rPr>
      </w:pPr>
      <w:r w:rsidRPr="00E52960">
        <w:rPr>
          <w:b/>
          <w:sz w:val="20"/>
          <w:szCs w:val="20"/>
        </w:rPr>
        <w:t>Literacy: Data Source # 2</w:t>
      </w:r>
      <w:r w:rsidRPr="00C5069B">
        <w:rPr>
          <w:sz w:val="20"/>
          <w:szCs w:val="20"/>
        </w:rPr>
        <w:t xml:space="preserve"> ___________________</w:t>
      </w:r>
    </w:p>
    <w:p w14:paraId="00E105F0"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171"/>
        <w:gridCol w:w="1403"/>
        <w:gridCol w:w="1404"/>
        <w:gridCol w:w="1404"/>
        <w:gridCol w:w="1404"/>
        <w:gridCol w:w="1404"/>
        <w:gridCol w:w="1404"/>
        <w:gridCol w:w="1404"/>
      </w:tblGrid>
      <w:tr w:rsidR="00FE7AAC" w:rsidRPr="007C60E7" w14:paraId="0909242A" w14:textId="77777777" w:rsidTr="00C37EB6">
        <w:tc>
          <w:tcPr>
            <w:tcW w:w="1171" w:type="dxa"/>
            <w:vAlign w:val="center"/>
          </w:tcPr>
          <w:p w14:paraId="53AD6E40" w14:textId="77777777" w:rsidR="00686FC7" w:rsidRPr="007C60E7" w:rsidRDefault="00686FC7" w:rsidP="006C0AD4">
            <w:pPr>
              <w:jc w:val="center"/>
              <w:rPr>
                <w:sz w:val="20"/>
                <w:szCs w:val="20"/>
              </w:rPr>
            </w:pPr>
            <w:r w:rsidRPr="007C60E7">
              <w:rPr>
                <w:sz w:val="20"/>
                <w:szCs w:val="20"/>
              </w:rPr>
              <w:t>Year</w:t>
            </w:r>
          </w:p>
        </w:tc>
        <w:tc>
          <w:tcPr>
            <w:tcW w:w="1403" w:type="dxa"/>
            <w:vAlign w:val="center"/>
          </w:tcPr>
          <w:p w14:paraId="3F6B7195" w14:textId="77777777" w:rsidR="00686FC7" w:rsidRPr="007C60E7" w:rsidRDefault="00686FC7" w:rsidP="006C0AD4">
            <w:pPr>
              <w:jc w:val="center"/>
              <w:rPr>
                <w:sz w:val="20"/>
                <w:szCs w:val="20"/>
              </w:rPr>
            </w:pPr>
            <w:r w:rsidRPr="007C60E7">
              <w:rPr>
                <w:sz w:val="20"/>
                <w:szCs w:val="20"/>
              </w:rPr>
              <w:t>Proficient Student %</w:t>
            </w:r>
          </w:p>
        </w:tc>
        <w:tc>
          <w:tcPr>
            <w:tcW w:w="1404" w:type="dxa"/>
            <w:vAlign w:val="center"/>
          </w:tcPr>
          <w:p w14:paraId="17F12863"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14:paraId="19A72DD7"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14:paraId="3D965CB5"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14:paraId="4C6F7028"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14:paraId="6A2E97A7"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404" w:type="dxa"/>
            <w:vAlign w:val="center"/>
          </w:tcPr>
          <w:p w14:paraId="187CDBCE"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r>
      <w:tr w:rsidR="00FE7AAC" w:rsidRPr="007C60E7" w14:paraId="27D09906" w14:textId="77777777" w:rsidTr="00C37EB6">
        <w:tc>
          <w:tcPr>
            <w:tcW w:w="1171" w:type="dxa"/>
          </w:tcPr>
          <w:p w14:paraId="3EBD06D2" w14:textId="77777777" w:rsidR="00686FC7" w:rsidRPr="007C60E7" w:rsidRDefault="00C37EB6" w:rsidP="006C0AD4">
            <w:pPr>
              <w:rPr>
                <w:sz w:val="20"/>
                <w:szCs w:val="20"/>
              </w:rPr>
            </w:pPr>
            <w:r>
              <w:rPr>
                <w:sz w:val="20"/>
                <w:szCs w:val="20"/>
              </w:rPr>
              <w:t>20</w:t>
            </w:r>
            <w:r w:rsidR="008A1E39">
              <w:rPr>
                <w:sz w:val="20"/>
                <w:szCs w:val="20"/>
              </w:rPr>
              <w:t>14-</w:t>
            </w:r>
            <w:r w:rsidR="00E52960">
              <w:rPr>
                <w:sz w:val="20"/>
                <w:szCs w:val="20"/>
              </w:rPr>
              <w:t>15</w:t>
            </w:r>
          </w:p>
        </w:tc>
        <w:tc>
          <w:tcPr>
            <w:tcW w:w="1403" w:type="dxa"/>
          </w:tcPr>
          <w:p w14:paraId="74BB7C87" w14:textId="77777777" w:rsidR="00686FC7" w:rsidRPr="007C60E7" w:rsidRDefault="00686FC7" w:rsidP="006C0AD4">
            <w:pPr>
              <w:rPr>
                <w:sz w:val="20"/>
                <w:szCs w:val="20"/>
              </w:rPr>
            </w:pPr>
          </w:p>
        </w:tc>
        <w:tc>
          <w:tcPr>
            <w:tcW w:w="1404" w:type="dxa"/>
          </w:tcPr>
          <w:p w14:paraId="57A549DE" w14:textId="77777777" w:rsidR="00686FC7" w:rsidRPr="007C60E7" w:rsidRDefault="00686FC7" w:rsidP="006C0AD4">
            <w:pPr>
              <w:rPr>
                <w:sz w:val="20"/>
                <w:szCs w:val="20"/>
              </w:rPr>
            </w:pPr>
          </w:p>
        </w:tc>
        <w:tc>
          <w:tcPr>
            <w:tcW w:w="1404" w:type="dxa"/>
          </w:tcPr>
          <w:p w14:paraId="7B0FA92E" w14:textId="77777777" w:rsidR="00686FC7" w:rsidRPr="007C60E7" w:rsidRDefault="00686FC7" w:rsidP="006C0AD4">
            <w:pPr>
              <w:rPr>
                <w:sz w:val="20"/>
                <w:szCs w:val="20"/>
              </w:rPr>
            </w:pPr>
          </w:p>
        </w:tc>
        <w:tc>
          <w:tcPr>
            <w:tcW w:w="1404" w:type="dxa"/>
          </w:tcPr>
          <w:p w14:paraId="22DA3A41" w14:textId="77777777" w:rsidR="00686FC7" w:rsidRPr="007C60E7" w:rsidRDefault="00686FC7" w:rsidP="006C0AD4">
            <w:pPr>
              <w:rPr>
                <w:sz w:val="20"/>
                <w:szCs w:val="20"/>
              </w:rPr>
            </w:pPr>
          </w:p>
        </w:tc>
        <w:tc>
          <w:tcPr>
            <w:tcW w:w="1404" w:type="dxa"/>
          </w:tcPr>
          <w:p w14:paraId="28F9A2DC" w14:textId="77777777" w:rsidR="00686FC7" w:rsidRPr="007C60E7" w:rsidRDefault="00686FC7" w:rsidP="006C0AD4">
            <w:pPr>
              <w:rPr>
                <w:sz w:val="20"/>
                <w:szCs w:val="20"/>
              </w:rPr>
            </w:pPr>
          </w:p>
        </w:tc>
        <w:tc>
          <w:tcPr>
            <w:tcW w:w="1404" w:type="dxa"/>
          </w:tcPr>
          <w:p w14:paraId="0BE9A432" w14:textId="77777777" w:rsidR="00686FC7" w:rsidRPr="007C60E7" w:rsidRDefault="00686FC7" w:rsidP="006C0AD4">
            <w:pPr>
              <w:rPr>
                <w:sz w:val="20"/>
                <w:szCs w:val="20"/>
              </w:rPr>
            </w:pPr>
          </w:p>
        </w:tc>
        <w:tc>
          <w:tcPr>
            <w:tcW w:w="1404" w:type="dxa"/>
          </w:tcPr>
          <w:p w14:paraId="1D4CD693" w14:textId="77777777" w:rsidR="00686FC7" w:rsidRPr="007C60E7" w:rsidRDefault="00686FC7" w:rsidP="006C0AD4">
            <w:pPr>
              <w:rPr>
                <w:sz w:val="20"/>
                <w:szCs w:val="20"/>
              </w:rPr>
            </w:pPr>
          </w:p>
        </w:tc>
      </w:tr>
      <w:tr w:rsidR="00FE7AAC" w:rsidRPr="007C60E7" w14:paraId="4DFC6E45" w14:textId="77777777" w:rsidTr="00C37EB6">
        <w:tc>
          <w:tcPr>
            <w:tcW w:w="1171" w:type="dxa"/>
          </w:tcPr>
          <w:p w14:paraId="088B49EF" w14:textId="77777777" w:rsidR="00686FC7" w:rsidRPr="007C60E7" w:rsidRDefault="00C37EB6" w:rsidP="006C0AD4">
            <w:pPr>
              <w:rPr>
                <w:sz w:val="20"/>
                <w:szCs w:val="20"/>
              </w:rPr>
            </w:pPr>
            <w:r>
              <w:rPr>
                <w:sz w:val="20"/>
                <w:szCs w:val="20"/>
              </w:rPr>
              <w:t>20</w:t>
            </w:r>
            <w:r w:rsidR="008A1E39">
              <w:rPr>
                <w:sz w:val="20"/>
                <w:szCs w:val="20"/>
              </w:rPr>
              <w:t>15-</w:t>
            </w:r>
            <w:r w:rsidR="00E52960">
              <w:rPr>
                <w:sz w:val="20"/>
                <w:szCs w:val="20"/>
              </w:rPr>
              <w:t>16</w:t>
            </w:r>
          </w:p>
        </w:tc>
        <w:tc>
          <w:tcPr>
            <w:tcW w:w="1403" w:type="dxa"/>
          </w:tcPr>
          <w:p w14:paraId="62A005A0" w14:textId="77777777" w:rsidR="00686FC7" w:rsidRPr="007C60E7" w:rsidRDefault="00686FC7" w:rsidP="006C0AD4">
            <w:pPr>
              <w:rPr>
                <w:sz w:val="20"/>
                <w:szCs w:val="20"/>
              </w:rPr>
            </w:pPr>
          </w:p>
        </w:tc>
        <w:tc>
          <w:tcPr>
            <w:tcW w:w="1404" w:type="dxa"/>
          </w:tcPr>
          <w:p w14:paraId="3004C6FC" w14:textId="77777777" w:rsidR="00686FC7" w:rsidRPr="007C60E7" w:rsidRDefault="00686FC7" w:rsidP="006C0AD4">
            <w:pPr>
              <w:rPr>
                <w:sz w:val="20"/>
                <w:szCs w:val="20"/>
              </w:rPr>
            </w:pPr>
          </w:p>
        </w:tc>
        <w:tc>
          <w:tcPr>
            <w:tcW w:w="1404" w:type="dxa"/>
          </w:tcPr>
          <w:p w14:paraId="42526EB0" w14:textId="77777777" w:rsidR="00686FC7" w:rsidRPr="007C60E7" w:rsidRDefault="00686FC7" w:rsidP="006C0AD4">
            <w:pPr>
              <w:rPr>
                <w:sz w:val="20"/>
                <w:szCs w:val="20"/>
              </w:rPr>
            </w:pPr>
          </w:p>
        </w:tc>
        <w:tc>
          <w:tcPr>
            <w:tcW w:w="1404" w:type="dxa"/>
          </w:tcPr>
          <w:p w14:paraId="6F6D382A" w14:textId="77777777" w:rsidR="00686FC7" w:rsidRPr="007C60E7" w:rsidRDefault="00686FC7" w:rsidP="006C0AD4">
            <w:pPr>
              <w:rPr>
                <w:sz w:val="20"/>
                <w:szCs w:val="20"/>
              </w:rPr>
            </w:pPr>
          </w:p>
        </w:tc>
        <w:tc>
          <w:tcPr>
            <w:tcW w:w="1404" w:type="dxa"/>
          </w:tcPr>
          <w:p w14:paraId="4C10A87B" w14:textId="77777777" w:rsidR="00686FC7" w:rsidRPr="007C60E7" w:rsidRDefault="00686FC7" w:rsidP="006C0AD4">
            <w:pPr>
              <w:rPr>
                <w:sz w:val="20"/>
                <w:szCs w:val="20"/>
              </w:rPr>
            </w:pPr>
          </w:p>
        </w:tc>
        <w:tc>
          <w:tcPr>
            <w:tcW w:w="1404" w:type="dxa"/>
          </w:tcPr>
          <w:p w14:paraId="361C4F06" w14:textId="77777777" w:rsidR="00686FC7" w:rsidRPr="007C60E7" w:rsidRDefault="00686FC7" w:rsidP="006C0AD4">
            <w:pPr>
              <w:rPr>
                <w:sz w:val="20"/>
                <w:szCs w:val="20"/>
              </w:rPr>
            </w:pPr>
          </w:p>
        </w:tc>
        <w:tc>
          <w:tcPr>
            <w:tcW w:w="1404" w:type="dxa"/>
          </w:tcPr>
          <w:p w14:paraId="771078EF" w14:textId="77777777" w:rsidR="00686FC7" w:rsidRPr="007C60E7" w:rsidRDefault="00686FC7" w:rsidP="006C0AD4">
            <w:pPr>
              <w:rPr>
                <w:sz w:val="20"/>
                <w:szCs w:val="20"/>
              </w:rPr>
            </w:pPr>
          </w:p>
        </w:tc>
      </w:tr>
      <w:tr w:rsidR="00686FC7" w:rsidRPr="007C60E7" w14:paraId="6209E45F" w14:textId="77777777" w:rsidTr="00C37EB6">
        <w:tc>
          <w:tcPr>
            <w:tcW w:w="1171" w:type="dxa"/>
          </w:tcPr>
          <w:p w14:paraId="681F3A3C" w14:textId="77777777" w:rsidR="00686FC7" w:rsidRPr="007C60E7" w:rsidRDefault="00C37EB6" w:rsidP="006C0AD4">
            <w:pPr>
              <w:rPr>
                <w:sz w:val="20"/>
                <w:szCs w:val="20"/>
              </w:rPr>
            </w:pPr>
            <w:r>
              <w:rPr>
                <w:sz w:val="20"/>
                <w:szCs w:val="20"/>
              </w:rPr>
              <w:t>20</w:t>
            </w:r>
            <w:r w:rsidR="008A1E39">
              <w:rPr>
                <w:sz w:val="20"/>
                <w:szCs w:val="20"/>
              </w:rPr>
              <w:t>16-1</w:t>
            </w:r>
            <w:r w:rsidR="00E52960">
              <w:rPr>
                <w:sz w:val="20"/>
                <w:szCs w:val="20"/>
              </w:rPr>
              <w:t>7</w:t>
            </w:r>
          </w:p>
        </w:tc>
        <w:tc>
          <w:tcPr>
            <w:tcW w:w="1403" w:type="dxa"/>
          </w:tcPr>
          <w:p w14:paraId="110A0297" w14:textId="77777777" w:rsidR="00686FC7" w:rsidRPr="007C60E7" w:rsidRDefault="00686FC7" w:rsidP="006C0AD4">
            <w:pPr>
              <w:rPr>
                <w:sz w:val="20"/>
                <w:szCs w:val="20"/>
              </w:rPr>
            </w:pPr>
          </w:p>
        </w:tc>
        <w:tc>
          <w:tcPr>
            <w:tcW w:w="1404" w:type="dxa"/>
          </w:tcPr>
          <w:p w14:paraId="481218D2" w14:textId="77777777" w:rsidR="00686FC7" w:rsidRPr="007C60E7" w:rsidRDefault="00686FC7" w:rsidP="006C0AD4">
            <w:pPr>
              <w:rPr>
                <w:sz w:val="20"/>
                <w:szCs w:val="20"/>
              </w:rPr>
            </w:pPr>
          </w:p>
        </w:tc>
        <w:tc>
          <w:tcPr>
            <w:tcW w:w="1404" w:type="dxa"/>
          </w:tcPr>
          <w:p w14:paraId="794F1271" w14:textId="77777777" w:rsidR="00686FC7" w:rsidRPr="007C60E7" w:rsidRDefault="00686FC7" w:rsidP="006C0AD4">
            <w:pPr>
              <w:rPr>
                <w:sz w:val="20"/>
                <w:szCs w:val="20"/>
              </w:rPr>
            </w:pPr>
          </w:p>
        </w:tc>
        <w:tc>
          <w:tcPr>
            <w:tcW w:w="1404" w:type="dxa"/>
          </w:tcPr>
          <w:p w14:paraId="6983774E" w14:textId="77777777" w:rsidR="00686FC7" w:rsidRPr="007C60E7" w:rsidRDefault="00686FC7" w:rsidP="006C0AD4">
            <w:pPr>
              <w:rPr>
                <w:sz w:val="20"/>
                <w:szCs w:val="20"/>
              </w:rPr>
            </w:pPr>
          </w:p>
        </w:tc>
        <w:tc>
          <w:tcPr>
            <w:tcW w:w="1404" w:type="dxa"/>
          </w:tcPr>
          <w:p w14:paraId="7384C7B8" w14:textId="77777777" w:rsidR="00686FC7" w:rsidRPr="007C60E7" w:rsidRDefault="00686FC7" w:rsidP="006C0AD4">
            <w:pPr>
              <w:rPr>
                <w:sz w:val="20"/>
                <w:szCs w:val="20"/>
              </w:rPr>
            </w:pPr>
          </w:p>
        </w:tc>
        <w:tc>
          <w:tcPr>
            <w:tcW w:w="1404" w:type="dxa"/>
          </w:tcPr>
          <w:p w14:paraId="47EEDC9F" w14:textId="77777777" w:rsidR="00686FC7" w:rsidRPr="007C60E7" w:rsidRDefault="00686FC7" w:rsidP="006C0AD4">
            <w:pPr>
              <w:rPr>
                <w:sz w:val="20"/>
                <w:szCs w:val="20"/>
              </w:rPr>
            </w:pPr>
          </w:p>
        </w:tc>
        <w:tc>
          <w:tcPr>
            <w:tcW w:w="1404" w:type="dxa"/>
          </w:tcPr>
          <w:p w14:paraId="3192A67D" w14:textId="77777777" w:rsidR="00686FC7" w:rsidRPr="007C60E7" w:rsidRDefault="00686FC7" w:rsidP="006C0AD4">
            <w:pPr>
              <w:rPr>
                <w:sz w:val="20"/>
                <w:szCs w:val="20"/>
              </w:rPr>
            </w:pPr>
          </w:p>
        </w:tc>
      </w:tr>
    </w:tbl>
    <w:p w14:paraId="308AFDFC" w14:textId="77777777" w:rsidR="00686FC7" w:rsidRPr="007C60E7" w:rsidRDefault="00686FC7" w:rsidP="00686FC7">
      <w:pPr>
        <w:rPr>
          <w:sz w:val="20"/>
          <w:szCs w:val="20"/>
        </w:rPr>
      </w:pPr>
    </w:p>
    <w:p w14:paraId="5F3E6E7B" w14:textId="77777777" w:rsidR="00C5069B" w:rsidRDefault="00266991" w:rsidP="00C5069B">
      <w:pPr>
        <w:pStyle w:val="ListParagraph"/>
        <w:numPr>
          <w:ilvl w:val="0"/>
          <w:numId w:val="46"/>
        </w:numPr>
        <w:rPr>
          <w:sz w:val="20"/>
          <w:szCs w:val="20"/>
        </w:rPr>
      </w:pPr>
      <w:r w:rsidRPr="00E52960">
        <w:rPr>
          <w:b/>
          <w:sz w:val="20"/>
          <w:szCs w:val="20"/>
        </w:rPr>
        <w:t>Mathematics</w:t>
      </w:r>
      <w:r w:rsidR="00686FC7" w:rsidRPr="00E52960">
        <w:rPr>
          <w:b/>
          <w:sz w:val="20"/>
          <w:szCs w:val="20"/>
        </w:rPr>
        <w:t>: Data Source # 1</w:t>
      </w:r>
      <w:r w:rsidR="00686FC7" w:rsidRPr="00C5069B">
        <w:rPr>
          <w:sz w:val="20"/>
          <w:szCs w:val="20"/>
        </w:rPr>
        <w:t xml:space="preserve"> ___________________</w:t>
      </w:r>
    </w:p>
    <w:p w14:paraId="79215EE3"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188"/>
        <w:gridCol w:w="1635"/>
        <w:gridCol w:w="1635"/>
        <w:gridCol w:w="1635"/>
        <w:gridCol w:w="1635"/>
        <w:gridCol w:w="1635"/>
        <w:gridCol w:w="1635"/>
      </w:tblGrid>
      <w:tr w:rsidR="00FE7AAC" w:rsidRPr="007C60E7" w14:paraId="32376FAB" w14:textId="77777777" w:rsidTr="00C37EB6">
        <w:tc>
          <w:tcPr>
            <w:tcW w:w="1188" w:type="dxa"/>
            <w:vAlign w:val="center"/>
          </w:tcPr>
          <w:p w14:paraId="1042347C" w14:textId="77777777" w:rsidR="00686FC7" w:rsidRPr="007C60E7" w:rsidRDefault="00686FC7" w:rsidP="006C0AD4">
            <w:pPr>
              <w:jc w:val="center"/>
              <w:rPr>
                <w:sz w:val="20"/>
                <w:szCs w:val="20"/>
              </w:rPr>
            </w:pPr>
            <w:r w:rsidRPr="007C60E7">
              <w:rPr>
                <w:sz w:val="20"/>
                <w:szCs w:val="20"/>
              </w:rPr>
              <w:t>Year</w:t>
            </w:r>
          </w:p>
        </w:tc>
        <w:tc>
          <w:tcPr>
            <w:tcW w:w="1635" w:type="dxa"/>
            <w:vAlign w:val="center"/>
          </w:tcPr>
          <w:p w14:paraId="56E44300" w14:textId="77777777" w:rsidR="00686FC7" w:rsidRPr="007C60E7" w:rsidRDefault="00686FC7" w:rsidP="006C0AD4">
            <w:pPr>
              <w:jc w:val="center"/>
              <w:rPr>
                <w:sz w:val="20"/>
                <w:szCs w:val="20"/>
              </w:rPr>
            </w:pPr>
            <w:r w:rsidRPr="007C60E7">
              <w:rPr>
                <w:sz w:val="20"/>
                <w:szCs w:val="20"/>
              </w:rPr>
              <w:t>Proficient Student %</w:t>
            </w:r>
          </w:p>
        </w:tc>
        <w:tc>
          <w:tcPr>
            <w:tcW w:w="1635" w:type="dxa"/>
            <w:vAlign w:val="center"/>
          </w:tcPr>
          <w:p w14:paraId="0DEB3B8F"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14588749"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234AC70D"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06C2F4CC"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0035FCFF"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r>
      <w:tr w:rsidR="00FE7AAC" w:rsidRPr="007C60E7" w14:paraId="02046FB6" w14:textId="77777777" w:rsidTr="00C37EB6">
        <w:tc>
          <w:tcPr>
            <w:tcW w:w="1188" w:type="dxa"/>
          </w:tcPr>
          <w:p w14:paraId="13C3D355" w14:textId="77777777" w:rsidR="00266991" w:rsidRPr="007C60E7" w:rsidRDefault="00C37EB6" w:rsidP="006C0AD4">
            <w:pPr>
              <w:rPr>
                <w:sz w:val="20"/>
                <w:szCs w:val="20"/>
              </w:rPr>
            </w:pPr>
            <w:r>
              <w:rPr>
                <w:sz w:val="20"/>
                <w:szCs w:val="20"/>
              </w:rPr>
              <w:t>20</w:t>
            </w:r>
            <w:r w:rsidR="008A1E39">
              <w:rPr>
                <w:sz w:val="20"/>
                <w:szCs w:val="20"/>
              </w:rPr>
              <w:t>14-</w:t>
            </w:r>
            <w:r w:rsidR="00E52960">
              <w:rPr>
                <w:sz w:val="20"/>
                <w:szCs w:val="20"/>
              </w:rPr>
              <w:t>15</w:t>
            </w:r>
          </w:p>
        </w:tc>
        <w:tc>
          <w:tcPr>
            <w:tcW w:w="1635" w:type="dxa"/>
          </w:tcPr>
          <w:p w14:paraId="5A8F2E6E" w14:textId="77777777" w:rsidR="00266991" w:rsidRPr="007C60E7" w:rsidRDefault="00266991" w:rsidP="006C0AD4">
            <w:pPr>
              <w:rPr>
                <w:sz w:val="20"/>
                <w:szCs w:val="20"/>
              </w:rPr>
            </w:pPr>
          </w:p>
        </w:tc>
        <w:tc>
          <w:tcPr>
            <w:tcW w:w="1635" w:type="dxa"/>
          </w:tcPr>
          <w:p w14:paraId="41F527E6" w14:textId="77777777" w:rsidR="00266991" w:rsidRPr="007C60E7" w:rsidRDefault="00266991" w:rsidP="006C0AD4">
            <w:pPr>
              <w:rPr>
                <w:sz w:val="20"/>
                <w:szCs w:val="20"/>
              </w:rPr>
            </w:pPr>
          </w:p>
        </w:tc>
        <w:tc>
          <w:tcPr>
            <w:tcW w:w="1635" w:type="dxa"/>
          </w:tcPr>
          <w:p w14:paraId="750878A5" w14:textId="77777777" w:rsidR="00266991" w:rsidRPr="007C60E7" w:rsidRDefault="00266991" w:rsidP="006C0AD4">
            <w:pPr>
              <w:rPr>
                <w:sz w:val="20"/>
                <w:szCs w:val="20"/>
              </w:rPr>
            </w:pPr>
          </w:p>
        </w:tc>
        <w:tc>
          <w:tcPr>
            <w:tcW w:w="1635" w:type="dxa"/>
          </w:tcPr>
          <w:p w14:paraId="610946D4" w14:textId="77777777" w:rsidR="00266991" w:rsidRPr="007C60E7" w:rsidRDefault="00266991" w:rsidP="006C0AD4">
            <w:pPr>
              <w:rPr>
                <w:sz w:val="20"/>
                <w:szCs w:val="20"/>
              </w:rPr>
            </w:pPr>
          </w:p>
        </w:tc>
        <w:tc>
          <w:tcPr>
            <w:tcW w:w="1635" w:type="dxa"/>
          </w:tcPr>
          <w:p w14:paraId="3BEF1AA4" w14:textId="77777777" w:rsidR="00266991" w:rsidRPr="007C60E7" w:rsidRDefault="00266991" w:rsidP="006C0AD4">
            <w:pPr>
              <w:rPr>
                <w:sz w:val="20"/>
                <w:szCs w:val="20"/>
              </w:rPr>
            </w:pPr>
          </w:p>
        </w:tc>
        <w:tc>
          <w:tcPr>
            <w:tcW w:w="1635" w:type="dxa"/>
          </w:tcPr>
          <w:p w14:paraId="5EDDE76F" w14:textId="77777777" w:rsidR="00266991" w:rsidRPr="007C60E7" w:rsidRDefault="00266991" w:rsidP="006C0AD4">
            <w:pPr>
              <w:rPr>
                <w:sz w:val="20"/>
                <w:szCs w:val="20"/>
              </w:rPr>
            </w:pPr>
          </w:p>
        </w:tc>
      </w:tr>
      <w:tr w:rsidR="00FE7AAC" w:rsidRPr="007C60E7" w14:paraId="77BC10F5" w14:textId="77777777" w:rsidTr="00C37EB6">
        <w:tc>
          <w:tcPr>
            <w:tcW w:w="1188" w:type="dxa"/>
          </w:tcPr>
          <w:p w14:paraId="7F3E392F" w14:textId="77777777" w:rsidR="00266991" w:rsidRPr="007C60E7" w:rsidRDefault="00C37EB6" w:rsidP="006C0AD4">
            <w:pPr>
              <w:rPr>
                <w:sz w:val="20"/>
                <w:szCs w:val="20"/>
              </w:rPr>
            </w:pPr>
            <w:r>
              <w:rPr>
                <w:sz w:val="20"/>
                <w:szCs w:val="20"/>
              </w:rPr>
              <w:t>20</w:t>
            </w:r>
            <w:r w:rsidR="008A1E39">
              <w:rPr>
                <w:sz w:val="20"/>
                <w:szCs w:val="20"/>
              </w:rPr>
              <w:t>15-</w:t>
            </w:r>
            <w:r w:rsidR="00E52960">
              <w:rPr>
                <w:sz w:val="20"/>
                <w:szCs w:val="20"/>
              </w:rPr>
              <w:t>16</w:t>
            </w:r>
          </w:p>
        </w:tc>
        <w:tc>
          <w:tcPr>
            <w:tcW w:w="1635" w:type="dxa"/>
          </w:tcPr>
          <w:p w14:paraId="1124B664" w14:textId="77777777" w:rsidR="00266991" w:rsidRPr="007C60E7" w:rsidRDefault="00266991" w:rsidP="006C0AD4">
            <w:pPr>
              <w:rPr>
                <w:sz w:val="20"/>
                <w:szCs w:val="20"/>
              </w:rPr>
            </w:pPr>
          </w:p>
        </w:tc>
        <w:tc>
          <w:tcPr>
            <w:tcW w:w="1635" w:type="dxa"/>
          </w:tcPr>
          <w:p w14:paraId="4875DD8A" w14:textId="77777777" w:rsidR="00266991" w:rsidRPr="007C60E7" w:rsidRDefault="00266991" w:rsidP="006C0AD4">
            <w:pPr>
              <w:rPr>
                <w:sz w:val="20"/>
                <w:szCs w:val="20"/>
              </w:rPr>
            </w:pPr>
          </w:p>
        </w:tc>
        <w:tc>
          <w:tcPr>
            <w:tcW w:w="1635" w:type="dxa"/>
          </w:tcPr>
          <w:p w14:paraId="6CC0CE59" w14:textId="77777777" w:rsidR="00266991" w:rsidRPr="007C60E7" w:rsidRDefault="00266991" w:rsidP="006C0AD4">
            <w:pPr>
              <w:rPr>
                <w:sz w:val="20"/>
                <w:szCs w:val="20"/>
              </w:rPr>
            </w:pPr>
          </w:p>
        </w:tc>
        <w:tc>
          <w:tcPr>
            <w:tcW w:w="1635" w:type="dxa"/>
          </w:tcPr>
          <w:p w14:paraId="3BB916A8" w14:textId="77777777" w:rsidR="00266991" w:rsidRPr="007C60E7" w:rsidRDefault="00266991" w:rsidP="006C0AD4">
            <w:pPr>
              <w:rPr>
                <w:sz w:val="20"/>
                <w:szCs w:val="20"/>
              </w:rPr>
            </w:pPr>
          </w:p>
        </w:tc>
        <w:tc>
          <w:tcPr>
            <w:tcW w:w="1635" w:type="dxa"/>
          </w:tcPr>
          <w:p w14:paraId="46A6FB48" w14:textId="77777777" w:rsidR="00266991" w:rsidRPr="007C60E7" w:rsidRDefault="00266991" w:rsidP="006C0AD4">
            <w:pPr>
              <w:rPr>
                <w:sz w:val="20"/>
                <w:szCs w:val="20"/>
              </w:rPr>
            </w:pPr>
          </w:p>
        </w:tc>
        <w:tc>
          <w:tcPr>
            <w:tcW w:w="1635" w:type="dxa"/>
          </w:tcPr>
          <w:p w14:paraId="0F02C13E" w14:textId="77777777" w:rsidR="00266991" w:rsidRPr="007C60E7" w:rsidRDefault="00266991" w:rsidP="006C0AD4">
            <w:pPr>
              <w:rPr>
                <w:sz w:val="20"/>
                <w:szCs w:val="20"/>
              </w:rPr>
            </w:pPr>
          </w:p>
        </w:tc>
      </w:tr>
      <w:tr w:rsidR="00266991" w:rsidRPr="007C60E7" w14:paraId="147F7685" w14:textId="77777777" w:rsidTr="00C37EB6">
        <w:tc>
          <w:tcPr>
            <w:tcW w:w="1188" w:type="dxa"/>
          </w:tcPr>
          <w:p w14:paraId="04E37201" w14:textId="77777777" w:rsidR="00266991" w:rsidRPr="007C60E7" w:rsidRDefault="00C37EB6" w:rsidP="006C0AD4">
            <w:pPr>
              <w:rPr>
                <w:sz w:val="20"/>
                <w:szCs w:val="20"/>
              </w:rPr>
            </w:pPr>
            <w:r>
              <w:rPr>
                <w:sz w:val="20"/>
                <w:szCs w:val="20"/>
              </w:rPr>
              <w:t>20</w:t>
            </w:r>
            <w:r w:rsidR="008A1E39">
              <w:rPr>
                <w:sz w:val="20"/>
                <w:szCs w:val="20"/>
              </w:rPr>
              <w:t>16-</w:t>
            </w:r>
            <w:r w:rsidR="00E52960">
              <w:rPr>
                <w:sz w:val="20"/>
                <w:szCs w:val="20"/>
              </w:rPr>
              <w:t>17</w:t>
            </w:r>
          </w:p>
        </w:tc>
        <w:tc>
          <w:tcPr>
            <w:tcW w:w="1635" w:type="dxa"/>
          </w:tcPr>
          <w:p w14:paraId="24995287" w14:textId="77777777" w:rsidR="00266991" w:rsidRPr="007C60E7" w:rsidRDefault="00266991" w:rsidP="006C0AD4">
            <w:pPr>
              <w:rPr>
                <w:sz w:val="20"/>
                <w:szCs w:val="20"/>
              </w:rPr>
            </w:pPr>
          </w:p>
        </w:tc>
        <w:tc>
          <w:tcPr>
            <w:tcW w:w="1635" w:type="dxa"/>
          </w:tcPr>
          <w:p w14:paraId="28FFC76E" w14:textId="77777777" w:rsidR="00266991" w:rsidRPr="007C60E7" w:rsidRDefault="00266991" w:rsidP="006C0AD4">
            <w:pPr>
              <w:rPr>
                <w:sz w:val="20"/>
                <w:szCs w:val="20"/>
              </w:rPr>
            </w:pPr>
          </w:p>
        </w:tc>
        <w:tc>
          <w:tcPr>
            <w:tcW w:w="1635" w:type="dxa"/>
          </w:tcPr>
          <w:p w14:paraId="77929E40" w14:textId="77777777" w:rsidR="00266991" w:rsidRPr="007C60E7" w:rsidRDefault="00266991" w:rsidP="006C0AD4">
            <w:pPr>
              <w:rPr>
                <w:sz w:val="20"/>
                <w:szCs w:val="20"/>
              </w:rPr>
            </w:pPr>
          </w:p>
        </w:tc>
        <w:tc>
          <w:tcPr>
            <w:tcW w:w="1635" w:type="dxa"/>
          </w:tcPr>
          <w:p w14:paraId="4ECDEE8A" w14:textId="77777777" w:rsidR="00266991" w:rsidRPr="007C60E7" w:rsidRDefault="00266991" w:rsidP="006C0AD4">
            <w:pPr>
              <w:rPr>
                <w:sz w:val="20"/>
                <w:szCs w:val="20"/>
              </w:rPr>
            </w:pPr>
          </w:p>
        </w:tc>
        <w:tc>
          <w:tcPr>
            <w:tcW w:w="1635" w:type="dxa"/>
          </w:tcPr>
          <w:p w14:paraId="4D45168C" w14:textId="77777777" w:rsidR="00266991" w:rsidRPr="007C60E7" w:rsidRDefault="00266991" w:rsidP="006C0AD4">
            <w:pPr>
              <w:rPr>
                <w:sz w:val="20"/>
                <w:szCs w:val="20"/>
              </w:rPr>
            </w:pPr>
          </w:p>
        </w:tc>
        <w:tc>
          <w:tcPr>
            <w:tcW w:w="1635" w:type="dxa"/>
          </w:tcPr>
          <w:p w14:paraId="6E7EE0B5" w14:textId="77777777" w:rsidR="00266991" w:rsidRPr="007C60E7" w:rsidRDefault="00266991" w:rsidP="006C0AD4">
            <w:pPr>
              <w:rPr>
                <w:sz w:val="20"/>
                <w:szCs w:val="20"/>
              </w:rPr>
            </w:pPr>
          </w:p>
        </w:tc>
      </w:tr>
    </w:tbl>
    <w:p w14:paraId="78F27C0B" w14:textId="77777777" w:rsidR="00580A13" w:rsidRPr="007C60E7" w:rsidRDefault="00580A13">
      <w:pPr>
        <w:rPr>
          <w:sz w:val="20"/>
          <w:szCs w:val="20"/>
        </w:rPr>
      </w:pPr>
    </w:p>
    <w:p w14:paraId="098DA6E3" w14:textId="77777777" w:rsidR="00C5069B" w:rsidRDefault="00686FC7" w:rsidP="00C5069B">
      <w:pPr>
        <w:pStyle w:val="ListParagraph"/>
        <w:numPr>
          <w:ilvl w:val="0"/>
          <w:numId w:val="46"/>
        </w:numPr>
        <w:rPr>
          <w:sz w:val="20"/>
          <w:szCs w:val="20"/>
        </w:rPr>
      </w:pPr>
      <w:r w:rsidRPr="00E52960">
        <w:rPr>
          <w:b/>
          <w:sz w:val="20"/>
          <w:szCs w:val="20"/>
        </w:rPr>
        <w:t>Mathematics: Dat</w:t>
      </w:r>
      <w:r w:rsidR="00C5069B" w:rsidRPr="00E52960">
        <w:rPr>
          <w:b/>
          <w:sz w:val="20"/>
          <w:szCs w:val="20"/>
        </w:rPr>
        <w:t>a Source # 2</w:t>
      </w:r>
      <w:r w:rsidR="00C5069B">
        <w:rPr>
          <w:sz w:val="20"/>
          <w:szCs w:val="20"/>
        </w:rPr>
        <w:t xml:space="preserve"> __________________</w:t>
      </w:r>
    </w:p>
    <w:p w14:paraId="1A4813BB"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188"/>
        <w:gridCol w:w="1635"/>
        <w:gridCol w:w="1635"/>
        <w:gridCol w:w="1635"/>
        <w:gridCol w:w="1635"/>
        <w:gridCol w:w="1635"/>
        <w:gridCol w:w="1635"/>
      </w:tblGrid>
      <w:tr w:rsidR="00FE7AAC" w:rsidRPr="007C60E7" w14:paraId="7CE803CA" w14:textId="77777777" w:rsidTr="00C37EB6">
        <w:tc>
          <w:tcPr>
            <w:tcW w:w="1188" w:type="dxa"/>
            <w:vAlign w:val="center"/>
          </w:tcPr>
          <w:p w14:paraId="5A29A86D" w14:textId="77777777" w:rsidR="00686FC7" w:rsidRPr="007C60E7" w:rsidRDefault="00686FC7" w:rsidP="006C0AD4">
            <w:pPr>
              <w:jc w:val="center"/>
              <w:rPr>
                <w:sz w:val="20"/>
                <w:szCs w:val="20"/>
              </w:rPr>
            </w:pPr>
            <w:r w:rsidRPr="007C60E7">
              <w:rPr>
                <w:sz w:val="20"/>
                <w:szCs w:val="20"/>
              </w:rPr>
              <w:t>Year</w:t>
            </w:r>
          </w:p>
        </w:tc>
        <w:tc>
          <w:tcPr>
            <w:tcW w:w="1635" w:type="dxa"/>
            <w:vAlign w:val="center"/>
          </w:tcPr>
          <w:p w14:paraId="0B2F3FFB" w14:textId="77777777" w:rsidR="00686FC7" w:rsidRPr="007C60E7" w:rsidRDefault="00686FC7" w:rsidP="006C0AD4">
            <w:pPr>
              <w:jc w:val="center"/>
              <w:rPr>
                <w:sz w:val="20"/>
                <w:szCs w:val="20"/>
              </w:rPr>
            </w:pPr>
            <w:r w:rsidRPr="007C60E7">
              <w:rPr>
                <w:sz w:val="20"/>
                <w:szCs w:val="20"/>
              </w:rPr>
              <w:t>Proficient Student %</w:t>
            </w:r>
          </w:p>
        </w:tc>
        <w:tc>
          <w:tcPr>
            <w:tcW w:w="1635" w:type="dxa"/>
            <w:vAlign w:val="center"/>
          </w:tcPr>
          <w:p w14:paraId="2EB6469E"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21BFEB59"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5AB487E7"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5ACE8933"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c>
          <w:tcPr>
            <w:tcW w:w="1635" w:type="dxa"/>
            <w:vAlign w:val="center"/>
          </w:tcPr>
          <w:p w14:paraId="40725307" w14:textId="77777777" w:rsidR="00686FC7" w:rsidRPr="007C60E7" w:rsidRDefault="004F6FFB" w:rsidP="006C0AD4">
            <w:pPr>
              <w:jc w:val="center"/>
              <w:rPr>
                <w:sz w:val="20"/>
                <w:szCs w:val="20"/>
              </w:rPr>
            </w:pPr>
            <w:r>
              <w:rPr>
                <w:sz w:val="20"/>
                <w:szCs w:val="20"/>
              </w:rPr>
              <w:t>Grade _</w:t>
            </w:r>
            <w:r w:rsidRPr="007C60E7">
              <w:rPr>
                <w:sz w:val="20"/>
                <w:szCs w:val="20"/>
              </w:rPr>
              <w:t xml:space="preserve"> %</w:t>
            </w:r>
          </w:p>
        </w:tc>
      </w:tr>
      <w:tr w:rsidR="00FE7AAC" w:rsidRPr="007C60E7" w14:paraId="63159384" w14:textId="77777777" w:rsidTr="00C37EB6">
        <w:tc>
          <w:tcPr>
            <w:tcW w:w="1188" w:type="dxa"/>
          </w:tcPr>
          <w:p w14:paraId="6BE64AD3" w14:textId="77777777" w:rsidR="00686FC7" w:rsidRPr="007C60E7" w:rsidRDefault="00C37EB6" w:rsidP="006C0AD4">
            <w:pPr>
              <w:rPr>
                <w:sz w:val="20"/>
                <w:szCs w:val="20"/>
              </w:rPr>
            </w:pPr>
            <w:r>
              <w:rPr>
                <w:sz w:val="20"/>
                <w:szCs w:val="20"/>
              </w:rPr>
              <w:t>20</w:t>
            </w:r>
            <w:r w:rsidR="008A1E39">
              <w:rPr>
                <w:sz w:val="20"/>
                <w:szCs w:val="20"/>
              </w:rPr>
              <w:t>14-</w:t>
            </w:r>
            <w:r w:rsidR="00E52960">
              <w:rPr>
                <w:sz w:val="20"/>
                <w:szCs w:val="20"/>
              </w:rPr>
              <w:t>15</w:t>
            </w:r>
          </w:p>
        </w:tc>
        <w:tc>
          <w:tcPr>
            <w:tcW w:w="1635" w:type="dxa"/>
          </w:tcPr>
          <w:p w14:paraId="7CD176F6" w14:textId="77777777" w:rsidR="00686FC7" w:rsidRPr="007C60E7" w:rsidRDefault="00686FC7" w:rsidP="006C0AD4">
            <w:pPr>
              <w:rPr>
                <w:sz w:val="20"/>
                <w:szCs w:val="20"/>
              </w:rPr>
            </w:pPr>
          </w:p>
        </w:tc>
        <w:tc>
          <w:tcPr>
            <w:tcW w:w="1635" w:type="dxa"/>
          </w:tcPr>
          <w:p w14:paraId="0ACDB461" w14:textId="77777777" w:rsidR="00686FC7" w:rsidRPr="007C60E7" w:rsidRDefault="00686FC7" w:rsidP="006C0AD4">
            <w:pPr>
              <w:rPr>
                <w:sz w:val="20"/>
                <w:szCs w:val="20"/>
              </w:rPr>
            </w:pPr>
          </w:p>
        </w:tc>
        <w:tc>
          <w:tcPr>
            <w:tcW w:w="1635" w:type="dxa"/>
          </w:tcPr>
          <w:p w14:paraId="108DAE34" w14:textId="77777777" w:rsidR="00686FC7" w:rsidRPr="007C60E7" w:rsidRDefault="00686FC7" w:rsidP="006C0AD4">
            <w:pPr>
              <w:rPr>
                <w:sz w:val="20"/>
                <w:szCs w:val="20"/>
              </w:rPr>
            </w:pPr>
          </w:p>
        </w:tc>
        <w:tc>
          <w:tcPr>
            <w:tcW w:w="1635" w:type="dxa"/>
          </w:tcPr>
          <w:p w14:paraId="2660C6E0" w14:textId="77777777" w:rsidR="00686FC7" w:rsidRPr="007C60E7" w:rsidRDefault="00686FC7" w:rsidP="006C0AD4">
            <w:pPr>
              <w:rPr>
                <w:sz w:val="20"/>
                <w:szCs w:val="20"/>
              </w:rPr>
            </w:pPr>
          </w:p>
        </w:tc>
        <w:tc>
          <w:tcPr>
            <w:tcW w:w="1635" w:type="dxa"/>
          </w:tcPr>
          <w:p w14:paraId="69BA4BE0" w14:textId="77777777" w:rsidR="00686FC7" w:rsidRPr="007C60E7" w:rsidRDefault="00686FC7" w:rsidP="006C0AD4">
            <w:pPr>
              <w:rPr>
                <w:sz w:val="20"/>
                <w:szCs w:val="20"/>
              </w:rPr>
            </w:pPr>
          </w:p>
        </w:tc>
        <w:tc>
          <w:tcPr>
            <w:tcW w:w="1635" w:type="dxa"/>
          </w:tcPr>
          <w:p w14:paraId="2AFDBBAD" w14:textId="77777777" w:rsidR="00686FC7" w:rsidRPr="007C60E7" w:rsidRDefault="00686FC7" w:rsidP="006C0AD4">
            <w:pPr>
              <w:rPr>
                <w:sz w:val="20"/>
                <w:szCs w:val="20"/>
              </w:rPr>
            </w:pPr>
          </w:p>
        </w:tc>
      </w:tr>
      <w:tr w:rsidR="00FE7AAC" w:rsidRPr="007C60E7" w14:paraId="266D0084" w14:textId="77777777" w:rsidTr="00C37EB6">
        <w:tc>
          <w:tcPr>
            <w:tcW w:w="1188" w:type="dxa"/>
          </w:tcPr>
          <w:p w14:paraId="4DC92D95" w14:textId="77777777" w:rsidR="00686FC7" w:rsidRPr="007C60E7" w:rsidRDefault="00C37EB6" w:rsidP="006C0AD4">
            <w:pPr>
              <w:rPr>
                <w:sz w:val="20"/>
                <w:szCs w:val="20"/>
              </w:rPr>
            </w:pPr>
            <w:r>
              <w:rPr>
                <w:sz w:val="20"/>
                <w:szCs w:val="20"/>
              </w:rPr>
              <w:t>20</w:t>
            </w:r>
            <w:r w:rsidR="008A1E39">
              <w:rPr>
                <w:sz w:val="20"/>
                <w:szCs w:val="20"/>
              </w:rPr>
              <w:t>15-</w:t>
            </w:r>
            <w:r w:rsidR="00E52960">
              <w:rPr>
                <w:sz w:val="20"/>
                <w:szCs w:val="20"/>
              </w:rPr>
              <w:t>16</w:t>
            </w:r>
          </w:p>
        </w:tc>
        <w:tc>
          <w:tcPr>
            <w:tcW w:w="1635" w:type="dxa"/>
          </w:tcPr>
          <w:p w14:paraId="39E685EB" w14:textId="77777777" w:rsidR="00686FC7" w:rsidRPr="007C60E7" w:rsidRDefault="00686FC7" w:rsidP="006C0AD4">
            <w:pPr>
              <w:rPr>
                <w:sz w:val="20"/>
                <w:szCs w:val="20"/>
              </w:rPr>
            </w:pPr>
          </w:p>
        </w:tc>
        <w:tc>
          <w:tcPr>
            <w:tcW w:w="1635" w:type="dxa"/>
          </w:tcPr>
          <w:p w14:paraId="5BAC6B93" w14:textId="77777777" w:rsidR="00686FC7" w:rsidRPr="007C60E7" w:rsidRDefault="00686FC7" w:rsidP="006C0AD4">
            <w:pPr>
              <w:rPr>
                <w:sz w:val="20"/>
                <w:szCs w:val="20"/>
              </w:rPr>
            </w:pPr>
          </w:p>
        </w:tc>
        <w:tc>
          <w:tcPr>
            <w:tcW w:w="1635" w:type="dxa"/>
          </w:tcPr>
          <w:p w14:paraId="00A7D321" w14:textId="77777777" w:rsidR="00686FC7" w:rsidRPr="007C60E7" w:rsidRDefault="00686FC7" w:rsidP="006C0AD4">
            <w:pPr>
              <w:rPr>
                <w:sz w:val="20"/>
                <w:szCs w:val="20"/>
              </w:rPr>
            </w:pPr>
          </w:p>
        </w:tc>
        <w:tc>
          <w:tcPr>
            <w:tcW w:w="1635" w:type="dxa"/>
          </w:tcPr>
          <w:p w14:paraId="415B3B9B" w14:textId="77777777" w:rsidR="00686FC7" w:rsidRPr="007C60E7" w:rsidRDefault="00686FC7" w:rsidP="006C0AD4">
            <w:pPr>
              <w:rPr>
                <w:sz w:val="20"/>
                <w:szCs w:val="20"/>
              </w:rPr>
            </w:pPr>
          </w:p>
        </w:tc>
        <w:tc>
          <w:tcPr>
            <w:tcW w:w="1635" w:type="dxa"/>
          </w:tcPr>
          <w:p w14:paraId="640A8000" w14:textId="77777777" w:rsidR="00686FC7" w:rsidRPr="007C60E7" w:rsidRDefault="00686FC7" w:rsidP="006C0AD4">
            <w:pPr>
              <w:rPr>
                <w:sz w:val="20"/>
                <w:szCs w:val="20"/>
              </w:rPr>
            </w:pPr>
          </w:p>
        </w:tc>
        <w:tc>
          <w:tcPr>
            <w:tcW w:w="1635" w:type="dxa"/>
          </w:tcPr>
          <w:p w14:paraId="01DD6B60" w14:textId="77777777" w:rsidR="00686FC7" w:rsidRPr="007C60E7" w:rsidRDefault="00686FC7" w:rsidP="006C0AD4">
            <w:pPr>
              <w:rPr>
                <w:sz w:val="20"/>
                <w:szCs w:val="20"/>
              </w:rPr>
            </w:pPr>
          </w:p>
        </w:tc>
      </w:tr>
      <w:tr w:rsidR="00686FC7" w:rsidRPr="007C60E7" w14:paraId="01D33153" w14:textId="77777777" w:rsidTr="00C37EB6">
        <w:tc>
          <w:tcPr>
            <w:tcW w:w="1188" w:type="dxa"/>
          </w:tcPr>
          <w:p w14:paraId="3EB99C1A" w14:textId="77777777" w:rsidR="00686FC7" w:rsidRPr="007C60E7" w:rsidRDefault="00C37EB6" w:rsidP="006C0AD4">
            <w:pPr>
              <w:rPr>
                <w:sz w:val="20"/>
                <w:szCs w:val="20"/>
              </w:rPr>
            </w:pPr>
            <w:r>
              <w:rPr>
                <w:sz w:val="20"/>
                <w:szCs w:val="20"/>
              </w:rPr>
              <w:t>20</w:t>
            </w:r>
            <w:r w:rsidR="008A1E39">
              <w:rPr>
                <w:sz w:val="20"/>
                <w:szCs w:val="20"/>
              </w:rPr>
              <w:t>16-</w:t>
            </w:r>
            <w:r w:rsidR="00E52960">
              <w:rPr>
                <w:sz w:val="20"/>
                <w:szCs w:val="20"/>
              </w:rPr>
              <w:t>17</w:t>
            </w:r>
          </w:p>
        </w:tc>
        <w:tc>
          <w:tcPr>
            <w:tcW w:w="1635" w:type="dxa"/>
          </w:tcPr>
          <w:p w14:paraId="71A65B3F" w14:textId="77777777" w:rsidR="00686FC7" w:rsidRPr="007C60E7" w:rsidRDefault="00686FC7" w:rsidP="006C0AD4">
            <w:pPr>
              <w:rPr>
                <w:sz w:val="20"/>
                <w:szCs w:val="20"/>
              </w:rPr>
            </w:pPr>
          </w:p>
        </w:tc>
        <w:tc>
          <w:tcPr>
            <w:tcW w:w="1635" w:type="dxa"/>
          </w:tcPr>
          <w:p w14:paraId="16077CDF" w14:textId="77777777" w:rsidR="00686FC7" w:rsidRPr="007C60E7" w:rsidRDefault="00686FC7" w:rsidP="006C0AD4">
            <w:pPr>
              <w:rPr>
                <w:sz w:val="20"/>
                <w:szCs w:val="20"/>
              </w:rPr>
            </w:pPr>
          </w:p>
        </w:tc>
        <w:tc>
          <w:tcPr>
            <w:tcW w:w="1635" w:type="dxa"/>
          </w:tcPr>
          <w:p w14:paraId="384E2997" w14:textId="77777777" w:rsidR="00686FC7" w:rsidRPr="007C60E7" w:rsidRDefault="00686FC7" w:rsidP="006C0AD4">
            <w:pPr>
              <w:rPr>
                <w:sz w:val="20"/>
                <w:szCs w:val="20"/>
              </w:rPr>
            </w:pPr>
          </w:p>
        </w:tc>
        <w:tc>
          <w:tcPr>
            <w:tcW w:w="1635" w:type="dxa"/>
          </w:tcPr>
          <w:p w14:paraId="299E50A3" w14:textId="77777777" w:rsidR="00686FC7" w:rsidRPr="007C60E7" w:rsidRDefault="00686FC7" w:rsidP="006C0AD4">
            <w:pPr>
              <w:rPr>
                <w:sz w:val="20"/>
                <w:szCs w:val="20"/>
              </w:rPr>
            </w:pPr>
          </w:p>
        </w:tc>
        <w:tc>
          <w:tcPr>
            <w:tcW w:w="1635" w:type="dxa"/>
          </w:tcPr>
          <w:p w14:paraId="39883B55" w14:textId="77777777" w:rsidR="00686FC7" w:rsidRPr="007C60E7" w:rsidRDefault="00686FC7" w:rsidP="006C0AD4">
            <w:pPr>
              <w:rPr>
                <w:sz w:val="20"/>
                <w:szCs w:val="20"/>
              </w:rPr>
            </w:pPr>
          </w:p>
        </w:tc>
        <w:tc>
          <w:tcPr>
            <w:tcW w:w="1635" w:type="dxa"/>
          </w:tcPr>
          <w:p w14:paraId="3A58F59C" w14:textId="77777777" w:rsidR="00686FC7" w:rsidRPr="007C60E7" w:rsidRDefault="00686FC7" w:rsidP="006C0AD4">
            <w:pPr>
              <w:rPr>
                <w:sz w:val="20"/>
                <w:szCs w:val="20"/>
              </w:rPr>
            </w:pPr>
          </w:p>
        </w:tc>
      </w:tr>
    </w:tbl>
    <w:p w14:paraId="1E17F3DA" w14:textId="77777777" w:rsidR="00C5069B" w:rsidRDefault="00C5069B">
      <w:pPr>
        <w:rPr>
          <w:sz w:val="20"/>
          <w:szCs w:val="20"/>
        </w:rPr>
      </w:pPr>
    </w:p>
    <w:p w14:paraId="17F2BC9B" w14:textId="77777777" w:rsidR="00C5069B" w:rsidRPr="00E52960" w:rsidRDefault="004F6FFB" w:rsidP="00C5069B">
      <w:pPr>
        <w:pStyle w:val="ListParagraph"/>
        <w:numPr>
          <w:ilvl w:val="0"/>
          <w:numId w:val="46"/>
        </w:numPr>
        <w:rPr>
          <w:b/>
          <w:sz w:val="20"/>
          <w:szCs w:val="20"/>
        </w:rPr>
      </w:pPr>
      <w:r w:rsidRPr="00E52960">
        <w:rPr>
          <w:b/>
          <w:sz w:val="20"/>
          <w:szCs w:val="20"/>
        </w:rPr>
        <w:t>Principal Profile</w:t>
      </w:r>
    </w:p>
    <w:p w14:paraId="563A3896"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1368"/>
        <w:gridCol w:w="1368"/>
        <w:gridCol w:w="1368"/>
        <w:gridCol w:w="1494"/>
        <w:gridCol w:w="1620"/>
        <w:gridCol w:w="1530"/>
        <w:gridCol w:w="2250"/>
      </w:tblGrid>
      <w:tr w:rsidR="004F6FFB" w:rsidRPr="007C60E7" w14:paraId="3CECE196" w14:textId="77777777" w:rsidTr="00E661F4">
        <w:tc>
          <w:tcPr>
            <w:tcW w:w="1368" w:type="dxa"/>
            <w:vMerge w:val="restart"/>
            <w:vAlign w:val="center"/>
          </w:tcPr>
          <w:p w14:paraId="1299A7C4" w14:textId="77777777" w:rsidR="004F6FFB" w:rsidRPr="007C60E7" w:rsidRDefault="004F6FFB" w:rsidP="003F35D8">
            <w:pPr>
              <w:jc w:val="center"/>
              <w:rPr>
                <w:sz w:val="20"/>
                <w:szCs w:val="20"/>
              </w:rPr>
            </w:pPr>
            <w:r w:rsidRPr="007C60E7">
              <w:rPr>
                <w:sz w:val="20"/>
                <w:szCs w:val="20"/>
              </w:rPr>
              <w:t>Year</w:t>
            </w:r>
          </w:p>
        </w:tc>
        <w:tc>
          <w:tcPr>
            <w:tcW w:w="1368" w:type="dxa"/>
            <w:vMerge w:val="restart"/>
            <w:vAlign w:val="center"/>
          </w:tcPr>
          <w:p w14:paraId="2BC5B271" w14:textId="77777777" w:rsidR="004F6FFB" w:rsidRPr="007C60E7" w:rsidRDefault="004F6FFB" w:rsidP="003F35D8">
            <w:pPr>
              <w:jc w:val="center"/>
              <w:rPr>
                <w:sz w:val="20"/>
                <w:szCs w:val="20"/>
              </w:rPr>
            </w:pPr>
            <w:r>
              <w:rPr>
                <w:sz w:val="20"/>
                <w:szCs w:val="20"/>
              </w:rPr>
              <w:t>Year(s) in the Role</w:t>
            </w:r>
          </w:p>
        </w:tc>
        <w:tc>
          <w:tcPr>
            <w:tcW w:w="1368" w:type="dxa"/>
            <w:vMerge w:val="restart"/>
            <w:vAlign w:val="center"/>
          </w:tcPr>
          <w:p w14:paraId="5A5B6148" w14:textId="77777777" w:rsidR="004F6FFB" w:rsidRPr="007C60E7" w:rsidRDefault="004F6FFB" w:rsidP="003F35D8">
            <w:pPr>
              <w:jc w:val="center"/>
              <w:rPr>
                <w:sz w:val="20"/>
                <w:szCs w:val="20"/>
              </w:rPr>
            </w:pPr>
            <w:r>
              <w:rPr>
                <w:sz w:val="20"/>
                <w:szCs w:val="20"/>
              </w:rPr>
              <w:t xml:space="preserve">Year(s) in the Role at Current School </w:t>
            </w:r>
          </w:p>
        </w:tc>
        <w:tc>
          <w:tcPr>
            <w:tcW w:w="6894" w:type="dxa"/>
            <w:gridSpan w:val="4"/>
            <w:vAlign w:val="center"/>
          </w:tcPr>
          <w:p w14:paraId="7EAFE4E3" w14:textId="77777777" w:rsidR="004F6FFB" w:rsidRPr="007C60E7" w:rsidRDefault="004F6FFB" w:rsidP="003F35D8">
            <w:pPr>
              <w:jc w:val="center"/>
              <w:rPr>
                <w:sz w:val="20"/>
                <w:szCs w:val="20"/>
              </w:rPr>
            </w:pPr>
            <w:r>
              <w:rPr>
                <w:sz w:val="20"/>
                <w:szCs w:val="20"/>
              </w:rPr>
              <w:t xml:space="preserve">Level of Education </w:t>
            </w:r>
          </w:p>
        </w:tc>
      </w:tr>
      <w:tr w:rsidR="004F6FFB" w:rsidRPr="007C60E7" w14:paraId="4CE88058" w14:textId="77777777" w:rsidTr="00C37EB6">
        <w:tc>
          <w:tcPr>
            <w:tcW w:w="1368" w:type="dxa"/>
            <w:vMerge/>
            <w:vAlign w:val="center"/>
          </w:tcPr>
          <w:p w14:paraId="6696FA8D" w14:textId="77777777" w:rsidR="004F6FFB" w:rsidRPr="007C60E7" w:rsidRDefault="004F6FFB" w:rsidP="003F35D8">
            <w:pPr>
              <w:jc w:val="center"/>
              <w:rPr>
                <w:sz w:val="20"/>
                <w:szCs w:val="20"/>
              </w:rPr>
            </w:pPr>
          </w:p>
        </w:tc>
        <w:tc>
          <w:tcPr>
            <w:tcW w:w="1368" w:type="dxa"/>
            <w:vMerge/>
            <w:vAlign w:val="center"/>
          </w:tcPr>
          <w:p w14:paraId="4916E2DE" w14:textId="77777777" w:rsidR="004F6FFB" w:rsidRDefault="004F6FFB" w:rsidP="003F35D8">
            <w:pPr>
              <w:jc w:val="center"/>
              <w:rPr>
                <w:sz w:val="20"/>
                <w:szCs w:val="20"/>
              </w:rPr>
            </w:pPr>
          </w:p>
        </w:tc>
        <w:tc>
          <w:tcPr>
            <w:tcW w:w="1368" w:type="dxa"/>
            <w:vMerge/>
            <w:vAlign w:val="center"/>
          </w:tcPr>
          <w:p w14:paraId="0E0A2ADB" w14:textId="77777777" w:rsidR="004F6FFB" w:rsidRDefault="004F6FFB" w:rsidP="003F35D8">
            <w:pPr>
              <w:jc w:val="center"/>
              <w:rPr>
                <w:sz w:val="20"/>
                <w:szCs w:val="20"/>
              </w:rPr>
            </w:pPr>
          </w:p>
        </w:tc>
        <w:tc>
          <w:tcPr>
            <w:tcW w:w="1494" w:type="dxa"/>
            <w:vAlign w:val="center"/>
          </w:tcPr>
          <w:p w14:paraId="371ABC9F" w14:textId="77777777" w:rsidR="004F6FFB" w:rsidRDefault="004F6FFB" w:rsidP="003F35D8">
            <w:pPr>
              <w:jc w:val="center"/>
              <w:rPr>
                <w:sz w:val="20"/>
                <w:szCs w:val="20"/>
              </w:rPr>
            </w:pPr>
            <w:r>
              <w:rPr>
                <w:sz w:val="20"/>
                <w:szCs w:val="20"/>
              </w:rPr>
              <w:t>Bachelor’s Degree</w:t>
            </w:r>
          </w:p>
        </w:tc>
        <w:tc>
          <w:tcPr>
            <w:tcW w:w="1620" w:type="dxa"/>
            <w:vAlign w:val="center"/>
          </w:tcPr>
          <w:p w14:paraId="17C2E7EC" w14:textId="77777777" w:rsidR="004F6FFB" w:rsidRDefault="004F6FFB" w:rsidP="003F35D8">
            <w:pPr>
              <w:jc w:val="center"/>
              <w:rPr>
                <w:sz w:val="20"/>
                <w:szCs w:val="20"/>
              </w:rPr>
            </w:pPr>
            <w:r>
              <w:rPr>
                <w:sz w:val="20"/>
                <w:szCs w:val="20"/>
              </w:rPr>
              <w:t>Master’s Degree</w:t>
            </w:r>
          </w:p>
        </w:tc>
        <w:tc>
          <w:tcPr>
            <w:tcW w:w="1530" w:type="dxa"/>
            <w:vAlign w:val="center"/>
          </w:tcPr>
          <w:p w14:paraId="2B47F924" w14:textId="77777777" w:rsidR="004F6FFB" w:rsidRDefault="004F6FFB" w:rsidP="003F35D8">
            <w:pPr>
              <w:jc w:val="center"/>
              <w:rPr>
                <w:sz w:val="20"/>
                <w:szCs w:val="20"/>
              </w:rPr>
            </w:pPr>
            <w:r>
              <w:rPr>
                <w:sz w:val="20"/>
                <w:szCs w:val="20"/>
              </w:rPr>
              <w:t>Ph.D</w:t>
            </w:r>
            <w:r w:rsidR="00B04A61">
              <w:rPr>
                <w:sz w:val="20"/>
                <w:szCs w:val="20"/>
              </w:rPr>
              <w:t>.</w:t>
            </w:r>
          </w:p>
        </w:tc>
        <w:tc>
          <w:tcPr>
            <w:tcW w:w="2250" w:type="dxa"/>
            <w:vAlign w:val="center"/>
          </w:tcPr>
          <w:p w14:paraId="032D9A98" w14:textId="77777777" w:rsidR="00FE5508" w:rsidRDefault="004F6FFB" w:rsidP="003F35D8">
            <w:pPr>
              <w:jc w:val="center"/>
              <w:rPr>
                <w:sz w:val="20"/>
                <w:szCs w:val="20"/>
              </w:rPr>
            </w:pPr>
            <w:r>
              <w:rPr>
                <w:sz w:val="20"/>
                <w:szCs w:val="20"/>
              </w:rPr>
              <w:t>Professional</w:t>
            </w:r>
          </w:p>
          <w:p w14:paraId="07907BC2" w14:textId="77777777" w:rsidR="004F6FFB" w:rsidRDefault="00FE5508" w:rsidP="003F35D8">
            <w:pPr>
              <w:jc w:val="center"/>
              <w:rPr>
                <w:sz w:val="20"/>
                <w:szCs w:val="20"/>
              </w:rPr>
            </w:pPr>
            <w:r>
              <w:rPr>
                <w:sz w:val="20"/>
                <w:szCs w:val="20"/>
              </w:rPr>
              <w:t xml:space="preserve">Principal </w:t>
            </w:r>
            <w:r w:rsidR="004F6FFB">
              <w:rPr>
                <w:sz w:val="20"/>
                <w:szCs w:val="20"/>
              </w:rPr>
              <w:t xml:space="preserve"> Certificate</w:t>
            </w:r>
          </w:p>
        </w:tc>
      </w:tr>
      <w:tr w:rsidR="00E52960" w:rsidRPr="007C60E7" w14:paraId="3DC1E546" w14:textId="77777777" w:rsidTr="00C37EB6">
        <w:tc>
          <w:tcPr>
            <w:tcW w:w="1368" w:type="dxa"/>
          </w:tcPr>
          <w:p w14:paraId="0E9089A7" w14:textId="77777777" w:rsidR="00E52960" w:rsidRPr="007C60E7" w:rsidRDefault="00C37EB6" w:rsidP="00107563">
            <w:pPr>
              <w:rPr>
                <w:sz w:val="20"/>
                <w:szCs w:val="20"/>
              </w:rPr>
            </w:pPr>
            <w:r>
              <w:rPr>
                <w:sz w:val="20"/>
                <w:szCs w:val="20"/>
              </w:rPr>
              <w:t>2014-</w:t>
            </w:r>
            <w:r w:rsidR="00E52960">
              <w:rPr>
                <w:sz w:val="20"/>
                <w:szCs w:val="20"/>
              </w:rPr>
              <w:t>15</w:t>
            </w:r>
          </w:p>
        </w:tc>
        <w:tc>
          <w:tcPr>
            <w:tcW w:w="1368" w:type="dxa"/>
          </w:tcPr>
          <w:p w14:paraId="59FD801E" w14:textId="77777777" w:rsidR="00E52960" w:rsidRPr="007C60E7" w:rsidRDefault="00E52960" w:rsidP="003F35D8">
            <w:pPr>
              <w:rPr>
                <w:sz w:val="20"/>
                <w:szCs w:val="20"/>
              </w:rPr>
            </w:pPr>
          </w:p>
        </w:tc>
        <w:tc>
          <w:tcPr>
            <w:tcW w:w="1368" w:type="dxa"/>
          </w:tcPr>
          <w:p w14:paraId="6D28DE6E" w14:textId="77777777" w:rsidR="00E52960" w:rsidRPr="007C60E7" w:rsidRDefault="00E52960" w:rsidP="003F35D8">
            <w:pPr>
              <w:rPr>
                <w:sz w:val="20"/>
                <w:szCs w:val="20"/>
              </w:rPr>
            </w:pPr>
          </w:p>
        </w:tc>
        <w:tc>
          <w:tcPr>
            <w:tcW w:w="1494" w:type="dxa"/>
          </w:tcPr>
          <w:p w14:paraId="53EA1281" w14:textId="77777777" w:rsidR="00E52960" w:rsidRPr="007C60E7" w:rsidRDefault="00E52960" w:rsidP="003F35D8">
            <w:pPr>
              <w:rPr>
                <w:sz w:val="20"/>
                <w:szCs w:val="20"/>
              </w:rPr>
            </w:pPr>
          </w:p>
        </w:tc>
        <w:tc>
          <w:tcPr>
            <w:tcW w:w="1620" w:type="dxa"/>
          </w:tcPr>
          <w:p w14:paraId="55D4B21C" w14:textId="77777777" w:rsidR="00E52960" w:rsidRPr="007C60E7" w:rsidRDefault="00E52960" w:rsidP="003F35D8">
            <w:pPr>
              <w:rPr>
                <w:sz w:val="20"/>
                <w:szCs w:val="20"/>
              </w:rPr>
            </w:pPr>
          </w:p>
        </w:tc>
        <w:tc>
          <w:tcPr>
            <w:tcW w:w="1530" w:type="dxa"/>
          </w:tcPr>
          <w:p w14:paraId="5BC1AE71" w14:textId="77777777" w:rsidR="00E52960" w:rsidRPr="007C60E7" w:rsidRDefault="00E52960" w:rsidP="003F35D8">
            <w:pPr>
              <w:rPr>
                <w:sz w:val="20"/>
                <w:szCs w:val="20"/>
              </w:rPr>
            </w:pPr>
          </w:p>
        </w:tc>
        <w:tc>
          <w:tcPr>
            <w:tcW w:w="2250" w:type="dxa"/>
          </w:tcPr>
          <w:p w14:paraId="304E0FD3" w14:textId="77777777" w:rsidR="00E52960" w:rsidRPr="007C60E7" w:rsidRDefault="00E52960" w:rsidP="003F35D8">
            <w:pPr>
              <w:rPr>
                <w:sz w:val="20"/>
                <w:szCs w:val="20"/>
              </w:rPr>
            </w:pPr>
          </w:p>
        </w:tc>
      </w:tr>
      <w:tr w:rsidR="00E52960" w:rsidRPr="007C60E7" w14:paraId="1E61AD73" w14:textId="77777777" w:rsidTr="00C37EB6">
        <w:tc>
          <w:tcPr>
            <w:tcW w:w="1368" w:type="dxa"/>
          </w:tcPr>
          <w:p w14:paraId="52857D2E" w14:textId="77777777" w:rsidR="00E52960" w:rsidRPr="007C60E7" w:rsidRDefault="00C37EB6" w:rsidP="00107563">
            <w:pPr>
              <w:rPr>
                <w:sz w:val="20"/>
                <w:szCs w:val="20"/>
              </w:rPr>
            </w:pPr>
            <w:r>
              <w:rPr>
                <w:sz w:val="20"/>
                <w:szCs w:val="20"/>
              </w:rPr>
              <w:t>2015-</w:t>
            </w:r>
            <w:r w:rsidR="00E52960">
              <w:rPr>
                <w:sz w:val="20"/>
                <w:szCs w:val="20"/>
              </w:rPr>
              <w:t>16</w:t>
            </w:r>
          </w:p>
        </w:tc>
        <w:tc>
          <w:tcPr>
            <w:tcW w:w="1368" w:type="dxa"/>
          </w:tcPr>
          <w:p w14:paraId="662023E0" w14:textId="77777777" w:rsidR="00E52960" w:rsidRPr="007C60E7" w:rsidRDefault="00E52960" w:rsidP="003F35D8">
            <w:pPr>
              <w:rPr>
                <w:sz w:val="20"/>
                <w:szCs w:val="20"/>
              </w:rPr>
            </w:pPr>
          </w:p>
        </w:tc>
        <w:tc>
          <w:tcPr>
            <w:tcW w:w="1368" w:type="dxa"/>
          </w:tcPr>
          <w:p w14:paraId="7A0D443A" w14:textId="77777777" w:rsidR="00E52960" w:rsidRPr="007C60E7" w:rsidRDefault="00E52960" w:rsidP="003F35D8">
            <w:pPr>
              <w:rPr>
                <w:sz w:val="20"/>
                <w:szCs w:val="20"/>
              </w:rPr>
            </w:pPr>
          </w:p>
        </w:tc>
        <w:tc>
          <w:tcPr>
            <w:tcW w:w="1494" w:type="dxa"/>
          </w:tcPr>
          <w:p w14:paraId="69FF6EF0" w14:textId="77777777" w:rsidR="00E52960" w:rsidRPr="007C60E7" w:rsidRDefault="00E52960" w:rsidP="003F35D8">
            <w:pPr>
              <w:rPr>
                <w:sz w:val="20"/>
                <w:szCs w:val="20"/>
              </w:rPr>
            </w:pPr>
          </w:p>
        </w:tc>
        <w:tc>
          <w:tcPr>
            <w:tcW w:w="1620" w:type="dxa"/>
          </w:tcPr>
          <w:p w14:paraId="074FCF6C" w14:textId="77777777" w:rsidR="00E52960" w:rsidRPr="007C60E7" w:rsidRDefault="00E52960" w:rsidP="003F35D8">
            <w:pPr>
              <w:rPr>
                <w:sz w:val="20"/>
                <w:szCs w:val="20"/>
              </w:rPr>
            </w:pPr>
          </w:p>
        </w:tc>
        <w:tc>
          <w:tcPr>
            <w:tcW w:w="1530" w:type="dxa"/>
          </w:tcPr>
          <w:p w14:paraId="1BD51ABC" w14:textId="77777777" w:rsidR="00E52960" w:rsidRPr="007C60E7" w:rsidRDefault="00E52960" w:rsidP="003F35D8">
            <w:pPr>
              <w:rPr>
                <w:sz w:val="20"/>
                <w:szCs w:val="20"/>
              </w:rPr>
            </w:pPr>
          </w:p>
        </w:tc>
        <w:tc>
          <w:tcPr>
            <w:tcW w:w="2250" w:type="dxa"/>
          </w:tcPr>
          <w:p w14:paraId="596F501F" w14:textId="77777777" w:rsidR="00E52960" w:rsidRPr="007C60E7" w:rsidRDefault="00E52960" w:rsidP="003F35D8">
            <w:pPr>
              <w:rPr>
                <w:sz w:val="20"/>
                <w:szCs w:val="20"/>
              </w:rPr>
            </w:pPr>
          </w:p>
        </w:tc>
      </w:tr>
      <w:tr w:rsidR="00E52960" w:rsidRPr="007C60E7" w14:paraId="51C61744" w14:textId="77777777" w:rsidTr="00C37EB6">
        <w:tc>
          <w:tcPr>
            <w:tcW w:w="1368" w:type="dxa"/>
          </w:tcPr>
          <w:p w14:paraId="2447D5BE" w14:textId="77777777" w:rsidR="00E52960" w:rsidRPr="007C60E7" w:rsidRDefault="00C37EB6" w:rsidP="00107563">
            <w:pPr>
              <w:rPr>
                <w:sz w:val="20"/>
                <w:szCs w:val="20"/>
              </w:rPr>
            </w:pPr>
            <w:r>
              <w:rPr>
                <w:sz w:val="20"/>
                <w:szCs w:val="20"/>
              </w:rPr>
              <w:t>2016</w:t>
            </w:r>
            <w:r w:rsidR="00E52960">
              <w:rPr>
                <w:sz w:val="20"/>
                <w:szCs w:val="20"/>
              </w:rPr>
              <w:t>-17</w:t>
            </w:r>
          </w:p>
        </w:tc>
        <w:tc>
          <w:tcPr>
            <w:tcW w:w="1368" w:type="dxa"/>
          </w:tcPr>
          <w:p w14:paraId="72DFA001" w14:textId="77777777" w:rsidR="00E52960" w:rsidRPr="007C60E7" w:rsidRDefault="00E52960" w:rsidP="003F35D8">
            <w:pPr>
              <w:rPr>
                <w:sz w:val="20"/>
                <w:szCs w:val="20"/>
              </w:rPr>
            </w:pPr>
          </w:p>
        </w:tc>
        <w:tc>
          <w:tcPr>
            <w:tcW w:w="1368" w:type="dxa"/>
          </w:tcPr>
          <w:p w14:paraId="080A393B" w14:textId="77777777" w:rsidR="00E52960" w:rsidRPr="007C60E7" w:rsidRDefault="00E52960" w:rsidP="003F35D8">
            <w:pPr>
              <w:rPr>
                <w:sz w:val="20"/>
                <w:szCs w:val="20"/>
              </w:rPr>
            </w:pPr>
          </w:p>
        </w:tc>
        <w:tc>
          <w:tcPr>
            <w:tcW w:w="1494" w:type="dxa"/>
          </w:tcPr>
          <w:p w14:paraId="0B425172" w14:textId="77777777" w:rsidR="00E52960" w:rsidRPr="007C60E7" w:rsidRDefault="00E52960" w:rsidP="003F35D8">
            <w:pPr>
              <w:rPr>
                <w:sz w:val="20"/>
                <w:szCs w:val="20"/>
              </w:rPr>
            </w:pPr>
          </w:p>
        </w:tc>
        <w:tc>
          <w:tcPr>
            <w:tcW w:w="1620" w:type="dxa"/>
          </w:tcPr>
          <w:p w14:paraId="0A3B410F" w14:textId="77777777" w:rsidR="00E52960" w:rsidRPr="007C60E7" w:rsidRDefault="00E52960" w:rsidP="003F35D8">
            <w:pPr>
              <w:rPr>
                <w:sz w:val="20"/>
                <w:szCs w:val="20"/>
              </w:rPr>
            </w:pPr>
          </w:p>
        </w:tc>
        <w:tc>
          <w:tcPr>
            <w:tcW w:w="1530" w:type="dxa"/>
          </w:tcPr>
          <w:p w14:paraId="1E3B8A3C" w14:textId="77777777" w:rsidR="00E52960" w:rsidRPr="007C60E7" w:rsidRDefault="00E52960" w:rsidP="003F35D8">
            <w:pPr>
              <w:rPr>
                <w:sz w:val="20"/>
                <w:szCs w:val="20"/>
              </w:rPr>
            </w:pPr>
          </w:p>
        </w:tc>
        <w:tc>
          <w:tcPr>
            <w:tcW w:w="2250" w:type="dxa"/>
          </w:tcPr>
          <w:p w14:paraId="6D32D299" w14:textId="77777777" w:rsidR="00E52960" w:rsidRPr="007C60E7" w:rsidRDefault="00E52960" w:rsidP="003F35D8">
            <w:pPr>
              <w:rPr>
                <w:sz w:val="20"/>
                <w:szCs w:val="20"/>
              </w:rPr>
            </w:pPr>
          </w:p>
        </w:tc>
      </w:tr>
    </w:tbl>
    <w:p w14:paraId="377763E5" w14:textId="77777777" w:rsidR="00FE5508" w:rsidRDefault="00FE5508">
      <w:pPr>
        <w:rPr>
          <w:sz w:val="20"/>
          <w:szCs w:val="20"/>
        </w:rPr>
      </w:pPr>
    </w:p>
    <w:p w14:paraId="7A401A03" w14:textId="77777777" w:rsidR="001A41D4" w:rsidRDefault="001A41D4">
      <w:pPr>
        <w:rPr>
          <w:sz w:val="20"/>
          <w:szCs w:val="20"/>
        </w:rPr>
      </w:pPr>
    </w:p>
    <w:p w14:paraId="0832CC6B" w14:textId="77777777" w:rsidR="001A41D4" w:rsidRDefault="001A41D4">
      <w:pPr>
        <w:rPr>
          <w:sz w:val="20"/>
          <w:szCs w:val="20"/>
        </w:rPr>
      </w:pPr>
    </w:p>
    <w:p w14:paraId="1FD8EAEE" w14:textId="77777777" w:rsidR="00C5069B" w:rsidRPr="00E52960" w:rsidRDefault="004F6FFB" w:rsidP="00C5069B">
      <w:pPr>
        <w:pStyle w:val="ListParagraph"/>
        <w:numPr>
          <w:ilvl w:val="0"/>
          <w:numId w:val="46"/>
        </w:numPr>
        <w:rPr>
          <w:b/>
          <w:sz w:val="20"/>
          <w:szCs w:val="20"/>
        </w:rPr>
      </w:pPr>
      <w:r w:rsidRPr="00E52960">
        <w:rPr>
          <w:b/>
          <w:sz w:val="20"/>
          <w:szCs w:val="20"/>
        </w:rPr>
        <w:t>Educator Profile</w:t>
      </w:r>
    </w:p>
    <w:p w14:paraId="5FB97FEE" w14:textId="77777777" w:rsidR="00E52960" w:rsidRPr="00C5069B" w:rsidRDefault="00E52960" w:rsidP="00E52960">
      <w:pPr>
        <w:pStyle w:val="ListParagraph"/>
        <w:rPr>
          <w:sz w:val="20"/>
          <w:szCs w:val="20"/>
        </w:rPr>
      </w:pPr>
    </w:p>
    <w:tbl>
      <w:tblPr>
        <w:tblStyle w:val="TableGrid"/>
        <w:tblW w:w="0" w:type="auto"/>
        <w:tblLook w:val="04A0" w:firstRow="1" w:lastRow="0" w:firstColumn="1" w:lastColumn="0" w:noHBand="0" w:noVBand="1"/>
      </w:tblPr>
      <w:tblGrid>
        <w:gridCol w:w="918"/>
        <w:gridCol w:w="1080"/>
        <w:gridCol w:w="1509"/>
        <w:gridCol w:w="1103"/>
        <w:gridCol w:w="948"/>
        <w:gridCol w:w="676"/>
        <w:gridCol w:w="1217"/>
        <w:gridCol w:w="1207"/>
        <w:gridCol w:w="1170"/>
        <w:gridCol w:w="1170"/>
      </w:tblGrid>
      <w:tr w:rsidR="00F00F3B" w:rsidRPr="007C60E7" w14:paraId="062CE8A4" w14:textId="77777777" w:rsidTr="00E661F4">
        <w:tc>
          <w:tcPr>
            <w:tcW w:w="918" w:type="dxa"/>
            <w:vMerge w:val="restart"/>
            <w:vAlign w:val="center"/>
          </w:tcPr>
          <w:p w14:paraId="6A6DB4A3" w14:textId="77777777" w:rsidR="00F00F3B" w:rsidRPr="007C60E7" w:rsidRDefault="00F00F3B" w:rsidP="003F35D8">
            <w:pPr>
              <w:jc w:val="center"/>
              <w:rPr>
                <w:sz w:val="20"/>
                <w:szCs w:val="20"/>
              </w:rPr>
            </w:pPr>
            <w:r w:rsidRPr="007C60E7">
              <w:rPr>
                <w:sz w:val="20"/>
                <w:szCs w:val="20"/>
              </w:rPr>
              <w:t>Year</w:t>
            </w:r>
          </w:p>
        </w:tc>
        <w:tc>
          <w:tcPr>
            <w:tcW w:w="1080" w:type="dxa"/>
            <w:vMerge w:val="restart"/>
          </w:tcPr>
          <w:p w14:paraId="0DB7AFA1" w14:textId="77777777" w:rsidR="00F00F3B" w:rsidRDefault="00F00F3B" w:rsidP="004F6FFB">
            <w:pPr>
              <w:jc w:val="center"/>
              <w:rPr>
                <w:sz w:val="20"/>
                <w:szCs w:val="20"/>
              </w:rPr>
            </w:pPr>
            <w:r>
              <w:rPr>
                <w:sz w:val="20"/>
                <w:szCs w:val="20"/>
              </w:rPr>
              <w:t># of Classroom Teachers</w:t>
            </w:r>
          </w:p>
        </w:tc>
        <w:tc>
          <w:tcPr>
            <w:tcW w:w="1509" w:type="dxa"/>
            <w:vMerge w:val="restart"/>
          </w:tcPr>
          <w:p w14:paraId="5AD961DE" w14:textId="77777777" w:rsidR="00F00F3B" w:rsidRDefault="00F00F3B" w:rsidP="00F00F3B">
            <w:pPr>
              <w:jc w:val="center"/>
              <w:rPr>
                <w:sz w:val="20"/>
                <w:szCs w:val="20"/>
              </w:rPr>
            </w:pPr>
            <w:r>
              <w:rPr>
                <w:sz w:val="20"/>
                <w:szCs w:val="20"/>
              </w:rPr>
              <w:t xml:space="preserve">% National Board Certified Teachers </w:t>
            </w:r>
          </w:p>
        </w:tc>
        <w:tc>
          <w:tcPr>
            <w:tcW w:w="3944" w:type="dxa"/>
            <w:gridSpan w:val="4"/>
            <w:vAlign w:val="center"/>
          </w:tcPr>
          <w:p w14:paraId="608C6C32" w14:textId="77777777" w:rsidR="00F00F3B" w:rsidRPr="007C60E7" w:rsidRDefault="00F00F3B" w:rsidP="003F35D8">
            <w:pPr>
              <w:jc w:val="center"/>
              <w:rPr>
                <w:sz w:val="20"/>
                <w:szCs w:val="20"/>
              </w:rPr>
            </w:pPr>
            <w:r>
              <w:rPr>
                <w:sz w:val="20"/>
                <w:szCs w:val="20"/>
              </w:rPr>
              <w:t xml:space="preserve">Level of Education </w:t>
            </w:r>
          </w:p>
        </w:tc>
        <w:tc>
          <w:tcPr>
            <w:tcW w:w="3547" w:type="dxa"/>
            <w:gridSpan w:val="3"/>
          </w:tcPr>
          <w:p w14:paraId="061F9F3F" w14:textId="77777777" w:rsidR="00F00F3B" w:rsidRDefault="00F00F3B" w:rsidP="003F35D8">
            <w:pPr>
              <w:jc w:val="center"/>
              <w:rPr>
                <w:sz w:val="20"/>
                <w:szCs w:val="20"/>
              </w:rPr>
            </w:pPr>
            <w:r>
              <w:rPr>
                <w:sz w:val="20"/>
                <w:szCs w:val="20"/>
              </w:rPr>
              <w:t xml:space="preserve">Number of Years in the Classroom </w:t>
            </w:r>
          </w:p>
        </w:tc>
      </w:tr>
      <w:tr w:rsidR="00F00F3B" w:rsidRPr="007C60E7" w14:paraId="4A75442B" w14:textId="77777777" w:rsidTr="00C37EB6">
        <w:tc>
          <w:tcPr>
            <w:tcW w:w="918" w:type="dxa"/>
            <w:vMerge/>
            <w:vAlign w:val="center"/>
          </w:tcPr>
          <w:p w14:paraId="03E58A43" w14:textId="77777777" w:rsidR="00F00F3B" w:rsidRPr="007C60E7" w:rsidRDefault="00F00F3B" w:rsidP="003F35D8">
            <w:pPr>
              <w:jc w:val="center"/>
              <w:rPr>
                <w:sz w:val="20"/>
                <w:szCs w:val="20"/>
              </w:rPr>
            </w:pPr>
          </w:p>
        </w:tc>
        <w:tc>
          <w:tcPr>
            <w:tcW w:w="1080" w:type="dxa"/>
            <w:vMerge/>
          </w:tcPr>
          <w:p w14:paraId="17F5E60A" w14:textId="77777777" w:rsidR="00F00F3B" w:rsidRDefault="00F00F3B" w:rsidP="003F35D8">
            <w:pPr>
              <w:jc w:val="center"/>
              <w:rPr>
                <w:sz w:val="20"/>
                <w:szCs w:val="20"/>
              </w:rPr>
            </w:pPr>
          </w:p>
        </w:tc>
        <w:tc>
          <w:tcPr>
            <w:tcW w:w="1509" w:type="dxa"/>
            <w:vMerge/>
          </w:tcPr>
          <w:p w14:paraId="4F86BBDD" w14:textId="77777777" w:rsidR="00F00F3B" w:rsidRDefault="00F00F3B" w:rsidP="003F35D8">
            <w:pPr>
              <w:jc w:val="center"/>
              <w:rPr>
                <w:sz w:val="20"/>
                <w:szCs w:val="20"/>
              </w:rPr>
            </w:pPr>
          </w:p>
        </w:tc>
        <w:tc>
          <w:tcPr>
            <w:tcW w:w="1103" w:type="dxa"/>
            <w:vAlign w:val="center"/>
          </w:tcPr>
          <w:p w14:paraId="7EE1E9E5" w14:textId="77777777" w:rsidR="00F00F3B" w:rsidRDefault="00F00F3B" w:rsidP="003F35D8">
            <w:pPr>
              <w:jc w:val="center"/>
              <w:rPr>
                <w:sz w:val="20"/>
                <w:szCs w:val="20"/>
              </w:rPr>
            </w:pPr>
            <w:r>
              <w:rPr>
                <w:sz w:val="20"/>
                <w:szCs w:val="20"/>
              </w:rPr>
              <w:t>% with Bachelor’s Degree</w:t>
            </w:r>
          </w:p>
        </w:tc>
        <w:tc>
          <w:tcPr>
            <w:tcW w:w="948" w:type="dxa"/>
            <w:vAlign w:val="center"/>
          </w:tcPr>
          <w:p w14:paraId="3BD6E383" w14:textId="77777777" w:rsidR="00F00F3B" w:rsidRDefault="00F00F3B" w:rsidP="003F35D8">
            <w:pPr>
              <w:jc w:val="center"/>
              <w:rPr>
                <w:sz w:val="20"/>
                <w:szCs w:val="20"/>
              </w:rPr>
            </w:pPr>
            <w:r>
              <w:rPr>
                <w:sz w:val="20"/>
                <w:szCs w:val="20"/>
              </w:rPr>
              <w:t>% with Master’s Degree</w:t>
            </w:r>
          </w:p>
        </w:tc>
        <w:tc>
          <w:tcPr>
            <w:tcW w:w="676" w:type="dxa"/>
            <w:vAlign w:val="center"/>
          </w:tcPr>
          <w:p w14:paraId="3DE2F307" w14:textId="77777777" w:rsidR="00F00F3B" w:rsidRDefault="00F00F3B" w:rsidP="003F35D8">
            <w:pPr>
              <w:jc w:val="center"/>
              <w:rPr>
                <w:sz w:val="20"/>
                <w:szCs w:val="20"/>
              </w:rPr>
            </w:pPr>
            <w:r>
              <w:rPr>
                <w:sz w:val="20"/>
                <w:szCs w:val="20"/>
              </w:rPr>
              <w:t>% with Ph.D</w:t>
            </w:r>
            <w:r w:rsidR="00B04A61">
              <w:rPr>
                <w:sz w:val="20"/>
                <w:szCs w:val="20"/>
              </w:rPr>
              <w:t>.</w:t>
            </w:r>
          </w:p>
        </w:tc>
        <w:tc>
          <w:tcPr>
            <w:tcW w:w="1217" w:type="dxa"/>
            <w:vAlign w:val="center"/>
          </w:tcPr>
          <w:p w14:paraId="46923699" w14:textId="77777777" w:rsidR="00F00F3B" w:rsidRDefault="00F00F3B" w:rsidP="003F35D8">
            <w:pPr>
              <w:jc w:val="center"/>
              <w:rPr>
                <w:sz w:val="20"/>
                <w:szCs w:val="20"/>
              </w:rPr>
            </w:pPr>
            <w:r>
              <w:rPr>
                <w:sz w:val="20"/>
                <w:szCs w:val="20"/>
              </w:rPr>
              <w:t>% with Professional Certificate</w:t>
            </w:r>
          </w:p>
        </w:tc>
        <w:tc>
          <w:tcPr>
            <w:tcW w:w="1207" w:type="dxa"/>
          </w:tcPr>
          <w:p w14:paraId="72456A5D" w14:textId="77777777" w:rsidR="00F00F3B" w:rsidRDefault="00F00F3B" w:rsidP="003F35D8">
            <w:pPr>
              <w:jc w:val="center"/>
              <w:rPr>
                <w:sz w:val="20"/>
                <w:szCs w:val="20"/>
              </w:rPr>
            </w:pPr>
            <w:r>
              <w:rPr>
                <w:sz w:val="20"/>
                <w:szCs w:val="20"/>
              </w:rPr>
              <w:t>0-1</w:t>
            </w:r>
          </w:p>
        </w:tc>
        <w:tc>
          <w:tcPr>
            <w:tcW w:w="1170" w:type="dxa"/>
          </w:tcPr>
          <w:p w14:paraId="6C0E695E" w14:textId="77777777" w:rsidR="00F00F3B" w:rsidRDefault="00F00F3B" w:rsidP="003F35D8">
            <w:pPr>
              <w:jc w:val="center"/>
              <w:rPr>
                <w:sz w:val="20"/>
                <w:szCs w:val="20"/>
              </w:rPr>
            </w:pPr>
            <w:r>
              <w:rPr>
                <w:sz w:val="20"/>
                <w:szCs w:val="20"/>
              </w:rPr>
              <w:t>2-5</w:t>
            </w:r>
          </w:p>
        </w:tc>
        <w:tc>
          <w:tcPr>
            <w:tcW w:w="1170" w:type="dxa"/>
          </w:tcPr>
          <w:p w14:paraId="7FED3773" w14:textId="77777777" w:rsidR="00F00F3B" w:rsidRDefault="00F00F3B" w:rsidP="003F35D8">
            <w:pPr>
              <w:jc w:val="center"/>
              <w:rPr>
                <w:sz w:val="20"/>
                <w:szCs w:val="20"/>
              </w:rPr>
            </w:pPr>
            <w:r>
              <w:rPr>
                <w:sz w:val="20"/>
                <w:szCs w:val="20"/>
              </w:rPr>
              <w:t>5+</w:t>
            </w:r>
          </w:p>
        </w:tc>
      </w:tr>
      <w:tr w:rsidR="00E52960" w:rsidRPr="007C60E7" w14:paraId="5E1DF779" w14:textId="77777777" w:rsidTr="00C37EB6">
        <w:tc>
          <w:tcPr>
            <w:tcW w:w="918" w:type="dxa"/>
          </w:tcPr>
          <w:p w14:paraId="0FC4F62C" w14:textId="77777777" w:rsidR="00E52960" w:rsidRPr="007C60E7" w:rsidRDefault="00C37EB6" w:rsidP="00107563">
            <w:pPr>
              <w:rPr>
                <w:sz w:val="20"/>
                <w:szCs w:val="20"/>
              </w:rPr>
            </w:pPr>
            <w:r>
              <w:rPr>
                <w:sz w:val="20"/>
                <w:szCs w:val="20"/>
              </w:rPr>
              <w:t>2014-</w:t>
            </w:r>
            <w:r w:rsidR="00E52960">
              <w:rPr>
                <w:sz w:val="20"/>
                <w:szCs w:val="20"/>
              </w:rPr>
              <w:t>15</w:t>
            </w:r>
          </w:p>
        </w:tc>
        <w:tc>
          <w:tcPr>
            <w:tcW w:w="1080" w:type="dxa"/>
          </w:tcPr>
          <w:p w14:paraId="1224B394" w14:textId="77777777" w:rsidR="00E52960" w:rsidRPr="007C60E7" w:rsidRDefault="00E52960" w:rsidP="003F35D8">
            <w:pPr>
              <w:rPr>
                <w:sz w:val="20"/>
                <w:szCs w:val="20"/>
              </w:rPr>
            </w:pPr>
          </w:p>
        </w:tc>
        <w:tc>
          <w:tcPr>
            <w:tcW w:w="1509" w:type="dxa"/>
          </w:tcPr>
          <w:p w14:paraId="2509F415" w14:textId="77777777" w:rsidR="00E52960" w:rsidRPr="007C60E7" w:rsidRDefault="00E52960" w:rsidP="003F35D8">
            <w:pPr>
              <w:rPr>
                <w:sz w:val="20"/>
                <w:szCs w:val="20"/>
              </w:rPr>
            </w:pPr>
          </w:p>
        </w:tc>
        <w:tc>
          <w:tcPr>
            <w:tcW w:w="1103" w:type="dxa"/>
          </w:tcPr>
          <w:p w14:paraId="09E58FC4" w14:textId="77777777" w:rsidR="00E52960" w:rsidRPr="007C60E7" w:rsidRDefault="00E52960" w:rsidP="003F35D8">
            <w:pPr>
              <w:rPr>
                <w:sz w:val="20"/>
                <w:szCs w:val="20"/>
              </w:rPr>
            </w:pPr>
          </w:p>
        </w:tc>
        <w:tc>
          <w:tcPr>
            <w:tcW w:w="948" w:type="dxa"/>
          </w:tcPr>
          <w:p w14:paraId="46C90647" w14:textId="77777777" w:rsidR="00E52960" w:rsidRPr="007C60E7" w:rsidRDefault="00E52960" w:rsidP="003F35D8">
            <w:pPr>
              <w:rPr>
                <w:sz w:val="20"/>
                <w:szCs w:val="20"/>
              </w:rPr>
            </w:pPr>
          </w:p>
        </w:tc>
        <w:tc>
          <w:tcPr>
            <w:tcW w:w="676" w:type="dxa"/>
          </w:tcPr>
          <w:p w14:paraId="2902B4DA" w14:textId="77777777" w:rsidR="00E52960" w:rsidRPr="007C60E7" w:rsidRDefault="00E52960" w:rsidP="003F35D8">
            <w:pPr>
              <w:rPr>
                <w:sz w:val="20"/>
                <w:szCs w:val="20"/>
              </w:rPr>
            </w:pPr>
          </w:p>
        </w:tc>
        <w:tc>
          <w:tcPr>
            <w:tcW w:w="1217" w:type="dxa"/>
          </w:tcPr>
          <w:p w14:paraId="67E0C79D" w14:textId="77777777" w:rsidR="00E52960" w:rsidRPr="007C60E7" w:rsidRDefault="00E52960" w:rsidP="003F35D8">
            <w:pPr>
              <w:rPr>
                <w:sz w:val="20"/>
                <w:szCs w:val="20"/>
              </w:rPr>
            </w:pPr>
          </w:p>
        </w:tc>
        <w:tc>
          <w:tcPr>
            <w:tcW w:w="1207" w:type="dxa"/>
          </w:tcPr>
          <w:p w14:paraId="3556C99F" w14:textId="77777777" w:rsidR="00E52960" w:rsidRPr="007C60E7" w:rsidRDefault="00E52960" w:rsidP="003F35D8">
            <w:pPr>
              <w:rPr>
                <w:sz w:val="20"/>
                <w:szCs w:val="20"/>
              </w:rPr>
            </w:pPr>
          </w:p>
        </w:tc>
        <w:tc>
          <w:tcPr>
            <w:tcW w:w="1170" w:type="dxa"/>
          </w:tcPr>
          <w:p w14:paraId="5D81AEB4" w14:textId="77777777" w:rsidR="00E52960" w:rsidRPr="007C60E7" w:rsidRDefault="00E52960" w:rsidP="003F35D8">
            <w:pPr>
              <w:rPr>
                <w:sz w:val="20"/>
                <w:szCs w:val="20"/>
              </w:rPr>
            </w:pPr>
          </w:p>
        </w:tc>
        <w:tc>
          <w:tcPr>
            <w:tcW w:w="1170" w:type="dxa"/>
          </w:tcPr>
          <w:p w14:paraId="53181657" w14:textId="77777777" w:rsidR="00E52960" w:rsidRPr="007C60E7" w:rsidRDefault="00E52960" w:rsidP="003F35D8">
            <w:pPr>
              <w:rPr>
                <w:sz w:val="20"/>
                <w:szCs w:val="20"/>
              </w:rPr>
            </w:pPr>
          </w:p>
        </w:tc>
      </w:tr>
      <w:tr w:rsidR="00E52960" w:rsidRPr="007C60E7" w14:paraId="458AC977" w14:textId="77777777" w:rsidTr="00C37EB6">
        <w:tc>
          <w:tcPr>
            <w:tcW w:w="918" w:type="dxa"/>
          </w:tcPr>
          <w:p w14:paraId="3EABBE11" w14:textId="77777777" w:rsidR="00E52960" w:rsidRPr="007C60E7" w:rsidRDefault="00C37EB6" w:rsidP="00107563">
            <w:pPr>
              <w:rPr>
                <w:sz w:val="20"/>
                <w:szCs w:val="20"/>
              </w:rPr>
            </w:pPr>
            <w:r>
              <w:rPr>
                <w:sz w:val="20"/>
                <w:szCs w:val="20"/>
              </w:rPr>
              <w:t>2015-</w:t>
            </w:r>
            <w:r w:rsidR="00E52960">
              <w:rPr>
                <w:sz w:val="20"/>
                <w:szCs w:val="20"/>
              </w:rPr>
              <w:t>16</w:t>
            </w:r>
          </w:p>
        </w:tc>
        <w:tc>
          <w:tcPr>
            <w:tcW w:w="1080" w:type="dxa"/>
          </w:tcPr>
          <w:p w14:paraId="5DA7553C" w14:textId="77777777" w:rsidR="00E52960" w:rsidRPr="007C60E7" w:rsidRDefault="00E52960" w:rsidP="003F35D8">
            <w:pPr>
              <w:rPr>
                <w:sz w:val="20"/>
                <w:szCs w:val="20"/>
              </w:rPr>
            </w:pPr>
          </w:p>
        </w:tc>
        <w:tc>
          <w:tcPr>
            <w:tcW w:w="1509" w:type="dxa"/>
          </w:tcPr>
          <w:p w14:paraId="777DCE70" w14:textId="77777777" w:rsidR="00E52960" w:rsidRPr="007C60E7" w:rsidRDefault="00E52960" w:rsidP="003F35D8">
            <w:pPr>
              <w:rPr>
                <w:sz w:val="20"/>
                <w:szCs w:val="20"/>
              </w:rPr>
            </w:pPr>
          </w:p>
        </w:tc>
        <w:tc>
          <w:tcPr>
            <w:tcW w:w="1103" w:type="dxa"/>
          </w:tcPr>
          <w:p w14:paraId="30659141" w14:textId="77777777" w:rsidR="00E52960" w:rsidRPr="007C60E7" w:rsidRDefault="00E52960" w:rsidP="003F35D8">
            <w:pPr>
              <w:rPr>
                <w:sz w:val="20"/>
                <w:szCs w:val="20"/>
              </w:rPr>
            </w:pPr>
          </w:p>
        </w:tc>
        <w:tc>
          <w:tcPr>
            <w:tcW w:w="948" w:type="dxa"/>
          </w:tcPr>
          <w:p w14:paraId="43823A1D" w14:textId="77777777" w:rsidR="00E52960" w:rsidRPr="007C60E7" w:rsidRDefault="00E52960" w:rsidP="003F35D8">
            <w:pPr>
              <w:rPr>
                <w:sz w:val="20"/>
                <w:szCs w:val="20"/>
              </w:rPr>
            </w:pPr>
          </w:p>
        </w:tc>
        <w:tc>
          <w:tcPr>
            <w:tcW w:w="676" w:type="dxa"/>
          </w:tcPr>
          <w:p w14:paraId="75FC39A8" w14:textId="77777777" w:rsidR="00E52960" w:rsidRPr="007C60E7" w:rsidRDefault="00E52960" w:rsidP="003F35D8">
            <w:pPr>
              <w:rPr>
                <w:sz w:val="20"/>
                <w:szCs w:val="20"/>
              </w:rPr>
            </w:pPr>
          </w:p>
        </w:tc>
        <w:tc>
          <w:tcPr>
            <w:tcW w:w="1217" w:type="dxa"/>
          </w:tcPr>
          <w:p w14:paraId="683CDB0A" w14:textId="77777777" w:rsidR="00E52960" w:rsidRPr="007C60E7" w:rsidRDefault="00E52960" w:rsidP="003F35D8">
            <w:pPr>
              <w:rPr>
                <w:sz w:val="20"/>
                <w:szCs w:val="20"/>
              </w:rPr>
            </w:pPr>
          </w:p>
        </w:tc>
        <w:tc>
          <w:tcPr>
            <w:tcW w:w="1207" w:type="dxa"/>
          </w:tcPr>
          <w:p w14:paraId="01ABF5F7" w14:textId="77777777" w:rsidR="00E52960" w:rsidRPr="007C60E7" w:rsidRDefault="00E52960" w:rsidP="003F35D8">
            <w:pPr>
              <w:rPr>
                <w:sz w:val="20"/>
                <w:szCs w:val="20"/>
              </w:rPr>
            </w:pPr>
          </w:p>
        </w:tc>
        <w:tc>
          <w:tcPr>
            <w:tcW w:w="1170" w:type="dxa"/>
          </w:tcPr>
          <w:p w14:paraId="3D07A45A" w14:textId="77777777" w:rsidR="00E52960" w:rsidRPr="007C60E7" w:rsidRDefault="00E52960" w:rsidP="003F35D8">
            <w:pPr>
              <w:rPr>
                <w:sz w:val="20"/>
                <w:szCs w:val="20"/>
              </w:rPr>
            </w:pPr>
          </w:p>
        </w:tc>
        <w:tc>
          <w:tcPr>
            <w:tcW w:w="1170" w:type="dxa"/>
          </w:tcPr>
          <w:p w14:paraId="6938DD32" w14:textId="77777777" w:rsidR="00E52960" w:rsidRPr="007C60E7" w:rsidRDefault="00E52960" w:rsidP="003F35D8">
            <w:pPr>
              <w:rPr>
                <w:sz w:val="20"/>
                <w:szCs w:val="20"/>
              </w:rPr>
            </w:pPr>
          </w:p>
        </w:tc>
      </w:tr>
      <w:tr w:rsidR="00E52960" w:rsidRPr="007C60E7" w14:paraId="00D488C6" w14:textId="77777777" w:rsidTr="00C37EB6">
        <w:tc>
          <w:tcPr>
            <w:tcW w:w="918" w:type="dxa"/>
          </w:tcPr>
          <w:p w14:paraId="785FAF32" w14:textId="77777777" w:rsidR="00E52960" w:rsidRPr="007C60E7" w:rsidRDefault="00C37EB6" w:rsidP="00107563">
            <w:pPr>
              <w:rPr>
                <w:sz w:val="20"/>
                <w:szCs w:val="20"/>
              </w:rPr>
            </w:pPr>
            <w:r>
              <w:rPr>
                <w:sz w:val="20"/>
                <w:szCs w:val="20"/>
              </w:rPr>
              <w:t>2016-</w:t>
            </w:r>
            <w:r w:rsidR="00E52960">
              <w:rPr>
                <w:sz w:val="20"/>
                <w:szCs w:val="20"/>
              </w:rPr>
              <w:t>17</w:t>
            </w:r>
          </w:p>
        </w:tc>
        <w:tc>
          <w:tcPr>
            <w:tcW w:w="1080" w:type="dxa"/>
          </w:tcPr>
          <w:p w14:paraId="09D1109F" w14:textId="77777777" w:rsidR="00E52960" w:rsidRPr="007C60E7" w:rsidRDefault="00E52960" w:rsidP="003F35D8">
            <w:pPr>
              <w:rPr>
                <w:sz w:val="20"/>
                <w:szCs w:val="20"/>
              </w:rPr>
            </w:pPr>
          </w:p>
        </w:tc>
        <w:tc>
          <w:tcPr>
            <w:tcW w:w="1509" w:type="dxa"/>
          </w:tcPr>
          <w:p w14:paraId="34775631" w14:textId="77777777" w:rsidR="00E52960" w:rsidRPr="007C60E7" w:rsidRDefault="00E52960" w:rsidP="003F35D8">
            <w:pPr>
              <w:rPr>
                <w:sz w:val="20"/>
                <w:szCs w:val="20"/>
              </w:rPr>
            </w:pPr>
          </w:p>
        </w:tc>
        <w:tc>
          <w:tcPr>
            <w:tcW w:w="1103" w:type="dxa"/>
          </w:tcPr>
          <w:p w14:paraId="613252A4" w14:textId="77777777" w:rsidR="00E52960" w:rsidRPr="007C60E7" w:rsidRDefault="00E52960" w:rsidP="003F35D8">
            <w:pPr>
              <w:rPr>
                <w:sz w:val="20"/>
                <w:szCs w:val="20"/>
              </w:rPr>
            </w:pPr>
          </w:p>
        </w:tc>
        <w:tc>
          <w:tcPr>
            <w:tcW w:w="948" w:type="dxa"/>
          </w:tcPr>
          <w:p w14:paraId="62994A4C" w14:textId="77777777" w:rsidR="00E52960" w:rsidRPr="007C60E7" w:rsidRDefault="00E52960" w:rsidP="003F35D8">
            <w:pPr>
              <w:rPr>
                <w:sz w:val="20"/>
                <w:szCs w:val="20"/>
              </w:rPr>
            </w:pPr>
          </w:p>
        </w:tc>
        <w:tc>
          <w:tcPr>
            <w:tcW w:w="676" w:type="dxa"/>
          </w:tcPr>
          <w:p w14:paraId="2DC434F4" w14:textId="77777777" w:rsidR="00E52960" w:rsidRPr="007C60E7" w:rsidRDefault="00E52960" w:rsidP="003F35D8">
            <w:pPr>
              <w:rPr>
                <w:sz w:val="20"/>
                <w:szCs w:val="20"/>
              </w:rPr>
            </w:pPr>
          </w:p>
        </w:tc>
        <w:tc>
          <w:tcPr>
            <w:tcW w:w="1217" w:type="dxa"/>
          </w:tcPr>
          <w:p w14:paraId="5B304B55" w14:textId="77777777" w:rsidR="00E52960" w:rsidRPr="007C60E7" w:rsidRDefault="00E52960" w:rsidP="003F35D8">
            <w:pPr>
              <w:rPr>
                <w:sz w:val="20"/>
                <w:szCs w:val="20"/>
              </w:rPr>
            </w:pPr>
          </w:p>
        </w:tc>
        <w:tc>
          <w:tcPr>
            <w:tcW w:w="1207" w:type="dxa"/>
          </w:tcPr>
          <w:p w14:paraId="66C6DBC9" w14:textId="77777777" w:rsidR="00E52960" w:rsidRPr="007C60E7" w:rsidRDefault="00E52960" w:rsidP="003F35D8">
            <w:pPr>
              <w:rPr>
                <w:sz w:val="20"/>
                <w:szCs w:val="20"/>
              </w:rPr>
            </w:pPr>
          </w:p>
        </w:tc>
        <w:tc>
          <w:tcPr>
            <w:tcW w:w="1170" w:type="dxa"/>
          </w:tcPr>
          <w:p w14:paraId="75EA9B0A" w14:textId="77777777" w:rsidR="00E52960" w:rsidRPr="007C60E7" w:rsidRDefault="00E52960" w:rsidP="003F35D8">
            <w:pPr>
              <w:rPr>
                <w:sz w:val="20"/>
                <w:szCs w:val="20"/>
              </w:rPr>
            </w:pPr>
          </w:p>
        </w:tc>
        <w:tc>
          <w:tcPr>
            <w:tcW w:w="1170" w:type="dxa"/>
          </w:tcPr>
          <w:p w14:paraId="444AB37D" w14:textId="77777777" w:rsidR="00E52960" w:rsidRPr="007C60E7" w:rsidRDefault="00E52960" w:rsidP="003F35D8">
            <w:pPr>
              <w:rPr>
                <w:sz w:val="20"/>
                <w:szCs w:val="20"/>
              </w:rPr>
            </w:pPr>
          </w:p>
        </w:tc>
      </w:tr>
    </w:tbl>
    <w:p w14:paraId="748FB68B" w14:textId="77777777" w:rsidR="004F6FFB" w:rsidRPr="007C60E7" w:rsidRDefault="004F6FFB">
      <w:pPr>
        <w:rPr>
          <w:sz w:val="20"/>
          <w:szCs w:val="20"/>
        </w:rPr>
      </w:pPr>
    </w:p>
    <w:p w14:paraId="485AEF8D" w14:textId="77777777" w:rsidR="00CD4D00" w:rsidRDefault="00CD4D00">
      <w:pPr>
        <w:rPr>
          <w:b/>
          <w:i/>
          <w:sz w:val="20"/>
          <w:szCs w:val="20"/>
        </w:rPr>
      </w:pPr>
    </w:p>
    <w:p w14:paraId="63A4DFBE" w14:textId="77777777" w:rsidR="00CD4D00" w:rsidRDefault="00CD4D00">
      <w:pPr>
        <w:rPr>
          <w:b/>
          <w:i/>
          <w:sz w:val="20"/>
          <w:szCs w:val="20"/>
        </w:rPr>
      </w:pPr>
    </w:p>
    <w:p w14:paraId="47286EF7" w14:textId="77777777" w:rsidR="00CD4D00" w:rsidRDefault="00CD4D00">
      <w:pPr>
        <w:rPr>
          <w:b/>
          <w:i/>
          <w:sz w:val="20"/>
          <w:szCs w:val="20"/>
        </w:rPr>
      </w:pPr>
    </w:p>
    <w:p w14:paraId="7535C5A1" w14:textId="77777777" w:rsidR="00CD4D00" w:rsidRDefault="00CD4D00">
      <w:pPr>
        <w:rPr>
          <w:b/>
          <w:i/>
          <w:sz w:val="20"/>
          <w:szCs w:val="20"/>
        </w:rPr>
      </w:pPr>
    </w:p>
    <w:p w14:paraId="2AEBB1C4" w14:textId="77777777" w:rsidR="00CD4D00" w:rsidRDefault="00CD4D00">
      <w:pPr>
        <w:rPr>
          <w:b/>
          <w:i/>
          <w:sz w:val="20"/>
          <w:szCs w:val="20"/>
        </w:rPr>
      </w:pPr>
    </w:p>
    <w:p w14:paraId="2F0F84D8" w14:textId="77777777" w:rsidR="006C0AD4" w:rsidRPr="00E52960" w:rsidRDefault="006C0AD4">
      <w:pPr>
        <w:rPr>
          <w:b/>
          <w:i/>
          <w:sz w:val="20"/>
          <w:szCs w:val="20"/>
        </w:rPr>
      </w:pPr>
      <w:r w:rsidRPr="00E52960">
        <w:rPr>
          <w:b/>
          <w:i/>
          <w:sz w:val="20"/>
          <w:szCs w:val="20"/>
        </w:rPr>
        <w:lastRenderedPageBreak/>
        <w:t>Analysis</w:t>
      </w:r>
    </w:p>
    <w:p w14:paraId="016827BE" w14:textId="77777777" w:rsidR="00580A13" w:rsidRPr="007C60E7" w:rsidRDefault="00580A13">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954"/>
      </w:tblGrid>
      <w:tr w:rsidR="00FE7AAC" w:rsidRPr="007C60E7" w14:paraId="025E8FA8" w14:textId="77777777" w:rsidTr="00E661F4">
        <w:trPr>
          <w:trHeight w:val="907"/>
          <w:jc w:val="center"/>
        </w:trPr>
        <w:tc>
          <w:tcPr>
            <w:tcW w:w="10954" w:type="dxa"/>
          </w:tcPr>
          <w:p w14:paraId="13C94C43" w14:textId="77777777" w:rsidR="00C56294" w:rsidRDefault="0049248A" w:rsidP="00E52960">
            <w:pPr>
              <w:rPr>
                <w:b/>
                <w:bCs/>
                <w:sz w:val="20"/>
                <w:szCs w:val="20"/>
              </w:rPr>
            </w:pPr>
            <w:r w:rsidRPr="007C60E7">
              <w:rPr>
                <w:b/>
                <w:sz w:val="20"/>
                <w:szCs w:val="20"/>
              </w:rPr>
              <w:t xml:space="preserve">2a. Describe your comprehensive needs assessment process, including your data sources. </w:t>
            </w:r>
            <w:r w:rsidRPr="007C60E7">
              <w:rPr>
                <w:b/>
                <w:bCs/>
                <w:sz w:val="20"/>
                <w:szCs w:val="20"/>
              </w:rPr>
              <w:t>A robust comprehensive report will include multiple data sources that are t</w:t>
            </w:r>
            <w:r w:rsidR="00E52960">
              <w:rPr>
                <w:b/>
                <w:bCs/>
                <w:sz w:val="20"/>
                <w:szCs w:val="20"/>
              </w:rPr>
              <w:t xml:space="preserve">riangulated and disaggregated. </w:t>
            </w:r>
          </w:p>
          <w:p w14:paraId="2C7F6E93" w14:textId="77777777" w:rsidR="00E52960" w:rsidRDefault="00E52960" w:rsidP="00E52960">
            <w:pPr>
              <w:rPr>
                <w:b/>
                <w:bCs/>
                <w:sz w:val="20"/>
                <w:szCs w:val="20"/>
              </w:rPr>
            </w:pPr>
          </w:p>
          <w:p w14:paraId="2FC1C047" w14:textId="77777777" w:rsidR="00E52960" w:rsidRDefault="00E52960" w:rsidP="00E52960">
            <w:pPr>
              <w:rPr>
                <w:b/>
                <w:bCs/>
                <w:sz w:val="20"/>
                <w:szCs w:val="20"/>
              </w:rPr>
            </w:pPr>
          </w:p>
          <w:p w14:paraId="36FA2ED6" w14:textId="77777777" w:rsidR="00E52960" w:rsidRDefault="00E52960" w:rsidP="00E52960">
            <w:pPr>
              <w:rPr>
                <w:b/>
                <w:bCs/>
                <w:sz w:val="20"/>
                <w:szCs w:val="20"/>
              </w:rPr>
            </w:pPr>
          </w:p>
          <w:p w14:paraId="36E38B11" w14:textId="77777777" w:rsidR="00E52960" w:rsidRPr="00E52960" w:rsidRDefault="00E52960" w:rsidP="00E52960">
            <w:pPr>
              <w:rPr>
                <w:b/>
                <w:bCs/>
                <w:sz w:val="20"/>
                <w:szCs w:val="20"/>
              </w:rPr>
            </w:pPr>
          </w:p>
          <w:p w14:paraId="525AD9B3" w14:textId="77777777" w:rsidR="00C56294" w:rsidRPr="007C60E7" w:rsidRDefault="00C56294" w:rsidP="00686FC7">
            <w:pPr>
              <w:widowControl w:val="0"/>
              <w:autoSpaceDE w:val="0"/>
              <w:autoSpaceDN w:val="0"/>
              <w:adjustRightInd w:val="0"/>
              <w:rPr>
                <w:b/>
                <w:sz w:val="20"/>
                <w:szCs w:val="20"/>
              </w:rPr>
            </w:pPr>
          </w:p>
        </w:tc>
      </w:tr>
      <w:tr w:rsidR="00FE7AAC" w:rsidRPr="007C60E7" w14:paraId="175F1F75" w14:textId="77777777" w:rsidTr="00E661F4">
        <w:trPr>
          <w:trHeight w:val="1969"/>
          <w:jc w:val="center"/>
        </w:trPr>
        <w:tc>
          <w:tcPr>
            <w:tcW w:w="10954" w:type="dxa"/>
          </w:tcPr>
          <w:p w14:paraId="00B9DB87" w14:textId="77777777" w:rsidR="00C56294" w:rsidRDefault="003A22EC" w:rsidP="003A22EC">
            <w:pPr>
              <w:autoSpaceDE w:val="0"/>
              <w:autoSpaceDN w:val="0"/>
              <w:adjustRightInd w:val="0"/>
              <w:rPr>
                <w:b/>
                <w:sz w:val="20"/>
                <w:szCs w:val="20"/>
              </w:rPr>
            </w:pPr>
            <w:r>
              <w:rPr>
                <w:b/>
                <w:sz w:val="20"/>
                <w:szCs w:val="20"/>
              </w:rPr>
              <w:t xml:space="preserve">2b. </w:t>
            </w:r>
            <w:r w:rsidR="00231100" w:rsidRPr="00A91C0C">
              <w:rPr>
                <w:b/>
                <w:sz w:val="20"/>
                <w:szCs w:val="20"/>
              </w:rPr>
              <w:t>Describe how your school collects data, analyzes, and responds to student absenteeism, tardiness, and truancy. Consider whether there are any specific demographic, grade span, or other subgroups that have unusually high attendance issues</w:t>
            </w:r>
            <w:r w:rsidR="008964E5" w:rsidRPr="00A91C0C">
              <w:rPr>
                <w:b/>
                <w:sz w:val="20"/>
                <w:szCs w:val="20"/>
              </w:rPr>
              <w:t>.  Consider the outcomes of the attendance interventions your school employs.</w:t>
            </w:r>
          </w:p>
          <w:p w14:paraId="7527860F" w14:textId="77777777" w:rsidR="00E52960" w:rsidRDefault="00E52960" w:rsidP="003A22EC">
            <w:pPr>
              <w:autoSpaceDE w:val="0"/>
              <w:autoSpaceDN w:val="0"/>
              <w:adjustRightInd w:val="0"/>
              <w:rPr>
                <w:b/>
                <w:sz w:val="20"/>
                <w:szCs w:val="20"/>
              </w:rPr>
            </w:pPr>
          </w:p>
          <w:p w14:paraId="084EF13F" w14:textId="77777777" w:rsidR="00C56294" w:rsidRDefault="00C56294" w:rsidP="0049248A">
            <w:pPr>
              <w:jc w:val="both"/>
              <w:rPr>
                <w:sz w:val="20"/>
                <w:szCs w:val="20"/>
              </w:rPr>
            </w:pPr>
          </w:p>
          <w:p w14:paraId="5789B1A9" w14:textId="77777777" w:rsidR="00E52960" w:rsidRDefault="00E52960" w:rsidP="0049248A">
            <w:pPr>
              <w:jc w:val="both"/>
              <w:rPr>
                <w:sz w:val="20"/>
                <w:szCs w:val="20"/>
              </w:rPr>
            </w:pPr>
          </w:p>
          <w:p w14:paraId="58718DF0" w14:textId="77777777" w:rsidR="00E52960" w:rsidRPr="007C60E7" w:rsidRDefault="00E52960" w:rsidP="0049248A">
            <w:pPr>
              <w:jc w:val="both"/>
              <w:rPr>
                <w:sz w:val="20"/>
                <w:szCs w:val="20"/>
              </w:rPr>
            </w:pPr>
          </w:p>
        </w:tc>
      </w:tr>
      <w:tr w:rsidR="00F25945" w:rsidRPr="007C60E7" w14:paraId="77125F1A" w14:textId="77777777" w:rsidTr="00E661F4">
        <w:trPr>
          <w:trHeight w:val="1086"/>
          <w:jc w:val="center"/>
        </w:trPr>
        <w:tc>
          <w:tcPr>
            <w:tcW w:w="10954" w:type="dxa"/>
          </w:tcPr>
          <w:p w14:paraId="37469B3A" w14:textId="77777777" w:rsidR="00F25945" w:rsidRDefault="00F25945" w:rsidP="00D95D2F">
            <w:pPr>
              <w:autoSpaceDE w:val="0"/>
              <w:autoSpaceDN w:val="0"/>
              <w:adjustRightInd w:val="0"/>
              <w:rPr>
                <w:b/>
                <w:sz w:val="20"/>
                <w:szCs w:val="20"/>
              </w:rPr>
            </w:pPr>
            <w:r>
              <w:rPr>
                <w:b/>
                <w:sz w:val="20"/>
                <w:szCs w:val="20"/>
              </w:rPr>
              <w:t xml:space="preserve">2c. Describe your data collection process for </w:t>
            </w:r>
            <w:r w:rsidR="003609D6">
              <w:rPr>
                <w:b/>
                <w:sz w:val="20"/>
                <w:szCs w:val="20"/>
              </w:rPr>
              <w:t>student behavior</w:t>
            </w:r>
            <w:r w:rsidR="00E821C3">
              <w:rPr>
                <w:b/>
                <w:sz w:val="20"/>
                <w:szCs w:val="20"/>
              </w:rPr>
              <w:t xml:space="preserve">.  Identify procedures used to determine </w:t>
            </w:r>
            <w:r w:rsidR="00D95D2F">
              <w:rPr>
                <w:b/>
                <w:sz w:val="20"/>
                <w:szCs w:val="20"/>
              </w:rPr>
              <w:t xml:space="preserve">substantiated behavior.  </w:t>
            </w:r>
            <w:r w:rsidR="009F2A7F">
              <w:rPr>
                <w:b/>
                <w:sz w:val="20"/>
                <w:szCs w:val="20"/>
              </w:rPr>
              <w:t>Delineate</w:t>
            </w:r>
            <w:r w:rsidR="003609D6">
              <w:rPr>
                <w:b/>
                <w:sz w:val="20"/>
                <w:szCs w:val="20"/>
              </w:rPr>
              <w:t xml:space="preserve"> student behavior based on grade span (Pr</w:t>
            </w:r>
            <w:r w:rsidR="00D95D2F">
              <w:rPr>
                <w:b/>
                <w:sz w:val="20"/>
                <w:szCs w:val="20"/>
              </w:rPr>
              <w:t>eK-5, 6-8, 9-12) and describe instructi</w:t>
            </w:r>
            <w:r w:rsidR="00E821C3">
              <w:rPr>
                <w:b/>
                <w:sz w:val="20"/>
                <w:szCs w:val="20"/>
              </w:rPr>
              <w:t>onal and environmental supports.</w:t>
            </w:r>
          </w:p>
          <w:p w14:paraId="2ABDE41A" w14:textId="77777777" w:rsidR="00D95D2F" w:rsidRDefault="00D95D2F" w:rsidP="00D95D2F">
            <w:pPr>
              <w:autoSpaceDE w:val="0"/>
              <w:autoSpaceDN w:val="0"/>
              <w:adjustRightInd w:val="0"/>
              <w:rPr>
                <w:b/>
                <w:sz w:val="20"/>
                <w:szCs w:val="20"/>
              </w:rPr>
            </w:pPr>
          </w:p>
          <w:p w14:paraId="51E47FBA" w14:textId="77777777" w:rsidR="00E52960" w:rsidRDefault="00E52960" w:rsidP="00D95D2F">
            <w:pPr>
              <w:autoSpaceDE w:val="0"/>
              <w:autoSpaceDN w:val="0"/>
              <w:adjustRightInd w:val="0"/>
              <w:rPr>
                <w:b/>
                <w:sz w:val="20"/>
                <w:szCs w:val="20"/>
              </w:rPr>
            </w:pPr>
          </w:p>
          <w:p w14:paraId="4604EAF2" w14:textId="77777777" w:rsidR="00E52960" w:rsidRDefault="00E52960" w:rsidP="00D95D2F">
            <w:pPr>
              <w:autoSpaceDE w:val="0"/>
              <w:autoSpaceDN w:val="0"/>
              <w:adjustRightInd w:val="0"/>
              <w:rPr>
                <w:b/>
                <w:sz w:val="20"/>
                <w:szCs w:val="20"/>
              </w:rPr>
            </w:pPr>
          </w:p>
          <w:p w14:paraId="45B620BA" w14:textId="77777777" w:rsidR="00E52960" w:rsidRPr="007C60E7" w:rsidRDefault="00E52960" w:rsidP="00D95D2F">
            <w:pPr>
              <w:autoSpaceDE w:val="0"/>
              <w:autoSpaceDN w:val="0"/>
              <w:adjustRightInd w:val="0"/>
              <w:rPr>
                <w:b/>
                <w:sz w:val="20"/>
                <w:szCs w:val="20"/>
              </w:rPr>
            </w:pPr>
          </w:p>
        </w:tc>
      </w:tr>
      <w:tr w:rsidR="00B04A61" w:rsidRPr="007C60E7" w14:paraId="26FCC5FD" w14:textId="77777777" w:rsidTr="00E661F4">
        <w:trPr>
          <w:trHeight w:val="1086"/>
          <w:jc w:val="center"/>
        </w:trPr>
        <w:tc>
          <w:tcPr>
            <w:tcW w:w="10954" w:type="dxa"/>
          </w:tcPr>
          <w:p w14:paraId="16D758FE" w14:textId="77777777" w:rsidR="00B04A61" w:rsidRDefault="00B04A61" w:rsidP="00B04A61">
            <w:pPr>
              <w:autoSpaceDE w:val="0"/>
              <w:autoSpaceDN w:val="0"/>
              <w:adjustRightInd w:val="0"/>
              <w:rPr>
                <w:b/>
                <w:sz w:val="20"/>
                <w:szCs w:val="20"/>
              </w:rPr>
            </w:pPr>
            <w:r>
              <w:rPr>
                <w:b/>
                <w:sz w:val="20"/>
                <w:szCs w:val="20"/>
              </w:rPr>
              <w:t xml:space="preserve">2d. Describe your student disciplinary consequences in relation to the student code of conduct.   </w:t>
            </w:r>
          </w:p>
          <w:p w14:paraId="5E7DB527" w14:textId="77777777" w:rsidR="00B04A61" w:rsidRDefault="00B04A61" w:rsidP="00B04A61">
            <w:pPr>
              <w:autoSpaceDE w:val="0"/>
              <w:autoSpaceDN w:val="0"/>
              <w:adjustRightInd w:val="0"/>
              <w:rPr>
                <w:b/>
                <w:sz w:val="20"/>
                <w:szCs w:val="20"/>
              </w:rPr>
            </w:pPr>
            <w:r>
              <w:rPr>
                <w:b/>
                <w:sz w:val="20"/>
                <w:szCs w:val="20"/>
              </w:rPr>
              <w:t xml:space="preserve">Identify positive and restorative interventions that are evidence-based.  </w:t>
            </w:r>
          </w:p>
          <w:p w14:paraId="179B91CE" w14:textId="77777777" w:rsidR="00E52960" w:rsidRDefault="00E52960" w:rsidP="00B04A61">
            <w:pPr>
              <w:autoSpaceDE w:val="0"/>
              <w:autoSpaceDN w:val="0"/>
              <w:adjustRightInd w:val="0"/>
              <w:rPr>
                <w:b/>
                <w:sz w:val="20"/>
                <w:szCs w:val="20"/>
              </w:rPr>
            </w:pPr>
          </w:p>
          <w:p w14:paraId="4635503F" w14:textId="77777777" w:rsidR="00E52960" w:rsidRDefault="00E52960" w:rsidP="00B04A61">
            <w:pPr>
              <w:autoSpaceDE w:val="0"/>
              <w:autoSpaceDN w:val="0"/>
              <w:adjustRightInd w:val="0"/>
              <w:rPr>
                <w:b/>
                <w:sz w:val="20"/>
                <w:szCs w:val="20"/>
              </w:rPr>
            </w:pPr>
          </w:p>
          <w:p w14:paraId="06545483" w14:textId="77777777" w:rsidR="00E52960" w:rsidRDefault="00E52960" w:rsidP="00B04A61">
            <w:pPr>
              <w:autoSpaceDE w:val="0"/>
              <w:autoSpaceDN w:val="0"/>
              <w:adjustRightInd w:val="0"/>
              <w:rPr>
                <w:b/>
                <w:sz w:val="20"/>
                <w:szCs w:val="20"/>
              </w:rPr>
            </w:pPr>
          </w:p>
          <w:p w14:paraId="6C3ACDF9" w14:textId="77777777" w:rsidR="00E52960" w:rsidRDefault="00E52960" w:rsidP="00B04A61">
            <w:pPr>
              <w:autoSpaceDE w:val="0"/>
              <w:autoSpaceDN w:val="0"/>
              <w:adjustRightInd w:val="0"/>
              <w:rPr>
                <w:b/>
                <w:sz w:val="20"/>
                <w:szCs w:val="20"/>
              </w:rPr>
            </w:pPr>
          </w:p>
        </w:tc>
      </w:tr>
      <w:tr w:rsidR="006C60AB" w:rsidRPr="007C60E7" w14:paraId="4507A2C9" w14:textId="77777777" w:rsidTr="00E661F4">
        <w:trPr>
          <w:trHeight w:val="1654"/>
          <w:jc w:val="center"/>
        </w:trPr>
        <w:tc>
          <w:tcPr>
            <w:tcW w:w="10954" w:type="dxa"/>
          </w:tcPr>
          <w:p w14:paraId="4A44508E" w14:textId="77777777" w:rsidR="006C60AB" w:rsidRDefault="006C60AB" w:rsidP="006B521A">
            <w:pPr>
              <w:autoSpaceDE w:val="0"/>
              <w:autoSpaceDN w:val="0"/>
              <w:adjustRightInd w:val="0"/>
              <w:rPr>
                <w:b/>
                <w:sz w:val="20"/>
              </w:rPr>
            </w:pPr>
            <w:r>
              <w:rPr>
                <w:b/>
                <w:sz w:val="20"/>
                <w:szCs w:val="20"/>
              </w:rPr>
              <w:t>2</w:t>
            </w:r>
            <w:r w:rsidR="00B04A61">
              <w:rPr>
                <w:b/>
                <w:sz w:val="20"/>
                <w:szCs w:val="20"/>
              </w:rPr>
              <w:t>e</w:t>
            </w:r>
            <w:r>
              <w:rPr>
                <w:b/>
                <w:sz w:val="20"/>
                <w:szCs w:val="20"/>
              </w:rPr>
              <w:t xml:space="preserve">. </w:t>
            </w:r>
            <w:r w:rsidRPr="006C60AB">
              <w:rPr>
                <w:b/>
                <w:sz w:val="20"/>
              </w:rPr>
              <w:t>Describe any challenges or limitations that exist</w:t>
            </w:r>
            <w:r>
              <w:rPr>
                <w:b/>
                <w:sz w:val="20"/>
              </w:rPr>
              <w:t xml:space="preserve"> locally</w:t>
            </w:r>
            <w:r w:rsidR="006B521A">
              <w:rPr>
                <w:b/>
                <w:sz w:val="20"/>
              </w:rPr>
              <w:t xml:space="preserve"> that</w:t>
            </w:r>
            <w:r w:rsidRPr="006C60AB">
              <w:rPr>
                <w:b/>
                <w:sz w:val="20"/>
              </w:rPr>
              <w:t xml:space="preserve"> hinder</w:t>
            </w:r>
            <w:r>
              <w:rPr>
                <w:b/>
                <w:sz w:val="20"/>
              </w:rPr>
              <w:t xml:space="preserve"> </w:t>
            </w:r>
            <w:r w:rsidR="006B521A">
              <w:rPr>
                <w:b/>
                <w:sz w:val="20"/>
              </w:rPr>
              <w:t>effective</w:t>
            </w:r>
            <w:r w:rsidRPr="006C60AB">
              <w:rPr>
                <w:b/>
                <w:sz w:val="20"/>
              </w:rPr>
              <w:t xml:space="preserve"> use of data and technology to both inform professional development and support student instruction.</w:t>
            </w:r>
          </w:p>
          <w:p w14:paraId="39D322AA" w14:textId="77777777" w:rsidR="00E52960" w:rsidRDefault="00E52960" w:rsidP="006B521A">
            <w:pPr>
              <w:autoSpaceDE w:val="0"/>
              <w:autoSpaceDN w:val="0"/>
              <w:adjustRightInd w:val="0"/>
              <w:rPr>
                <w:b/>
                <w:sz w:val="20"/>
              </w:rPr>
            </w:pPr>
          </w:p>
          <w:p w14:paraId="73E5ADBE" w14:textId="77777777" w:rsidR="00E52960" w:rsidRDefault="00E52960" w:rsidP="006B521A">
            <w:pPr>
              <w:autoSpaceDE w:val="0"/>
              <w:autoSpaceDN w:val="0"/>
              <w:adjustRightInd w:val="0"/>
              <w:rPr>
                <w:b/>
                <w:sz w:val="20"/>
              </w:rPr>
            </w:pPr>
          </w:p>
          <w:p w14:paraId="4D4757FF" w14:textId="77777777" w:rsidR="00E52960" w:rsidRDefault="00E52960" w:rsidP="006B521A">
            <w:pPr>
              <w:autoSpaceDE w:val="0"/>
              <w:autoSpaceDN w:val="0"/>
              <w:adjustRightInd w:val="0"/>
              <w:rPr>
                <w:b/>
                <w:sz w:val="20"/>
                <w:szCs w:val="20"/>
              </w:rPr>
            </w:pPr>
          </w:p>
        </w:tc>
      </w:tr>
      <w:tr w:rsidR="00FE7AAC" w:rsidRPr="007C60E7" w14:paraId="2DE0D53E" w14:textId="77777777" w:rsidTr="00E661F4">
        <w:trPr>
          <w:trHeight w:val="1591"/>
          <w:jc w:val="center"/>
        </w:trPr>
        <w:tc>
          <w:tcPr>
            <w:tcW w:w="10954" w:type="dxa"/>
          </w:tcPr>
          <w:p w14:paraId="50FCC7FE" w14:textId="77777777" w:rsidR="005C7451" w:rsidRDefault="00787DE1" w:rsidP="00A41483">
            <w:pPr>
              <w:autoSpaceDE w:val="0"/>
              <w:autoSpaceDN w:val="0"/>
              <w:adjustRightInd w:val="0"/>
              <w:rPr>
                <w:b/>
                <w:sz w:val="20"/>
                <w:szCs w:val="20"/>
              </w:rPr>
            </w:pPr>
            <w:r>
              <w:rPr>
                <w:b/>
                <w:sz w:val="20"/>
                <w:szCs w:val="20"/>
              </w:rPr>
              <w:t>2</w:t>
            </w:r>
            <w:r w:rsidR="00B04A61">
              <w:rPr>
                <w:b/>
                <w:sz w:val="20"/>
                <w:szCs w:val="20"/>
              </w:rPr>
              <w:t>f</w:t>
            </w:r>
            <w:r w:rsidR="00F25945">
              <w:rPr>
                <w:b/>
                <w:sz w:val="20"/>
                <w:szCs w:val="20"/>
              </w:rPr>
              <w:t>.</w:t>
            </w:r>
            <w:r w:rsidR="005C7451" w:rsidRPr="007C60E7">
              <w:rPr>
                <w:b/>
                <w:sz w:val="20"/>
                <w:szCs w:val="20"/>
              </w:rPr>
              <w:t xml:space="preserve"> Describe your</w:t>
            </w:r>
            <w:r w:rsidR="00A41483" w:rsidRPr="007C60E7">
              <w:rPr>
                <w:b/>
                <w:sz w:val="20"/>
                <w:szCs w:val="20"/>
              </w:rPr>
              <w:t xml:space="preserve"> findings in consultation</w:t>
            </w:r>
            <w:r>
              <w:rPr>
                <w:b/>
                <w:sz w:val="20"/>
                <w:szCs w:val="20"/>
              </w:rPr>
              <w:t xml:space="preserve"> with</w:t>
            </w:r>
            <w:r w:rsidR="00A41483" w:rsidRPr="007C60E7">
              <w:rPr>
                <w:b/>
                <w:sz w:val="20"/>
                <w:szCs w:val="20"/>
              </w:rPr>
              <w:t xml:space="preserve"> </w:t>
            </w:r>
            <w:r w:rsidR="003D5865" w:rsidRPr="007C60E7">
              <w:rPr>
                <w:b/>
                <w:sz w:val="20"/>
                <w:szCs w:val="20"/>
              </w:rPr>
              <w:t>families, teachers, and students</w:t>
            </w:r>
            <w:r w:rsidR="00A41483" w:rsidRPr="007C60E7">
              <w:rPr>
                <w:b/>
                <w:sz w:val="20"/>
                <w:szCs w:val="20"/>
              </w:rPr>
              <w:t xml:space="preserve"> (surveys, interviews, focus groups, questionnaires).</w:t>
            </w:r>
          </w:p>
          <w:p w14:paraId="0C914659" w14:textId="77777777" w:rsidR="001F6FDE" w:rsidRDefault="001F6FDE" w:rsidP="00A41483">
            <w:pPr>
              <w:autoSpaceDE w:val="0"/>
              <w:autoSpaceDN w:val="0"/>
              <w:adjustRightInd w:val="0"/>
              <w:rPr>
                <w:b/>
                <w:sz w:val="20"/>
                <w:szCs w:val="20"/>
              </w:rPr>
            </w:pPr>
          </w:p>
          <w:p w14:paraId="3C448D76" w14:textId="77777777" w:rsidR="001F6FDE" w:rsidRDefault="001F6FDE" w:rsidP="00A41483">
            <w:pPr>
              <w:autoSpaceDE w:val="0"/>
              <w:autoSpaceDN w:val="0"/>
              <w:adjustRightInd w:val="0"/>
              <w:rPr>
                <w:b/>
                <w:sz w:val="20"/>
                <w:szCs w:val="20"/>
              </w:rPr>
            </w:pPr>
          </w:p>
          <w:p w14:paraId="2CF3CC7F" w14:textId="77777777" w:rsidR="001F6FDE" w:rsidRDefault="001F6FDE" w:rsidP="00A41483">
            <w:pPr>
              <w:autoSpaceDE w:val="0"/>
              <w:autoSpaceDN w:val="0"/>
              <w:adjustRightInd w:val="0"/>
              <w:rPr>
                <w:b/>
                <w:sz w:val="20"/>
                <w:szCs w:val="20"/>
              </w:rPr>
            </w:pPr>
          </w:p>
          <w:p w14:paraId="1FF8FBCE" w14:textId="77777777" w:rsidR="001F6FDE" w:rsidRPr="007C60E7" w:rsidRDefault="001F6FDE" w:rsidP="00A41483">
            <w:pPr>
              <w:autoSpaceDE w:val="0"/>
              <w:autoSpaceDN w:val="0"/>
              <w:adjustRightInd w:val="0"/>
              <w:rPr>
                <w:b/>
                <w:sz w:val="20"/>
                <w:szCs w:val="20"/>
              </w:rPr>
            </w:pPr>
          </w:p>
        </w:tc>
      </w:tr>
      <w:tr w:rsidR="00B04AA5" w:rsidRPr="007C60E7" w14:paraId="55F69225" w14:textId="77777777" w:rsidTr="00E661F4">
        <w:trPr>
          <w:trHeight w:val="2167"/>
          <w:jc w:val="center"/>
        </w:trPr>
        <w:tc>
          <w:tcPr>
            <w:tcW w:w="10954" w:type="dxa"/>
          </w:tcPr>
          <w:p w14:paraId="25618956" w14:textId="77777777" w:rsidR="00B04AA5" w:rsidRDefault="00787DE1" w:rsidP="006B521A">
            <w:pPr>
              <w:autoSpaceDE w:val="0"/>
              <w:autoSpaceDN w:val="0"/>
              <w:adjustRightInd w:val="0"/>
              <w:rPr>
                <w:b/>
                <w:sz w:val="20"/>
                <w:szCs w:val="20"/>
              </w:rPr>
            </w:pPr>
            <w:r>
              <w:rPr>
                <w:b/>
                <w:sz w:val="20"/>
                <w:szCs w:val="20"/>
              </w:rPr>
              <w:t>2</w:t>
            </w:r>
            <w:r w:rsidR="00B04A61">
              <w:rPr>
                <w:b/>
                <w:sz w:val="20"/>
                <w:szCs w:val="20"/>
              </w:rPr>
              <w:t>g</w:t>
            </w:r>
            <w:r w:rsidR="00B04AA5">
              <w:rPr>
                <w:b/>
                <w:sz w:val="20"/>
                <w:szCs w:val="20"/>
              </w:rPr>
              <w:t xml:space="preserve">. Review your data on homeless students looking especially for trends in: age/grade, numbers of unaccompanied and runaway youth, preschool aged children, geographic patterns, stability of attendance, academic progress and graduation, </w:t>
            </w:r>
            <w:r w:rsidR="006B521A">
              <w:rPr>
                <w:b/>
                <w:sz w:val="20"/>
                <w:szCs w:val="20"/>
              </w:rPr>
              <w:t xml:space="preserve">and </w:t>
            </w:r>
            <w:r w:rsidR="00B04AA5">
              <w:rPr>
                <w:b/>
                <w:sz w:val="20"/>
                <w:szCs w:val="20"/>
              </w:rPr>
              <w:t xml:space="preserve">delays in enrollment. Attempt to verify that your students who have been identified as homeless are </w:t>
            </w:r>
            <w:r w:rsidR="009B1E3D">
              <w:rPr>
                <w:b/>
                <w:sz w:val="20"/>
                <w:szCs w:val="20"/>
              </w:rPr>
              <w:t xml:space="preserve">automatically connected to </w:t>
            </w:r>
            <w:r w:rsidR="006B521A">
              <w:rPr>
                <w:b/>
                <w:sz w:val="20"/>
                <w:szCs w:val="20"/>
              </w:rPr>
              <w:t xml:space="preserve">the </w:t>
            </w:r>
            <w:r w:rsidR="009B1E3D">
              <w:rPr>
                <w:b/>
                <w:sz w:val="20"/>
                <w:szCs w:val="20"/>
              </w:rPr>
              <w:t xml:space="preserve">supports for which they are eligible (e.g. school nutrition programs, Title IA programs) and that you are able to </w:t>
            </w:r>
            <w:r w:rsidR="00273BCE">
              <w:rPr>
                <w:b/>
                <w:sz w:val="20"/>
                <w:szCs w:val="20"/>
              </w:rPr>
              <w:t>evaluate whether homeless students have full access to all opportunities the school provides.</w:t>
            </w:r>
          </w:p>
          <w:p w14:paraId="29DE6B9B" w14:textId="77777777" w:rsidR="001F6FDE" w:rsidRDefault="001F6FDE" w:rsidP="006B521A">
            <w:pPr>
              <w:autoSpaceDE w:val="0"/>
              <w:autoSpaceDN w:val="0"/>
              <w:adjustRightInd w:val="0"/>
              <w:rPr>
                <w:b/>
                <w:sz w:val="20"/>
                <w:szCs w:val="20"/>
              </w:rPr>
            </w:pPr>
          </w:p>
          <w:p w14:paraId="54D2D819" w14:textId="77777777" w:rsidR="001F6FDE" w:rsidRDefault="001F6FDE" w:rsidP="006B521A">
            <w:pPr>
              <w:autoSpaceDE w:val="0"/>
              <w:autoSpaceDN w:val="0"/>
              <w:adjustRightInd w:val="0"/>
              <w:rPr>
                <w:b/>
                <w:sz w:val="20"/>
                <w:szCs w:val="20"/>
              </w:rPr>
            </w:pPr>
          </w:p>
          <w:p w14:paraId="37B9192A" w14:textId="77777777" w:rsidR="001F6FDE" w:rsidRDefault="001F6FDE" w:rsidP="006B521A">
            <w:pPr>
              <w:autoSpaceDE w:val="0"/>
              <w:autoSpaceDN w:val="0"/>
              <w:adjustRightInd w:val="0"/>
              <w:rPr>
                <w:b/>
                <w:sz w:val="20"/>
                <w:szCs w:val="20"/>
              </w:rPr>
            </w:pPr>
          </w:p>
          <w:p w14:paraId="5307312E" w14:textId="77777777" w:rsidR="001F6FDE" w:rsidRDefault="001F6FDE" w:rsidP="006B521A">
            <w:pPr>
              <w:autoSpaceDE w:val="0"/>
              <w:autoSpaceDN w:val="0"/>
              <w:adjustRightInd w:val="0"/>
              <w:rPr>
                <w:b/>
                <w:sz w:val="20"/>
                <w:szCs w:val="20"/>
              </w:rPr>
            </w:pPr>
          </w:p>
        </w:tc>
      </w:tr>
      <w:tr w:rsidR="00FE7AAC" w:rsidRPr="007C60E7" w14:paraId="0BBC70E9" w14:textId="77777777" w:rsidTr="00E661F4">
        <w:trPr>
          <w:trHeight w:val="2608"/>
          <w:jc w:val="center"/>
        </w:trPr>
        <w:tc>
          <w:tcPr>
            <w:tcW w:w="10954" w:type="dxa"/>
          </w:tcPr>
          <w:p w14:paraId="6F516683" w14:textId="77777777" w:rsidR="0044264D" w:rsidRDefault="00EE29BF" w:rsidP="00C56294">
            <w:pPr>
              <w:autoSpaceDE w:val="0"/>
              <w:autoSpaceDN w:val="0"/>
              <w:adjustRightInd w:val="0"/>
              <w:rPr>
                <w:b/>
                <w:sz w:val="20"/>
                <w:szCs w:val="20"/>
              </w:rPr>
            </w:pPr>
            <w:r>
              <w:rPr>
                <w:b/>
                <w:sz w:val="20"/>
                <w:szCs w:val="20"/>
              </w:rPr>
              <w:lastRenderedPageBreak/>
              <w:t>2</w:t>
            </w:r>
            <w:r w:rsidR="00B04A61">
              <w:rPr>
                <w:b/>
                <w:sz w:val="20"/>
                <w:szCs w:val="20"/>
              </w:rPr>
              <w:t>h</w:t>
            </w:r>
            <w:r w:rsidR="00C56294" w:rsidRPr="007C60E7">
              <w:rPr>
                <w:b/>
                <w:sz w:val="20"/>
                <w:szCs w:val="20"/>
              </w:rPr>
              <w:t xml:space="preserve">. Summarize findings </w:t>
            </w:r>
            <w:r w:rsidR="006B521A">
              <w:rPr>
                <w:b/>
                <w:sz w:val="20"/>
                <w:szCs w:val="20"/>
              </w:rPr>
              <w:t>as to</w:t>
            </w:r>
            <w:r w:rsidR="006B521A" w:rsidRPr="007C60E7">
              <w:rPr>
                <w:b/>
                <w:sz w:val="20"/>
                <w:szCs w:val="20"/>
              </w:rPr>
              <w:t xml:space="preserve"> </w:t>
            </w:r>
            <w:r w:rsidR="00C56294" w:rsidRPr="007C60E7">
              <w:rPr>
                <w:b/>
                <w:sz w:val="20"/>
                <w:szCs w:val="20"/>
              </w:rPr>
              <w:t xml:space="preserve">the strengths and </w:t>
            </w:r>
            <w:r w:rsidR="00944917">
              <w:rPr>
                <w:b/>
                <w:sz w:val="20"/>
                <w:szCs w:val="20"/>
              </w:rPr>
              <w:t>areas for improvement</w:t>
            </w:r>
            <w:r w:rsidR="00C56294" w:rsidRPr="007C60E7">
              <w:rPr>
                <w:b/>
                <w:sz w:val="20"/>
                <w:szCs w:val="20"/>
              </w:rPr>
              <w:t xml:space="preserve"> of your current program as revealed through data analysis.</w:t>
            </w:r>
          </w:p>
          <w:p w14:paraId="20D69DF6" w14:textId="77777777" w:rsidR="001F6FDE" w:rsidRPr="007C60E7" w:rsidRDefault="001F6FDE" w:rsidP="00C56294">
            <w:pPr>
              <w:autoSpaceDE w:val="0"/>
              <w:autoSpaceDN w:val="0"/>
              <w:adjustRightInd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364"/>
            </w:tblGrid>
            <w:tr w:rsidR="00FE7AAC" w:rsidRPr="007C60E7" w14:paraId="433780F5" w14:textId="77777777" w:rsidTr="0044264D">
              <w:trPr>
                <w:cantSplit/>
                <w:trHeight w:val="2350"/>
              </w:trPr>
              <w:tc>
                <w:tcPr>
                  <w:tcW w:w="2500" w:type="pct"/>
                  <w:tcBorders>
                    <w:bottom w:val="single" w:sz="4" w:space="0" w:color="auto"/>
                  </w:tcBorders>
                </w:tcPr>
                <w:p w14:paraId="6476AF45" w14:textId="77777777" w:rsidR="0044264D" w:rsidRPr="007C60E7" w:rsidRDefault="0044264D" w:rsidP="0044264D">
                  <w:pPr>
                    <w:jc w:val="center"/>
                    <w:rPr>
                      <w:b/>
                      <w:sz w:val="20"/>
                      <w:szCs w:val="20"/>
                    </w:rPr>
                  </w:pPr>
                  <w:r w:rsidRPr="007C60E7">
                    <w:rPr>
                      <w:b/>
                      <w:sz w:val="20"/>
                      <w:szCs w:val="20"/>
                    </w:rPr>
                    <w:t>Strength</w:t>
                  </w:r>
                </w:p>
                <w:p w14:paraId="382EE027"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795A1C32" w14:textId="77777777" w:rsidR="0044264D" w:rsidRPr="007C60E7" w:rsidRDefault="0044264D" w:rsidP="0044264D">
                  <w:pPr>
                    <w:jc w:val="center"/>
                    <w:rPr>
                      <w:b/>
                      <w:sz w:val="20"/>
                      <w:szCs w:val="20"/>
                    </w:rPr>
                  </w:pPr>
                  <w:r w:rsidRPr="007C60E7">
                    <w:rPr>
                      <w:b/>
                      <w:sz w:val="20"/>
                      <w:szCs w:val="20"/>
                    </w:rPr>
                    <w:t>Possible Action Steps</w:t>
                  </w:r>
                </w:p>
                <w:p w14:paraId="10F896D0" w14:textId="77777777" w:rsidR="0044264D" w:rsidRPr="007C60E7" w:rsidRDefault="0044264D" w:rsidP="0044264D">
                  <w:pPr>
                    <w:jc w:val="center"/>
                    <w:rPr>
                      <w:sz w:val="20"/>
                      <w:szCs w:val="20"/>
                    </w:rPr>
                  </w:pPr>
                </w:p>
                <w:p w14:paraId="2BBE6BBA" w14:textId="77777777" w:rsidR="0044264D" w:rsidRPr="007C60E7" w:rsidRDefault="0044264D" w:rsidP="0044264D">
                  <w:pPr>
                    <w:pStyle w:val="ListParagraph"/>
                    <w:jc w:val="center"/>
                    <w:rPr>
                      <w:sz w:val="20"/>
                      <w:szCs w:val="20"/>
                    </w:rPr>
                  </w:pPr>
                </w:p>
              </w:tc>
            </w:tr>
            <w:tr w:rsidR="00FE7AAC" w:rsidRPr="007C60E7" w14:paraId="46444A28" w14:textId="77777777" w:rsidTr="0044264D">
              <w:trPr>
                <w:cantSplit/>
                <w:trHeight w:val="2350"/>
              </w:trPr>
              <w:tc>
                <w:tcPr>
                  <w:tcW w:w="2500" w:type="pct"/>
                  <w:tcBorders>
                    <w:bottom w:val="single" w:sz="4" w:space="0" w:color="auto"/>
                  </w:tcBorders>
                </w:tcPr>
                <w:p w14:paraId="435B0E4C" w14:textId="77777777" w:rsidR="0044264D" w:rsidRPr="007C60E7" w:rsidRDefault="0044264D" w:rsidP="0044264D">
                  <w:pPr>
                    <w:jc w:val="center"/>
                    <w:rPr>
                      <w:b/>
                      <w:sz w:val="20"/>
                      <w:szCs w:val="20"/>
                    </w:rPr>
                  </w:pPr>
                  <w:r w:rsidRPr="007C60E7">
                    <w:rPr>
                      <w:b/>
                      <w:sz w:val="20"/>
                      <w:szCs w:val="20"/>
                    </w:rPr>
                    <w:t>Strength</w:t>
                  </w:r>
                </w:p>
                <w:p w14:paraId="1740448A"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17922E30" w14:textId="77777777" w:rsidR="0044264D" w:rsidRPr="007C60E7" w:rsidRDefault="0044264D" w:rsidP="0044264D">
                  <w:pPr>
                    <w:jc w:val="center"/>
                    <w:rPr>
                      <w:b/>
                      <w:sz w:val="20"/>
                      <w:szCs w:val="20"/>
                    </w:rPr>
                  </w:pPr>
                  <w:r w:rsidRPr="007C60E7">
                    <w:rPr>
                      <w:b/>
                      <w:sz w:val="20"/>
                      <w:szCs w:val="20"/>
                    </w:rPr>
                    <w:t>Possible Action Steps</w:t>
                  </w:r>
                </w:p>
                <w:p w14:paraId="5E02A8EC" w14:textId="77777777" w:rsidR="0044264D" w:rsidRPr="007C60E7" w:rsidRDefault="0044264D" w:rsidP="0044264D">
                  <w:pPr>
                    <w:jc w:val="center"/>
                    <w:rPr>
                      <w:sz w:val="20"/>
                      <w:szCs w:val="20"/>
                    </w:rPr>
                  </w:pPr>
                </w:p>
                <w:p w14:paraId="27175C7F" w14:textId="77777777" w:rsidR="0044264D" w:rsidRPr="007C60E7" w:rsidRDefault="0044264D" w:rsidP="0044264D">
                  <w:pPr>
                    <w:pStyle w:val="ListParagraph"/>
                    <w:jc w:val="center"/>
                    <w:rPr>
                      <w:sz w:val="20"/>
                      <w:szCs w:val="20"/>
                    </w:rPr>
                  </w:pPr>
                </w:p>
              </w:tc>
            </w:tr>
            <w:tr w:rsidR="00FE7AAC" w:rsidRPr="007C60E7" w14:paraId="3D997DC8" w14:textId="77777777" w:rsidTr="0044264D">
              <w:trPr>
                <w:cantSplit/>
                <w:trHeight w:val="2350"/>
              </w:trPr>
              <w:tc>
                <w:tcPr>
                  <w:tcW w:w="2500" w:type="pct"/>
                  <w:tcBorders>
                    <w:bottom w:val="single" w:sz="4" w:space="0" w:color="auto"/>
                  </w:tcBorders>
                </w:tcPr>
                <w:p w14:paraId="44DDA816" w14:textId="77777777" w:rsidR="00C56294" w:rsidRPr="007C60E7" w:rsidRDefault="00E52960" w:rsidP="00C56294">
                  <w:pPr>
                    <w:jc w:val="center"/>
                    <w:rPr>
                      <w:b/>
                      <w:sz w:val="20"/>
                      <w:szCs w:val="20"/>
                    </w:rPr>
                  </w:pPr>
                  <w:r>
                    <w:rPr>
                      <w:b/>
                      <w:sz w:val="20"/>
                      <w:szCs w:val="20"/>
                    </w:rPr>
                    <w:t xml:space="preserve">Area for Improvement </w:t>
                  </w:r>
                </w:p>
                <w:p w14:paraId="06863FBE"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67481724" w14:textId="77777777" w:rsidR="0044264D" w:rsidRPr="007C60E7" w:rsidRDefault="0044264D" w:rsidP="0044264D">
                  <w:pPr>
                    <w:jc w:val="center"/>
                    <w:rPr>
                      <w:b/>
                      <w:sz w:val="20"/>
                      <w:szCs w:val="20"/>
                    </w:rPr>
                  </w:pPr>
                  <w:r w:rsidRPr="007C60E7">
                    <w:rPr>
                      <w:b/>
                      <w:sz w:val="20"/>
                      <w:szCs w:val="20"/>
                    </w:rPr>
                    <w:t>Possible Action Steps</w:t>
                  </w:r>
                </w:p>
                <w:p w14:paraId="53ACA5FB" w14:textId="77777777" w:rsidR="0044264D" w:rsidRPr="007C60E7" w:rsidRDefault="0044264D" w:rsidP="0044264D">
                  <w:pPr>
                    <w:jc w:val="center"/>
                    <w:rPr>
                      <w:sz w:val="20"/>
                      <w:szCs w:val="20"/>
                    </w:rPr>
                  </w:pPr>
                </w:p>
                <w:p w14:paraId="21686939" w14:textId="77777777" w:rsidR="0044264D" w:rsidRPr="007C60E7" w:rsidRDefault="0044264D" w:rsidP="0044264D">
                  <w:pPr>
                    <w:pStyle w:val="ListParagraph"/>
                    <w:jc w:val="center"/>
                    <w:rPr>
                      <w:sz w:val="20"/>
                      <w:szCs w:val="20"/>
                    </w:rPr>
                  </w:pPr>
                </w:p>
              </w:tc>
            </w:tr>
            <w:tr w:rsidR="00FE7AAC" w:rsidRPr="007C60E7" w14:paraId="79955EAA" w14:textId="77777777" w:rsidTr="0044264D">
              <w:trPr>
                <w:cantSplit/>
                <w:trHeight w:val="2350"/>
              </w:trPr>
              <w:tc>
                <w:tcPr>
                  <w:tcW w:w="2500" w:type="pct"/>
                  <w:tcBorders>
                    <w:bottom w:val="single" w:sz="4" w:space="0" w:color="auto"/>
                  </w:tcBorders>
                </w:tcPr>
                <w:p w14:paraId="447B45D6" w14:textId="77777777" w:rsidR="00E52960" w:rsidRPr="007C60E7" w:rsidRDefault="00E52960" w:rsidP="00E52960">
                  <w:pPr>
                    <w:jc w:val="center"/>
                    <w:rPr>
                      <w:b/>
                      <w:sz w:val="20"/>
                      <w:szCs w:val="20"/>
                    </w:rPr>
                  </w:pPr>
                  <w:r>
                    <w:rPr>
                      <w:b/>
                      <w:sz w:val="20"/>
                      <w:szCs w:val="20"/>
                    </w:rPr>
                    <w:t xml:space="preserve">Area for Improvement </w:t>
                  </w:r>
                </w:p>
                <w:p w14:paraId="4832F6F6"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66391B80" w14:textId="77777777" w:rsidR="0044264D" w:rsidRPr="007C60E7" w:rsidRDefault="0044264D" w:rsidP="0044264D">
                  <w:pPr>
                    <w:jc w:val="center"/>
                    <w:rPr>
                      <w:b/>
                      <w:sz w:val="20"/>
                      <w:szCs w:val="20"/>
                    </w:rPr>
                  </w:pPr>
                  <w:r w:rsidRPr="007C60E7">
                    <w:rPr>
                      <w:b/>
                      <w:sz w:val="20"/>
                      <w:szCs w:val="20"/>
                    </w:rPr>
                    <w:t>Possible Action Steps</w:t>
                  </w:r>
                </w:p>
                <w:p w14:paraId="37E0D910" w14:textId="77777777" w:rsidR="0044264D" w:rsidRPr="007C60E7" w:rsidRDefault="0044264D" w:rsidP="0044264D">
                  <w:pPr>
                    <w:jc w:val="center"/>
                    <w:rPr>
                      <w:sz w:val="20"/>
                      <w:szCs w:val="20"/>
                    </w:rPr>
                  </w:pPr>
                </w:p>
                <w:p w14:paraId="47F4134D" w14:textId="77777777" w:rsidR="0044264D" w:rsidRPr="007C60E7" w:rsidRDefault="0044264D" w:rsidP="0044264D">
                  <w:pPr>
                    <w:pStyle w:val="ListParagraph"/>
                    <w:jc w:val="center"/>
                    <w:rPr>
                      <w:sz w:val="20"/>
                      <w:szCs w:val="20"/>
                    </w:rPr>
                  </w:pPr>
                </w:p>
              </w:tc>
            </w:tr>
            <w:tr w:rsidR="00FE7AAC" w:rsidRPr="007C60E7" w14:paraId="68A8670F" w14:textId="77777777" w:rsidTr="0044264D">
              <w:trPr>
                <w:cantSplit/>
                <w:trHeight w:val="2350"/>
              </w:trPr>
              <w:tc>
                <w:tcPr>
                  <w:tcW w:w="2500" w:type="pct"/>
                  <w:tcBorders>
                    <w:bottom w:val="single" w:sz="4" w:space="0" w:color="auto"/>
                  </w:tcBorders>
                </w:tcPr>
                <w:p w14:paraId="725D9CF6" w14:textId="77777777" w:rsidR="00E52960" w:rsidRPr="007C60E7" w:rsidRDefault="00E52960" w:rsidP="00E52960">
                  <w:pPr>
                    <w:jc w:val="center"/>
                    <w:rPr>
                      <w:b/>
                      <w:sz w:val="20"/>
                      <w:szCs w:val="20"/>
                    </w:rPr>
                  </w:pPr>
                  <w:r>
                    <w:rPr>
                      <w:b/>
                      <w:sz w:val="20"/>
                      <w:szCs w:val="20"/>
                    </w:rPr>
                    <w:t xml:space="preserve">Area for Improvement </w:t>
                  </w:r>
                </w:p>
                <w:p w14:paraId="0C5B774A" w14:textId="77777777" w:rsidR="0044264D" w:rsidRPr="007C60E7" w:rsidRDefault="0044264D" w:rsidP="0044264D">
                  <w:pPr>
                    <w:jc w:val="center"/>
                    <w:rPr>
                      <w:bCs/>
                      <w:sz w:val="20"/>
                      <w:szCs w:val="20"/>
                      <w:highlight w:val="yellow"/>
                    </w:rPr>
                  </w:pPr>
                </w:p>
              </w:tc>
              <w:tc>
                <w:tcPr>
                  <w:tcW w:w="2500" w:type="pct"/>
                  <w:tcBorders>
                    <w:bottom w:val="single" w:sz="4" w:space="0" w:color="auto"/>
                  </w:tcBorders>
                </w:tcPr>
                <w:p w14:paraId="2BFC1758" w14:textId="77777777" w:rsidR="0044264D" w:rsidRPr="007C60E7" w:rsidRDefault="0044264D" w:rsidP="0044264D">
                  <w:pPr>
                    <w:jc w:val="center"/>
                    <w:rPr>
                      <w:b/>
                      <w:sz w:val="20"/>
                      <w:szCs w:val="20"/>
                    </w:rPr>
                  </w:pPr>
                  <w:r w:rsidRPr="007C60E7">
                    <w:rPr>
                      <w:b/>
                      <w:sz w:val="20"/>
                      <w:szCs w:val="20"/>
                    </w:rPr>
                    <w:t>Possible Action Steps</w:t>
                  </w:r>
                </w:p>
                <w:p w14:paraId="01184D0F" w14:textId="77777777" w:rsidR="0044264D" w:rsidRPr="007C60E7" w:rsidRDefault="0044264D" w:rsidP="0044264D">
                  <w:pPr>
                    <w:jc w:val="center"/>
                    <w:rPr>
                      <w:sz w:val="20"/>
                      <w:szCs w:val="20"/>
                    </w:rPr>
                  </w:pPr>
                </w:p>
                <w:p w14:paraId="1C50F3DF" w14:textId="77777777" w:rsidR="0044264D" w:rsidRPr="007C60E7" w:rsidRDefault="0044264D" w:rsidP="0044264D">
                  <w:pPr>
                    <w:pStyle w:val="ListParagraph"/>
                    <w:jc w:val="center"/>
                    <w:rPr>
                      <w:sz w:val="20"/>
                      <w:szCs w:val="20"/>
                    </w:rPr>
                  </w:pPr>
                </w:p>
              </w:tc>
            </w:tr>
          </w:tbl>
          <w:p w14:paraId="1F86A6DF" w14:textId="77777777" w:rsidR="0044264D" w:rsidRPr="007C60E7" w:rsidRDefault="0044264D" w:rsidP="00580A13">
            <w:pPr>
              <w:widowControl w:val="0"/>
              <w:autoSpaceDE w:val="0"/>
              <w:autoSpaceDN w:val="0"/>
              <w:adjustRightInd w:val="0"/>
              <w:rPr>
                <w:b/>
                <w:sz w:val="20"/>
                <w:szCs w:val="20"/>
              </w:rPr>
            </w:pPr>
          </w:p>
        </w:tc>
      </w:tr>
      <w:tr w:rsidR="00C56294" w:rsidRPr="007C60E7" w14:paraId="31B6E8AB" w14:textId="77777777" w:rsidTr="00E661F4">
        <w:trPr>
          <w:trHeight w:val="2329"/>
          <w:jc w:val="center"/>
        </w:trPr>
        <w:tc>
          <w:tcPr>
            <w:tcW w:w="10954" w:type="dxa"/>
          </w:tcPr>
          <w:p w14:paraId="57446173" w14:textId="77777777" w:rsidR="00C56294" w:rsidRDefault="00EE29BF" w:rsidP="00C56294">
            <w:pPr>
              <w:autoSpaceDE w:val="0"/>
              <w:autoSpaceDN w:val="0"/>
              <w:adjustRightInd w:val="0"/>
              <w:rPr>
                <w:b/>
                <w:sz w:val="20"/>
                <w:szCs w:val="20"/>
              </w:rPr>
            </w:pPr>
            <w:r>
              <w:rPr>
                <w:b/>
                <w:sz w:val="20"/>
                <w:szCs w:val="20"/>
              </w:rPr>
              <w:lastRenderedPageBreak/>
              <w:t>2</w:t>
            </w:r>
            <w:r w:rsidR="00B04A61">
              <w:rPr>
                <w:b/>
                <w:sz w:val="20"/>
                <w:szCs w:val="20"/>
              </w:rPr>
              <w:t>i</w:t>
            </w:r>
            <w:r w:rsidR="00C56294" w:rsidRPr="007C60E7">
              <w:rPr>
                <w:b/>
                <w:sz w:val="20"/>
                <w:szCs w:val="20"/>
              </w:rPr>
              <w:t xml:space="preserve">. After determining the strengths and </w:t>
            </w:r>
            <w:r w:rsidR="00944917">
              <w:rPr>
                <w:b/>
                <w:sz w:val="20"/>
                <w:szCs w:val="20"/>
              </w:rPr>
              <w:t>areas for improvement</w:t>
            </w:r>
            <w:r w:rsidR="00C56294" w:rsidRPr="007C60E7">
              <w:rPr>
                <w:b/>
                <w:sz w:val="20"/>
                <w:szCs w:val="20"/>
              </w:rPr>
              <w:t xml:space="preserve"> of the current school programs,</w:t>
            </w:r>
            <w:r w:rsidR="00F25945">
              <w:rPr>
                <w:b/>
                <w:sz w:val="20"/>
                <w:szCs w:val="20"/>
              </w:rPr>
              <w:t xml:space="preserve"> the</w:t>
            </w:r>
            <w:r w:rsidR="00C56294" w:rsidRPr="007C60E7">
              <w:rPr>
                <w:b/>
                <w:sz w:val="20"/>
                <w:szCs w:val="20"/>
              </w:rPr>
              <w:t xml:space="preserve"> </w:t>
            </w:r>
            <w:r w:rsidR="0089565D" w:rsidRPr="007C60E7">
              <w:rPr>
                <w:b/>
                <w:sz w:val="20"/>
                <w:szCs w:val="20"/>
              </w:rPr>
              <w:t>needs assessment process</w:t>
            </w:r>
            <w:r w:rsidR="00C56294" w:rsidRPr="007C60E7">
              <w:rPr>
                <w:b/>
                <w:sz w:val="20"/>
                <w:szCs w:val="20"/>
              </w:rPr>
              <w:t xml:space="preserve"> requires research-based solutions </w:t>
            </w:r>
            <w:r w:rsidR="00A91C0C">
              <w:rPr>
                <w:b/>
                <w:sz w:val="20"/>
                <w:szCs w:val="20"/>
              </w:rPr>
              <w:t>to be identified</w:t>
            </w:r>
            <w:r w:rsidR="00C56294" w:rsidRPr="007C60E7">
              <w:rPr>
                <w:b/>
                <w:sz w:val="20"/>
                <w:szCs w:val="20"/>
              </w:rPr>
              <w:t xml:space="preserve">.  This process should overlap other district/school initiatives for school improvement.  Describe what best practices were reviewed, </w:t>
            </w:r>
            <w:r w:rsidR="00F25945">
              <w:rPr>
                <w:b/>
                <w:sz w:val="20"/>
                <w:szCs w:val="20"/>
              </w:rPr>
              <w:t xml:space="preserve">any </w:t>
            </w:r>
            <w:r w:rsidR="00C56294" w:rsidRPr="007C60E7">
              <w:rPr>
                <w:b/>
                <w:sz w:val="20"/>
                <w:szCs w:val="20"/>
              </w:rPr>
              <w:t>visits</w:t>
            </w:r>
            <w:r w:rsidR="00F25945">
              <w:rPr>
                <w:b/>
                <w:sz w:val="20"/>
                <w:szCs w:val="20"/>
              </w:rPr>
              <w:t xml:space="preserve"> made</w:t>
            </w:r>
            <w:r w:rsidR="00C56294" w:rsidRPr="007C60E7">
              <w:rPr>
                <w:b/>
                <w:sz w:val="20"/>
                <w:szCs w:val="20"/>
              </w:rPr>
              <w:t xml:space="preserve"> to high achieving schools, </w:t>
            </w:r>
            <w:r w:rsidR="00F25945">
              <w:rPr>
                <w:b/>
                <w:sz w:val="20"/>
                <w:szCs w:val="20"/>
              </w:rPr>
              <w:t xml:space="preserve">the </w:t>
            </w:r>
            <w:r w:rsidR="00C56294" w:rsidRPr="007C60E7">
              <w:rPr>
                <w:b/>
                <w:sz w:val="20"/>
                <w:szCs w:val="20"/>
              </w:rPr>
              <w:t>techniques</w:t>
            </w:r>
            <w:r w:rsidR="00C56294" w:rsidRPr="007C60E7">
              <w:rPr>
                <w:b/>
                <w:bCs/>
                <w:sz w:val="20"/>
                <w:szCs w:val="20"/>
              </w:rPr>
              <w:t xml:space="preserve"> </w:t>
            </w:r>
            <w:r w:rsidR="006B521A">
              <w:rPr>
                <w:b/>
                <w:bCs/>
                <w:sz w:val="20"/>
                <w:szCs w:val="20"/>
              </w:rPr>
              <w:t xml:space="preserve">used </w:t>
            </w:r>
            <w:r w:rsidR="00C56294" w:rsidRPr="007C60E7">
              <w:rPr>
                <w:b/>
                <w:sz w:val="20"/>
                <w:szCs w:val="20"/>
              </w:rPr>
              <w:t xml:space="preserve">to solicit whole staff and parent input to the plan, and how solutions were matched to priority needs. </w:t>
            </w:r>
          </w:p>
          <w:p w14:paraId="755B6B91" w14:textId="77777777" w:rsidR="001F6FDE" w:rsidRDefault="001F6FDE" w:rsidP="00C56294">
            <w:pPr>
              <w:autoSpaceDE w:val="0"/>
              <w:autoSpaceDN w:val="0"/>
              <w:adjustRightInd w:val="0"/>
              <w:rPr>
                <w:b/>
                <w:sz w:val="20"/>
                <w:szCs w:val="20"/>
              </w:rPr>
            </w:pPr>
          </w:p>
          <w:p w14:paraId="4F3A7E01" w14:textId="77777777" w:rsidR="001F6FDE" w:rsidRDefault="001F6FDE" w:rsidP="00C56294">
            <w:pPr>
              <w:autoSpaceDE w:val="0"/>
              <w:autoSpaceDN w:val="0"/>
              <w:adjustRightInd w:val="0"/>
              <w:rPr>
                <w:b/>
                <w:sz w:val="20"/>
                <w:szCs w:val="20"/>
              </w:rPr>
            </w:pPr>
          </w:p>
          <w:p w14:paraId="1200CE99" w14:textId="77777777" w:rsidR="001F6FDE" w:rsidRDefault="001F6FDE" w:rsidP="00C56294">
            <w:pPr>
              <w:autoSpaceDE w:val="0"/>
              <w:autoSpaceDN w:val="0"/>
              <w:adjustRightInd w:val="0"/>
              <w:rPr>
                <w:b/>
                <w:sz w:val="20"/>
                <w:szCs w:val="20"/>
              </w:rPr>
            </w:pPr>
          </w:p>
          <w:p w14:paraId="44027C14" w14:textId="77777777" w:rsidR="001F6FDE" w:rsidRDefault="001F6FDE" w:rsidP="00C56294">
            <w:pPr>
              <w:autoSpaceDE w:val="0"/>
              <w:autoSpaceDN w:val="0"/>
              <w:adjustRightInd w:val="0"/>
              <w:rPr>
                <w:b/>
                <w:sz w:val="20"/>
                <w:szCs w:val="20"/>
              </w:rPr>
            </w:pPr>
          </w:p>
          <w:p w14:paraId="2E5EE375" w14:textId="77777777" w:rsidR="001F6FDE" w:rsidRDefault="001F6FDE" w:rsidP="00C56294">
            <w:pPr>
              <w:autoSpaceDE w:val="0"/>
              <w:autoSpaceDN w:val="0"/>
              <w:adjustRightInd w:val="0"/>
              <w:rPr>
                <w:b/>
                <w:sz w:val="20"/>
                <w:szCs w:val="20"/>
              </w:rPr>
            </w:pPr>
          </w:p>
          <w:p w14:paraId="0948D154" w14:textId="77777777" w:rsidR="001F6FDE" w:rsidRDefault="001F6FDE" w:rsidP="00C56294">
            <w:pPr>
              <w:autoSpaceDE w:val="0"/>
              <w:autoSpaceDN w:val="0"/>
              <w:adjustRightInd w:val="0"/>
              <w:rPr>
                <w:b/>
                <w:sz w:val="20"/>
                <w:szCs w:val="20"/>
              </w:rPr>
            </w:pPr>
          </w:p>
          <w:p w14:paraId="4993447A" w14:textId="77777777" w:rsidR="001F6FDE" w:rsidRPr="001F6FDE" w:rsidRDefault="001F6FDE" w:rsidP="00C56294">
            <w:pPr>
              <w:autoSpaceDE w:val="0"/>
              <w:autoSpaceDN w:val="0"/>
              <w:adjustRightInd w:val="0"/>
              <w:rPr>
                <w:b/>
                <w:bCs/>
                <w:sz w:val="20"/>
                <w:szCs w:val="20"/>
              </w:rPr>
            </w:pPr>
          </w:p>
        </w:tc>
      </w:tr>
    </w:tbl>
    <w:p w14:paraId="5108B49F" w14:textId="77777777" w:rsidR="00193388" w:rsidRPr="007C1B9F" w:rsidRDefault="007C1B9F" w:rsidP="007C1B9F">
      <w:pPr>
        <w:tabs>
          <w:tab w:val="left" w:pos="2030"/>
        </w:tabs>
        <w:rPr>
          <w:sz w:val="20"/>
          <w:szCs w:val="20"/>
        </w:rPr>
      </w:pPr>
      <w:r>
        <w:rPr>
          <w:sz w:val="20"/>
          <w:szCs w:val="20"/>
        </w:rPr>
        <w:tab/>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6"/>
      </w:tblGrid>
      <w:tr w:rsidR="00FE7AAC" w:rsidRPr="007C60E7" w14:paraId="68018CB2" w14:textId="77777777" w:rsidTr="00E661F4">
        <w:trPr>
          <w:trHeight w:val="703"/>
          <w:jc w:val="center"/>
        </w:trPr>
        <w:tc>
          <w:tcPr>
            <w:tcW w:w="10936" w:type="dxa"/>
            <w:vAlign w:val="center"/>
          </w:tcPr>
          <w:p w14:paraId="5606230F" w14:textId="77777777" w:rsidR="00580A13" w:rsidRDefault="00C56294" w:rsidP="00FE7AAC">
            <w:pPr>
              <w:pStyle w:val="Heading1"/>
              <w:jc w:val="center"/>
              <w:rPr>
                <w:rFonts w:ascii="Times New Roman" w:hAnsi="Times New Roman" w:cs="Times New Roman"/>
                <w:color w:val="auto"/>
              </w:rPr>
            </w:pPr>
            <w:bookmarkStart w:id="3" w:name="_Toc491091083"/>
            <w:r w:rsidRPr="001A41D4">
              <w:rPr>
                <w:rFonts w:ascii="Times New Roman" w:hAnsi="Times New Roman" w:cs="Times New Roman"/>
                <w:color w:val="auto"/>
              </w:rPr>
              <w:lastRenderedPageBreak/>
              <w:t>Section 3</w:t>
            </w:r>
            <w:r w:rsidR="00C7189E" w:rsidRPr="001A41D4">
              <w:rPr>
                <w:rFonts w:ascii="Times New Roman" w:hAnsi="Times New Roman" w:cs="Times New Roman"/>
                <w:color w:val="auto"/>
              </w:rPr>
              <w:t>: Professional Practice</w:t>
            </w:r>
            <w:bookmarkEnd w:id="3"/>
          </w:p>
          <w:p w14:paraId="447BD47C" w14:textId="77777777" w:rsidR="00CD4D00" w:rsidRPr="007713BF" w:rsidRDefault="00CD4D00" w:rsidP="00CD4D00">
            <w:pPr>
              <w:pStyle w:val="BodyText3"/>
              <w:rPr>
                <w:color w:val="1F497D" w:themeColor="text2"/>
                <w:sz w:val="18"/>
                <w:szCs w:val="18"/>
              </w:rPr>
            </w:pPr>
            <w:r w:rsidRPr="007713BF">
              <w:rPr>
                <w:color w:val="1F497D" w:themeColor="text2"/>
                <w:sz w:val="18"/>
                <w:szCs w:val="18"/>
              </w:rPr>
              <w:t xml:space="preserve">Under ESEA reauthorization, the </w:t>
            </w:r>
            <w:r>
              <w:rPr>
                <w:color w:val="1F497D" w:themeColor="text2"/>
                <w:sz w:val="18"/>
                <w:szCs w:val="18"/>
              </w:rPr>
              <w:t xml:space="preserve">Consolidated Plan </w:t>
            </w:r>
            <w:r w:rsidRPr="007713BF">
              <w:rPr>
                <w:color w:val="1F497D" w:themeColor="text2"/>
                <w:sz w:val="18"/>
                <w:szCs w:val="18"/>
              </w:rPr>
              <w:t>must:</w:t>
            </w:r>
          </w:p>
          <w:p w14:paraId="5D937150" w14:textId="77777777" w:rsidR="00CD4D00" w:rsidRPr="007713BF" w:rsidRDefault="00CD4D00" w:rsidP="00CD4D00">
            <w:pPr>
              <w:numPr>
                <w:ilvl w:val="0"/>
                <w:numId w:val="16"/>
              </w:numPr>
              <w:autoSpaceDE w:val="0"/>
              <w:autoSpaceDN w:val="0"/>
              <w:adjustRightInd w:val="0"/>
              <w:rPr>
                <w:color w:val="1F497D" w:themeColor="text2"/>
                <w:sz w:val="18"/>
                <w:szCs w:val="18"/>
              </w:rPr>
            </w:pPr>
            <w:r w:rsidRPr="007713BF">
              <w:rPr>
                <w:color w:val="1F497D" w:themeColor="text2"/>
                <w:sz w:val="18"/>
                <w:szCs w:val="18"/>
              </w:rPr>
              <w:t>Base its instructional prog</w:t>
            </w:r>
            <w:r>
              <w:rPr>
                <w:color w:val="1F497D" w:themeColor="text2"/>
                <w:sz w:val="18"/>
                <w:szCs w:val="18"/>
              </w:rPr>
              <w:t>ram on evidence</w:t>
            </w:r>
            <w:r w:rsidRPr="007713BF">
              <w:rPr>
                <w:color w:val="1F497D" w:themeColor="text2"/>
                <w:sz w:val="18"/>
                <w:szCs w:val="18"/>
              </w:rPr>
              <w:t xml:space="preserve">-based </w:t>
            </w:r>
            <w:r>
              <w:rPr>
                <w:color w:val="1F497D" w:themeColor="text2"/>
                <w:sz w:val="18"/>
                <w:szCs w:val="18"/>
              </w:rPr>
              <w:t>methods of improving</w:t>
            </w:r>
            <w:r w:rsidRPr="007713BF">
              <w:rPr>
                <w:color w:val="1F497D" w:themeColor="text2"/>
                <w:sz w:val="18"/>
                <w:szCs w:val="18"/>
              </w:rPr>
              <w:t xml:space="preserve"> </w:t>
            </w:r>
            <w:r>
              <w:rPr>
                <w:color w:val="1F497D" w:themeColor="text2"/>
                <w:sz w:val="18"/>
                <w:szCs w:val="18"/>
              </w:rPr>
              <w:t>student achievement</w:t>
            </w:r>
          </w:p>
          <w:p w14:paraId="7C6EE2D9" w14:textId="77777777" w:rsidR="00CD4D00" w:rsidRPr="007713BF" w:rsidRDefault="00CD4D00" w:rsidP="00CD4D00">
            <w:pPr>
              <w:numPr>
                <w:ilvl w:val="0"/>
                <w:numId w:val="16"/>
              </w:numPr>
              <w:autoSpaceDE w:val="0"/>
              <w:autoSpaceDN w:val="0"/>
              <w:adjustRightInd w:val="0"/>
              <w:rPr>
                <w:color w:val="1F497D" w:themeColor="text2"/>
                <w:sz w:val="18"/>
                <w:szCs w:val="18"/>
              </w:rPr>
            </w:pPr>
            <w:r w:rsidRPr="007713BF">
              <w:rPr>
                <w:color w:val="1F497D" w:themeColor="text2"/>
                <w:sz w:val="18"/>
                <w:szCs w:val="18"/>
              </w:rPr>
              <w:t xml:space="preserve">Utilize </w:t>
            </w:r>
            <w:r>
              <w:rPr>
                <w:color w:val="1F497D" w:themeColor="text2"/>
                <w:sz w:val="18"/>
                <w:szCs w:val="18"/>
              </w:rPr>
              <w:t>evidence-based</w:t>
            </w:r>
            <w:r w:rsidRPr="007713BF">
              <w:rPr>
                <w:color w:val="1F497D" w:themeColor="text2"/>
                <w:sz w:val="18"/>
                <w:szCs w:val="18"/>
              </w:rPr>
              <w:t xml:space="preserve"> instructional strategies (</w:t>
            </w:r>
            <w:r>
              <w:rPr>
                <w:color w:val="1F497D" w:themeColor="text2"/>
                <w:sz w:val="18"/>
                <w:szCs w:val="18"/>
              </w:rPr>
              <w:t>i.e.,</w:t>
            </w:r>
            <w:r w:rsidRPr="007713BF">
              <w:rPr>
                <w:color w:val="1F497D" w:themeColor="text2"/>
                <w:sz w:val="18"/>
                <w:szCs w:val="18"/>
              </w:rPr>
              <w:t xml:space="preserve"> strategies that increase the amount and quality of learning time and help provide an enriched and accelerated curriculum)</w:t>
            </w:r>
          </w:p>
          <w:p w14:paraId="4501A866" w14:textId="77777777" w:rsidR="00CD4D00" w:rsidRPr="007713BF" w:rsidRDefault="00CD4D00" w:rsidP="00CD4D00">
            <w:pPr>
              <w:numPr>
                <w:ilvl w:val="0"/>
                <w:numId w:val="16"/>
              </w:numPr>
              <w:autoSpaceDE w:val="0"/>
              <w:autoSpaceDN w:val="0"/>
              <w:adjustRightInd w:val="0"/>
              <w:rPr>
                <w:color w:val="1F497D" w:themeColor="text2"/>
                <w:sz w:val="18"/>
                <w:szCs w:val="18"/>
              </w:rPr>
            </w:pPr>
            <w:r w:rsidRPr="007713BF">
              <w:rPr>
                <w:color w:val="1F497D" w:themeColor="text2"/>
                <w:sz w:val="18"/>
                <w:szCs w:val="18"/>
              </w:rPr>
              <w:t xml:space="preserve">Include strategies that meet the needs of </w:t>
            </w:r>
            <w:r>
              <w:rPr>
                <w:color w:val="1F497D" w:themeColor="text2"/>
                <w:sz w:val="18"/>
                <w:szCs w:val="18"/>
              </w:rPr>
              <w:t xml:space="preserve">all students in the school, including </w:t>
            </w:r>
            <w:r w:rsidRPr="007713BF">
              <w:rPr>
                <w:color w:val="1F497D" w:themeColor="text2"/>
                <w:sz w:val="18"/>
                <w:szCs w:val="18"/>
              </w:rPr>
              <w:t>histor</w:t>
            </w:r>
            <w:r>
              <w:rPr>
                <w:color w:val="1F497D" w:themeColor="text2"/>
                <w:sz w:val="18"/>
                <w:szCs w:val="18"/>
              </w:rPr>
              <w:t>ically underserved populations</w:t>
            </w:r>
          </w:p>
          <w:p w14:paraId="6BA63DC6" w14:textId="77777777" w:rsidR="00CD4D00" w:rsidRPr="007713BF" w:rsidRDefault="00CD4D00" w:rsidP="00CD4D00">
            <w:pPr>
              <w:numPr>
                <w:ilvl w:val="0"/>
                <w:numId w:val="16"/>
              </w:numPr>
              <w:autoSpaceDE w:val="0"/>
              <w:autoSpaceDN w:val="0"/>
              <w:adjustRightInd w:val="0"/>
              <w:rPr>
                <w:color w:val="1F497D" w:themeColor="text2"/>
                <w:sz w:val="18"/>
                <w:szCs w:val="18"/>
              </w:rPr>
            </w:pPr>
            <w:r w:rsidRPr="007713BF">
              <w:rPr>
                <w:color w:val="1F497D" w:themeColor="text2"/>
                <w:sz w:val="18"/>
                <w:szCs w:val="18"/>
              </w:rPr>
              <w:t xml:space="preserve">Provide instruction by </w:t>
            </w:r>
            <w:r>
              <w:rPr>
                <w:color w:val="1F497D" w:themeColor="text2"/>
                <w:sz w:val="18"/>
                <w:szCs w:val="18"/>
              </w:rPr>
              <w:t>state-certified</w:t>
            </w:r>
            <w:r w:rsidRPr="007713BF">
              <w:rPr>
                <w:color w:val="1F497D" w:themeColor="text2"/>
                <w:sz w:val="18"/>
                <w:szCs w:val="18"/>
              </w:rPr>
              <w:t xml:space="preserve"> professional staff</w:t>
            </w:r>
          </w:p>
          <w:p w14:paraId="639CC445" w14:textId="77777777" w:rsidR="00CD4D00" w:rsidRPr="007713BF" w:rsidRDefault="00CD4D00" w:rsidP="00CD4D00">
            <w:pPr>
              <w:numPr>
                <w:ilvl w:val="0"/>
                <w:numId w:val="16"/>
              </w:numPr>
              <w:autoSpaceDE w:val="0"/>
              <w:autoSpaceDN w:val="0"/>
              <w:adjustRightInd w:val="0"/>
              <w:rPr>
                <w:color w:val="1F497D" w:themeColor="text2"/>
                <w:sz w:val="18"/>
                <w:szCs w:val="18"/>
              </w:rPr>
            </w:pPr>
            <w:r w:rsidRPr="007713BF">
              <w:rPr>
                <w:color w:val="1F497D" w:themeColor="text2"/>
                <w:sz w:val="18"/>
                <w:szCs w:val="18"/>
              </w:rPr>
              <w:t xml:space="preserve">Assist </w:t>
            </w:r>
            <w:r>
              <w:rPr>
                <w:color w:val="1F497D" w:themeColor="text2"/>
                <w:sz w:val="18"/>
                <w:szCs w:val="18"/>
              </w:rPr>
              <w:t xml:space="preserve">in the effective </w:t>
            </w:r>
            <w:r w:rsidRPr="007713BF">
              <w:rPr>
                <w:color w:val="1F497D" w:themeColor="text2"/>
                <w:sz w:val="18"/>
                <w:szCs w:val="18"/>
              </w:rPr>
              <w:t>transition</w:t>
            </w:r>
            <w:r>
              <w:rPr>
                <w:color w:val="1F497D" w:themeColor="text2"/>
                <w:sz w:val="18"/>
                <w:szCs w:val="18"/>
              </w:rPr>
              <w:t xml:space="preserve"> of students</w:t>
            </w:r>
            <w:r w:rsidRPr="007713BF">
              <w:rPr>
                <w:color w:val="1F497D" w:themeColor="text2"/>
                <w:sz w:val="18"/>
                <w:szCs w:val="18"/>
              </w:rPr>
              <w:t xml:space="preserve"> from early childhood programs</w:t>
            </w:r>
            <w:r>
              <w:rPr>
                <w:color w:val="1F497D" w:themeColor="text2"/>
                <w:sz w:val="18"/>
                <w:szCs w:val="18"/>
              </w:rPr>
              <w:t xml:space="preserve"> to elementary school</w:t>
            </w:r>
            <w:r w:rsidRPr="007713BF">
              <w:rPr>
                <w:color w:val="1F497D" w:themeColor="text2"/>
                <w:sz w:val="18"/>
                <w:szCs w:val="18"/>
              </w:rPr>
              <w:t>,</w:t>
            </w:r>
            <w:r>
              <w:rPr>
                <w:color w:val="1F497D" w:themeColor="text2"/>
                <w:sz w:val="18"/>
                <w:szCs w:val="18"/>
              </w:rPr>
              <w:t xml:space="preserve"> elementary school to middle school, middle school to high school, and high school to post-secondary programs</w:t>
            </w:r>
            <w:r w:rsidRPr="007713BF">
              <w:rPr>
                <w:color w:val="1F497D" w:themeColor="text2"/>
                <w:sz w:val="18"/>
                <w:szCs w:val="18"/>
              </w:rPr>
              <w:t xml:space="preserve"> </w:t>
            </w:r>
          </w:p>
          <w:p w14:paraId="10228846" w14:textId="77777777" w:rsidR="00CD4D00" w:rsidRPr="007713BF" w:rsidRDefault="00CD4D00" w:rsidP="00CD4D00">
            <w:pPr>
              <w:numPr>
                <w:ilvl w:val="0"/>
                <w:numId w:val="16"/>
              </w:numPr>
              <w:autoSpaceDE w:val="0"/>
              <w:autoSpaceDN w:val="0"/>
              <w:adjustRightInd w:val="0"/>
              <w:rPr>
                <w:color w:val="1F497D" w:themeColor="text2"/>
                <w:sz w:val="18"/>
                <w:szCs w:val="18"/>
              </w:rPr>
            </w:pPr>
            <w:r w:rsidRPr="007713BF">
              <w:rPr>
                <w:color w:val="1F497D" w:themeColor="text2"/>
                <w:sz w:val="18"/>
                <w:szCs w:val="18"/>
              </w:rPr>
              <w:t>Provide timely, effective assistance to students who experience difficulty in meeting state standards, including taking s</w:t>
            </w:r>
            <w:r>
              <w:rPr>
                <w:color w:val="1F497D" w:themeColor="text2"/>
                <w:sz w:val="18"/>
                <w:szCs w:val="18"/>
              </w:rPr>
              <w:t>pecific steps to involve families and guardians</w:t>
            </w:r>
            <w:r w:rsidRPr="007713BF">
              <w:rPr>
                <w:color w:val="1F497D" w:themeColor="text2"/>
                <w:sz w:val="18"/>
                <w:szCs w:val="18"/>
              </w:rPr>
              <w:t xml:space="preserve"> in helping their children meet the standards</w:t>
            </w:r>
          </w:p>
          <w:p w14:paraId="17D2ACEA" w14:textId="77777777" w:rsidR="00CD4D00" w:rsidRPr="007713BF" w:rsidRDefault="00CD4D00" w:rsidP="00CD4D00">
            <w:pPr>
              <w:autoSpaceDE w:val="0"/>
              <w:autoSpaceDN w:val="0"/>
              <w:adjustRightInd w:val="0"/>
              <w:ind w:left="720"/>
              <w:rPr>
                <w:color w:val="1F497D" w:themeColor="text2"/>
                <w:sz w:val="18"/>
                <w:szCs w:val="18"/>
              </w:rPr>
            </w:pPr>
          </w:p>
          <w:p w14:paraId="08404B6D" w14:textId="77777777" w:rsidR="00CD4D00" w:rsidRPr="007713BF" w:rsidRDefault="00CD4D00" w:rsidP="00CD4D00">
            <w:pPr>
              <w:ind w:left="1080"/>
              <w:rPr>
                <w:b/>
                <w:color w:val="1F497D" w:themeColor="text2"/>
                <w:sz w:val="18"/>
                <w:szCs w:val="18"/>
              </w:rPr>
            </w:pPr>
            <w:r w:rsidRPr="007713BF">
              <w:rPr>
                <w:b/>
                <w:bCs/>
                <w:color w:val="1F497D" w:themeColor="text2"/>
                <w:sz w:val="18"/>
                <w:szCs w:val="18"/>
              </w:rPr>
              <w:t xml:space="preserve">Guiding Questions: </w:t>
            </w:r>
          </w:p>
          <w:p w14:paraId="259A53D7" w14:textId="77777777" w:rsidR="00CD4D00" w:rsidRDefault="00CD4D00" w:rsidP="00CD4D00">
            <w:pPr>
              <w:numPr>
                <w:ilvl w:val="0"/>
                <w:numId w:val="17"/>
              </w:numPr>
              <w:tabs>
                <w:tab w:val="clear" w:pos="720"/>
              </w:tabs>
              <w:ind w:left="1800"/>
              <w:rPr>
                <w:color w:val="1F497D" w:themeColor="text2"/>
                <w:sz w:val="18"/>
                <w:szCs w:val="18"/>
              </w:rPr>
            </w:pPr>
            <w:r w:rsidRPr="007713BF">
              <w:rPr>
                <w:color w:val="1F497D" w:themeColor="text2"/>
                <w:sz w:val="18"/>
                <w:szCs w:val="18"/>
              </w:rPr>
              <w:t>How do staff members express high expe</w:t>
            </w:r>
            <w:r>
              <w:rPr>
                <w:color w:val="1F497D" w:themeColor="text2"/>
                <w:sz w:val="18"/>
                <w:szCs w:val="18"/>
              </w:rPr>
              <w:t>ctations for students</w:t>
            </w:r>
            <w:r w:rsidRPr="007713BF">
              <w:rPr>
                <w:color w:val="1F497D" w:themeColor="text2"/>
                <w:sz w:val="18"/>
                <w:szCs w:val="18"/>
              </w:rPr>
              <w:t>?</w:t>
            </w:r>
            <w:r>
              <w:rPr>
                <w:color w:val="1F497D" w:themeColor="text2"/>
                <w:sz w:val="18"/>
                <w:szCs w:val="18"/>
              </w:rPr>
              <w:t xml:space="preserve"> </w:t>
            </w:r>
            <w:r w:rsidRPr="007713BF">
              <w:rPr>
                <w:color w:val="1F497D" w:themeColor="text2"/>
                <w:sz w:val="18"/>
                <w:szCs w:val="18"/>
              </w:rPr>
              <w:t xml:space="preserve"> </w:t>
            </w:r>
          </w:p>
          <w:p w14:paraId="2C8F1E46" w14:textId="77777777" w:rsidR="00CD4D00" w:rsidRPr="007713BF" w:rsidRDefault="00CD4D00" w:rsidP="00CD4D00">
            <w:pPr>
              <w:numPr>
                <w:ilvl w:val="0"/>
                <w:numId w:val="17"/>
              </w:numPr>
              <w:tabs>
                <w:tab w:val="clear" w:pos="720"/>
              </w:tabs>
              <w:ind w:left="1800"/>
              <w:rPr>
                <w:color w:val="1F497D" w:themeColor="text2"/>
                <w:sz w:val="18"/>
                <w:szCs w:val="18"/>
              </w:rPr>
            </w:pPr>
            <w:r w:rsidRPr="007713BF">
              <w:rPr>
                <w:color w:val="1F497D" w:themeColor="text2"/>
                <w:sz w:val="18"/>
                <w:szCs w:val="18"/>
              </w:rPr>
              <w:t>Is the curriculum aligned with the Maine Learning Results?  How are high expectations</w:t>
            </w:r>
            <w:r>
              <w:rPr>
                <w:color w:val="1F497D" w:themeColor="text2"/>
                <w:sz w:val="18"/>
                <w:szCs w:val="18"/>
              </w:rPr>
              <w:t xml:space="preserve"> set in subjects for whom the s</w:t>
            </w:r>
            <w:r w:rsidRPr="007713BF">
              <w:rPr>
                <w:color w:val="1F497D" w:themeColor="text2"/>
                <w:sz w:val="18"/>
                <w:szCs w:val="18"/>
              </w:rPr>
              <w:t>tate has not established standards?  Have teachers participated in a curriculum alignment process?</w:t>
            </w:r>
          </w:p>
          <w:p w14:paraId="09891BA1" w14:textId="77777777" w:rsidR="00CD4D00" w:rsidRPr="007713BF" w:rsidRDefault="00CD4D00" w:rsidP="00CD4D00">
            <w:pPr>
              <w:numPr>
                <w:ilvl w:val="0"/>
                <w:numId w:val="17"/>
              </w:numPr>
              <w:tabs>
                <w:tab w:val="clear" w:pos="720"/>
              </w:tabs>
              <w:ind w:left="1800"/>
              <w:rPr>
                <w:color w:val="1F497D" w:themeColor="text2"/>
                <w:sz w:val="18"/>
                <w:szCs w:val="18"/>
              </w:rPr>
            </w:pPr>
            <w:r w:rsidRPr="007713BF">
              <w:rPr>
                <w:color w:val="1F497D" w:themeColor="text2"/>
                <w:sz w:val="18"/>
                <w:szCs w:val="18"/>
              </w:rPr>
              <w:t>What instructional materials are used in the school?  Are they up-to-date, and do they reflect the Learning Results?</w:t>
            </w:r>
          </w:p>
          <w:p w14:paraId="6BF5ABCE" w14:textId="77777777" w:rsidR="00CD4D00" w:rsidRPr="007713BF" w:rsidRDefault="00CD4D00" w:rsidP="00CD4D00">
            <w:pPr>
              <w:numPr>
                <w:ilvl w:val="0"/>
                <w:numId w:val="17"/>
              </w:numPr>
              <w:tabs>
                <w:tab w:val="clear" w:pos="720"/>
              </w:tabs>
              <w:ind w:left="1800"/>
              <w:rPr>
                <w:color w:val="1F497D" w:themeColor="text2"/>
                <w:sz w:val="18"/>
                <w:szCs w:val="18"/>
              </w:rPr>
            </w:pPr>
            <w:r w:rsidRPr="007713BF">
              <w:rPr>
                <w:color w:val="1F497D" w:themeColor="text2"/>
                <w:sz w:val="18"/>
                <w:szCs w:val="18"/>
              </w:rPr>
              <w:t xml:space="preserve">Is there </w:t>
            </w:r>
            <w:r>
              <w:rPr>
                <w:color w:val="1F497D" w:themeColor="text2"/>
                <w:sz w:val="18"/>
                <w:szCs w:val="18"/>
              </w:rPr>
              <w:t>evidence-based</w:t>
            </w:r>
            <w:r w:rsidRPr="007713BF">
              <w:rPr>
                <w:color w:val="1F497D" w:themeColor="text2"/>
                <w:sz w:val="18"/>
                <w:szCs w:val="18"/>
              </w:rPr>
              <w:t xml:space="preserve"> research that supports the curriculum and the instructional program being used in the school? If not, provide an explanation for the instructional program being implemented. </w:t>
            </w:r>
          </w:p>
          <w:p w14:paraId="4ACCE024" w14:textId="77777777" w:rsidR="00CD4D00" w:rsidRPr="007713BF" w:rsidRDefault="00CD4D00" w:rsidP="00CD4D00">
            <w:pPr>
              <w:numPr>
                <w:ilvl w:val="0"/>
                <w:numId w:val="17"/>
              </w:numPr>
              <w:tabs>
                <w:tab w:val="clear" w:pos="720"/>
              </w:tabs>
              <w:ind w:left="1800"/>
              <w:rPr>
                <w:color w:val="1F497D" w:themeColor="text2"/>
                <w:sz w:val="18"/>
                <w:szCs w:val="18"/>
              </w:rPr>
            </w:pPr>
            <w:r w:rsidRPr="007713BF">
              <w:rPr>
                <w:color w:val="1F497D" w:themeColor="text2"/>
                <w:sz w:val="18"/>
                <w:szCs w:val="18"/>
              </w:rPr>
              <w:t>What assessment instruments, including diagnostic assessments, are routinely used to measure student achievement?  What role do teachers play in deciding what assessments will be used?</w:t>
            </w:r>
          </w:p>
          <w:p w14:paraId="30BFAAE8" w14:textId="77777777" w:rsidR="00CD4D00" w:rsidRPr="007713BF" w:rsidRDefault="00CD4D00" w:rsidP="00CD4D00">
            <w:pPr>
              <w:numPr>
                <w:ilvl w:val="0"/>
                <w:numId w:val="17"/>
              </w:numPr>
              <w:tabs>
                <w:tab w:val="clear" w:pos="720"/>
              </w:tabs>
              <w:ind w:left="1800"/>
              <w:rPr>
                <w:color w:val="1F497D" w:themeColor="text2"/>
                <w:sz w:val="18"/>
                <w:szCs w:val="18"/>
              </w:rPr>
            </w:pPr>
            <w:r w:rsidRPr="007713BF">
              <w:rPr>
                <w:color w:val="1F497D" w:themeColor="text2"/>
                <w:sz w:val="18"/>
                <w:szCs w:val="18"/>
              </w:rPr>
              <w:t xml:space="preserve">How are </w:t>
            </w:r>
            <w:r>
              <w:rPr>
                <w:color w:val="1F497D" w:themeColor="text2"/>
                <w:sz w:val="18"/>
                <w:szCs w:val="18"/>
              </w:rPr>
              <w:t xml:space="preserve">summative and formative </w:t>
            </w:r>
            <w:r w:rsidRPr="007713BF">
              <w:rPr>
                <w:color w:val="1F497D" w:themeColor="text2"/>
                <w:sz w:val="18"/>
                <w:szCs w:val="18"/>
              </w:rPr>
              <w:t>assessment results used?</w:t>
            </w:r>
          </w:p>
          <w:p w14:paraId="440C5A5A" w14:textId="77777777" w:rsidR="00CD4D00" w:rsidRPr="007713BF" w:rsidRDefault="00CD4D00" w:rsidP="00CD4D00">
            <w:pPr>
              <w:numPr>
                <w:ilvl w:val="0"/>
                <w:numId w:val="17"/>
              </w:numPr>
              <w:tabs>
                <w:tab w:val="clear" w:pos="720"/>
              </w:tabs>
              <w:ind w:left="1800"/>
              <w:rPr>
                <w:color w:val="1F497D" w:themeColor="text2"/>
                <w:sz w:val="18"/>
                <w:szCs w:val="18"/>
              </w:rPr>
            </w:pPr>
            <w:r w:rsidRPr="007713BF">
              <w:rPr>
                <w:color w:val="1F497D" w:themeColor="text2"/>
                <w:sz w:val="18"/>
                <w:szCs w:val="18"/>
              </w:rPr>
              <w:t xml:space="preserve">How do teachers and administrators utilize data to drive instruction? </w:t>
            </w:r>
          </w:p>
          <w:p w14:paraId="28F300E5" w14:textId="77777777" w:rsidR="00CD4D00" w:rsidRPr="007713BF" w:rsidRDefault="00CD4D00" w:rsidP="00CD4D00">
            <w:pPr>
              <w:numPr>
                <w:ilvl w:val="0"/>
                <w:numId w:val="17"/>
              </w:numPr>
              <w:tabs>
                <w:tab w:val="clear" w:pos="720"/>
              </w:tabs>
              <w:ind w:left="1800"/>
              <w:rPr>
                <w:color w:val="1F497D" w:themeColor="text2"/>
                <w:sz w:val="18"/>
                <w:szCs w:val="18"/>
              </w:rPr>
            </w:pPr>
            <w:r w:rsidRPr="007713BF">
              <w:rPr>
                <w:color w:val="1F497D" w:themeColor="text2"/>
                <w:sz w:val="18"/>
                <w:szCs w:val="18"/>
              </w:rPr>
              <w:t>Is instructional technology available to al</w:t>
            </w:r>
            <w:r>
              <w:rPr>
                <w:color w:val="1F497D" w:themeColor="text2"/>
                <w:sz w:val="18"/>
                <w:szCs w:val="18"/>
              </w:rPr>
              <w:t>l students?  How d</w:t>
            </w:r>
            <w:r w:rsidRPr="007713BF">
              <w:rPr>
                <w:color w:val="1F497D" w:themeColor="text2"/>
                <w:sz w:val="18"/>
                <w:szCs w:val="18"/>
              </w:rPr>
              <w:t>o teachers integrate technology into teaching?</w:t>
            </w:r>
            <w:r>
              <w:rPr>
                <w:color w:val="1F497D" w:themeColor="text2"/>
                <w:sz w:val="18"/>
                <w:szCs w:val="18"/>
              </w:rPr>
              <w:t xml:space="preserve">  </w:t>
            </w:r>
          </w:p>
          <w:p w14:paraId="0D760EA3" w14:textId="77777777" w:rsidR="00CD4D00" w:rsidRPr="007713BF" w:rsidRDefault="00CD4D00" w:rsidP="00CD4D00">
            <w:pPr>
              <w:numPr>
                <w:ilvl w:val="0"/>
                <w:numId w:val="17"/>
              </w:numPr>
              <w:tabs>
                <w:tab w:val="clear" w:pos="720"/>
              </w:tabs>
              <w:ind w:left="1800"/>
              <w:rPr>
                <w:color w:val="1F497D" w:themeColor="text2"/>
                <w:sz w:val="18"/>
                <w:szCs w:val="18"/>
              </w:rPr>
            </w:pPr>
            <w:r w:rsidRPr="007713BF">
              <w:rPr>
                <w:color w:val="1F497D" w:themeColor="text2"/>
                <w:sz w:val="18"/>
                <w:szCs w:val="18"/>
              </w:rPr>
              <w:t xml:space="preserve">Does the school </w:t>
            </w:r>
            <w:r>
              <w:rPr>
                <w:color w:val="1F497D" w:themeColor="text2"/>
                <w:sz w:val="18"/>
                <w:szCs w:val="18"/>
              </w:rPr>
              <w:t xml:space="preserve">annually </w:t>
            </w:r>
            <w:r w:rsidRPr="007713BF">
              <w:rPr>
                <w:color w:val="1F497D" w:themeColor="text2"/>
                <w:sz w:val="18"/>
                <w:szCs w:val="18"/>
              </w:rPr>
              <w:t>evaluate curricul</w:t>
            </w:r>
            <w:r>
              <w:rPr>
                <w:color w:val="1F497D" w:themeColor="text2"/>
                <w:sz w:val="18"/>
                <w:szCs w:val="18"/>
              </w:rPr>
              <w:t>a</w:t>
            </w:r>
            <w:r w:rsidRPr="007713BF">
              <w:rPr>
                <w:color w:val="1F497D" w:themeColor="text2"/>
                <w:sz w:val="18"/>
                <w:szCs w:val="18"/>
              </w:rPr>
              <w:t xml:space="preserve"> and instruction to determine whether they address the needs of all students? </w:t>
            </w:r>
          </w:p>
          <w:p w14:paraId="051C3499" w14:textId="77777777" w:rsidR="00CD4D00" w:rsidRPr="007713BF" w:rsidRDefault="00CD4D00" w:rsidP="00CD4D00">
            <w:pPr>
              <w:ind w:left="1800"/>
              <w:rPr>
                <w:color w:val="1F497D" w:themeColor="text2"/>
                <w:sz w:val="18"/>
                <w:szCs w:val="18"/>
              </w:rPr>
            </w:pPr>
          </w:p>
          <w:p w14:paraId="261A7998" w14:textId="77777777" w:rsidR="00CD4D00" w:rsidRPr="007713BF" w:rsidRDefault="00CD4D00" w:rsidP="007C1B9F">
            <w:pPr>
              <w:rPr>
                <w:color w:val="1F497D" w:themeColor="text2"/>
                <w:sz w:val="18"/>
                <w:szCs w:val="18"/>
              </w:rPr>
            </w:pPr>
            <w:r w:rsidRPr="004A75C8">
              <w:rPr>
                <w:color w:val="1F497D" w:themeColor="text2"/>
                <w:sz w:val="18"/>
                <w:szCs w:val="18"/>
              </w:rPr>
              <w:t xml:space="preserve">The </w:t>
            </w:r>
            <w:r>
              <w:rPr>
                <w:color w:val="1F497D" w:themeColor="text2"/>
                <w:sz w:val="18"/>
                <w:szCs w:val="18"/>
              </w:rPr>
              <w:t>C</w:t>
            </w:r>
            <w:r w:rsidRPr="004A75C8">
              <w:rPr>
                <w:color w:val="1F497D" w:themeColor="text2"/>
                <w:sz w:val="18"/>
                <w:szCs w:val="18"/>
              </w:rPr>
              <w:t xml:space="preserve">omprehensive </w:t>
            </w:r>
            <w:r>
              <w:rPr>
                <w:color w:val="1F497D" w:themeColor="text2"/>
                <w:sz w:val="18"/>
                <w:szCs w:val="18"/>
              </w:rPr>
              <w:t>P</w:t>
            </w:r>
            <w:r w:rsidRPr="004A75C8">
              <w:rPr>
                <w:color w:val="1F497D" w:themeColor="text2"/>
                <w:sz w:val="18"/>
                <w:szCs w:val="18"/>
              </w:rPr>
              <w:t>lan should contain both student achievement goals (</w:t>
            </w:r>
            <w:r>
              <w:rPr>
                <w:color w:val="1F497D" w:themeColor="text2"/>
                <w:sz w:val="18"/>
                <w:szCs w:val="18"/>
              </w:rPr>
              <w:t>i.e.</w:t>
            </w:r>
            <w:r w:rsidRPr="004A75C8">
              <w:rPr>
                <w:color w:val="1F497D" w:themeColor="text2"/>
                <w:sz w:val="18"/>
                <w:szCs w:val="18"/>
              </w:rPr>
              <w:t>, assessment targets) and goals that address how the school will operate (</w:t>
            </w:r>
            <w:r>
              <w:rPr>
                <w:color w:val="1F497D" w:themeColor="text2"/>
                <w:sz w:val="18"/>
                <w:szCs w:val="18"/>
              </w:rPr>
              <w:t>i.e.,</w:t>
            </w:r>
            <w:r w:rsidRPr="004A75C8">
              <w:rPr>
                <w:color w:val="1F497D" w:themeColor="text2"/>
                <w:sz w:val="18"/>
                <w:szCs w:val="18"/>
              </w:rPr>
              <w:t xml:space="preserve"> goals that address shared leadership or teacher collaboration).</w:t>
            </w:r>
            <w:r w:rsidRPr="007713BF">
              <w:rPr>
                <w:b/>
                <w:color w:val="1F497D" w:themeColor="text2"/>
                <w:sz w:val="18"/>
                <w:szCs w:val="18"/>
              </w:rPr>
              <w:t xml:space="preserve"> </w:t>
            </w:r>
            <w:r w:rsidRPr="007713BF">
              <w:rPr>
                <w:color w:val="1F497D" w:themeColor="text2"/>
                <w:sz w:val="18"/>
                <w:szCs w:val="18"/>
              </w:rPr>
              <w:t xml:space="preserve"> Because goal statements are broad indicators of intention, they must be connected to specific objectives, strategies, and action steps to become effective targets that truly g</w:t>
            </w:r>
            <w:r>
              <w:rPr>
                <w:color w:val="1F497D" w:themeColor="text2"/>
                <w:sz w:val="18"/>
                <w:szCs w:val="18"/>
              </w:rPr>
              <w:t xml:space="preserve">uide schoolwide activities.  An appropriately written </w:t>
            </w:r>
            <w:r w:rsidRPr="007713BF">
              <w:rPr>
                <w:color w:val="1F497D" w:themeColor="text2"/>
                <w:sz w:val="18"/>
                <w:szCs w:val="18"/>
              </w:rPr>
              <w:t xml:space="preserve">goal is specific, measurable, attainable, time-bound and, most importantly, focused on increasing achievement for all students in the school.  </w:t>
            </w:r>
            <w:r w:rsidRPr="007713BF">
              <w:rPr>
                <w:b/>
                <w:color w:val="1F497D" w:themeColor="text2"/>
                <w:sz w:val="18"/>
                <w:szCs w:val="18"/>
              </w:rPr>
              <w:t>Each effective goal also implicitly contains an evaluation question, indicating how the school will know if the goal has been achieved.</w:t>
            </w:r>
          </w:p>
          <w:p w14:paraId="60B795E8" w14:textId="77777777" w:rsidR="00CD4D00" w:rsidRPr="007713BF" w:rsidRDefault="00CD4D00" w:rsidP="00CD4D00">
            <w:pPr>
              <w:ind w:left="720"/>
              <w:rPr>
                <w:color w:val="1F497D" w:themeColor="text2"/>
                <w:sz w:val="18"/>
                <w:szCs w:val="18"/>
              </w:rPr>
            </w:pPr>
          </w:p>
          <w:p w14:paraId="7DFECF60" w14:textId="77777777" w:rsidR="00CD4D00" w:rsidRDefault="00CD4D00" w:rsidP="007C1B9F">
            <w:pPr>
              <w:pStyle w:val="BodyTextIndent2"/>
              <w:ind w:left="0" w:firstLine="0"/>
              <w:rPr>
                <w:color w:val="1F497D" w:themeColor="text2"/>
                <w:sz w:val="18"/>
                <w:szCs w:val="18"/>
              </w:rPr>
            </w:pPr>
            <w:r w:rsidRPr="00854486">
              <w:rPr>
                <w:color w:val="1F497D" w:themeColor="text2"/>
                <w:sz w:val="18"/>
                <w:szCs w:val="18"/>
              </w:rPr>
              <w:t>After the team develops the three required goals</w:t>
            </w:r>
            <w:r>
              <w:rPr>
                <w:color w:val="1F497D" w:themeColor="text2"/>
                <w:sz w:val="18"/>
                <w:szCs w:val="18"/>
              </w:rPr>
              <w:t>, refer to a list of evidence-</w:t>
            </w:r>
            <w:r w:rsidRPr="007713BF">
              <w:rPr>
                <w:color w:val="1F497D" w:themeColor="text2"/>
                <w:sz w:val="18"/>
                <w:szCs w:val="18"/>
              </w:rPr>
              <w:t>based solution</w:t>
            </w:r>
            <w:r>
              <w:rPr>
                <w:color w:val="1F497D" w:themeColor="text2"/>
                <w:sz w:val="18"/>
                <w:szCs w:val="18"/>
              </w:rPr>
              <w:t xml:space="preserve">s to </w:t>
            </w:r>
            <w:r w:rsidRPr="007713BF">
              <w:rPr>
                <w:color w:val="1F497D" w:themeColor="text2"/>
                <w:sz w:val="18"/>
                <w:szCs w:val="18"/>
              </w:rPr>
              <w:t xml:space="preserve">create concrete strategies </w:t>
            </w:r>
            <w:r>
              <w:rPr>
                <w:color w:val="1F497D" w:themeColor="text2"/>
                <w:sz w:val="18"/>
                <w:szCs w:val="18"/>
              </w:rPr>
              <w:t xml:space="preserve">and action steps. </w:t>
            </w:r>
          </w:p>
          <w:p w14:paraId="33669DDF" w14:textId="77777777" w:rsidR="00CD4D00" w:rsidRPr="007713BF" w:rsidRDefault="00CD4D00" w:rsidP="007C1B9F">
            <w:pPr>
              <w:pStyle w:val="BodyTextIndent2"/>
              <w:ind w:left="0" w:firstLine="0"/>
              <w:rPr>
                <w:color w:val="1F497D" w:themeColor="text2"/>
                <w:sz w:val="18"/>
                <w:szCs w:val="18"/>
              </w:rPr>
            </w:pPr>
            <w:r w:rsidRPr="007713BF">
              <w:rPr>
                <w:color w:val="1F497D" w:themeColor="text2"/>
                <w:sz w:val="18"/>
                <w:szCs w:val="18"/>
              </w:rPr>
              <w:t>Answering the following</w:t>
            </w:r>
            <w:r>
              <w:rPr>
                <w:color w:val="1F497D" w:themeColor="text2"/>
                <w:sz w:val="18"/>
                <w:szCs w:val="18"/>
              </w:rPr>
              <w:t xml:space="preserve"> </w:t>
            </w:r>
            <w:r w:rsidRPr="007713BF">
              <w:rPr>
                <w:color w:val="1F497D" w:themeColor="text2"/>
                <w:sz w:val="18"/>
                <w:szCs w:val="18"/>
              </w:rPr>
              <w:t>questions might a</w:t>
            </w:r>
            <w:r>
              <w:rPr>
                <w:color w:val="1F497D" w:themeColor="text2"/>
                <w:sz w:val="18"/>
                <w:szCs w:val="18"/>
              </w:rPr>
              <w:t xml:space="preserve">lso help the team to create the </w:t>
            </w:r>
            <w:r w:rsidRPr="007713BF">
              <w:rPr>
                <w:color w:val="1F497D" w:themeColor="text2"/>
                <w:sz w:val="18"/>
                <w:szCs w:val="18"/>
              </w:rPr>
              <w:t>specific strategies that will help the school</w:t>
            </w:r>
            <w:r>
              <w:rPr>
                <w:color w:val="1F497D" w:themeColor="text2"/>
                <w:sz w:val="18"/>
                <w:szCs w:val="18"/>
              </w:rPr>
              <w:t xml:space="preserve"> </w:t>
            </w:r>
            <w:r w:rsidRPr="007713BF">
              <w:rPr>
                <w:color w:val="1F497D" w:themeColor="text2"/>
                <w:sz w:val="18"/>
                <w:szCs w:val="18"/>
              </w:rPr>
              <w:t xml:space="preserve">achieve its goals: </w:t>
            </w:r>
          </w:p>
          <w:p w14:paraId="02C34191" w14:textId="77777777" w:rsidR="00CD4D00" w:rsidRPr="007713BF" w:rsidRDefault="00CD4D00" w:rsidP="00CD4D00">
            <w:pPr>
              <w:pStyle w:val="BodyTextIndent2"/>
              <w:ind w:left="0"/>
              <w:rPr>
                <w:color w:val="1F497D" w:themeColor="text2"/>
                <w:sz w:val="18"/>
                <w:szCs w:val="18"/>
              </w:rPr>
            </w:pPr>
          </w:p>
          <w:p w14:paraId="17B70B14" w14:textId="77777777" w:rsidR="00CD4D00" w:rsidRPr="007713BF" w:rsidRDefault="00CD4D00" w:rsidP="00CD4D00">
            <w:pPr>
              <w:numPr>
                <w:ilvl w:val="0"/>
                <w:numId w:val="18"/>
              </w:numPr>
              <w:tabs>
                <w:tab w:val="clear" w:pos="2160"/>
                <w:tab w:val="num" w:pos="1800"/>
              </w:tabs>
              <w:ind w:left="1800"/>
              <w:rPr>
                <w:color w:val="1F497D" w:themeColor="text2"/>
                <w:sz w:val="18"/>
                <w:szCs w:val="18"/>
              </w:rPr>
            </w:pPr>
            <w:r w:rsidRPr="007713BF">
              <w:rPr>
                <w:color w:val="1F497D" w:themeColor="text2"/>
                <w:sz w:val="18"/>
                <w:szCs w:val="18"/>
              </w:rPr>
              <w:t>What professional development is needed to achieve these goals?</w:t>
            </w:r>
          </w:p>
          <w:p w14:paraId="6430C8F8" w14:textId="77777777" w:rsidR="00CD4D00" w:rsidRPr="007713BF" w:rsidRDefault="00CD4D00" w:rsidP="00CD4D00">
            <w:pPr>
              <w:numPr>
                <w:ilvl w:val="0"/>
                <w:numId w:val="18"/>
              </w:numPr>
              <w:tabs>
                <w:tab w:val="clear" w:pos="2160"/>
                <w:tab w:val="num" w:pos="1800"/>
              </w:tabs>
              <w:ind w:left="1800"/>
              <w:rPr>
                <w:color w:val="1F497D" w:themeColor="text2"/>
                <w:sz w:val="18"/>
                <w:szCs w:val="18"/>
              </w:rPr>
            </w:pPr>
            <w:r w:rsidRPr="007713BF">
              <w:rPr>
                <w:color w:val="1F497D" w:themeColor="text2"/>
                <w:sz w:val="18"/>
                <w:szCs w:val="18"/>
              </w:rPr>
              <w:t>Which technical assistance providers will offer or support the professional development associated with meeting these goals?</w:t>
            </w:r>
          </w:p>
          <w:p w14:paraId="3E9AC69C" w14:textId="77777777" w:rsidR="00CD4D00" w:rsidRPr="007713BF" w:rsidRDefault="00CD4D00" w:rsidP="00CD4D00">
            <w:pPr>
              <w:numPr>
                <w:ilvl w:val="0"/>
                <w:numId w:val="18"/>
              </w:numPr>
              <w:tabs>
                <w:tab w:val="clear" w:pos="2160"/>
                <w:tab w:val="num" w:pos="1800"/>
              </w:tabs>
              <w:ind w:left="1800"/>
              <w:rPr>
                <w:color w:val="1F497D" w:themeColor="text2"/>
                <w:sz w:val="18"/>
                <w:szCs w:val="18"/>
              </w:rPr>
            </w:pPr>
            <w:r w:rsidRPr="007713BF">
              <w:rPr>
                <w:color w:val="1F497D" w:themeColor="text2"/>
                <w:sz w:val="18"/>
                <w:szCs w:val="18"/>
              </w:rPr>
              <w:t>How can current resources (time, monetary, human) be reallocated to achieve these goals?</w:t>
            </w:r>
          </w:p>
          <w:p w14:paraId="52C21375" w14:textId="77777777" w:rsidR="00CD4D00" w:rsidRPr="007713BF" w:rsidRDefault="00CD4D00" w:rsidP="00CD4D00">
            <w:pPr>
              <w:numPr>
                <w:ilvl w:val="0"/>
                <w:numId w:val="18"/>
              </w:numPr>
              <w:tabs>
                <w:tab w:val="clear" w:pos="2160"/>
                <w:tab w:val="num" w:pos="1800"/>
              </w:tabs>
              <w:ind w:left="1800"/>
              <w:rPr>
                <w:color w:val="1F497D" w:themeColor="text2"/>
                <w:sz w:val="18"/>
                <w:szCs w:val="18"/>
              </w:rPr>
            </w:pPr>
            <w:r w:rsidRPr="007713BF">
              <w:rPr>
                <w:color w:val="1F497D" w:themeColor="text2"/>
                <w:sz w:val="18"/>
                <w:szCs w:val="18"/>
              </w:rPr>
              <w:t>What additional resources</w:t>
            </w:r>
            <w:r>
              <w:rPr>
                <w:color w:val="1F497D" w:themeColor="text2"/>
                <w:sz w:val="18"/>
                <w:szCs w:val="18"/>
              </w:rPr>
              <w:t xml:space="preserve"> </w:t>
            </w:r>
            <w:r w:rsidRPr="007713BF">
              <w:rPr>
                <w:color w:val="1F497D" w:themeColor="text2"/>
                <w:sz w:val="18"/>
                <w:szCs w:val="18"/>
              </w:rPr>
              <w:t xml:space="preserve">will be needed to achieve these goals (e.g., teaching specialists, textbooks, technology, planning time), and what funding is available to obtain them? </w:t>
            </w:r>
          </w:p>
          <w:p w14:paraId="7A713F99" w14:textId="77777777" w:rsidR="00CD4D00" w:rsidRPr="007713BF" w:rsidRDefault="00CD4D00" w:rsidP="00CD4D00">
            <w:pPr>
              <w:numPr>
                <w:ilvl w:val="0"/>
                <w:numId w:val="18"/>
              </w:numPr>
              <w:tabs>
                <w:tab w:val="clear" w:pos="2160"/>
                <w:tab w:val="num" w:pos="1800"/>
              </w:tabs>
              <w:ind w:left="1800"/>
              <w:rPr>
                <w:color w:val="1F497D" w:themeColor="text2"/>
                <w:sz w:val="18"/>
                <w:szCs w:val="18"/>
              </w:rPr>
            </w:pPr>
            <w:r>
              <w:rPr>
                <w:color w:val="1F497D" w:themeColor="text2"/>
                <w:sz w:val="18"/>
                <w:szCs w:val="18"/>
              </w:rPr>
              <w:t>What roles(s) will families/guardians</w:t>
            </w:r>
            <w:r w:rsidRPr="007713BF">
              <w:rPr>
                <w:color w:val="1F497D" w:themeColor="text2"/>
                <w:sz w:val="18"/>
                <w:szCs w:val="18"/>
              </w:rPr>
              <w:t xml:space="preserve"> and the community play in achieving these goals?</w:t>
            </w:r>
          </w:p>
          <w:p w14:paraId="65A1D773" w14:textId="77777777" w:rsidR="00CD4D00" w:rsidRPr="007713BF" w:rsidRDefault="00CD4D00" w:rsidP="00CD4D00">
            <w:pPr>
              <w:numPr>
                <w:ilvl w:val="0"/>
                <w:numId w:val="18"/>
              </w:numPr>
              <w:tabs>
                <w:tab w:val="clear" w:pos="2160"/>
                <w:tab w:val="num" w:pos="1800"/>
              </w:tabs>
              <w:ind w:left="1800"/>
              <w:rPr>
                <w:color w:val="1F497D" w:themeColor="text2"/>
                <w:sz w:val="18"/>
                <w:szCs w:val="18"/>
              </w:rPr>
            </w:pPr>
            <w:r w:rsidRPr="007713BF">
              <w:rPr>
                <w:color w:val="1F497D" w:themeColor="text2"/>
                <w:sz w:val="18"/>
                <w:szCs w:val="18"/>
              </w:rPr>
              <w:t>What are the barriers to achieving these goals, and how can they be addressed?</w:t>
            </w:r>
          </w:p>
          <w:p w14:paraId="0CD3552F" w14:textId="77777777" w:rsidR="00CD4D00" w:rsidRPr="007713BF" w:rsidRDefault="00CD4D00" w:rsidP="00CD4D00">
            <w:pPr>
              <w:numPr>
                <w:ilvl w:val="0"/>
                <w:numId w:val="18"/>
              </w:numPr>
              <w:tabs>
                <w:tab w:val="clear" w:pos="2160"/>
                <w:tab w:val="num" w:pos="1800"/>
              </w:tabs>
              <w:ind w:left="1800"/>
              <w:rPr>
                <w:color w:val="1F497D" w:themeColor="text2"/>
                <w:sz w:val="18"/>
                <w:szCs w:val="18"/>
              </w:rPr>
            </w:pPr>
            <w:r w:rsidRPr="007713BF">
              <w:rPr>
                <w:color w:val="1F497D" w:themeColor="text2"/>
                <w:sz w:val="18"/>
                <w:szCs w:val="18"/>
              </w:rPr>
              <w:t>What action steps will ensure the attainment of each goal?</w:t>
            </w:r>
          </w:p>
          <w:p w14:paraId="2277AFF6" w14:textId="77777777" w:rsidR="00CD4D00" w:rsidRPr="007713BF" w:rsidRDefault="00CD4D00" w:rsidP="00CD4D00">
            <w:pPr>
              <w:numPr>
                <w:ilvl w:val="0"/>
                <w:numId w:val="18"/>
              </w:numPr>
              <w:tabs>
                <w:tab w:val="clear" w:pos="2160"/>
                <w:tab w:val="num" w:pos="1800"/>
              </w:tabs>
              <w:ind w:left="1800"/>
              <w:rPr>
                <w:color w:val="1F497D" w:themeColor="text2"/>
                <w:sz w:val="18"/>
                <w:szCs w:val="18"/>
              </w:rPr>
            </w:pPr>
            <w:r w:rsidRPr="007713BF">
              <w:rPr>
                <w:color w:val="1F497D" w:themeColor="text2"/>
                <w:sz w:val="18"/>
                <w:szCs w:val="18"/>
              </w:rPr>
              <w:t>Who will be responsible for ensuring that the actions are taken?</w:t>
            </w:r>
          </w:p>
          <w:p w14:paraId="64A63992" w14:textId="77777777" w:rsidR="00CD4D00" w:rsidRPr="007713BF" w:rsidRDefault="00CD4D00" w:rsidP="00CD4D00">
            <w:pPr>
              <w:numPr>
                <w:ilvl w:val="0"/>
                <w:numId w:val="18"/>
              </w:numPr>
              <w:tabs>
                <w:tab w:val="clear" w:pos="2160"/>
                <w:tab w:val="num" w:pos="1800"/>
              </w:tabs>
              <w:ind w:left="1800"/>
              <w:rPr>
                <w:color w:val="1F497D" w:themeColor="text2"/>
                <w:sz w:val="18"/>
                <w:szCs w:val="18"/>
              </w:rPr>
            </w:pPr>
            <w:r w:rsidRPr="007713BF">
              <w:rPr>
                <w:color w:val="1F497D" w:themeColor="text2"/>
                <w:sz w:val="18"/>
                <w:szCs w:val="18"/>
              </w:rPr>
              <w:t>Within what timeframe will each action be taken?</w:t>
            </w:r>
          </w:p>
          <w:p w14:paraId="57FB81A3" w14:textId="77777777" w:rsidR="00CD4D00" w:rsidRPr="007713BF" w:rsidRDefault="00CD4D00" w:rsidP="00CD4D00">
            <w:pPr>
              <w:tabs>
                <w:tab w:val="num" w:pos="1800"/>
              </w:tabs>
              <w:ind w:left="1800" w:hanging="360"/>
              <w:rPr>
                <w:color w:val="1F497D" w:themeColor="text2"/>
                <w:sz w:val="18"/>
                <w:szCs w:val="18"/>
                <w:highlight w:val="yellow"/>
              </w:rPr>
            </w:pPr>
          </w:p>
          <w:p w14:paraId="66A91DC2" w14:textId="77777777" w:rsidR="00CD4D00" w:rsidRPr="007713BF" w:rsidRDefault="00CD4D00" w:rsidP="007C1B9F">
            <w:pPr>
              <w:pStyle w:val="BodyTextIndent2"/>
              <w:ind w:left="0" w:firstLine="0"/>
              <w:rPr>
                <w:bCs/>
                <w:color w:val="1F497D" w:themeColor="text2"/>
                <w:sz w:val="18"/>
                <w:szCs w:val="18"/>
              </w:rPr>
            </w:pPr>
            <w:r w:rsidRPr="007713BF">
              <w:rPr>
                <w:bCs/>
                <w:color w:val="1F497D" w:themeColor="text2"/>
                <w:sz w:val="18"/>
                <w:szCs w:val="18"/>
              </w:rPr>
              <w:t>Before a school finalizes its goals, the planning team should review the quality of each one</w:t>
            </w:r>
            <w:r>
              <w:rPr>
                <w:bCs/>
                <w:color w:val="1F497D" w:themeColor="text2"/>
                <w:sz w:val="18"/>
                <w:szCs w:val="18"/>
              </w:rPr>
              <w:t>.</w:t>
            </w:r>
          </w:p>
          <w:p w14:paraId="00E789A0" w14:textId="77777777" w:rsidR="00CD4D00" w:rsidRPr="007713BF" w:rsidRDefault="00CD4D00" w:rsidP="00CD4D00">
            <w:pPr>
              <w:ind w:left="720"/>
              <w:rPr>
                <w:color w:val="1F497D" w:themeColor="text2"/>
                <w:sz w:val="18"/>
                <w:szCs w:val="18"/>
              </w:rPr>
            </w:pPr>
          </w:p>
          <w:p w14:paraId="4D97730D" w14:textId="77777777" w:rsidR="00CD4D00" w:rsidRPr="007713BF" w:rsidRDefault="00CD4D00" w:rsidP="00CD4D00">
            <w:pPr>
              <w:ind w:left="720"/>
              <w:rPr>
                <w:b/>
                <w:color w:val="1F497D" w:themeColor="text2"/>
                <w:sz w:val="18"/>
                <w:szCs w:val="18"/>
              </w:rPr>
            </w:pPr>
            <w:r w:rsidRPr="007713BF">
              <w:rPr>
                <w:b/>
                <w:color w:val="1F497D" w:themeColor="text2"/>
                <w:sz w:val="18"/>
                <w:szCs w:val="18"/>
              </w:rPr>
              <w:t xml:space="preserve">Guiding Questions: </w:t>
            </w:r>
          </w:p>
          <w:p w14:paraId="46258ED8" w14:textId="77777777" w:rsidR="00CD4D00" w:rsidRPr="007713BF" w:rsidRDefault="00CD4D00" w:rsidP="00CD4D00">
            <w:pPr>
              <w:numPr>
                <w:ilvl w:val="0"/>
                <w:numId w:val="19"/>
              </w:numPr>
              <w:tabs>
                <w:tab w:val="clear" w:pos="2160"/>
                <w:tab w:val="num" w:pos="1800"/>
              </w:tabs>
              <w:ind w:left="1800"/>
              <w:rPr>
                <w:color w:val="1F497D" w:themeColor="text2"/>
                <w:sz w:val="18"/>
                <w:szCs w:val="18"/>
              </w:rPr>
            </w:pPr>
            <w:r w:rsidRPr="007713BF">
              <w:rPr>
                <w:color w:val="1F497D" w:themeColor="text2"/>
                <w:sz w:val="18"/>
                <w:szCs w:val="18"/>
              </w:rPr>
              <w:t xml:space="preserve">Does this goal address a crucial identified need? </w:t>
            </w:r>
          </w:p>
          <w:p w14:paraId="29E5C099" w14:textId="77777777" w:rsidR="00CD4D00" w:rsidRPr="007713BF" w:rsidRDefault="00CD4D00" w:rsidP="00CD4D00">
            <w:pPr>
              <w:numPr>
                <w:ilvl w:val="0"/>
                <w:numId w:val="19"/>
              </w:numPr>
              <w:tabs>
                <w:tab w:val="clear" w:pos="2160"/>
                <w:tab w:val="num" w:pos="1800"/>
              </w:tabs>
              <w:ind w:left="1800"/>
              <w:rPr>
                <w:color w:val="1F497D" w:themeColor="text2"/>
                <w:sz w:val="18"/>
                <w:szCs w:val="18"/>
              </w:rPr>
            </w:pPr>
            <w:r w:rsidRPr="007713BF">
              <w:rPr>
                <w:color w:val="1F497D" w:themeColor="text2"/>
                <w:sz w:val="18"/>
                <w:szCs w:val="18"/>
              </w:rPr>
              <w:t>Will achieving this goal positively affect all students in the school, especially those who are the beneficiaries of the individual programs included in the comprehensive program?</w:t>
            </w:r>
          </w:p>
          <w:p w14:paraId="6E1A7609" w14:textId="77777777" w:rsidR="00CD4D00" w:rsidRPr="007713BF" w:rsidRDefault="00CD4D00" w:rsidP="00CD4D00">
            <w:pPr>
              <w:numPr>
                <w:ilvl w:val="0"/>
                <w:numId w:val="19"/>
              </w:numPr>
              <w:tabs>
                <w:tab w:val="clear" w:pos="2160"/>
                <w:tab w:val="num" w:pos="1800"/>
              </w:tabs>
              <w:ind w:left="1800"/>
              <w:rPr>
                <w:color w:val="1F497D" w:themeColor="text2"/>
                <w:sz w:val="18"/>
                <w:szCs w:val="18"/>
              </w:rPr>
            </w:pPr>
            <w:r w:rsidRPr="007713BF">
              <w:rPr>
                <w:color w:val="1F497D" w:themeColor="text2"/>
                <w:sz w:val="18"/>
                <w:szCs w:val="18"/>
              </w:rPr>
              <w:t>Is the goal specific enough to be understood by all stakeholders?</w:t>
            </w:r>
          </w:p>
          <w:p w14:paraId="082F29EA" w14:textId="77777777" w:rsidR="00CD4D00" w:rsidRPr="007713BF" w:rsidRDefault="00CD4D00" w:rsidP="00CD4D00">
            <w:pPr>
              <w:numPr>
                <w:ilvl w:val="0"/>
                <w:numId w:val="19"/>
              </w:numPr>
              <w:tabs>
                <w:tab w:val="clear" w:pos="2160"/>
                <w:tab w:val="num" w:pos="1800"/>
              </w:tabs>
              <w:ind w:left="1800"/>
              <w:rPr>
                <w:color w:val="1F497D" w:themeColor="text2"/>
                <w:sz w:val="18"/>
                <w:szCs w:val="18"/>
              </w:rPr>
            </w:pPr>
            <w:r w:rsidRPr="007713BF">
              <w:rPr>
                <w:color w:val="1F497D" w:themeColor="text2"/>
                <w:sz w:val="18"/>
                <w:szCs w:val="18"/>
              </w:rPr>
              <w:t xml:space="preserve">Does the goal include specific objectives, strategies, and action steps? </w:t>
            </w:r>
          </w:p>
          <w:p w14:paraId="1467A631" w14:textId="77777777" w:rsidR="00CD4D00" w:rsidRPr="007713BF" w:rsidRDefault="00CD4D00" w:rsidP="00CD4D00">
            <w:pPr>
              <w:numPr>
                <w:ilvl w:val="0"/>
                <w:numId w:val="19"/>
              </w:numPr>
              <w:tabs>
                <w:tab w:val="clear" w:pos="2160"/>
                <w:tab w:val="num" w:pos="1800"/>
              </w:tabs>
              <w:ind w:left="1800"/>
              <w:rPr>
                <w:color w:val="1F497D" w:themeColor="text2"/>
                <w:sz w:val="18"/>
                <w:szCs w:val="18"/>
              </w:rPr>
            </w:pPr>
            <w:r w:rsidRPr="007713BF">
              <w:rPr>
                <w:color w:val="1F497D" w:themeColor="text2"/>
                <w:sz w:val="18"/>
                <w:szCs w:val="18"/>
              </w:rPr>
              <w:t xml:space="preserve">Is the expected outcome measurable? Does it identify both short-term and long-term outcomes? </w:t>
            </w:r>
          </w:p>
          <w:p w14:paraId="675F5168" w14:textId="77777777" w:rsidR="00CD4D00" w:rsidRPr="007713BF" w:rsidRDefault="00CD4D00" w:rsidP="00CD4D00">
            <w:pPr>
              <w:numPr>
                <w:ilvl w:val="0"/>
                <w:numId w:val="19"/>
              </w:numPr>
              <w:tabs>
                <w:tab w:val="clear" w:pos="2160"/>
                <w:tab w:val="num" w:pos="1800"/>
              </w:tabs>
              <w:ind w:left="1800"/>
              <w:rPr>
                <w:color w:val="1F497D" w:themeColor="text2"/>
                <w:sz w:val="18"/>
                <w:szCs w:val="18"/>
              </w:rPr>
            </w:pPr>
            <w:r w:rsidRPr="007713BF">
              <w:rPr>
                <w:color w:val="1F497D" w:themeColor="text2"/>
                <w:sz w:val="18"/>
                <w:szCs w:val="18"/>
              </w:rPr>
              <w:t>Is the goal realistic and attainable?</w:t>
            </w:r>
          </w:p>
          <w:p w14:paraId="4EC2F80B" w14:textId="77777777" w:rsidR="00CD4D00" w:rsidRPr="00CD4D00" w:rsidRDefault="00CD4D00" w:rsidP="00CD4D00">
            <w:pPr>
              <w:numPr>
                <w:ilvl w:val="0"/>
                <w:numId w:val="19"/>
              </w:numPr>
              <w:tabs>
                <w:tab w:val="clear" w:pos="2160"/>
                <w:tab w:val="num" w:pos="1800"/>
              </w:tabs>
              <w:ind w:left="1800"/>
              <w:rPr>
                <w:color w:val="1F497D" w:themeColor="text2"/>
                <w:sz w:val="18"/>
                <w:szCs w:val="18"/>
              </w:rPr>
            </w:pPr>
            <w:r w:rsidRPr="007713BF">
              <w:rPr>
                <w:color w:val="1F497D" w:themeColor="text2"/>
                <w:sz w:val="18"/>
                <w:szCs w:val="18"/>
              </w:rPr>
              <w:lastRenderedPageBreak/>
              <w:t>What is the timeline for achieving this goal?</w:t>
            </w:r>
          </w:p>
          <w:p w14:paraId="28B2A21A" w14:textId="77777777" w:rsidR="00C56294" w:rsidRPr="007C60E7" w:rsidRDefault="00C56294" w:rsidP="0089565D">
            <w:pPr>
              <w:contextualSpacing/>
              <w:rPr>
                <w:b/>
                <w:sz w:val="20"/>
                <w:szCs w:val="20"/>
              </w:rPr>
            </w:pPr>
          </w:p>
        </w:tc>
      </w:tr>
      <w:tr w:rsidR="00FE7AAC" w:rsidRPr="007C60E7" w14:paraId="739B8C0D" w14:textId="77777777" w:rsidTr="00E661F4">
        <w:trPr>
          <w:trHeight w:val="703"/>
          <w:jc w:val="center"/>
        </w:trPr>
        <w:tc>
          <w:tcPr>
            <w:tcW w:w="10936" w:type="dxa"/>
            <w:vAlign w:val="center"/>
          </w:tcPr>
          <w:p w14:paraId="1E7F6CEC" w14:textId="77777777" w:rsidR="00C7189E" w:rsidRPr="007C60E7" w:rsidRDefault="00C7189E" w:rsidP="00C7189E">
            <w:pPr>
              <w:autoSpaceDE w:val="0"/>
              <w:autoSpaceDN w:val="0"/>
              <w:adjustRightInd w:val="0"/>
              <w:rPr>
                <w:b/>
                <w:sz w:val="20"/>
                <w:szCs w:val="20"/>
              </w:rPr>
            </w:pPr>
            <w:r w:rsidRPr="007C60E7">
              <w:rPr>
                <w:b/>
                <w:sz w:val="20"/>
                <w:szCs w:val="20"/>
              </w:rPr>
              <w:lastRenderedPageBreak/>
              <w:t xml:space="preserve">3a. Describe teachers’ process for assessing student progress (frequency, evaluation methods, and recording). </w:t>
            </w:r>
          </w:p>
          <w:p w14:paraId="19824E90" w14:textId="77777777" w:rsidR="00C7189E" w:rsidRDefault="00C7189E" w:rsidP="00C7189E">
            <w:pPr>
              <w:autoSpaceDE w:val="0"/>
              <w:autoSpaceDN w:val="0"/>
              <w:adjustRightInd w:val="0"/>
              <w:rPr>
                <w:b/>
                <w:sz w:val="20"/>
                <w:szCs w:val="20"/>
              </w:rPr>
            </w:pPr>
          </w:p>
          <w:p w14:paraId="370C9FF6" w14:textId="77777777" w:rsidR="001F6FDE" w:rsidRDefault="001F6FDE" w:rsidP="00C7189E">
            <w:pPr>
              <w:autoSpaceDE w:val="0"/>
              <w:autoSpaceDN w:val="0"/>
              <w:adjustRightInd w:val="0"/>
              <w:rPr>
                <w:b/>
                <w:sz w:val="20"/>
                <w:szCs w:val="20"/>
              </w:rPr>
            </w:pPr>
          </w:p>
          <w:p w14:paraId="7A617C4D" w14:textId="77777777" w:rsidR="001F6FDE" w:rsidRDefault="001F6FDE" w:rsidP="00C7189E">
            <w:pPr>
              <w:autoSpaceDE w:val="0"/>
              <w:autoSpaceDN w:val="0"/>
              <w:adjustRightInd w:val="0"/>
              <w:rPr>
                <w:b/>
                <w:sz w:val="20"/>
                <w:szCs w:val="20"/>
              </w:rPr>
            </w:pPr>
          </w:p>
          <w:p w14:paraId="08EA914F" w14:textId="77777777" w:rsidR="001F6FDE" w:rsidRPr="007C60E7" w:rsidRDefault="001F6FDE" w:rsidP="00C7189E">
            <w:pPr>
              <w:autoSpaceDE w:val="0"/>
              <w:autoSpaceDN w:val="0"/>
              <w:adjustRightInd w:val="0"/>
              <w:rPr>
                <w:b/>
                <w:sz w:val="20"/>
                <w:szCs w:val="20"/>
              </w:rPr>
            </w:pPr>
          </w:p>
          <w:p w14:paraId="29D53694" w14:textId="77777777" w:rsidR="0089565D" w:rsidRPr="007C60E7" w:rsidRDefault="0089565D" w:rsidP="0089565D">
            <w:pPr>
              <w:widowControl w:val="0"/>
              <w:autoSpaceDE w:val="0"/>
              <w:autoSpaceDN w:val="0"/>
              <w:adjustRightInd w:val="0"/>
              <w:contextualSpacing/>
              <w:rPr>
                <w:b/>
                <w:sz w:val="20"/>
                <w:szCs w:val="20"/>
              </w:rPr>
            </w:pPr>
          </w:p>
        </w:tc>
      </w:tr>
      <w:tr w:rsidR="00FE7AAC" w:rsidRPr="007C60E7" w14:paraId="4AD48440" w14:textId="77777777" w:rsidTr="00E661F4">
        <w:trPr>
          <w:trHeight w:val="703"/>
          <w:jc w:val="center"/>
        </w:trPr>
        <w:tc>
          <w:tcPr>
            <w:tcW w:w="10936" w:type="dxa"/>
          </w:tcPr>
          <w:p w14:paraId="3158C915" w14:textId="77777777" w:rsidR="00C7189E" w:rsidRPr="007C60E7" w:rsidRDefault="00C7189E">
            <w:pPr>
              <w:rPr>
                <w:b/>
                <w:sz w:val="20"/>
                <w:szCs w:val="20"/>
              </w:rPr>
            </w:pPr>
            <w:r w:rsidRPr="007C60E7">
              <w:rPr>
                <w:b/>
                <w:sz w:val="20"/>
                <w:szCs w:val="20"/>
              </w:rPr>
              <w:t>3b. Describe teachers’ and instructional teams’ process for creating and maintaining individual instruction plan</w:t>
            </w:r>
            <w:r w:rsidR="00FE7AAC" w:rsidRPr="007C60E7">
              <w:rPr>
                <w:b/>
                <w:sz w:val="20"/>
                <w:szCs w:val="20"/>
              </w:rPr>
              <w:t>s</w:t>
            </w:r>
            <w:r w:rsidRPr="007C60E7">
              <w:rPr>
                <w:b/>
                <w:sz w:val="20"/>
                <w:szCs w:val="20"/>
              </w:rPr>
              <w:t xml:space="preserve"> for students based on achievement data.</w:t>
            </w:r>
          </w:p>
          <w:p w14:paraId="3626F5EF" w14:textId="77777777" w:rsidR="00C7189E" w:rsidRDefault="00C7189E">
            <w:pPr>
              <w:rPr>
                <w:b/>
                <w:sz w:val="20"/>
                <w:szCs w:val="20"/>
              </w:rPr>
            </w:pPr>
          </w:p>
          <w:p w14:paraId="0FB59A5C" w14:textId="77777777" w:rsidR="001F6FDE" w:rsidRDefault="001F6FDE">
            <w:pPr>
              <w:rPr>
                <w:b/>
                <w:sz w:val="20"/>
                <w:szCs w:val="20"/>
              </w:rPr>
            </w:pPr>
          </w:p>
          <w:p w14:paraId="44EF684E" w14:textId="77777777" w:rsidR="001F6FDE" w:rsidRDefault="001F6FDE">
            <w:pPr>
              <w:rPr>
                <w:b/>
                <w:sz w:val="20"/>
                <w:szCs w:val="20"/>
              </w:rPr>
            </w:pPr>
          </w:p>
          <w:p w14:paraId="2F814A9C" w14:textId="77777777" w:rsidR="001F6FDE" w:rsidRDefault="001F6FDE">
            <w:pPr>
              <w:rPr>
                <w:b/>
                <w:sz w:val="20"/>
                <w:szCs w:val="20"/>
              </w:rPr>
            </w:pPr>
          </w:p>
          <w:p w14:paraId="0E180716" w14:textId="77777777" w:rsidR="001F6FDE" w:rsidRPr="007C60E7" w:rsidRDefault="001F6FDE">
            <w:pPr>
              <w:rPr>
                <w:sz w:val="20"/>
                <w:szCs w:val="20"/>
              </w:rPr>
            </w:pPr>
          </w:p>
        </w:tc>
      </w:tr>
      <w:tr w:rsidR="00FE7AAC" w:rsidRPr="007C60E7" w14:paraId="53B3C125" w14:textId="77777777" w:rsidTr="00E661F4">
        <w:trPr>
          <w:trHeight w:val="1789"/>
          <w:jc w:val="center"/>
        </w:trPr>
        <w:tc>
          <w:tcPr>
            <w:tcW w:w="10936" w:type="dxa"/>
          </w:tcPr>
          <w:p w14:paraId="55E25A00" w14:textId="77777777" w:rsidR="00C56294" w:rsidRPr="007C60E7" w:rsidRDefault="0089565D" w:rsidP="00C56294">
            <w:pPr>
              <w:autoSpaceDE w:val="0"/>
              <w:autoSpaceDN w:val="0"/>
              <w:adjustRightInd w:val="0"/>
              <w:rPr>
                <w:b/>
                <w:sz w:val="20"/>
                <w:szCs w:val="20"/>
              </w:rPr>
            </w:pPr>
            <w:r w:rsidRPr="007C60E7">
              <w:rPr>
                <w:b/>
                <w:sz w:val="20"/>
                <w:szCs w:val="20"/>
              </w:rPr>
              <w:t>3</w:t>
            </w:r>
            <w:r w:rsidR="00F76F4F" w:rsidRPr="007C60E7">
              <w:rPr>
                <w:b/>
                <w:sz w:val="20"/>
                <w:szCs w:val="20"/>
              </w:rPr>
              <w:t>c</w:t>
            </w:r>
            <w:r w:rsidR="00C56294" w:rsidRPr="007C60E7">
              <w:rPr>
                <w:b/>
                <w:sz w:val="20"/>
                <w:szCs w:val="20"/>
              </w:rPr>
              <w:t xml:space="preserve">. Describe the specific supplemental intervention and strategies that maintain the integrity of included programs to ensure the needs of the students targeted by those programs are being met. </w:t>
            </w:r>
          </w:p>
          <w:p w14:paraId="67A3882A" w14:textId="77777777" w:rsidR="00326CF1" w:rsidRDefault="00326CF1" w:rsidP="006A7FB4">
            <w:pPr>
              <w:widowControl w:val="0"/>
              <w:autoSpaceDE w:val="0"/>
              <w:autoSpaceDN w:val="0"/>
              <w:adjustRightInd w:val="0"/>
              <w:rPr>
                <w:b/>
                <w:sz w:val="20"/>
                <w:szCs w:val="20"/>
              </w:rPr>
            </w:pPr>
          </w:p>
          <w:p w14:paraId="07ABAF1E" w14:textId="77777777" w:rsidR="001F6FDE" w:rsidRDefault="001F6FDE" w:rsidP="006A7FB4">
            <w:pPr>
              <w:widowControl w:val="0"/>
              <w:autoSpaceDE w:val="0"/>
              <w:autoSpaceDN w:val="0"/>
              <w:adjustRightInd w:val="0"/>
              <w:rPr>
                <w:b/>
                <w:sz w:val="20"/>
                <w:szCs w:val="20"/>
              </w:rPr>
            </w:pPr>
          </w:p>
          <w:p w14:paraId="6069CF0A" w14:textId="77777777" w:rsidR="001F6FDE" w:rsidRDefault="001F6FDE" w:rsidP="006A7FB4">
            <w:pPr>
              <w:widowControl w:val="0"/>
              <w:autoSpaceDE w:val="0"/>
              <w:autoSpaceDN w:val="0"/>
              <w:adjustRightInd w:val="0"/>
              <w:rPr>
                <w:b/>
                <w:sz w:val="20"/>
                <w:szCs w:val="20"/>
              </w:rPr>
            </w:pPr>
          </w:p>
          <w:p w14:paraId="563894DD" w14:textId="77777777" w:rsidR="001F6FDE" w:rsidRPr="007C60E7" w:rsidRDefault="001F6FDE" w:rsidP="006A7FB4">
            <w:pPr>
              <w:widowControl w:val="0"/>
              <w:autoSpaceDE w:val="0"/>
              <w:autoSpaceDN w:val="0"/>
              <w:adjustRightInd w:val="0"/>
              <w:rPr>
                <w:b/>
                <w:sz w:val="20"/>
                <w:szCs w:val="20"/>
              </w:rPr>
            </w:pPr>
          </w:p>
        </w:tc>
      </w:tr>
      <w:tr w:rsidR="00FE7AAC" w:rsidRPr="007C60E7" w14:paraId="496C215C" w14:textId="77777777" w:rsidTr="00E661F4">
        <w:trPr>
          <w:trHeight w:val="1681"/>
          <w:jc w:val="center"/>
        </w:trPr>
        <w:tc>
          <w:tcPr>
            <w:tcW w:w="10936" w:type="dxa"/>
          </w:tcPr>
          <w:p w14:paraId="320580A2" w14:textId="77777777" w:rsidR="00C56294" w:rsidRDefault="0089565D" w:rsidP="00FE7AAC">
            <w:pPr>
              <w:autoSpaceDE w:val="0"/>
              <w:autoSpaceDN w:val="0"/>
              <w:adjustRightInd w:val="0"/>
              <w:rPr>
                <w:b/>
                <w:sz w:val="20"/>
                <w:szCs w:val="20"/>
              </w:rPr>
            </w:pPr>
            <w:r w:rsidRPr="007C60E7">
              <w:rPr>
                <w:b/>
                <w:sz w:val="20"/>
                <w:szCs w:val="20"/>
              </w:rPr>
              <w:t>3</w:t>
            </w:r>
            <w:r w:rsidR="00F76F4F" w:rsidRPr="007C60E7">
              <w:rPr>
                <w:b/>
                <w:sz w:val="20"/>
                <w:szCs w:val="20"/>
              </w:rPr>
              <w:t>d</w:t>
            </w:r>
            <w:r w:rsidR="00C56294" w:rsidRPr="007C60E7">
              <w:rPr>
                <w:b/>
                <w:sz w:val="20"/>
                <w:szCs w:val="20"/>
              </w:rPr>
              <w:t>. Describe district support for program implementation. Include individuals</w:t>
            </w:r>
            <w:r w:rsidR="006B521A">
              <w:rPr>
                <w:b/>
                <w:sz w:val="20"/>
                <w:szCs w:val="20"/>
              </w:rPr>
              <w:t>’</w:t>
            </w:r>
            <w:r w:rsidR="00C56294" w:rsidRPr="007C60E7">
              <w:rPr>
                <w:b/>
                <w:sz w:val="20"/>
                <w:szCs w:val="20"/>
              </w:rPr>
              <w:t xml:space="preserve"> names, titles, and assigned responsibilities. </w:t>
            </w:r>
          </w:p>
          <w:p w14:paraId="182498AD" w14:textId="77777777" w:rsidR="001F6FDE" w:rsidRDefault="001F6FDE" w:rsidP="00FE7AAC">
            <w:pPr>
              <w:autoSpaceDE w:val="0"/>
              <w:autoSpaceDN w:val="0"/>
              <w:adjustRightInd w:val="0"/>
              <w:rPr>
                <w:b/>
                <w:sz w:val="20"/>
                <w:szCs w:val="20"/>
              </w:rPr>
            </w:pPr>
          </w:p>
          <w:p w14:paraId="4F01E5CF" w14:textId="77777777" w:rsidR="001F6FDE" w:rsidRDefault="001F6FDE" w:rsidP="00FE7AAC">
            <w:pPr>
              <w:autoSpaceDE w:val="0"/>
              <w:autoSpaceDN w:val="0"/>
              <w:adjustRightInd w:val="0"/>
              <w:rPr>
                <w:b/>
                <w:sz w:val="20"/>
                <w:szCs w:val="20"/>
              </w:rPr>
            </w:pPr>
          </w:p>
          <w:p w14:paraId="16DA228C" w14:textId="77777777" w:rsidR="001F6FDE" w:rsidRPr="007C60E7" w:rsidRDefault="001F6FDE" w:rsidP="00FE7AAC">
            <w:pPr>
              <w:autoSpaceDE w:val="0"/>
              <w:autoSpaceDN w:val="0"/>
              <w:adjustRightInd w:val="0"/>
              <w:rPr>
                <w:b/>
                <w:sz w:val="20"/>
                <w:szCs w:val="20"/>
              </w:rPr>
            </w:pPr>
          </w:p>
        </w:tc>
      </w:tr>
      <w:tr w:rsidR="00F76F4F" w:rsidRPr="007C60E7" w14:paraId="15D302C8" w14:textId="77777777" w:rsidTr="00E661F4">
        <w:trPr>
          <w:trHeight w:val="2230"/>
          <w:jc w:val="center"/>
        </w:trPr>
        <w:tc>
          <w:tcPr>
            <w:tcW w:w="10936" w:type="dxa"/>
          </w:tcPr>
          <w:p w14:paraId="5448B1B8" w14:textId="77777777" w:rsidR="00F76F4F" w:rsidRPr="007C60E7" w:rsidRDefault="00F76F4F" w:rsidP="00F76F4F">
            <w:pPr>
              <w:autoSpaceDE w:val="0"/>
              <w:autoSpaceDN w:val="0"/>
              <w:adjustRightInd w:val="0"/>
              <w:rPr>
                <w:b/>
                <w:sz w:val="20"/>
                <w:szCs w:val="20"/>
              </w:rPr>
            </w:pPr>
            <w:r w:rsidRPr="007C60E7">
              <w:rPr>
                <w:b/>
                <w:sz w:val="20"/>
                <w:szCs w:val="20"/>
              </w:rPr>
              <w:t xml:space="preserve">3e. Articulate at minimum three clear, measurable, attainable, and timely goals you have created based on your needs assessment. Also, detail specific changes in the instructional program that </w:t>
            </w:r>
            <w:r w:rsidR="008D0ADA">
              <w:rPr>
                <w:b/>
                <w:sz w:val="20"/>
                <w:szCs w:val="20"/>
              </w:rPr>
              <w:t xml:space="preserve">you </w:t>
            </w:r>
            <w:r w:rsidRPr="007C60E7">
              <w:rPr>
                <w:b/>
                <w:sz w:val="20"/>
                <w:szCs w:val="20"/>
              </w:rPr>
              <w:t>will implement in order to achieve said goals.  If you have identified areas beyond instruction such as counseling, aspirations, or other related services, please include those items here.</w:t>
            </w:r>
          </w:p>
          <w:p w14:paraId="03D6BDE2" w14:textId="77777777" w:rsidR="00F76F4F" w:rsidRDefault="00F76F4F" w:rsidP="00C56294">
            <w:pPr>
              <w:autoSpaceDE w:val="0"/>
              <w:autoSpaceDN w:val="0"/>
              <w:adjustRightInd w:val="0"/>
              <w:rPr>
                <w:b/>
                <w:sz w:val="20"/>
                <w:szCs w:val="20"/>
              </w:rPr>
            </w:pPr>
          </w:p>
          <w:p w14:paraId="603F3901" w14:textId="77777777" w:rsidR="001F6FDE" w:rsidRDefault="001F6FDE" w:rsidP="00C56294">
            <w:pPr>
              <w:autoSpaceDE w:val="0"/>
              <w:autoSpaceDN w:val="0"/>
              <w:adjustRightInd w:val="0"/>
              <w:rPr>
                <w:b/>
                <w:sz w:val="20"/>
                <w:szCs w:val="20"/>
              </w:rPr>
            </w:pPr>
          </w:p>
          <w:p w14:paraId="747AB427" w14:textId="77777777" w:rsidR="001F6FDE" w:rsidRDefault="001F6FDE" w:rsidP="00C56294">
            <w:pPr>
              <w:autoSpaceDE w:val="0"/>
              <w:autoSpaceDN w:val="0"/>
              <w:adjustRightInd w:val="0"/>
              <w:rPr>
                <w:b/>
                <w:sz w:val="20"/>
                <w:szCs w:val="20"/>
              </w:rPr>
            </w:pPr>
          </w:p>
          <w:p w14:paraId="225E1F60" w14:textId="77777777" w:rsidR="001F6FDE" w:rsidRDefault="001F6FDE" w:rsidP="00C56294">
            <w:pPr>
              <w:autoSpaceDE w:val="0"/>
              <w:autoSpaceDN w:val="0"/>
              <w:adjustRightInd w:val="0"/>
              <w:rPr>
                <w:b/>
                <w:sz w:val="20"/>
                <w:szCs w:val="20"/>
              </w:rPr>
            </w:pPr>
          </w:p>
          <w:p w14:paraId="0FE66C3C" w14:textId="77777777" w:rsidR="001F6FDE" w:rsidRPr="007C60E7" w:rsidRDefault="001F6FDE" w:rsidP="00C56294">
            <w:pPr>
              <w:autoSpaceDE w:val="0"/>
              <w:autoSpaceDN w:val="0"/>
              <w:adjustRightInd w:val="0"/>
              <w:rPr>
                <w:b/>
                <w:sz w:val="20"/>
                <w:szCs w:val="20"/>
              </w:rPr>
            </w:pPr>
          </w:p>
        </w:tc>
      </w:tr>
      <w:tr w:rsidR="00A00FCC" w:rsidRPr="007C60E7" w14:paraId="17EA782A" w14:textId="77777777" w:rsidTr="00E661F4">
        <w:trPr>
          <w:trHeight w:val="1609"/>
          <w:jc w:val="center"/>
        </w:trPr>
        <w:tc>
          <w:tcPr>
            <w:tcW w:w="10936" w:type="dxa"/>
          </w:tcPr>
          <w:p w14:paraId="5B1E62FC" w14:textId="77777777" w:rsidR="00A00FCC" w:rsidRDefault="003A22EC" w:rsidP="00F76F4F">
            <w:pPr>
              <w:autoSpaceDE w:val="0"/>
              <w:autoSpaceDN w:val="0"/>
              <w:adjustRightInd w:val="0"/>
              <w:rPr>
                <w:b/>
                <w:sz w:val="20"/>
                <w:szCs w:val="20"/>
              </w:rPr>
            </w:pPr>
            <w:r>
              <w:rPr>
                <w:b/>
                <w:sz w:val="20"/>
                <w:szCs w:val="20"/>
              </w:rPr>
              <w:t>3f</w:t>
            </w:r>
            <w:r w:rsidR="00A00FCC">
              <w:rPr>
                <w:b/>
                <w:sz w:val="20"/>
                <w:szCs w:val="20"/>
              </w:rPr>
              <w:t xml:space="preserve">. Describe how the district will carry out its plans for comprehensive interventions and supports and targeted interventions and supports. </w:t>
            </w:r>
          </w:p>
          <w:p w14:paraId="37C83D75" w14:textId="77777777" w:rsidR="001F6FDE" w:rsidRPr="007C60E7" w:rsidRDefault="001F6FDE" w:rsidP="00F76F4F">
            <w:pPr>
              <w:autoSpaceDE w:val="0"/>
              <w:autoSpaceDN w:val="0"/>
              <w:adjustRightInd w:val="0"/>
              <w:rPr>
                <w:b/>
                <w:sz w:val="20"/>
                <w:szCs w:val="20"/>
              </w:rPr>
            </w:pPr>
          </w:p>
        </w:tc>
      </w:tr>
      <w:tr w:rsidR="00A00FCC" w:rsidRPr="007C60E7" w14:paraId="02E9FC4D" w14:textId="77777777" w:rsidTr="00E661F4">
        <w:trPr>
          <w:trHeight w:val="1681"/>
          <w:jc w:val="center"/>
        </w:trPr>
        <w:tc>
          <w:tcPr>
            <w:tcW w:w="10936" w:type="dxa"/>
          </w:tcPr>
          <w:p w14:paraId="1910A1C0" w14:textId="77777777" w:rsidR="00A00FCC" w:rsidRDefault="007D42BA" w:rsidP="006B521A">
            <w:pPr>
              <w:autoSpaceDE w:val="0"/>
              <w:autoSpaceDN w:val="0"/>
              <w:adjustRightInd w:val="0"/>
              <w:rPr>
                <w:b/>
                <w:sz w:val="20"/>
                <w:szCs w:val="20"/>
              </w:rPr>
            </w:pPr>
            <w:r>
              <w:rPr>
                <w:b/>
                <w:sz w:val="20"/>
                <w:szCs w:val="20"/>
              </w:rPr>
              <w:t xml:space="preserve">3g. </w:t>
            </w:r>
            <w:r w:rsidR="00A00FCC">
              <w:rPr>
                <w:b/>
                <w:sz w:val="20"/>
                <w:szCs w:val="20"/>
              </w:rPr>
              <w:t xml:space="preserve">Describe how teachers and school leaders </w:t>
            </w:r>
            <w:r w:rsidR="006B521A">
              <w:rPr>
                <w:b/>
                <w:sz w:val="20"/>
                <w:szCs w:val="20"/>
              </w:rPr>
              <w:t xml:space="preserve">will identify the eligible children in need of these services </w:t>
            </w:r>
            <w:r w:rsidR="00A00FCC">
              <w:rPr>
                <w:b/>
                <w:sz w:val="20"/>
                <w:szCs w:val="20"/>
              </w:rPr>
              <w:t>in consultation with parents, administrators, paraprofessionals, and specialized instructiona</w:t>
            </w:r>
            <w:r>
              <w:rPr>
                <w:b/>
                <w:sz w:val="20"/>
                <w:szCs w:val="20"/>
              </w:rPr>
              <w:t xml:space="preserve">l support personnel in schools operating a targeted assistance school program (under 115-ESSA). </w:t>
            </w:r>
          </w:p>
          <w:p w14:paraId="2E1A08F6" w14:textId="77777777" w:rsidR="001F6FDE" w:rsidRDefault="001F6FDE" w:rsidP="006B521A">
            <w:pPr>
              <w:autoSpaceDE w:val="0"/>
              <w:autoSpaceDN w:val="0"/>
              <w:adjustRightInd w:val="0"/>
              <w:rPr>
                <w:b/>
                <w:sz w:val="20"/>
                <w:szCs w:val="20"/>
              </w:rPr>
            </w:pPr>
          </w:p>
          <w:p w14:paraId="37D68069" w14:textId="77777777" w:rsidR="001F6FDE" w:rsidRDefault="001F6FDE" w:rsidP="006B521A">
            <w:pPr>
              <w:autoSpaceDE w:val="0"/>
              <w:autoSpaceDN w:val="0"/>
              <w:adjustRightInd w:val="0"/>
              <w:rPr>
                <w:b/>
                <w:sz w:val="20"/>
                <w:szCs w:val="20"/>
              </w:rPr>
            </w:pPr>
          </w:p>
          <w:p w14:paraId="3B091B14" w14:textId="77777777" w:rsidR="001F6FDE" w:rsidRDefault="001F6FDE" w:rsidP="006B521A">
            <w:pPr>
              <w:autoSpaceDE w:val="0"/>
              <w:autoSpaceDN w:val="0"/>
              <w:adjustRightInd w:val="0"/>
              <w:rPr>
                <w:b/>
                <w:sz w:val="20"/>
                <w:szCs w:val="20"/>
              </w:rPr>
            </w:pPr>
          </w:p>
          <w:p w14:paraId="6760AD6C" w14:textId="77777777" w:rsidR="001F6FDE" w:rsidRDefault="001F6FDE" w:rsidP="006B521A">
            <w:pPr>
              <w:autoSpaceDE w:val="0"/>
              <w:autoSpaceDN w:val="0"/>
              <w:adjustRightInd w:val="0"/>
              <w:rPr>
                <w:b/>
                <w:sz w:val="20"/>
                <w:szCs w:val="20"/>
              </w:rPr>
            </w:pPr>
          </w:p>
        </w:tc>
      </w:tr>
      <w:tr w:rsidR="00A00FCC" w:rsidRPr="007C60E7" w14:paraId="4F1B7069" w14:textId="77777777" w:rsidTr="00E661F4">
        <w:trPr>
          <w:trHeight w:val="1978"/>
          <w:jc w:val="center"/>
        </w:trPr>
        <w:tc>
          <w:tcPr>
            <w:tcW w:w="10936" w:type="dxa"/>
          </w:tcPr>
          <w:p w14:paraId="6580D74F" w14:textId="77777777" w:rsidR="00A00FCC" w:rsidRDefault="00501A19" w:rsidP="00C7474D">
            <w:pPr>
              <w:autoSpaceDE w:val="0"/>
              <w:autoSpaceDN w:val="0"/>
              <w:adjustRightInd w:val="0"/>
              <w:rPr>
                <w:b/>
                <w:sz w:val="20"/>
                <w:szCs w:val="20"/>
              </w:rPr>
            </w:pPr>
            <w:r>
              <w:rPr>
                <w:b/>
                <w:sz w:val="20"/>
                <w:szCs w:val="20"/>
              </w:rPr>
              <w:lastRenderedPageBreak/>
              <w:t>3h</w:t>
            </w:r>
            <w:r w:rsidR="00A00FCC">
              <w:rPr>
                <w:b/>
                <w:sz w:val="20"/>
                <w:szCs w:val="20"/>
              </w:rPr>
              <w:t>. Describe how the</w:t>
            </w:r>
            <w:r w:rsidR="008D0ADA">
              <w:rPr>
                <w:b/>
                <w:sz w:val="20"/>
                <w:szCs w:val="20"/>
              </w:rPr>
              <w:t xml:space="preserve"> SAU will improve strategies to </w:t>
            </w:r>
            <w:r w:rsidR="00A00FCC">
              <w:rPr>
                <w:b/>
                <w:sz w:val="20"/>
                <w:szCs w:val="20"/>
              </w:rPr>
              <w:t xml:space="preserve">facilitate effective transitions for students from middle </w:t>
            </w:r>
            <w:r w:rsidR="006B521A">
              <w:rPr>
                <w:b/>
                <w:sz w:val="20"/>
                <w:szCs w:val="20"/>
              </w:rPr>
              <w:t xml:space="preserve">school </w:t>
            </w:r>
            <w:r w:rsidR="00A00FCC">
              <w:rPr>
                <w:b/>
                <w:sz w:val="20"/>
                <w:szCs w:val="20"/>
              </w:rPr>
              <w:t>to high school</w:t>
            </w:r>
            <w:r w:rsidR="008D0ADA">
              <w:rPr>
                <w:b/>
                <w:sz w:val="20"/>
                <w:szCs w:val="20"/>
              </w:rPr>
              <w:t>,</w:t>
            </w:r>
            <w:r w:rsidR="00A00FCC">
              <w:rPr>
                <w:b/>
                <w:sz w:val="20"/>
                <w:szCs w:val="20"/>
              </w:rPr>
              <w:t xml:space="preserve"> and fro</w:t>
            </w:r>
            <w:r w:rsidR="008D0ADA">
              <w:rPr>
                <w:b/>
                <w:sz w:val="20"/>
                <w:szCs w:val="20"/>
              </w:rPr>
              <w:t>m high school to post-secondary</w:t>
            </w:r>
            <w:r w:rsidR="00C7474D">
              <w:rPr>
                <w:b/>
                <w:sz w:val="20"/>
                <w:szCs w:val="20"/>
              </w:rPr>
              <w:t>, such as</w:t>
            </w:r>
            <w:r w:rsidR="00A00FCC">
              <w:rPr>
                <w:b/>
                <w:sz w:val="20"/>
                <w:szCs w:val="20"/>
              </w:rPr>
              <w:t xml:space="preserve"> </w:t>
            </w:r>
            <w:r w:rsidR="008D0ADA">
              <w:rPr>
                <w:b/>
                <w:sz w:val="20"/>
                <w:szCs w:val="20"/>
              </w:rPr>
              <w:t>coordination</w:t>
            </w:r>
            <w:r>
              <w:rPr>
                <w:b/>
                <w:sz w:val="20"/>
                <w:szCs w:val="20"/>
              </w:rPr>
              <w:t xml:space="preserve"> with institutions of higher education, employers, and other local partners and increased student acce</w:t>
            </w:r>
            <w:r w:rsidR="008D0ADA">
              <w:rPr>
                <w:b/>
                <w:sz w:val="20"/>
                <w:szCs w:val="20"/>
              </w:rPr>
              <w:t xml:space="preserve">ss to early college, </w:t>
            </w:r>
            <w:r>
              <w:rPr>
                <w:b/>
                <w:sz w:val="20"/>
                <w:szCs w:val="20"/>
              </w:rPr>
              <w:t>dual or c</w:t>
            </w:r>
            <w:r w:rsidR="008D0ADA">
              <w:rPr>
                <w:b/>
                <w:sz w:val="20"/>
                <w:szCs w:val="20"/>
              </w:rPr>
              <w:t>oncurrent enrollment opportunit</w:t>
            </w:r>
            <w:r w:rsidR="00C7474D">
              <w:rPr>
                <w:b/>
                <w:sz w:val="20"/>
                <w:szCs w:val="20"/>
              </w:rPr>
              <w:t>ies</w:t>
            </w:r>
            <w:r>
              <w:rPr>
                <w:b/>
                <w:sz w:val="20"/>
                <w:szCs w:val="20"/>
              </w:rPr>
              <w:t xml:space="preserve"> or career counseling. </w:t>
            </w:r>
          </w:p>
          <w:p w14:paraId="1AD0DA87" w14:textId="77777777" w:rsidR="001F6FDE" w:rsidRDefault="001F6FDE" w:rsidP="00C7474D">
            <w:pPr>
              <w:autoSpaceDE w:val="0"/>
              <w:autoSpaceDN w:val="0"/>
              <w:adjustRightInd w:val="0"/>
              <w:rPr>
                <w:b/>
                <w:sz w:val="20"/>
                <w:szCs w:val="20"/>
              </w:rPr>
            </w:pPr>
          </w:p>
          <w:p w14:paraId="595C3BF1" w14:textId="77777777" w:rsidR="001F6FDE" w:rsidRDefault="001F6FDE" w:rsidP="00C7474D">
            <w:pPr>
              <w:autoSpaceDE w:val="0"/>
              <w:autoSpaceDN w:val="0"/>
              <w:adjustRightInd w:val="0"/>
              <w:rPr>
                <w:b/>
                <w:sz w:val="20"/>
                <w:szCs w:val="20"/>
              </w:rPr>
            </w:pPr>
          </w:p>
          <w:p w14:paraId="427470A8" w14:textId="77777777" w:rsidR="001F6FDE" w:rsidRDefault="001F6FDE" w:rsidP="00C7474D">
            <w:pPr>
              <w:autoSpaceDE w:val="0"/>
              <w:autoSpaceDN w:val="0"/>
              <w:adjustRightInd w:val="0"/>
              <w:rPr>
                <w:b/>
                <w:sz w:val="20"/>
                <w:szCs w:val="20"/>
              </w:rPr>
            </w:pPr>
          </w:p>
          <w:p w14:paraId="0812AA49" w14:textId="77777777" w:rsidR="001F6FDE" w:rsidRDefault="001F6FDE" w:rsidP="00C7474D">
            <w:pPr>
              <w:autoSpaceDE w:val="0"/>
              <w:autoSpaceDN w:val="0"/>
              <w:adjustRightInd w:val="0"/>
              <w:rPr>
                <w:b/>
                <w:sz w:val="20"/>
                <w:szCs w:val="20"/>
              </w:rPr>
            </w:pPr>
          </w:p>
        </w:tc>
      </w:tr>
    </w:tbl>
    <w:p w14:paraId="6AB44754" w14:textId="77777777" w:rsidR="00580A13" w:rsidRPr="007C60E7" w:rsidRDefault="00580A13">
      <w:pPr>
        <w:rPr>
          <w:sz w:val="20"/>
          <w:szCs w:val="20"/>
        </w:rPr>
      </w:pPr>
    </w:p>
    <w:p w14:paraId="212163E5" w14:textId="77777777" w:rsidR="00580A13" w:rsidRPr="007C60E7" w:rsidRDefault="00580A13">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6"/>
      </w:tblGrid>
      <w:tr w:rsidR="00FE7AAC" w:rsidRPr="007C60E7" w14:paraId="1E202126" w14:textId="77777777" w:rsidTr="00E661F4">
        <w:trPr>
          <w:trHeight w:val="703"/>
          <w:jc w:val="center"/>
        </w:trPr>
        <w:tc>
          <w:tcPr>
            <w:tcW w:w="10936" w:type="dxa"/>
            <w:vAlign w:val="center"/>
          </w:tcPr>
          <w:p w14:paraId="1901FDC5" w14:textId="77777777" w:rsidR="00580A13" w:rsidRDefault="006503CE" w:rsidP="00FE7AAC">
            <w:pPr>
              <w:pStyle w:val="Heading1"/>
              <w:jc w:val="center"/>
              <w:rPr>
                <w:rFonts w:ascii="Times New Roman" w:hAnsi="Times New Roman" w:cs="Times New Roman"/>
                <w:color w:val="auto"/>
              </w:rPr>
            </w:pPr>
            <w:bookmarkStart w:id="4" w:name="_Toc491091084"/>
            <w:r w:rsidRPr="001A41D4">
              <w:rPr>
                <w:rFonts w:ascii="Times New Roman" w:hAnsi="Times New Roman" w:cs="Times New Roman"/>
                <w:color w:val="auto"/>
              </w:rPr>
              <w:t>Section 4</w:t>
            </w:r>
            <w:r w:rsidR="00580A13" w:rsidRPr="001A41D4">
              <w:rPr>
                <w:rFonts w:ascii="Times New Roman" w:hAnsi="Times New Roman" w:cs="Times New Roman"/>
                <w:color w:val="auto"/>
              </w:rPr>
              <w:t xml:space="preserve">: </w:t>
            </w:r>
            <w:r w:rsidR="00F76F4F" w:rsidRPr="001A41D4">
              <w:rPr>
                <w:rFonts w:ascii="Times New Roman" w:hAnsi="Times New Roman" w:cs="Times New Roman"/>
                <w:color w:val="auto"/>
              </w:rPr>
              <w:t>Personnel Policy and Procedures</w:t>
            </w:r>
            <w:bookmarkEnd w:id="4"/>
          </w:p>
          <w:p w14:paraId="7C711D2B" w14:textId="77777777" w:rsidR="00CD4D00" w:rsidRPr="006F64A2" w:rsidRDefault="00CD4D00" w:rsidP="00CD4D00">
            <w:pPr>
              <w:pStyle w:val="BodyText3"/>
              <w:rPr>
                <w:color w:val="1F497D" w:themeColor="text2"/>
                <w:sz w:val="18"/>
                <w:szCs w:val="18"/>
              </w:rPr>
            </w:pPr>
            <w:r w:rsidRPr="006F64A2">
              <w:rPr>
                <w:color w:val="1F497D" w:themeColor="text2"/>
                <w:sz w:val="18"/>
                <w:szCs w:val="18"/>
              </w:rPr>
              <w:t>This section delineates the personnel policies and procedures which s</w:t>
            </w:r>
            <w:r>
              <w:rPr>
                <w:color w:val="1F497D" w:themeColor="text2"/>
                <w:sz w:val="18"/>
                <w:szCs w:val="18"/>
              </w:rPr>
              <w:t xml:space="preserve">upport each of the Consolidated Plan goals and specific supplemental interventions and strategies </w:t>
            </w:r>
            <w:r w:rsidRPr="006F64A2">
              <w:rPr>
                <w:color w:val="1F497D" w:themeColor="text2"/>
                <w:sz w:val="18"/>
                <w:szCs w:val="18"/>
              </w:rPr>
              <w:t>listed in the previous sections.  Teachers, paraprofessionals, specialists, and administ</w:t>
            </w:r>
            <w:r>
              <w:rPr>
                <w:color w:val="1F497D" w:themeColor="text2"/>
                <w:sz w:val="18"/>
                <w:szCs w:val="18"/>
              </w:rPr>
              <w:t>rators should be involved in</w:t>
            </w:r>
            <w:r w:rsidRPr="006F64A2">
              <w:rPr>
                <w:color w:val="1F497D" w:themeColor="text2"/>
                <w:sz w:val="18"/>
                <w:szCs w:val="18"/>
              </w:rPr>
              <w:t xml:space="preserve"> training activities. If possible, this section should include a tentative training schedule.  Under reauthorization, a comprehensive program is required:</w:t>
            </w:r>
          </w:p>
          <w:p w14:paraId="1A78FA14" w14:textId="77777777" w:rsidR="00CD4D00" w:rsidRPr="006F64A2" w:rsidRDefault="00CD4D00" w:rsidP="00CD4D00">
            <w:pPr>
              <w:numPr>
                <w:ilvl w:val="0"/>
                <w:numId w:val="22"/>
              </w:numPr>
              <w:autoSpaceDE w:val="0"/>
              <w:autoSpaceDN w:val="0"/>
              <w:adjustRightInd w:val="0"/>
              <w:rPr>
                <w:color w:val="1F497D" w:themeColor="text2"/>
                <w:sz w:val="18"/>
                <w:szCs w:val="18"/>
              </w:rPr>
            </w:pPr>
            <w:r w:rsidRPr="006F64A2">
              <w:rPr>
                <w:color w:val="1F497D" w:themeColor="text2"/>
                <w:sz w:val="18"/>
                <w:szCs w:val="18"/>
              </w:rPr>
              <w:t>To support intensive and sustained professional development</w:t>
            </w:r>
          </w:p>
          <w:p w14:paraId="2E1E83B2" w14:textId="77777777" w:rsidR="00CD4D00" w:rsidRPr="006F64A2" w:rsidRDefault="00CD4D00" w:rsidP="00CD4D00">
            <w:pPr>
              <w:numPr>
                <w:ilvl w:val="0"/>
                <w:numId w:val="22"/>
              </w:numPr>
              <w:autoSpaceDE w:val="0"/>
              <w:autoSpaceDN w:val="0"/>
              <w:adjustRightInd w:val="0"/>
              <w:rPr>
                <w:color w:val="1F497D" w:themeColor="text2"/>
                <w:sz w:val="18"/>
                <w:szCs w:val="18"/>
              </w:rPr>
            </w:pPr>
            <w:r w:rsidRPr="006F64A2">
              <w:rPr>
                <w:color w:val="1F497D" w:themeColor="text2"/>
                <w:sz w:val="18"/>
                <w:szCs w:val="18"/>
              </w:rPr>
              <w:t>To include teachers in decisions regarding the use of assessments in order to improve students’ performance and the overall instructional program</w:t>
            </w:r>
          </w:p>
          <w:p w14:paraId="63AF0081" w14:textId="77777777" w:rsidR="00CD4D00" w:rsidRPr="006F64A2" w:rsidRDefault="00CD4D00" w:rsidP="00CD4D00">
            <w:pPr>
              <w:numPr>
                <w:ilvl w:val="0"/>
                <w:numId w:val="22"/>
              </w:numPr>
              <w:autoSpaceDE w:val="0"/>
              <w:autoSpaceDN w:val="0"/>
              <w:adjustRightInd w:val="0"/>
              <w:rPr>
                <w:color w:val="1F497D" w:themeColor="text2"/>
                <w:sz w:val="18"/>
                <w:szCs w:val="18"/>
              </w:rPr>
            </w:pPr>
            <w:r w:rsidRPr="006F64A2">
              <w:rPr>
                <w:color w:val="1F497D" w:themeColor="text2"/>
                <w:sz w:val="18"/>
                <w:szCs w:val="18"/>
              </w:rPr>
              <w:t>To provide instruction by high</w:t>
            </w:r>
            <w:r>
              <w:rPr>
                <w:color w:val="1F497D" w:themeColor="text2"/>
                <w:sz w:val="18"/>
                <w:szCs w:val="18"/>
              </w:rPr>
              <w:t>-</w:t>
            </w:r>
            <w:r w:rsidRPr="006F64A2">
              <w:rPr>
                <w:color w:val="1F497D" w:themeColor="text2"/>
                <w:sz w:val="18"/>
                <w:szCs w:val="18"/>
              </w:rPr>
              <w:t>quality</w:t>
            </w:r>
            <w:r>
              <w:rPr>
                <w:color w:val="1F497D" w:themeColor="text2"/>
                <w:sz w:val="18"/>
                <w:szCs w:val="18"/>
              </w:rPr>
              <w:t>,</w:t>
            </w:r>
            <w:r w:rsidRPr="006F64A2">
              <w:rPr>
                <w:color w:val="1F497D" w:themeColor="text2"/>
                <w:sz w:val="18"/>
                <w:szCs w:val="18"/>
              </w:rPr>
              <w:t xml:space="preserve"> state</w:t>
            </w:r>
            <w:r>
              <w:rPr>
                <w:color w:val="1F497D" w:themeColor="text2"/>
                <w:sz w:val="18"/>
                <w:szCs w:val="18"/>
              </w:rPr>
              <w:t>-</w:t>
            </w:r>
            <w:r w:rsidRPr="006F64A2">
              <w:rPr>
                <w:color w:val="1F497D" w:themeColor="text2"/>
                <w:sz w:val="18"/>
                <w:szCs w:val="18"/>
              </w:rPr>
              <w:t>certified professional staff</w:t>
            </w:r>
          </w:p>
          <w:p w14:paraId="4BB34195" w14:textId="77777777" w:rsidR="00CD4D00" w:rsidRPr="006F64A2" w:rsidRDefault="00CD4D00" w:rsidP="00CD4D00">
            <w:pPr>
              <w:rPr>
                <w:color w:val="1F497D" w:themeColor="text2"/>
                <w:sz w:val="18"/>
                <w:szCs w:val="18"/>
              </w:rPr>
            </w:pPr>
          </w:p>
          <w:p w14:paraId="36E7E079" w14:textId="77777777" w:rsidR="00CD4D00" w:rsidRPr="006F64A2" w:rsidRDefault="00CD4D00" w:rsidP="00CD4D00">
            <w:pPr>
              <w:jc w:val="both"/>
              <w:rPr>
                <w:bCs/>
                <w:color w:val="1F497D" w:themeColor="text2"/>
                <w:sz w:val="18"/>
                <w:szCs w:val="18"/>
              </w:rPr>
            </w:pPr>
            <w:r>
              <w:rPr>
                <w:color w:val="1F497D" w:themeColor="text2"/>
                <w:sz w:val="18"/>
                <w:szCs w:val="18"/>
              </w:rPr>
              <w:t>Section 4</w:t>
            </w:r>
            <w:r w:rsidRPr="006F64A2">
              <w:rPr>
                <w:color w:val="1F497D" w:themeColor="text2"/>
                <w:sz w:val="18"/>
                <w:szCs w:val="18"/>
              </w:rPr>
              <w:t xml:space="preserve"> should include the professional development plan for the entire school, regardless of the funding source. All </w:t>
            </w:r>
            <w:r>
              <w:rPr>
                <w:color w:val="1F497D" w:themeColor="text2"/>
                <w:sz w:val="18"/>
                <w:szCs w:val="18"/>
              </w:rPr>
              <w:t xml:space="preserve">specific supplemental interventions and strategies </w:t>
            </w:r>
            <w:r w:rsidRPr="006F64A2">
              <w:rPr>
                <w:color w:val="1F497D" w:themeColor="text2"/>
                <w:sz w:val="18"/>
                <w:szCs w:val="18"/>
              </w:rPr>
              <w:t xml:space="preserve">should be focused on successful student performance.  Teacher mentoring and induction processes should be detailed. </w:t>
            </w:r>
          </w:p>
          <w:p w14:paraId="789B58A5" w14:textId="77777777" w:rsidR="00CD4D00" w:rsidRPr="006F64A2" w:rsidRDefault="00CD4D00" w:rsidP="00CD4D00">
            <w:pPr>
              <w:ind w:left="720"/>
              <w:jc w:val="both"/>
              <w:rPr>
                <w:b/>
                <w:bCs/>
                <w:color w:val="1F497D" w:themeColor="text2"/>
                <w:sz w:val="18"/>
                <w:szCs w:val="18"/>
              </w:rPr>
            </w:pPr>
          </w:p>
          <w:p w14:paraId="7AA4B836" w14:textId="77777777" w:rsidR="00CD4D00" w:rsidRPr="006F64A2" w:rsidRDefault="00CD4D00" w:rsidP="00CD4D00">
            <w:pPr>
              <w:ind w:left="720"/>
              <w:jc w:val="both"/>
              <w:rPr>
                <w:b/>
                <w:bCs/>
                <w:color w:val="1F497D" w:themeColor="text2"/>
                <w:sz w:val="18"/>
                <w:szCs w:val="18"/>
              </w:rPr>
            </w:pPr>
            <w:r w:rsidRPr="006F64A2">
              <w:rPr>
                <w:b/>
                <w:bCs/>
                <w:color w:val="1F497D" w:themeColor="text2"/>
                <w:sz w:val="18"/>
                <w:szCs w:val="18"/>
              </w:rPr>
              <w:t xml:space="preserve">Guiding Questions: </w:t>
            </w:r>
          </w:p>
          <w:p w14:paraId="1C3BDCA4" w14:textId="77777777" w:rsidR="00CD4D00" w:rsidRPr="006F64A2" w:rsidRDefault="00CD4D00" w:rsidP="00CD4D00">
            <w:pPr>
              <w:numPr>
                <w:ilvl w:val="0"/>
                <w:numId w:val="20"/>
              </w:numPr>
              <w:tabs>
                <w:tab w:val="num" w:pos="1800"/>
              </w:tabs>
              <w:ind w:left="1800"/>
              <w:rPr>
                <w:color w:val="1F497D" w:themeColor="text2"/>
                <w:sz w:val="18"/>
                <w:szCs w:val="18"/>
              </w:rPr>
            </w:pPr>
            <w:r w:rsidRPr="006F64A2">
              <w:rPr>
                <w:color w:val="1F497D" w:themeColor="text2"/>
                <w:sz w:val="18"/>
                <w:szCs w:val="18"/>
              </w:rPr>
              <w:t>Are all teachers and instructional paraprofessionals state</w:t>
            </w:r>
            <w:r>
              <w:rPr>
                <w:color w:val="1F497D" w:themeColor="text2"/>
                <w:sz w:val="18"/>
                <w:szCs w:val="18"/>
              </w:rPr>
              <w:t>-</w:t>
            </w:r>
            <w:r w:rsidRPr="006F64A2">
              <w:rPr>
                <w:color w:val="1F497D" w:themeColor="text2"/>
                <w:sz w:val="18"/>
                <w:szCs w:val="18"/>
              </w:rPr>
              <w:t>certified?</w:t>
            </w:r>
          </w:p>
          <w:p w14:paraId="3F8C3E25" w14:textId="77777777" w:rsidR="00CD4D00" w:rsidRPr="006F64A2" w:rsidRDefault="00CD4D00" w:rsidP="00CD4D00">
            <w:pPr>
              <w:numPr>
                <w:ilvl w:val="0"/>
                <w:numId w:val="20"/>
              </w:numPr>
              <w:tabs>
                <w:tab w:val="num" w:pos="1800"/>
              </w:tabs>
              <w:ind w:left="1800"/>
              <w:rPr>
                <w:color w:val="1F497D" w:themeColor="text2"/>
                <w:sz w:val="18"/>
                <w:szCs w:val="18"/>
              </w:rPr>
            </w:pPr>
            <w:r>
              <w:rPr>
                <w:color w:val="1F497D" w:themeColor="text2"/>
                <w:sz w:val="18"/>
                <w:szCs w:val="18"/>
              </w:rPr>
              <w:t xml:space="preserve">Describe the </w:t>
            </w:r>
            <w:r w:rsidRPr="006F64A2">
              <w:rPr>
                <w:color w:val="1F497D" w:themeColor="text2"/>
                <w:sz w:val="18"/>
                <w:szCs w:val="18"/>
              </w:rPr>
              <w:t>process</w:t>
            </w:r>
            <w:r>
              <w:rPr>
                <w:color w:val="1F497D" w:themeColor="text2"/>
                <w:sz w:val="18"/>
                <w:szCs w:val="18"/>
              </w:rPr>
              <w:t xml:space="preserve"> used</w:t>
            </w:r>
            <w:r w:rsidRPr="006F64A2">
              <w:rPr>
                <w:color w:val="1F497D" w:themeColor="text2"/>
                <w:sz w:val="18"/>
                <w:szCs w:val="18"/>
              </w:rPr>
              <w:t xml:space="preserve"> to determine the professional development needs of teachers</w:t>
            </w:r>
            <w:r>
              <w:rPr>
                <w:color w:val="1F497D" w:themeColor="text2"/>
                <w:sz w:val="18"/>
                <w:szCs w:val="18"/>
              </w:rPr>
              <w:t>.</w:t>
            </w:r>
            <w:r w:rsidRPr="006F64A2">
              <w:rPr>
                <w:color w:val="1F497D" w:themeColor="text2"/>
                <w:sz w:val="18"/>
                <w:szCs w:val="18"/>
              </w:rPr>
              <w:t xml:space="preserve">  </w:t>
            </w:r>
          </w:p>
          <w:p w14:paraId="0238DE9F" w14:textId="77777777" w:rsidR="00CD4D00" w:rsidRPr="006F64A2" w:rsidRDefault="00CD4D00" w:rsidP="00CD4D00">
            <w:pPr>
              <w:numPr>
                <w:ilvl w:val="0"/>
                <w:numId w:val="20"/>
              </w:numPr>
              <w:tabs>
                <w:tab w:val="num" w:pos="1800"/>
              </w:tabs>
              <w:ind w:left="1800"/>
              <w:rPr>
                <w:color w:val="1F497D" w:themeColor="text2"/>
                <w:sz w:val="18"/>
                <w:szCs w:val="18"/>
              </w:rPr>
            </w:pPr>
            <w:r w:rsidRPr="006F64A2">
              <w:rPr>
                <w:color w:val="1F497D" w:themeColor="text2"/>
                <w:sz w:val="18"/>
                <w:szCs w:val="18"/>
              </w:rPr>
              <w:t>What kinds of professional development are offered to teachers?  To paraprofessionals?  To other staff?</w:t>
            </w:r>
          </w:p>
          <w:p w14:paraId="5AC130AF" w14:textId="77777777" w:rsidR="00CD4D00" w:rsidRPr="006F64A2" w:rsidRDefault="00CD4D00" w:rsidP="00CD4D00">
            <w:pPr>
              <w:numPr>
                <w:ilvl w:val="0"/>
                <w:numId w:val="20"/>
              </w:numPr>
              <w:tabs>
                <w:tab w:val="num" w:pos="1800"/>
              </w:tabs>
              <w:ind w:left="1800"/>
              <w:rPr>
                <w:color w:val="1F497D" w:themeColor="text2"/>
                <w:sz w:val="18"/>
                <w:szCs w:val="18"/>
              </w:rPr>
            </w:pPr>
            <w:r w:rsidRPr="006F64A2">
              <w:rPr>
                <w:color w:val="1F497D" w:themeColor="text2"/>
                <w:sz w:val="18"/>
                <w:szCs w:val="18"/>
              </w:rPr>
              <w:t xml:space="preserve">Is professional development voluntary or mandatory?  To what degree does staff participate? </w:t>
            </w:r>
          </w:p>
          <w:p w14:paraId="407588E3" w14:textId="77777777" w:rsidR="00CD4D00" w:rsidRPr="006F64A2" w:rsidRDefault="00CD4D00" w:rsidP="00CD4D00">
            <w:pPr>
              <w:numPr>
                <w:ilvl w:val="0"/>
                <w:numId w:val="20"/>
              </w:numPr>
              <w:tabs>
                <w:tab w:val="num" w:pos="1800"/>
              </w:tabs>
              <w:ind w:left="1800"/>
              <w:rPr>
                <w:color w:val="1F497D" w:themeColor="text2"/>
                <w:sz w:val="18"/>
                <w:szCs w:val="18"/>
              </w:rPr>
            </w:pPr>
            <w:r w:rsidRPr="006F64A2">
              <w:rPr>
                <w:color w:val="1F497D" w:themeColor="text2"/>
                <w:sz w:val="18"/>
                <w:szCs w:val="18"/>
              </w:rPr>
              <w:t>Is professional development related to classroom instruction?</w:t>
            </w:r>
          </w:p>
          <w:p w14:paraId="781138BD" w14:textId="77777777" w:rsidR="00CD4D00" w:rsidRPr="006F64A2" w:rsidRDefault="00CD4D00" w:rsidP="00CD4D00">
            <w:pPr>
              <w:numPr>
                <w:ilvl w:val="0"/>
                <w:numId w:val="20"/>
              </w:numPr>
              <w:tabs>
                <w:tab w:val="num" w:pos="1800"/>
              </w:tabs>
              <w:ind w:left="1800"/>
              <w:rPr>
                <w:color w:val="1F497D" w:themeColor="text2"/>
                <w:sz w:val="18"/>
                <w:szCs w:val="18"/>
              </w:rPr>
            </w:pPr>
            <w:r w:rsidRPr="006F64A2">
              <w:rPr>
                <w:color w:val="1F497D" w:themeColor="text2"/>
                <w:sz w:val="18"/>
                <w:szCs w:val="18"/>
              </w:rPr>
              <w:t>How frequently is professional development offered?  What follow-up activities take place?  Is the professional development ongoing and incorporated into the day-to-day routine of the staff?</w:t>
            </w:r>
          </w:p>
          <w:p w14:paraId="47BAA76A" w14:textId="77777777" w:rsidR="00CD4D00" w:rsidRPr="006F64A2" w:rsidRDefault="00CD4D00" w:rsidP="00CD4D00">
            <w:pPr>
              <w:numPr>
                <w:ilvl w:val="0"/>
                <w:numId w:val="20"/>
              </w:numPr>
              <w:tabs>
                <w:tab w:val="num" w:pos="1800"/>
              </w:tabs>
              <w:ind w:left="1800"/>
              <w:rPr>
                <w:color w:val="1F497D" w:themeColor="text2"/>
                <w:sz w:val="18"/>
                <w:szCs w:val="18"/>
              </w:rPr>
            </w:pPr>
            <w:r w:rsidRPr="006F64A2">
              <w:rPr>
                <w:color w:val="1F497D" w:themeColor="text2"/>
                <w:sz w:val="18"/>
                <w:szCs w:val="18"/>
              </w:rPr>
              <w:t>Do teachers have the opportunity to collaborate as team members and/or mentors during these sessions?</w:t>
            </w:r>
          </w:p>
          <w:p w14:paraId="5EB577FB" w14:textId="77777777" w:rsidR="00CD4D00" w:rsidRPr="006F64A2" w:rsidRDefault="00CD4D00" w:rsidP="00CD4D00">
            <w:pPr>
              <w:numPr>
                <w:ilvl w:val="0"/>
                <w:numId w:val="20"/>
              </w:numPr>
              <w:tabs>
                <w:tab w:val="num" w:pos="1800"/>
              </w:tabs>
              <w:ind w:left="1800"/>
              <w:rPr>
                <w:color w:val="1F497D" w:themeColor="text2"/>
                <w:sz w:val="18"/>
                <w:szCs w:val="18"/>
              </w:rPr>
            </w:pPr>
            <w:r w:rsidRPr="006F64A2">
              <w:rPr>
                <w:color w:val="1F497D" w:themeColor="text2"/>
                <w:sz w:val="18"/>
                <w:szCs w:val="18"/>
              </w:rPr>
              <w:t>Who provides professional development (e.g., school district, SEA, regional laboratory, etc.)?  Are external resources (e.g., expert practitioners, regional laboratories, representatives of higher education institutions, SEA staff, etc.) used to provide staff development for the school?  How often does this occur?</w:t>
            </w:r>
          </w:p>
          <w:p w14:paraId="72C8B64A" w14:textId="77777777" w:rsidR="00CD4D00" w:rsidRPr="006F64A2" w:rsidRDefault="00CD4D00" w:rsidP="00CD4D00">
            <w:pPr>
              <w:numPr>
                <w:ilvl w:val="0"/>
                <w:numId w:val="20"/>
              </w:numPr>
              <w:tabs>
                <w:tab w:val="num" w:pos="1800"/>
              </w:tabs>
              <w:ind w:left="1800"/>
              <w:rPr>
                <w:color w:val="1F497D" w:themeColor="text2"/>
                <w:sz w:val="18"/>
                <w:szCs w:val="18"/>
              </w:rPr>
            </w:pPr>
            <w:r w:rsidRPr="006F64A2">
              <w:rPr>
                <w:color w:val="1F497D" w:themeColor="text2"/>
                <w:sz w:val="18"/>
                <w:szCs w:val="18"/>
              </w:rPr>
              <w:t>Does the daily teacher schedule allow for common planning time across grade levels and content areas?</w:t>
            </w:r>
          </w:p>
          <w:p w14:paraId="19063A7C" w14:textId="77777777" w:rsidR="00CD4D00" w:rsidRPr="00CD4D00" w:rsidRDefault="00CD4D00" w:rsidP="00CD4D00">
            <w:pPr>
              <w:numPr>
                <w:ilvl w:val="0"/>
                <w:numId w:val="20"/>
              </w:numPr>
              <w:tabs>
                <w:tab w:val="num" w:pos="1800"/>
              </w:tabs>
              <w:ind w:left="1800"/>
              <w:rPr>
                <w:color w:val="1F497D" w:themeColor="text2"/>
                <w:sz w:val="18"/>
                <w:szCs w:val="18"/>
              </w:rPr>
            </w:pPr>
            <w:r w:rsidRPr="006F64A2">
              <w:rPr>
                <w:color w:val="1F497D" w:themeColor="text2"/>
                <w:sz w:val="18"/>
                <w:szCs w:val="18"/>
              </w:rPr>
              <w:t>How is professional development evaluated</w:t>
            </w:r>
            <w:r>
              <w:rPr>
                <w:color w:val="1F497D" w:themeColor="text2"/>
                <w:sz w:val="18"/>
                <w:szCs w:val="18"/>
              </w:rPr>
              <w:t>,</w:t>
            </w:r>
            <w:r w:rsidRPr="006F64A2">
              <w:rPr>
                <w:color w:val="1F497D" w:themeColor="text2"/>
                <w:sz w:val="18"/>
                <w:szCs w:val="18"/>
              </w:rPr>
              <w:t xml:space="preserve"> and </w:t>
            </w:r>
            <w:r>
              <w:rPr>
                <w:color w:val="1F497D" w:themeColor="text2"/>
                <w:sz w:val="18"/>
                <w:szCs w:val="18"/>
              </w:rPr>
              <w:t xml:space="preserve">how are </w:t>
            </w:r>
            <w:r w:rsidRPr="006F64A2">
              <w:rPr>
                <w:color w:val="1F497D" w:themeColor="text2"/>
                <w:sz w:val="18"/>
                <w:szCs w:val="18"/>
              </w:rPr>
              <w:t>mid-course corrections made if needed?</w:t>
            </w:r>
          </w:p>
          <w:p w14:paraId="1EFE556E" w14:textId="77777777" w:rsidR="00C56294" w:rsidRPr="007C60E7" w:rsidRDefault="00C56294" w:rsidP="00F52EDA">
            <w:pPr>
              <w:tabs>
                <w:tab w:val="num" w:pos="1800"/>
              </w:tabs>
              <w:rPr>
                <w:sz w:val="20"/>
                <w:szCs w:val="20"/>
              </w:rPr>
            </w:pPr>
          </w:p>
        </w:tc>
      </w:tr>
      <w:tr w:rsidR="00FE7AAC" w:rsidRPr="007C60E7" w14:paraId="2B9305A1" w14:textId="77777777" w:rsidTr="00E661F4">
        <w:trPr>
          <w:trHeight w:val="1537"/>
          <w:jc w:val="center"/>
        </w:trPr>
        <w:tc>
          <w:tcPr>
            <w:tcW w:w="10936" w:type="dxa"/>
          </w:tcPr>
          <w:p w14:paraId="51A46D85" w14:textId="77777777" w:rsidR="00F76F4F" w:rsidRDefault="00C56294" w:rsidP="00F76F4F">
            <w:pPr>
              <w:autoSpaceDE w:val="0"/>
              <w:autoSpaceDN w:val="0"/>
              <w:adjustRightInd w:val="0"/>
              <w:rPr>
                <w:b/>
                <w:sz w:val="20"/>
                <w:szCs w:val="20"/>
              </w:rPr>
            </w:pPr>
            <w:r w:rsidRPr="007C60E7">
              <w:rPr>
                <w:b/>
                <w:sz w:val="20"/>
                <w:szCs w:val="20"/>
              </w:rPr>
              <w:t xml:space="preserve">4a. </w:t>
            </w:r>
            <w:r w:rsidR="00F76F4F" w:rsidRPr="007C60E7">
              <w:rPr>
                <w:b/>
                <w:sz w:val="20"/>
                <w:szCs w:val="20"/>
              </w:rPr>
              <w:t xml:space="preserve">Describe how professional learning for educators is aligned with classroom observations and teacher evaluations. </w:t>
            </w:r>
          </w:p>
          <w:p w14:paraId="2C0A626E" w14:textId="77777777" w:rsidR="001F6FDE" w:rsidRDefault="001F6FDE" w:rsidP="00F76F4F">
            <w:pPr>
              <w:autoSpaceDE w:val="0"/>
              <w:autoSpaceDN w:val="0"/>
              <w:adjustRightInd w:val="0"/>
              <w:rPr>
                <w:b/>
                <w:sz w:val="20"/>
                <w:szCs w:val="20"/>
              </w:rPr>
            </w:pPr>
          </w:p>
          <w:p w14:paraId="256EEB02" w14:textId="77777777" w:rsidR="001F6FDE" w:rsidRDefault="001F6FDE" w:rsidP="00F76F4F">
            <w:pPr>
              <w:autoSpaceDE w:val="0"/>
              <w:autoSpaceDN w:val="0"/>
              <w:adjustRightInd w:val="0"/>
              <w:rPr>
                <w:b/>
                <w:sz w:val="20"/>
                <w:szCs w:val="20"/>
              </w:rPr>
            </w:pPr>
          </w:p>
          <w:p w14:paraId="2B3A656C" w14:textId="77777777" w:rsidR="00326CF1" w:rsidRDefault="00326CF1" w:rsidP="00F76F4F">
            <w:pPr>
              <w:autoSpaceDE w:val="0"/>
              <w:autoSpaceDN w:val="0"/>
              <w:adjustRightInd w:val="0"/>
              <w:rPr>
                <w:b/>
                <w:sz w:val="20"/>
                <w:szCs w:val="20"/>
              </w:rPr>
            </w:pPr>
          </w:p>
          <w:p w14:paraId="7A51B4D3" w14:textId="77777777" w:rsidR="00326CF1" w:rsidRPr="007C60E7" w:rsidRDefault="00326CF1" w:rsidP="00F76F4F">
            <w:pPr>
              <w:autoSpaceDE w:val="0"/>
              <w:autoSpaceDN w:val="0"/>
              <w:adjustRightInd w:val="0"/>
              <w:rPr>
                <w:b/>
                <w:sz w:val="20"/>
                <w:szCs w:val="20"/>
              </w:rPr>
            </w:pPr>
          </w:p>
        </w:tc>
      </w:tr>
      <w:tr w:rsidR="00FE7AAC" w:rsidRPr="007C60E7" w14:paraId="27F14CBB" w14:textId="77777777" w:rsidTr="00E661F4">
        <w:trPr>
          <w:trHeight w:val="1510"/>
          <w:jc w:val="center"/>
        </w:trPr>
        <w:tc>
          <w:tcPr>
            <w:tcW w:w="10936" w:type="dxa"/>
          </w:tcPr>
          <w:p w14:paraId="424BB872" w14:textId="77777777" w:rsidR="00580A13" w:rsidRPr="007C60E7" w:rsidRDefault="00C56294" w:rsidP="00B94612">
            <w:pPr>
              <w:autoSpaceDE w:val="0"/>
              <w:autoSpaceDN w:val="0"/>
              <w:adjustRightInd w:val="0"/>
              <w:rPr>
                <w:b/>
                <w:sz w:val="20"/>
                <w:szCs w:val="20"/>
              </w:rPr>
            </w:pPr>
            <w:r w:rsidRPr="007C60E7">
              <w:rPr>
                <w:b/>
                <w:sz w:val="20"/>
                <w:szCs w:val="20"/>
              </w:rPr>
              <w:t xml:space="preserve">4b. How does </w:t>
            </w:r>
            <w:r w:rsidR="00C7474D">
              <w:rPr>
                <w:b/>
                <w:sz w:val="20"/>
                <w:szCs w:val="20"/>
              </w:rPr>
              <w:t>professional learning</w:t>
            </w:r>
            <w:r w:rsidRPr="007C60E7">
              <w:rPr>
                <w:b/>
                <w:sz w:val="20"/>
                <w:szCs w:val="20"/>
              </w:rPr>
              <w:t xml:space="preserve"> coordinate with other professional development</w:t>
            </w:r>
            <w:r w:rsidR="00B94612" w:rsidRPr="007C60E7">
              <w:rPr>
                <w:b/>
                <w:sz w:val="20"/>
                <w:szCs w:val="20"/>
              </w:rPr>
              <w:t xml:space="preserve"> requirements and opportunities</w:t>
            </w:r>
            <w:r w:rsidR="00F76F4F" w:rsidRPr="007C60E7">
              <w:rPr>
                <w:b/>
                <w:sz w:val="20"/>
                <w:szCs w:val="20"/>
              </w:rPr>
              <w:t xml:space="preserve"> available </w:t>
            </w:r>
            <w:r w:rsidR="00A91C0C">
              <w:rPr>
                <w:b/>
                <w:sz w:val="20"/>
                <w:szCs w:val="20"/>
              </w:rPr>
              <w:t>district-</w:t>
            </w:r>
            <w:r w:rsidR="00A91C0C" w:rsidRPr="007C60E7">
              <w:rPr>
                <w:b/>
                <w:sz w:val="20"/>
                <w:szCs w:val="20"/>
              </w:rPr>
              <w:t>wide</w:t>
            </w:r>
            <w:r w:rsidR="00AE0BEC">
              <w:rPr>
                <w:b/>
                <w:sz w:val="20"/>
                <w:szCs w:val="20"/>
              </w:rPr>
              <w:t>, as aligned to the data analysis</w:t>
            </w:r>
            <w:r w:rsidR="00B94612" w:rsidRPr="007C60E7">
              <w:rPr>
                <w:b/>
                <w:sz w:val="20"/>
                <w:szCs w:val="20"/>
              </w:rPr>
              <w:t>?</w:t>
            </w:r>
          </w:p>
          <w:p w14:paraId="6DEFC7C6" w14:textId="77777777" w:rsidR="00B94612" w:rsidRDefault="00B94612" w:rsidP="00B94612">
            <w:pPr>
              <w:autoSpaceDE w:val="0"/>
              <w:autoSpaceDN w:val="0"/>
              <w:adjustRightInd w:val="0"/>
              <w:rPr>
                <w:b/>
                <w:sz w:val="20"/>
                <w:szCs w:val="20"/>
              </w:rPr>
            </w:pPr>
          </w:p>
          <w:p w14:paraId="22CFF962" w14:textId="77777777" w:rsidR="001F6FDE" w:rsidRDefault="001F6FDE" w:rsidP="00B94612">
            <w:pPr>
              <w:autoSpaceDE w:val="0"/>
              <w:autoSpaceDN w:val="0"/>
              <w:adjustRightInd w:val="0"/>
              <w:rPr>
                <w:b/>
                <w:sz w:val="20"/>
                <w:szCs w:val="20"/>
              </w:rPr>
            </w:pPr>
          </w:p>
          <w:p w14:paraId="1F9EE139" w14:textId="77777777" w:rsidR="001F6FDE" w:rsidRDefault="001F6FDE" w:rsidP="00B94612">
            <w:pPr>
              <w:autoSpaceDE w:val="0"/>
              <w:autoSpaceDN w:val="0"/>
              <w:adjustRightInd w:val="0"/>
              <w:rPr>
                <w:b/>
                <w:sz w:val="20"/>
                <w:szCs w:val="20"/>
              </w:rPr>
            </w:pPr>
          </w:p>
          <w:p w14:paraId="2D32F929" w14:textId="77777777" w:rsidR="001F6FDE" w:rsidRPr="007C60E7" w:rsidRDefault="001F6FDE" w:rsidP="00B94612">
            <w:pPr>
              <w:autoSpaceDE w:val="0"/>
              <w:autoSpaceDN w:val="0"/>
              <w:adjustRightInd w:val="0"/>
              <w:rPr>
                <w:b/>
                <w:sz w:val="20"/>
                <w:szCs w:val="20"/>
              </w:rPr>
            </w:pPr>
          </w:p>
          <w:p w14:paraId="178D6F3E" w14:textId="77777777" w:rsidR="00B94612" w:rsidRPr="007C60E7" w:rsidRDefault="00B94612" w:rsidP="00B94612">
            <w:pPr>
              <w:autoSpaceDE w:val="0"/>
              <w:autoSpaceDN w:val="0"/>
              <w:adjustRightInd w:val="0"/>
              <w:rPr>
                <w:b/>
                <w:sz w:val="20"/>
                <w:szCs w:val="20"/>
              </w:rPr>
            </w:pPr>
          </w:p>
        </w:tc>
      </w:tr>
      <w:tr w:rsidR="00FE7AAC" w:rsidRPr="007C60E7" w14:paraId="624031BC" w14:textId="77777777" w:rsidTr="00E661F4">
        <w:trPr>
          <w:trHeight w:val="1510"/>
          <w:jc w:val="center"/>
        </w:trPr>
        <w:tc>
          <w:tcPr>
            <w:tcW w:w="10936" w:type="dxa"/>
          </w:tcPr>
          <w:p w14:paraId="6F19660A" w14:textId="77777777" w:rsidR="00B94612" w:rsidRPr="007C60E7" w:rsidRDefault="001F6FDE" w:rsidP="00B94612">
            <w:pPr>
              <w:autoSpaceDE w:val="0"/>
              <w:autoSpaceDN w:val="0"/>
              <w:adjustRightInd w:val="0"/>
              <w:rPr>
                <w:b/>
                <w:sz w:val="20"/>
                <w:szCs w:val="20"/>
              </w:rPr>
            </w:pPr>
            <w:r>
              <w:rPr>
                <w:b/>
                <w:sz w:val="20"/>
                <w:szCs w:val="20"/>
              </w:rPr>
              <w:lastRenderedPageBreak/>
              <w:t xml:space="preserve">4c. </w:t>
            </w:r>
            <w:r w:rsidR="00F76F4F" w:rsidRPr="007C60E7">
              <w:rPr>
                <w:b/>
                <w:sz w:val="20"/>
                <w:szCs w:val="20"/>
              </w:rPr>
              <w:t>Describe district and school procedures and prot</w:t>
            </w:r>
            <w:r w:rsidR="00FE7AAC" w:rsidRPr="007C60E7">
              <w:rPr>
                <w:b/>
                <w:sz w:val="20"/>
                <w:szCs w:val="20"/>
              </w:rPr>
              <w:t>ocols for recruiting, evaluating</w:t>
            </w:r>
            <w:r w:rsidR="00F76F4F" w:rsidRPr="007C60E7">
              <w:rPr>
                <w:b/>
                <w:sz w:val="20"/>
                <w:szCs w:val="20"/>
              </w:rPr>
              <w:t xml:space="preserve">, rewarding, and replacing </w:t>
            </w:r>
            <w:r w:rsidR="00FC24B8" w:rsidRPr="007C60E7">
              <w:rPr>
                <w:b/>
                <w:sz w:val="20"/>
                <w:szCs w:val="20"/>
              </w:rPr>
              <w:t xml:space="preserve">instructional </w:t>
            </w:r>
            <w:r>
              <w:rPr>
                <w:b/>
                <w:sz w:val="20"/>
                <w:szCs w:val="20"/>
              </w:rPr>
              <w:t>staff.</w:t>
            </w:r>
          </w:p>
          <w:p w14:paraId="3C6C921B" w14:textId="77777777" w:rsidR="00B94612" w:rsidRDefault="00B94612" w:rsidP="00B94612">
            <w:pPr>
              <w:autoSpaceDE w:val="0"/>
              <w:autoSpaceDN w:val="0"/>
              <w:adjustRightInd w:val="0"/>
              <w:rPr>
                <w:b/>
                <w:sz w:val="20"/>
                <w:szCs w:val="20"/>
              </w:rPr>
            </w:pPr>
          </w:p>
          <w:p w14:paraId="2C2DF50B" w14:textId="77777777" w:rsidR="001F6FDE" w:rsidRPr="007C60E7" w:rsidRDefault="001F6FDE" w:rsidP="00B94612">
            <w:pPr>
              <w:autoSpaceDE w:val="0"/>
              <w:autoSpaceDN w:val="0"/>
              <w:adjustRightInd w:val="0"/>
              <w:rPr>
                <w:b/>
                <w:sz w:val="20"/>
                <w:szCs w:val="20"/>
              </w:rPr>
            </w:pPr>
          </w:p>
          <w:p w14:paraId="7A1E7BA9" w14:textId="77777777" w:rsidR="00B94612" w:rsidRPr="007C60E7" w:rsidRDefault="00B94612" w:rsidP="00B94612">
            <w:pPr>
              <w:autoSpaceDE w:val="0"/>
              <w:autoSpaceDN w:val="0"/>
              <w:adjustRightInd w:val="0"/>
              <w:rPr>
                <w:b/>
                <w:sz w:val="20"/>
                <w:szCs w:val="20"/>
              </w:rPr>
            </w:pPr>
          </w:p>
          <w:p w14:paraId="7E7B0C56" w14:textId="77777777" w:rsidR="00B94612" w:rsidRPr="007C60E7" w:rsidRDefault="00B94612" w:rsidP="00B94612">
            <w:pPr>
              <w:autoSpaceDE w:val="0"/>
              <w:autoSpaceDN w:val="0"/>
              <w:adjustRightInd w:val="0"/>
              <w:rPr>
                <w:b/>
                <w:sz w:val="20"/>
                <w:szCs w:val="20"/>
              </w:rPr>
            </w:pPr>
          </w:p>
          <w:p w14:paraId="51952884" w14:textId="77777777" w:rsidR="00B94612" w:rsidRPr="007C60E7" w:rsidRDefault="00B94612" w:rsidP="00B94612">
            <w:pPr>
              <w:autoSpaceDE w:val="0"/>
              <w:autoSpaceDN w:val="0"/>
              <w:adjustRightInd w:val="0"/>
              <w:rPr>
                <w:b/>
                <w:sz w:val="20"/>
                <w:szCs w:val="20"/>
              </w:rPr>
            </w:pPr>
          </w:p>
        </w:tc>
      </w:tr>
      <w:tr w:rsidR="00FE7AAC" w:rsidRPr="007C60E7" w14:paraId="571A9D71" w14:textId="77777777" w:rsidTr="00E661F4">
        <w:trPr>
          <w:trHeight w:val="1501"/>
          <w:jc w:val="center"/>
        </w:trPr>
        <w:tc>
          <w:tcPr>
            <w:tcW w:w="10936" w:type="dxa"/>
          </w:tcPr>
          <w:p w14:paraId="53C0D4B5" w14:textId="77777777" w:rsidR="001F6FDE" w:rsidRDefault="00FC24B8" w:rsidP="009B7C7C">
            <w:pPr>
              <w:autoSpaceDE w:val="0"/>
              <w:autoSpaceDN w:val="0"/>
              <w:adjustRightInd w:val="0"/>
              <w:rPr>
                <w:b/>
                <w:sz w:val="20"/>
                <w:szCs w:val="20"/>
              </w:rPr>
            </w:pPr>
            <w:r w:rsidRPr="007C60E7">
              <w:rPr>
                <w:b/>
                <w:sz w:val="20"/>
                <w:szCs w:val="20"/>
              </w:rPr>
              <w:t>4d. Describe the district and school induction program to support new</w:t>
            </w:r>
            <w:r w:rsidR="009B7C7C">
              <w:rPr>
                <w:b/>
                <w:sz w:val="20"/>
                <w:szCs w:val="20"/>
              </w:rPr>
              <w:t>ly hired</w:t>
            </w:r>
            <w:r w:rsidRPr="007C60E7">
              <w:rPr>
                <w:b/>
                <w:sz w:val="20"/>
                <w:szCs w:val="20"/>
              </w:rPr>
              <w:t xml:space="preserve"> teachers in their first year at the school</w:t>
            </w:r>
            <w:r w:rsidR="009B7C7C">
              <w:rPr>
                <w:b/>
                <w:sz w:val="20"/>
                <w:szCs w:val="20"/>
              </w:rPr>
              <w:t>, whether new to the field of teaching or experienced</w:t>
            </w:r>
            <w:r w:rsidR="008D0ADA">
              <w:rPr>
                <w:b/>
                <w:sz w:val="20"/>
                <w:szCs w:val="20"/>
              </w:rPr>
              <w:t xml:space="preserve">. </w:t>
            </w:r>
          </w:p>
          <w:p w14:paraId="27AD14AC" w14:textId="77777777" w:rsidR="001F6FDE" w:rsidRDefault="001F6FDE" w:rsidP="009B7C7C">
            <w:pPr>
              <w:autoSpaceDE w:val="0"/>
              <w:autoSpaceDN w:val="0"/>
              <w:adjustRightInd w:val="0"/>
              <w:rPr>
                <w:b/>
                <w:sz w:val="20"/>
                <w:szCs w:val="20"/>
              </w:rPr>
            </w:pPr>
          </w:p>
          <w:p w14:paraId="35FEDA0F" w14:textId="77777777" w:rsidR="001F6FDE" w:rsidRDefault="001F6FDE" w:rsidP="009B7C7C">
            <w:pPr>
              <w:autoSpaceDE w:val="0"/>
              <w:autoSpaceDN w:val="0"/>
              <w:adjustRightInd w:val="0"/>
              <w:rPr>
                <w:b/>
                <w:sz w:val="20"/>
                <w:szCs w:val="20"/>
              </w:rPr>
            </w:pPr>
          </w:p>
          <w:p w14:paraId="0D00478C" w14:textId="77777777" w:rsidR="001F6FDE" w:rsidRDefault="001F6FDE" w:rsidP="009B7C7C">
            <w:pPr>
              <w:autoSpaceDE w:val="0"/>
              <w:autoSpaceDN w:val="0"/>
              <w:adjustRightInd w:val="0"/>
              <w:rPr>
                <w:b/>
                <w:sz w:val="20"/>
                <w:szCs w:val="20"/>
              </w:rPr>
            </w:pPr>
          </w:p>
          <w:p w14:paraId="5EC56E05" w14:textId="77777777" w:rsidR="001F6FDE" w:rsidRPr="007C60E7" w:rsidRDefault="001F6FDE" w:rsidP="009B7C7C">
            <w:pPr>
              <w:autoSpaceDE w:val="0"/>
              <w:autoSpaceDN w:val="0"/>
              <w:adjustRightInd w:val="0"/>
              <w:rPr>
                <w:b/>
                <w:sz w:val="20"/>
                <w:szCs w:val="20"/>
              </w:rPr>
            </w:pPr>
          </w:p>
        </w:tc>
      </w:tr>
      <w:tr w:rsidR="00FE7AAC" w:rsidRPr="007C60E7" w14:paraId="3B588BF1" w14:textId="77777777" w:rsidTr="00E661F4">
        <w:trPr>
          <w:trHeight w:val="1501"/>
          <w:jc w:val="center"/>
        </w:trPr>
        <w:tc>
          <w:tcPr>
            <w:tcW w:w="10936" w:type="dxa"/>
          </w:tcPr>
          <w:p w14:paraId="3316D9E9" w14:textId="77777777" w:rsidR="001F6FDE" w:rsidRDefault="00FC24B8" w:rsidP="009B7C7C">
            <w:pPr>
              <w:autoSpaceDE w:val="0"/>
              <w:autoSpaceDN w:val="0"/>
              <w:adjustRightInd w:val="0"/>
              <w:rPr>
                <w:b/>
                <w:sz w:val="20"/>
                <w:szCs w:val="20"/>
              </w:rPr>
            </w:pPr>
            <w:r w:rsidRPr="007C60E7">
              <w:rPr>
                <w:b/>
                <w:sz w:val="20"/>
                <w:szCs w:val="20"/>
              </w:rPr>
              <w:t xml:space="preserve">4e. Describe the school leader’s role in setting a clear vision </w:t>
            </w:r>
            <w:r w:rsidR="009B7C7C">
              <w:rPr>
                <w:b/>
                <w:sz w:val="20"/>
                <w:szCs w:val="20"/>
              </w:rPr>
              <w:t xml:space="preserve">and direction </w:t>
            </w:r>
            <w:r w:rsidRPr="007C60E7">
              <w:rPr>
                <w:b/>
                <w:sz w:val="20"/>
                <w:szCs w:val="20"/>
              </w:rPr>
              <w:t xml:space="preserve">for the school </w:t>
            </w:r>
            <w:r w:rsidR="009B7C7C">
              <w:rPr>
                <w:b/>
                <w:sz w:val="20"/>
                <w:szCs w:val="20"/>
              </w:rPr>
              <w:t xml:space="preserve">while </w:t>
            </w:r>
            <w:r w:rsidRPr="007C60E7">
              <w:rPr>
                <w:b/>
                <w:sz w:val="20"/>
                <w:szCs w:val="20"/>
              </w:rPr>
              <w:t>continuously elevating professional practice schoolwide.</w:t>
            </w:r>
          </w:p>
          <w:p w14:paraId="0EB27BAA" w14:textId="77777777" w:rsidR="001F6FDE" w:rsidRDefault="001F6FDE" w:rsidP="009B7C7C">
            <w:pPr>
              <w:autoSpaceDE w:val="0"/>
              <w:autoSpaceDN w:val="0"/>
              <w:adjustRightInd w:val="0"/>
              <w:rPr>
                <w:b/>
                <w:sz w:val="20"/>
                <w:szCs w:val="20"/>
              </w:rPr>
            </w:pPr>
          </w:p>
          <w:p w14:paraId="703EEF30" w14:textId="77777777" w:rsidR="001F6FDE" w:rsidRDefault="001F6FDE" w:rsidP="009B7C7C">
            <w:pPr>
              <w:autoSpaceDE w:val="0"/>
              <w:autoSpaceDN w:val="0"/>
              <w:adjustRightInd w:val="0"/>
              <w:rPr>
                <w:b/>
                <w:sz w:val="20"/>
                <w:szCs w:val="20"/>
              </w:rPr>
            </w:pPr>
          </w:p>
          <w:p w14:paraId="396AFAC0" w14:textId="77777777" w:rsidR="001F6FDE" w:rsidRDefault="001F6FDE" w:rsidP="009B7C7C">
            <w:pPr>
              <w:autoSpaceDE w:val="0"/>
              <w:autoSpaceDN w:val="0"/>
              <w:adjustRightInd w:val="0"/>
              <w:rPr>
                <w:b/>
                <w:sz w:val="20"/>
                <w:szCs w:val="20"/>
              </w:rPr>
            </w:pPr>
          </w:p>
          <w:p w14:paraId="58226A65" w14:textId="77777777" w:rsidR="00FC24B8" w:rsidRPr="007C60E7" w:rsidRDefault="00FC24B8" w:rsidP="009B7C7C">
            <w:pPr>
              <w:autoSpaceDE w:val="0"/>
              <w:autoSpaceDN w:val="0"/>
              <w:adjustRightInd w:val="0"/>
              <w:rPr>
                <w:b/>
                <w:sz w:val="20"/>
                <w:szCs w:val="20"/>
              </w:rPr>
            </w:pPr>
            <w:r w:rsidRPr="007C60E7">
              <w:rPr>
                <w:b/>
                <w:sz w:val="20"/>
                <w:szCs w:val="20"/>
              </w:rPr>
              <w:t xml:space="preserve"> </w:t>
            </w:r>
          </w:p>
        </w:tc>
      </w:tr>
      <w:tr w:rsidR="00FE7AAC" w:rsidRPr="007C60E7" w14:paraId="78B6A910" w14:textId="77777777" w:rsidTr="00E661F4">
        <w:trPr>
          <w:trHeight w:val="1420"/>
          <w:jc w:val="center"/>
        </w:trPr>
        <w:tc>
          <w:tcPr>
            <w:tcW w:w="10936" w:type="dxa"/>
          </w:tcPr>
          <w:p w14:paraId="4EFD81EE" w14:textId="77777777" w:rsidR="00FC24B8" w:rsidRDefault="00FC24B8" w:rsidP="00B94612">
            <w:pPr>
              <w:autoSpaceDE w:val="0"/>
              <w:autoSpaceDN w:val="0"/>
              <w:adjustRightInd w:val="0"/>
              <w:rPr>
                <w:b/>
                <w:sz w:val="20"/>
                <w:szCs w:val="20"/>
              </w:rPr>
            </w:pPr>
            <w:r w:rsidRPr="007C60E7">
              <w:rPr>
                <w:b/>
                <w:sz w:val="20"/>
                <w:szCs w:val="20"/>
              </w:rPr>
              <w:t xml:space="preserve">4f. Describe how leadership is distributed among lead teachers, instructional coaches, and additional personnel. </w:t>
            </w:r>
          </w:p>
          <w:p w14:paraId="6E6E5815" w14:textId="77777777" w:rsidR="001F6FDE" w:rsidRDefault="001F6FDE" w:rsidP="00B94612">
            <w:pPr>
              <w:autoSpaceDE w:val="0"/>
              <w:autoSpaceDN w:val="0"/>
              <w:adjustRightInd w:val="0"/>
              <w:rPr>
                <w:b/>
                <w:sz w:val="20"/>
                <w:szCs w:val="20"/>
              </w:rPr>
            </w:pPr>
          </w:p>
          <w:p w14:paraId="1A36088E" w14:textId="77777777" w:rsidR="001F6FDE" w:rsidRDefault="001F6FDE" w:rsidP="00B94612">
            <w:pPr>
              <w:autoSpaceDE w:val="0"/>
              <w:autoSpaceDN w:val="0"/>
              <w:adjustRightInd w:val="0"/>
              <w:rPr>
                <w:b/>
                <w:sz w:val="20"/>
                <w:szCs w:val="20"/>
              </w:rPr>
            </w:pPr>
          </w:p>
          <w:p w14:paraId="25F2EADB" w14:textId="77777777" w:rsidR="001F6FDE" w:rsidRDefault="001F6FDE" w:rsidP="00B94612">
            <w:pPr>
              <w:autoSpaceDE w:val="0"/>
              <w:autoSpaceDN w:val="0"/>
              <w:adjustRightInd w:val="0"/>
              <w:rPr>
                <w:b/>
                <w:sz w:val="20"/>
                <w:szCs w:val="20"/>
              </w:rPr>
            </w:pPr>
          </w:p>
          <w:p w14:paraId="7328A108" w14:textId="77777777" w:rsidR="001F6FDE" w:rsidRPr="007C60E7" w:rsidRDefault="001F6FDE" w:rsidP="00B94612">
            <w:pPr>
              <w:autoSpaceDE w:val="0"/>
              <w:autoSpaceDN w:val="0"/>
              <w:adjustRightInd w:val="0"/>
              <w:rPr>
                <w:b/>
                <w:sz w:val="20"/>
                <w:szCs w:val="20"/>
              </w:rPr>
            </w:pPr>
          </w:p>
        </w:tc>
      </w:tr>
      <w:tr w:rsidR="00FC24B8" w:rsidRPr="007C60E7" w14:paraId="50B586BC" w14:textId="77777777" w:rsidTr="00E661F4">
        <w:trPr>
          <w:trHeight w:val="1510"/>
          <w:jc w:val="center"/>
        </w:trPr>
        <w:tc>
          <w:tcPr>
            <w:tcW w:w="10936" w:type="dxa"/>
          </w:tcPr>
          <w:p w14:paraId="1280C014" w14:textId="77777777" w:rsidR="00FC24B8" w:rsidRDefault="00FC24B8" w:rsidP="003C7164">
            <w:pPr>
              <w:autoSpaceDE w:val="0"/>
              <w:autoSpaceDN w:val="0"/>
              <w:adjustRightInd w:val="0"/>
              <w:rPr>
                <w:b/>
                <w:sz w:val="20"/>
                <w:szCs w:val="20"/>
              </w:rPr>
            </w:pPr>
            <w:r w:rsidRPr="007C60E7">
              <w:rPr>
                <w:b/>
                <w:sz w:val="20"/>
                <w:szCs w:val="20"/>
              </w:rPr>
              <w:t>4g. Describe the role of the school leadership team in decision making pe</w:t>
            </w:r>
            <w:r w:rsidR="00232A40" w:rsidRPr="007C60E7">
              <w:rPr>
                <w:b/>
                <w:sz w:val="20"/>
                <w:szCs w:val="20"/>
              </w:rPr>
              <w:t>rtaining to</w:t>
            </w:r>
            <w:r w:rsidR="008D0ADA">
              <w:rPr>
                <w:b/>
                <w:sz w:val="20"/>
                <w:szCs w:val="20"/>
              </w:rPr>
              <w:t xml:space="preserve"> providing</w:t>
            </w:r>
            <w:r w:rsidR="003C7164">
              <w:rPr>
                <w:b/>
                <w:sz w:val="20"/>
                <w:szCs w:val="20"/>
              </w:rPr>
              <w:t xml:space="preserve"> well-rounded</w:t>
            </w:r>
            <w:r w:rsidR="008D0ADA">
              <w:rPr>
                <w:b/>
                <w:sz w:val="20"/>
                <w:szCs w:val="20"/>
              </w:rPr>
              <w:t xml:space="preserve"> curricula</w:t>
            </w:r>
            <w:r w:rsidR="00232A40" w:rsidRPr="007C60E7">
              <w:rPr>
                <w:b/>
                <w:sz w:val="20"/>
                <w:szCs w:val="20"/>
              </w:rPr>
              <w:t xml:space="preserve">, </w:t>
            </w:r>
            <w:r w:rsidR="001E7D0F">
              <w:rPr>
                <w:b/>
                <w:sz w:val="20"/>
                <w:szCs w:val="20"/>
              </w:rPr>
              <w:t xml:space="preserve">evidence-based </w:t>
            </w:r>
            <w:r w:rsidR="00232A40" w:rsidRPr="007C60E7">
              <w:rPr>
                <w:b/>
                <w:sz w:val="20"/>
                <w:szCs w:val="20"/>
              </w:rPr>
              <w:t>instructional</w:t>
            </w:r>
            <w:r w:rsidR="003C7164">
              <w:rPr>
                <w:b/>
                <w:sz w:val="20"/>
                <w:szCs w:val="20"/>
              </w:rPr>
              <w:t xml:space="preserve"> practices</w:t>
            </w:r>
            <w:r w:rsidR="00232A40" w:rsidRPr="007C60E7">
              <w:rPr>
                <w:b/>
                <w:sz w:val="20"/>
                <w:szCs w:val="20"/>
              </w:rPr>
              <w:t xml:space="preserve">, and </w:t>
            </w:r>
            <w:r w:rsidR="001E7D0F">
              <w:rPr>
                <w:b/>
                <w:sz w:val="20"/>
                <w:szCs w:val="20"/>
              </w:rPr>
              <w:t xml:space="preserve">impactful </w:t>
            </w:r>
            <w:r w:rsidR="00232A40" w:rsidRPr="007C60E7">
              <w:rPr>
                <w:b/>
                <w:sz w:val="20"/>
                <w:szCs w:val="20"/>
              </w:rPr>
              <w:t xml:space="preserve">professional learning. </w:t>
            </w:r>
          </w:p>
          <w:p w14:paraId="70557D14" w14:textId="77777777" w:rsidR="001F6FDE" w:rsidRDefault="001F6FDE" w:rsidP="003C7164">
            <w:pPr>
              <w:autoSpaceDE w:val="0"/>
              <w:autoSpaceDN w:val="0"/>
              <w:adjustRightInd w:val="0"/>
              <w:rPr>
                <w:b/>
                <w:sz w:val="20"/>
                <w:szCs w:val="20"/>
              </w:rPr>
            </w:pPr>
          </w:p>
          <w:p w14:paraId="1AAC62DA" w14:textId="77777777" w:rsidR="001F6FDE" w:rsidRDefault="001F6FDE" w:rsidP="003C7164">
            <w:pPr>
              <w:autoSpaceDE w:val="0"/>
              <w:autoSpaceDN w:val="0"/>
              <w:adjustRightInd w:val="0"/>
              <w:rPr>
                <w:b/>
                <w:sz w:val="20"/>
                <w:szCs w:val="20"/>
              </w:rPr>
            </w:pPr>
          </w:p>
          <w:p w14:paraId="6258FEF7" w14:textId="77777777" w:rsidR="001F6FDE" w:rsidRDefault="001F6FDE" w:rsidP="003C7164">
            <w:pPr>
              <w:autoSpaceDE w:val="0"/>
              <w:autoSpaceDN w:val="0"/>
              <w:adjustRightInd w:val="0"/>
              <w:rPr>
                <w:b/>
                <w:sz w:val="20"/>
                <w:szCs w:val="20"/>
              </w:rPr>
            </w:pPr>
          </w:p>
          <w:p w14:paraId="0B3A254C" w14:textId="77777777" w:rsidR="001F6FDE" w:rsidRPr="007C60E7" w:rsidRDefault="001F6FDE" w:rsidP="003C7164">
            <w:pPr>
              <w:autoSpaceDE w:val="0"/>
              <w:autoSpaceDN w:val="0"/>
              <w:adjustRightInd w:val="0"/>
              <w:rPr>
                <w:b/>
                <w:sz w:val="20"/>
                <w:szCs w:val="20"/>
              </w:rPr>
            </w:pPr>
          </w:p>
        </w:tc>
      </w:tr>
      <w:tr w:rsidR="00A00FCC" w:rsidRPr="007C60E7" w14:paraId="7CA48364" w14:textId="77777777" w:rsidTr="00E661F4">
        <w:trPr>
          <w:trHeight w:val="1708"/>
          <w:jc w:val="center"/>
        </w:trPr>
        <w:tc>
          <w:tcPr>
            <w:tcW w:w="10936" w:type="dxa"/>
          </w:tcPr>
          <w:p w14:paraId="5EFEC7FE" w14:textId="77777777" w:rsidR="00A00FCC" w:rsidRDefault="00A00FCC" w:rsidP="009131A8">
            <w:pPr>
              <w:autoSpaceDE w:val="0"/>
              <w:autoSpaceDN w:val="0"/>
              <w:adjustRightInd w:val="0"/>
              <w:rPr>
                <w:b/>
                <w:sz w:val="20"/>
                <w:szCs w:val="20"/>
              </w:rPr>
            </w:pPr>
            <w:r>
              <w:rPr>
                <w:b/>
                <w:sz w:val="20"/>
                <w:szCs w:val="20"/>
              </w:rPr>
              <w:t>4h. Describe how the district will identify and address a</w:t>
            </w:r>
            <w:r w:rsidR="009131A8">
              <w:rPr>
                <w:b/>
                <w:sz w:val="20"/>
                <w:szCs w:val="20"/>
              </w:rPr>
              <w:t>ny</w:t>
            </w:r>
            <w:r>
              <w:rPr>
                <w:b/>
                <w:sz w:val="20"/>
                <w:szCs w:val="20"/>
              </w:rPr>
              <w:t xml:space="preserve"> disproportion that res</w:t>
            </w:r>
            <w:r w:rsidR="00581CAC">
              <w:rPr>
                <w:b/>
                <w:sz w:val="20"/>
                <w:szCs w:val="20"/>
              </w:rPr>
              <w:t xml:space="preserve">ults in economically disadvantaged students </w:t>
            </w:r>
            <w:r w:rsidR="009131A8">
              <w:rPr>
                <w:b/>
                <w:sz w:val="20"/>
                <w:szCs w:val="20"/>
              </w:rPr>
              <w:t xml:space="preserve">or </w:t>
            </w:r>
            <w:r w:rsidR="00581CAC">
              <w:rPr>
                <w:b/>
                <w:sz w:val="20"/>
                <w:szCs w:val="20"/>
              </w:rPr>
              <w:t xml:space="preserve">minority students being taught at higher rates than other students by ineffective, inexperienced, or out-of-field teachers. </w:t>
            </w:r>
          </w:p>
          <w:p w14:paraId="6F4B321D" w14:textId="77777777" w:rsidR="001F6FDE" w:rsidRDefault="001F6FDE" w:rsidP="009131A8">
            <w:pPr>
              <w:autoSpaceDE w:val="0"/>
              <w:autoSpaceDN w:val="0"/>
              <w:adjustRightInd w:val="0"/>
              <w:rPr>
                <w:b/>
                <w:sz w:val="20"/>
                <w:szCs w:val="20"/>
              </w:rPr>
            </w:pPr>
          </w:p>
          <w:p w14:paraId="32CE7062" w14:textId="77777777" w:rsidR="001F6FDE" w:rsidRDefault="001F6FDE" w:rsidP="009131A8">
            <w:pPr>
              <w:autoSpaceDE w:val="0"/>
              <w:autoSpaceDN w:val="0"/>
              <w:adjustRightInd w:val="0"/>
              <w:rPr>
                <w:b/>
                <w:sz w:val="20"/>
                <w:szCs w:val="20"/>
              </w:rPr>
            </w:pPr>
          </w:p>
          <w:p w14:paraId="34BA1E2B" w14:textId="77777777" w:rsidR="001F6FDE" w:rsidRDefault="001F6FDE" w:rsidP="009131A8">
            <w:pPr>
              <w:autoSpaceDE w:val="0"/>
              <w:autoSpaceDN w:val="0"/>
              <w:adjustRightInd w:val="0"/>
              <w:rPr>
                <w:b/>
                <w:sz w:val="20"/>
                <w:szCs w:val="20"/>
              </w:rPr>
            </w:pPr>
          </w:p>
          <w:p w14:paraId="632424CC" w14:textId="77777777" w:rsidR="001F6FDE" w:rsidRPr="007C60E7" w:rsidRDefault="001F6FDE" w:rsidP="009131A8">
            <w:pPr>
              <w:autoSpaceDE w:val="0"/>
              <w:autoSpaceDN w:val="0"/>
              <w:adjustRightInd w:val="0"/>
              <w:rPr>
                <w:b/>
                <w:sz w:val="20"/>
                <w:szCs w:val="20"/>
              </w:rPr>
            </w:pPr>
          </w:p>
        </w:tc>
      </w:tr>
    </w:tbl>
    <w:p w14:paraId="4E519900" w14:textId="77777777" w:rsidR="00580A13" w:rsidRPr="007C60E7" w:rsidRDefault="00580A13">
      <w:pPr>
        <w:rPr>
          <w:sz w:val="20"/>
          <w:szCs w:val="20"/>
        </w:rPr>
      </w:pPr>
    </w:p>
    <w:p w14:paraId="2B6770A4" w14:textId="77777777" w:rsidR="00580A13" w:rsidRPr="007C60E7" w:rsidRDefault="00580A13">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938"/>
      </w:tblGrid>
      <w:tr w:rsidR="00FE7AAC" w:rsidRPr="007C60E7" w14:paraId="6E55B2B4" w14:textId="77777777" w:rsidTr="00E661F4">
        <w:trPr>
          <w:trHeight w:val="703"/>
          <w:jc w:val="center"/>
        </w:trPr>
        <w:tc>
          <w:tcPr>
            <w:tcW w:w="10938" w:type="dxa"/>
            <w:vAlign w:val="center"/>
          </w:tcPr>
          <w:p w14:paraId="3A58FCAD" w14:textId="77777777" w:rsidR="00B94612" w:rsidRDefault="006503CE" w:rsidP="00FE7AAC">
            <w:pPr>
              <w:pStyle w:val="Heading1"/>
              <w:jc w:val="center"/>
              <w:rPr>
                <w:rFonts w:ascii="Times New Roman" w:hAnsi="Times New Roman" w:cs="Times New Roman"/>
                <w:color w:val="auto"/>
              </w:rPr>
            </w:pPr>
            <w:bookmarkStart w:id="5" w:name="_Toc491091085"/>
            <w:r w:rsidRPr="001A41D4">
              <w:rPr>
                <w:rFonts w:ascii="Times New Roman" w:hAnsi="Times New Roman" w:cs="Times New Roman"/>
                <w:color w:val="auto"/>
              </w:rPr>
              <w:lastRenderedPageBreak/>
              <w:t>Section 5</w:t>
            </w:r>
            <w:r w:rsidR="00580A13" w:rsidRPr="001A41D4">
              <w:rPr>
                <w:rFonts w:ascii="Times New Roman" w:hAnsi="Times New Roman" w:cs="Times New Roman"/>
                <w:color w:val="auto"/>
              </w:rPr>
              <w:t xml:space="preserve">: </w:t>
            </w:r>
            <w:r w:rsidR="00FC24B8" w:rsidRPr="001A41D4">
              <w:rPr>
                <w:rFonts w:ascii="Times New Roman" w:hAnsi="Times New Roman" w:cs="Times New Roman"/>
                <w:color w:val="auto"/>
              </w:rPr>
              <w:t>Family and Community Engagement</w:t>
            </w:r>
            <w:bookmarkEnd w:id="5"/>
          </w:p>
          <w:p w14:paraId="02E23C10" w14:textId="77777777" w:rsidR="00CD4D00" w:rsidRPr="00EE2B89" w:rsidRDefault="00CD4D00" w:rsidP="00CD4D00">
            <w:pPr>
              <w:ind w:left="720"/>
              <w:jc w:val="both"/>
              <w:rPr>
                <w:b/>
                <w:bCs/>
                <w:color w:val="1F497D" w:themeColor="text2"/>
                <w:sz w:val="18"/>
                <w:szCs w:val="18"/>
              </w:rPr>
            </w:pPr>
            <w:r w:rsidRPr="00EE2B89">
              <w:rPr>
                <w:b/>
                <w:bCs/>
                <w:color w:val="1F497D" w:themeColor="text2"/>
                <w:sz w:val="18"/>
                <w:szCs w:val="18"/>
              </w:rPr>
              <w:t xml:space="preserve">Guiding Questions: </w:t>
            </w:r>
          </w:p>
          <w:p w14:paraId="3C26E2AB" w14:textId="77777777" w:rsidR="00CD4D00" w:rsidRPr="00EE2B89" w:rsidRDefault="00CD4D00" w:rsidP="00CD4D00">
            <w:pPr>
              <w:numPr>
                <w:ilvl w:val="0"/>
                <w:numId w:val="21"/>
              </w:numPr>
              <w:tabs>
                <w:tab w:val="clear" w:pos="720"/>
              </w:tabs>
              <w:ind w:left="1800"/>
              <w:rPr>
                <w:color w:val="1F497D" w:themeColor="text2"/>
                <w:sz w:val="18"/>
                <w:szCs w:val="18"/>
              </w:rPr>
            </w:pPr>
            <w:r w:rsidRPr="00EE2B89">
              <w:rPr>
                <w:color w:val="1F497D" w:themeColor="text2"/>
                <w:sz w:val="18"/>
                <w:szCs w:val="18"/>
              </w:rPr>
              <w:t>Do teachers routinely communicate with parents and families</w:t>
            </w:r>
            <w:r>
              <w:rPr>
                <w:color w:val="1F497D" w:themeColor="text2"/>
                <w:sz w:val="18"/>
                <w:szCs w:val="18"/>
              </w:rPr>
              <w:t>/guardians</w:t>
            </w:r>
            <w:r w:rsidRPr="00EE2B89">
              <w:rPr>
                <w:color w:val="1F497D" w:themeColor="text2"/>
                <w:sz w:val="18"/>
                <w:szCs w:val="18"/>
              </w:rPr>
              <w:t xml:space="preserve"> (formally and informally) about the academic progress of their children? If so, how?</w:t>
            </w:r>
          </w:p>
          <w:p w14:paraId="3AD27E16" w14:textId="77777777" w:rsidR="00CD4D00" w:rsidRPr="00EE2B89" w:rsidRDefault="00CD4D00" w:rsidP="00CD4D00">
            <w:pPr>
              <w:numPr>
                <w:ilvl w:val="0"/>
                <w:numId w:val="21"/>
              </w:numPr>
              <w:tabs>
                <w:tab w:val="clear" w:pos="720"/>
              </w:tabs>
              <w:ind w:left="1800"/>
              <w:rPr>
                <w:color w:val="1F497D" w:themeColor="text2"/>
                <w:sz w:val="18"/>
                <w:szCs w:val="18"/>
              </w:rPr>
            </w:pPr>
            <w:r w:rsidRPr="00EE2B89">
              <w:rPr>
                <w:color w:val="1F497D" w:themeColor="text2"/>
                <w:sz w:val="18"/>
                <w:szCs w:val="18"/>
              </w:rPr>
              <w:t>How are families</w:t>
            </w:r>
            <w:r>
              <w:rPr>
                <w:color w:val="1F497D" w:themeColor="text2"/>
                <w:sz w:val="18"/>
                <w:szCs w:val="18"/>
              </w:rPr>
              <w:t>/guardians</w:t>
            </w:r>
            <w:r w:rsidRPr="00EE2B89">
              <w:rPr>
                <w:color w:val="1F497D" w:themeColor="text2"/>
                <w:sz w:val="18"/>
                <w:szCs w:val="18"/>
              </w:rPr>
              <w:t xml:space="preserve"> and community members involved in activities that support student learning?</w:t>
            </w:r>
          </w:p>
          <w:p w14:paraId="383BD2CE" w14:textId="77777777" w:rsidR="00CD4D00" w:rsidRPr="00EE2B89" w:rsidRDefault="00CD4D00" w:rsidP="00CD4D00">
            <w:pPr>
              <w:numPr>
                <w:ilvl w:val="0"/>
                <w:numId w:val="21"/>
              </w:numPr>
              <w:tabs>
                <w:tab w:val="clear" w:pos="720"/>
              </w:tabs>
              <w:ind w:left="1800"/>
              <w:rPr>
                <w:color w:val="1F497D" w:themeColor="text2"/>
                <w:sz w:val="18"/>
                <w:szCs w:val="18"/>
              </w:rPr>
            </w:pPr>
            <w:r w:rsidRPr="00EE2B89">
              <w:rPr>
                <w:color w:val="1F497D" w:themeColor="text2"/>
                <w:sz w:val="18"/>
                <w:szCs w:val="18"/>
              </w:rPr>
              <w:t>How does the school involve families and the community in school governance decisions?</w:t>
            </w:r>
          </w:p>
          <w:p w14:paraId="6A13073E" w14:textId="77777777" w:rsidR="00CD4D00" w:rsidRPr="00EE2B89" w:rsidRDefault="00CD4D00" w:rsidP="00CD4D00">
            <w:pPr>
              <w:numPr>
                <w:ilvl w:val="0"/>
                <w:numId w:val="21"/>
              </w:numPr>
              <w:tabs>
                <w:tab w:val="clear" w:pos="720"/>
              </w:tabs>
              <w:ind w:left="1800"/>
              <w:rPr>
                <w:color w:val="1F497D" w:themeColor="text2"/>
                <w:sz w:val="18"/>
                <w:szCs w:val="18"/>
              </w:rPr>
            </w:pPr>
            <w:r w:rsidRPr="00EE2B89">
              <w:rPr>
                <w:color w:val="1F497D" w:themeColor="text2"/>
                <w:sz w:val="18"/>
                <w:szCs w:val="18"/>
              </w:rPr>
              <w:t xml:space="preserve">Are health and human services available to support students and their families? </w:t>
            </w:r>
          </w:p>
          <w:p w14:paraId="7709D0A1" w14:textId="77777777" w:rsidR="00CD4D00" w:rsidRPr="00427CB5" w:rsidRDefault="00CD4D00" w:rsidP="00CD4D00">
            <w:pPr>
              <w:numPr>
                <w:ilvl w:val="0"/>
                <w:numId w:val="21"/>
              </w:numPr>
              <w:tabs>
                <w:tab w:val="clear" w:pos="720"/>
              </w:tabs>
              <w:ind w:left="1800"/>
              <w:rPr>
                <w:color w:val="1F497D" w:themeColor="text2"/>
                <w:sz w:val="18"/>
                <w:szCs w:val="18"/>
              </w:rPr>
            </w:pPr>
            <w:r>
              <w:rPr>
                <w:color w:val="1F497D" w:themeColor="text2"/>
                <w:sz w:val="18"/>
                <w:szCs w:val="18"/>
              </w:rPr>
              <w:t>Describe how interpreters and translated</w:t>
            </w:r>
            <w:r w:rsidRPr="00EE2B89">
              <w:rPr>
                <w:color w:val="1F497D" w:themeColor="text2"/>
                <w:sz w:val="18"/>
                <w:szCs w:val="18"/>
              </w:rPr>
              <w:t xml:space="preserve"> communications </w:t>
            </w:r>
            <w:r>
              <w:rPr>
                <w:color w:val="1F497D" w:themeColor="text2"/>
                <w:sz w:val="18"/>
                <w:szCs w:val="18"/>
              </w:rPr>
              <w:t>are provided for</w:t>
            </w:r>
            <w:r w:rsidRPr="00EE2B89">
              <w:rPr>
                <w:color w:val="1F497D" w:themeColor="text2"/>
                <w:sz w:val="18"/>
                <w:szCs w:val="18"/>
              </w:rPr>
              <w:t xml:space="preserve"> families who</w:t>
            </w:r>
            <w:r>
              <w:rPr>
                <w:color w:val="1F497D" w:themeColor="text2"/>
                <w:sz w:val="18"/>
                <w:szCs w:val="18"/>
              </w:rPr>
              <w:t>se</w:t>
            </w:r>
            <w:r w:rsidRPr="00EE2B89">
              <w:rPr>
                <w:color w:val="1F497D" w:themeColor="text2"/>
                <w:sz w:val="18"/>
                <w:szCs w:val="18"/>
              </w:rPr>
              <w:t xml:space="preserve"> </w:t>
            </w:r>
            <w:r>
              <w:rPr>
                <w:color w:val="1F497D" w:themeColor="text2"/>
                <w:sz w:val="18"/>
                <w:szCs w:val="18"/>
              </w:rPr>
              <w:t xml:space="preserve">primary language is not English. </w:t>
            </w:r>
            <w:r w:rsidRPr="00427CB5">
              <w:rPr>
                <w:color w:val="1F497D" w:themeColor="text2"/>
                <w:sz w:val="18"/>
                <w:szCs w:val="18"/>
              </w:rPr>
              <w:t>Describe how families/guardians are informed of their right to these services.</w:t>
            </w:r>
          </w:p>
          <w:p w14:paraId="4E959B09" w14:textId="77777777" w:rsidR="00CD4D00" w:rsidRPr="00EE2B89" w:rsidRDefault="00CD4D00" w:rsidP="00CD4D00">
            <w:pPr>
              <w:numPr>
                <w:ilvl w:val="0"/>
                <w:numId w:val="21"/>
              </w:numPr>
              <w:tabs>
                <w:tab w:val="clear" w:pos="720"/>
              </w:tabs>
              <w:ind w:left="1800"/>
              <w:rPr>
                <w:color w:val="1F497D" w:themeColor="text2"/>
                <w:sz w:val="18"/>
                <w:szCs w:val="18"/>
              </w:rPr>
            </w:pPr>
            <w:r w:rsidRPr="00EE2B89">
              <w:rPr>
                <w:color w:val="1F497D" w:themeColor="text2"/>
                <w:sz w:val="18"/>
                <w:szCs w:val="18"/>
              </w:rPr>
              <w:t>Does the school or district offer adult education programs?</w:t>
            </w:r>
          </w:p>
          <w:p w14:paraId="5C698D7F" w14:textId="77777777" w:rsidR="00CD4D00" w:rsidRPr="00EE2B89" w:rsidRDefault="00CD4D00" w:rsidP="00CD4D00">
            <w:pPr>
              <w:numPr>
                <w:ilvl w:val="0"/>
                <w:numId w:val="21"/>
              </w:numPr>
              <w:tabs>
                <w:tab w:val="clear" w:pos="720"/>
              </w:tabs>
              <w:ind w:left="1800"/>
              <w:rPr>
                <w:color w:val="1F497D" w:themeColor="text2"/>
                <w:sz w:val="18"/>
                <w:szCs w:val="18"/>
              </w:rPr>
            </w:pPr>
            <w:r w:rsidRPr="00EE2B89">
              <w:rPr>
                <w:color w:val="1F497D" w:themeColor="text2"/>
                <w:sz w:val="18"/>
                <w:szCs w:val="18"/>
              </w:rPr>
              <w:t>Are staff and students involved in community activities?</w:t>
            </w:r>
          </w:p>
          <w:p w14:paraId="58662A2F" w14:textId="77777777" w:rsidR="00CD4D00" w:rsidRPr="00EE2B89" w:rsidRDefault="00CD4D00" w:rsidP="00CD4D00">
            <w:pPr>
              <w:numPr>
                <w:ilvl w:val="0"/>
                <w:numId w:val="21"/>
              </w:numPr>
              <w:tabs>
                <w:tab w:val="clear" w:pos="720"/>
              </w:tabs>
              <w:ind w:left="1800"/>
              <w:rPr>
                <w:color w:val="1F497D" w:themeColor="text2"/>
                <w:sz w:val="18"/>
                <w:szCs w:val="18"/>
              </w:rPr>
            </w:pPr>
            <w:r w:rsidRPr="00EE2B89">
              <w:rPr>
                <w:color w:val="1F497D" w:themeColor="text2"/>
                <w:sz w:val="18"/>
                <w:szCs w:val="18"/>
              </w:rPr>
              <w:t>Does the school partner with local businesses to enhance its educational program?</w:t>
            </w:r>
          </w:p>
          <w:p w14:paraId="626D403D" w14:textId="77777777" w:rsidR="00CD4D00" w:rsidRPr="00EE2B89" w:rsidRDefault="00CD4D00" w:rsidP="00CD4D00">
            <w:pPr>
              <w:numPr>
                <w:ilvl w:val="0"/>
                <w:numId w:val="21"/>
              </w:numPr>
              <w:tabs>
                <w:tab w:val="clear" w:pos="720"/>
              </w:tabs>
              <w:ind w:left="1800"/>
              <w:rPr>
                <w:color w:val="1F497D" w:themeColor="text2"/>
                <w:sz w:val="18"/>
                <w:szCs w:val="18"/>
              </w:rPr>
            </w:pPr>
            <w:r w:rsidRPr="00EE2B89">
              <w:rPr>
                <w:color w:val="1F497D" w:themeColor="text2"/>
                <w:sz w:val="18"/>
                <w:szCs w:val="18"/>
              </w:rPr>
              <w:t>How does the community view the school? How are families informed of comm</w:t>
            </w:r>
            <w:r>
              <w:rPr>
                <w:color w:val="1F497D" w:themeColor="text2"/>
                <w:sz w:val="18"/>
                <w:szCs w:val="18"/>
              </w:rPr>
              <w:t>unity partnerships and support?</w:t>
            </w:r>
          </w:p>
          <w:p w14:paraId="144644F8" w14:textId="77777777" w:rsidR="00CD4D00" w:rsidRPr="00CD4D00" w:rsidRDefault="00CD4D00" w:rsidP="00CD4D00">
            <w:pPr>
              <w:numPr>
                <w:ilvl w:val="0"/>
                <w:numId w:val="21"/>
              </w:numPr>
              <w:tabs>
                <w:tab w:val="clear" w:pos="720"/>
              </w:tabs>
              <w:ind w:left="1800"/>
              <w:rPr>
                <w:color w:val="1F497D" w:themeColor="text2"/>
                <w:sz w:val="18"/>
                <w:szCs w:val="18"/>
              </w:rPr>
            </w:pPr>
            <w:r w:rsidRPr="00EE2B89">
              <w:rPr>
                <w:color w:val="1F497D" w:themeColor="text2"/>
                <w:sz w:val="18"/>
                <w:szCs w:val="18"/>
              </w:rPr>
              <w:t>Ho</w:t>
            </w:r>
            <w:r>
              <w:rPr>
                <w:color w:val="1F497D" w:themeColor="text2"/>
                <w:sz w:val="18"/>
                <w:szCs w:val="18"/>
              </w:rPr>
              <w:t>w is the effectiveness of family</w:t>
            </w:r>
            <w:r w:rsidRPr="00EE2B89">
              <w:rPr>
                <w:color w:val="1F497D" w:themeColor="text2"/>
                <w:sz w:val="18"/>
                <w:szCs w:val="18"/>
              </w:rPr>
              <w:t xml:space="preserve"> and community involvement strategies evaluated and revised?</w:t>
            </w:r>
          </w:p>
          <w:p w14:paraId="66D0ABA4" w14:textId="77777777" w:rsidR="00580A13" w:rsidRPr="007C60E7" w:rsidRDefault="00580A13" w:rsidP="00F52EDA">
            <w:pPr>
              <w:widowControl w:val="0"/>
              <w:autoSpaceDE w:val="0"/>
              <w:autoSpaceDN w:val="0"/>
              <w:adjustRightInd w:val="0"/>
              <w:rPr>
                <w:b/>
                <w:sz w:val="20"/>
                <w:szCs w:val="20"/>
              </w:rPr>
            </w:pPr>
          </w:p>
        </w:tc>
      </w:tr>
      <w:tr w:rsidR="00FE7AAC" w:rsidRPr="007C60E7" w14:paraId="427A25DF" w14:textId="77777777" w:rsidTr="00E661F4">
        <w:trPr>
          <w:trHeight w:val="703"/>
          <w:jc w:val="center"/>
        </w:trPr>
        <w:tc>
          <w:tcPr>
            <w:tcW w:w="10938" w:type="dxa"/>
            <w:vAlign w:val="center"/>
          </w:tcPr>
          <w:p w14:paraId="68B59475" w14:textId="77777777" w:rsidR="00B94612" w:rsidRPr="007C60E7" w:rsidRDefault="00B94612" w:rsidP="00B94612">
            <w:pPr>
              <w:autoSpaceDE w:val="0"/>
              <w:autoSpaceDN w:val="0"/>
              <w:adjustRightInd w:val="0"/>
              <w:rPr>
                <w:b/>
                <w:sz w:val="20"/>
                <w:szCs w:val="20"/>
              </w:rPr>
            </w:pPr>
            <w:r w:rsidRPr="007C60E7">
              <w:rPr>
                <w:b/>
                <w:sz w:val="20"/>
                <w:szCs w:val="20"/>
              </w:rPr>
              <w:t>5a</w:t>
            </w:r>
            <w:r w:rsidR="00FC24B8" w:rsidRPr="007C60E7">
              <w:rPr>
                <w:b/>
                <w:sz w:val="20"/>
                <w:szCs w:val="20"/>
              </w:rPr>
              <w:t>. Describe how</w:t>
            </w:r>
            <w:r w:rsidR="002E166B">
              <w:rPr>
                <w:b/>
                <w:sz w:val="20"/>
                <w:szCs w:val="20"/>
              </w:rPr>
              <w:t xml:space="preserve"> </w:t>
            </w:r>
            <w:r w:rsidR="00FC24B8" w:rsidRPr="007C60E7">
              <w:rPr>
                <w:b/>
                <w:sz w:val="20"/>
                <w:szCs w:val="20"/>
              </w:rPr>
              <w:t>families</w:t>
            </w:r>
            <w:r w:rsidRPr="007C60E7">
              <w:rPr>
                <w:b/>
                <w:sz w:val="20"/>
                <w:szCs w:val="20"/>
              </w:rPr>
              <w:t xml:space="preserve"> </w:t>
            </w:r>
            <w:r w:rsidR="00FC24B8" w:rsidRPr="007C60E7">
              <w:rPr>
                <w:b/>
                <w:sz w:val="20"/>
                <w:szCs w:val="20"/>
              </w:rPr>
              <w:t>are</w:t>
            </w:r>
            <w:r w:rsidRPr="007C60E7">
              <w:rPr>
                <w:b/>
                <w:sz w:val="20"/>
                <w:szCs w:val="20"/>
              </w:rPr>
              <w:t xml:space="preserve"> involved in the design, implementation, and evaluation of the</w:t>
            </w:r>
            <w:r w:rsidR="002E166B">
              <w:rPr>
                <w:b/>
                <w:sz w:val="20"/>
                <w:szCs w:val="20"/>
              </w:rPr>
              <w:t xml:space="preserve"> school’s instructional program</w:t>
            </w:r>
            <w:r w:rsidR="009131A8">
              <w:rPr>
                <w:b/>
                <w:sz w:val="20"/>
                <w:szCs w:val="20"/>
              </w:rPr>
              <w:t>. Specifically address how you</w:t>
            </w:r>
            <w:r w:rsidR="002E166B">
              <w:rPr>
                <w:b/>
                <w:sz w:val="20"/>
                <w:szCs w:val="20"/>
              </w:rPr>
              <w:t xml:space="preserve"> ensure </w:t>
            </w:r>
            <w:r w:rsidR="009131A8">
              <w:rPr>
                <w:b/>
                <w:sz w:val="20"/>
                <w:szCs w:val="20"/>
              </w:rPr>
              <w:t>the involvement of families with</w:t>
            </w:r>
            <w:r w:rsidR="002E166B">
              <w:rPr>
                <w:b/>
                <w:sz w:val="20"/>
                <w:szCs w:val="20"/>
              </w:rPr>
              <w:t xml:space="preserve"> diverse perspective</w:t>
            </w:r>
            <w:r w:rsidR="009131A8">
              <w:rPr>
                <w:b/>
                <w:sz w:val="20"/>
                <w:szCs w:val="20"/>
              </w:rPr>
              <w:t>s</w:t>
            </w:r>
            <w:r w:rsidR="002E166B">
              <w:rPr>
                <w:b/>
                <w:sz w:val="20"/>
                <w:szCs w:val="20"/>
              </w:rPr>
              <w:t xml:space="preserve">, representative of your school population. </w:t>
            </w:r>
          </w:p>
          <w:p w14:paraId="190D2A18" w14:textId="77777777" w:rsidR="00B94612" w:rsidRPr="007C60E7" w:rsidRDefault="00B94612" w:rsidP="00B94612">
            <w:pPr>
              <w:autoSpaceDE w:val="0"/>
              <w:autoSpaceDN w:val="0"/>
              <w:adjustRightInd w:val="0"/>
              <w:rPr>
                <w:b/>
                <w:sz w:val="20"/>
                <w:szCs w:val="20"/>
              </w:rPr>
            </w:pPr>
          </w:p>
          <w:p w14:paraId="2914892D" w14:textId="77777777" w:rsidR="00B94612" w:rsidRPr="007C60E7" w:rsidRDefault="00B94612" w:rsidP="00B94612">
            <w:pPr>
              <w:autoSpaceDE w:val="0"/>
              <w:autoSpaceDN w:val="0"/>
              <w:adjustRightInd w:val="0"/>
              <w:rPr>
                <w:b/>
                <w:sz w:val="20"/>
                <w:szCs w:val="20"/>
              </w:rPr>
            </w:pPr>
          </w:p>
          <w:p w14:paraId="13DF4E81" w14:textId="77777777" w:rsidR="00B94612" w:rsidRPr="007C60E7" w:rsidRDefault="00B94612" w:rsidP="00B94612">
            <w:pPr>
              <w:autoSpaceDE w:val="0"/>
              <w:autoSpaceDN w:val="0"/>
              <w:adjustRightInd w:val="0"/>
              <w:rPr>
                <w:b/>
                <w:sz w:val="20"/>
                <w:szCs w:val="20"/>
              </w:rPr>
            </w:pPr>
          </w:p>
          <w:p w14:paraId="78D36574" w14:textId="77777777" w:rsidR="00FE7AAC" w:rsidRPr="007C60E7" w:rsidRDefault="00FE7AAC" w:rsidP="00B94612">
            <w:pPr>
              <w:autoSpaceDE w:val="0"/>
              <w:autoSpaceDN w:val="0"/>
              <w:adjustRightInd w:val="0"/>
              <w:rPr>
                <w:b/>
                <w:sz w:val="20"/>
                <w:szCs w:val="20"/>
              </w:rPr>
            </w:pPr>
          </w:p>
          <w:p w14:paraId="60E814FD" w14:textId="77777777" w:rsidR="00B94612" w:rsidRPr="007C60E7" w:rsidRDefault="00B94612" w:rsidP="00B94612">
            <w:pPr>
              <w:autoSpaceDE w:val="0"/>
              <w:autoSpaceDN w:val="0"/>
              <w:adjustRightInd w:val="0"/>
              <w:rPr>
                <w:b/>
                <w:sz w:val="20"/>
                <w:szCs w:val="20"/>
              </w:rPr>
            </w:pPr>
          </w:p>
        </w:tc>
      </w:tr>
      <w:tr w:rsidR="003609D6" w:rsidRPr="007C60E7" w14:paraId="74F49B3E" w14:textId="77777777" w:rsidTr="00E661F4">
        <w:trPr>
          <w:trHeight w:val="703"/>
          <w:jc w:val="center"/>
        </w:trPr>
        <w:tc>
          <w:tcPr>
            <w:tcW w:w="10938" w:type="dxa"/>
            <w:vAlign w:val="center"/>
          </w:tcPr>
          <w:p w14:paraId="630BAE6E" w14:textId="77777777" w:rsidR="003609D6" w:rsidRDefault="003609D6" w:rsidP="00B94612">
            <w:pPr>
              <w:autoSpaceDE w:val="0"/>
              <w:autoSpaceDN w:val="0"/>
              <w:adjustRightInd w:val="0"/>
              <w:rPr>
                <w:b/>
                <w:sz w:val="20"/>
                <w:szCs w:val="20"/>
              </w:rPr>
            </w:pPr>
            <w:r>
              <w:rPr>
                <w:b/>
                <w:sz w:val="20"/>
                <w:szCs w:val="20"/>
              </w:rPr>
              <w:t>5b. Describe your data collection process for assessing school climate.  Identify how you understand the perceptions of students, staff</w:t>
            </w:r>
            <w:r w:rsidR="009131A8">
              <w:rPr>
                <w:b/>
                <w:sz w:val="20"/>
                <w:szCs w:val="20"/>
              </w:rPr>
              <w:t>,</w:t>
            </w:r>
            <w:r>
              <w:rPr>
                <w:b/>
                <w:sz w:val="20"/>
                <w:szCs w:val="20"/>
              </w:rPr>
              <w:t xml:space="preserve"> and </w:t>
            </w:r>
            <w:r w:rsidR="009131A8">
              <w:rPr>
                <w:b/>
                <w:sz w:val="20"/>
                <w:szCs w:val="20"/>
              </w:rPr>
              <w:t>families</w:t>
            </w:r>
            <w:r w:rsidR="002E166B">
              <w:rPr>
                <w:b/>
                <w:sz w:val="20"/>
                <w:szCs w:val="20"/>
              </w:rPr>
              <w:t>, as related</w:t>
            </w:r>
            <w:r>
              <w:rPr>
                <w:b/>
                <w:sz w:val="20"/>
                <w:szCs w:val="20"/>
              </w:rPr>
              <w:t xml:space="preserve"> to keeping </w:t>
            </w:r>
            <w:r w:rsidR="00234BBD">
              <w:rPr>
                <w:b/>
                <w:sz w:val="20"/>
                <w:szCs w:val="20"/>
              </w:rPr>
              <w:t>students</w:t>
            </w:r>
            <w:r>
              <w:rPr>
                <w:b/>
                <w:sz w:val="20"/>
                <w:szCs w:val="20"/>
              </w:rPr>
              <w:t xml:space="preserve"> safe</w:t>
            </w:r>
            <w:r w:rsidR="00234BBD">
              <w:rPr>
                <w:b/>
                <w:sz w:val="20"/>
                <w:szCs w:val="20"/>
              </w:rPr>
              <w:t xml:space="preserve"> and</w:t>
            </w:r>
            <w:r w:rsidR="0051548E">
              <w:rPr>
                <w:b/>
                <w:sz w:val="20"/>
                <w:szCs w:val="20"/>
              </w:rPr>
              <w:t xml:space="preserve"> healthy</w:t>
            </w:r>
            <w:r>
              <w:rPr>
                <w:b/>
                <w:sz w:val="20"/>
                <w:szCs w:val="20"/>
              </w:rPr>
              <w:t xml:space="preserve"> and improving their learning environments.</w:t>
            </w:r>
          </w:p>
          <w:p w14:paraId="522FAAAB" w14:textId="77777777" w:rsidR="00EF13AF" w:rsidRDefault="00EF13AF" w:rsidP="00B94612">
            <w:pPr>
              <w:autoSpaceDE w:val="0"/>
              <w:autoSpaceDN w:val="0"/>
              <w:adjustRightInd w:val="0"/>
              <w:rPr>
                <w:b/>
                <w:sz w:val="20"/>
                <w:szCs w:val="20"/>
              </w:rPr>
            </w:pPr>
          </w:p>
          <w:p w14:paraId="09B353DE" w14:textId="77777777" w:rsidR="003F610D" w:rsidRDefault="003F610D" w:rsidP="00B94612">
            <w:pPr>
              <w:autoSpaceDE w:val="0"/>
              <w:autoSpaceDN w:val="0"/>
              <w:adjustRightInd w:val="0"/>
              <w:rPr>
                <w:b/>
                <w:sz w:val="20"/>
                <w:szCs w:val="20"/>
              </w:rPr>
            </w:pPr>
          </w:p>
          <w:p w14:paraId="3FA514C9" w14:textId="77777777" w:rsidR="003F610D" w:rsidRDefault="003F610D" w:rsidP="00B94612">
            <w:pPr>
              <w:autoSpaceDE w:val="0"/>
              <w:autoSpaceDN w:val="0"/>
              <w:adjustRightInd w:val="0"/>
              <w:rPr>
                <w:b/>
                <w:sz w:val="20"/>
                <w:szCs w:val="20"/>
              </w:rPr>
            </w:pPr>
          </w:p>
          <w:p w14:paraId="3B1B3225" w14:textId="77777777" w:rsidR="003F610D" w:rsidRDefault="003F610D" w:rsidP="00B94612">
            <w:pPr>
              <w:autoSpaceDE w:val="0"/>
              <w:autoSpaceDN w:val="0"/>
              <w:adjustRightInd w:val="0"/>
              <w:rPr>
                <w:b/>
                <w:sz w:val="20"/>
                <w:szCs w:val="20"/>
              </w:rPr>
            </w:pPr>
          </w:p>
          <w:p w14:paraId="1D5F8817" w14:textId="77777777" w:rsidR="00EF13AF" w:rsidRPr="007C60E7" w:rsidRDefault="00EF13AF" w:rsidP="00B94612">
            <w:pPr>
              <w:autoSpaceDE w:val="0"/>
              <w:autoSpaceDN w:val="0"/>
              <w:adjustRightInd w:val="0"/>
              <w:rPr>
                <w:b/>
                <w:sz w:val="20"/>
                <w:szCs w:val="20"/>
              </w:rPr>
            </w:pPr>
          </w:p>
        </w:tc>
      </w:tr>
      <w:tr w:rsidR="003F610D" w:rsidRPr="007C60E7" w14:paraId="35A0B705" w14:textId="77777777" w:rsidTr="00E661F4">
        <w:trPr>
          <w:trHeight w:val="703"/>
          <w:jc w:val="center"/>
        </w:trPr>
        <w:tc>
          <w:tcPr>
            <w:tcW w:w="10938" w:type="dxa"/>
            <w:vAlign w:val="center"/>
          </w:tcPr>
          <w:p w14:paraId="66F47EE6" w14:textId="77777777" w:rsidR="003F610D" w:rsidRDefault="003F610D" w:rsidP="00B94612">
            <w:pPr>
              <w:autoSpaceDE w:val="0"/>
              <w:autoSpaceDN w:val="0"/>
              <w:adjustRightInd w:val="0"/>
              <w:rPr>
                <w:b/>
                <w:sz w:val="20"/>
                <w:szCs w:val="20"/>
              </w:rPr>
            </w:pPr>
            <w:r>
              <w:rPr>
                <w:b/>
                <w:sz w:val="20"/>
                <w:szCs w:val="20"/>
              </w:rPr>
              <w:t>5c. Describe the efforts</w:t>
            </w:r>
            <w:r w:rsidRPr="00B371BC">
              <w:rPr>
                <w:b/>
                <w:sz w:val="20"/>
                <w:szCs w:val="20"/>
              </w:rPr>
              <w:t xml:space="preserve"> made to increase awareness, acceptance, and integration of multilingual and multicultural stu</w:t>
            </w:r>
            <w:r w:rsidR="00234BBD">
              <w:rPr>
                <w:b/>
                <w:sz w:val="20"/>
                <w:szCs w:val="20"/>
              </w:rPr>
              <w:t xml:space="preserve">dents in the school community (if applicable). </w:t>
            </w:r>
          </w:p>
          <w:p w14:paraId="4CB5349E" w14:textId="77777777" w:rsidR="003F610D" w:rsidRDefault="003F610D" w:rsidP="00B94612">
            <w:pPr>
              <w:autoSpaceDE w:val="0"/>
              <w:autoSpaceDN w:val="0"/>
              <w:adjustRightInd w:val="0"/>
              <w:rPr>
                <w:b/>
                <w:sz w:val="20"/>
                <w:szCs w:val="20"/>
              </w:rPr>
            </w:pPr>
          </w:p>
          <w:p w14:paraId="5EB05CED" w14:textId="77777777" w:rsidR="003F610D" w:rsidRDefault="003F610D" w:rsidP="00B94612">
            <w:pPr>
              <w:autoSpaceDE w:val="0"/>
              <w:autoSpaceDN w:val="0"/>
              <w:adjustRightInd w:val="0"/>
              <w:rPr>
                <w:b/>
                <w:sz w:val="20"/>
                <w:szCs w:val="20"/>
              </w:rPr>
            </w:pPr>
          </w:p>
          <w:p w14:paraId="2EE9CD89" w14:textId="77777777" w:rsidR="003F610D" w:rsidRDefault="003F610D" w:rsidP="00B94612">
            <w:pPr>
              <w:autoSpaceDE w:val="0"/>
              <w:autoSpaceDN w:val="0"/>
              <w:adjustRightInd w:val="0"/>
              <w:rPr>
                <w:b/>
                <w:sz w:val="20"/>
                <w:szCs w:val="20"/>
              </w:rPr>
            </w:pPr>
          </w:p>
          <w:p w14:paraId="5A7EC7A7" w14:textId="77777777" w:rsidR="003F610D" w:rsidRDefault="003F610D" w:rsidP="00B94612">
            <w:pPr>
              <w:autoSpaceDE w:val="0"/>
              <w:autoSpaceDN w:val="0"/>
              <w:adjustRightInd w:val="0"/>
              <w:rPr>
                <w:b/>
                <w:sz w:val="20"/>
                <w:szCs w:val="20"/>
              </w:rPr>
            </w:pPr>
          </w:p>
          <w:p w14:paraId="4CBE2510" w14:textId="77777777" w:rsidR="003F610D" w:rsidRDefault="003F610D" w:rsidP="00B94612">
            <w:pPr>
              <w:autoSpaceDE w:val="0"/>
              <w:autoSpaceDN w:val="0"/>
              <w:adjustRightInd w:val="0"/>
              <w:rPr>
                <w:b/>
                <w:sz w:val="20"/>
                <w:szCs w:val="20"/>
              </w:rPr>
            </w:pPr>
          </w:p>
        </w:tc>
      </w:tr>
      <w:tr w:rsidR="00FE7AAC" w:rsidRPr="007C60E7" w14:paraId="3F252117" w14:textId="77777777" w:rsidTr="00E661F4">
        <w:trPr>
          <w:trHeight w:val="703"/>
          <w:jc w:val="center"/>
        </w:trPr>
        <w:tc>
          <w:tcPr>
            <w:tcW w:w="10938" w:type="dxa"/>
            <w:vAlign w:val="center"/>
          </w:tcPr>
          <w:p w14:paraId="719A1D58" w14:textId="77777777" w:rsidR="00B94612" w:rsidRPr="007C60E7" w:rsidRDefault="003F610D" w:rsidP="00B94612">
            <w:pPr>
              <w:autoSpaceDE w:val="0"/>
              <w:autoSpaceDN w:val="0"/>
              <w:adjustRightInd w:val="0"/>
              <w:rPr>
                <w:b/>
                <w:sz w:val="20"/>
                <w:szCs w:val="20"/>
              </w:rPr>
            </w:pPr>
            <w:r>
              <w:rPr>
                <w:b/>
                <w:sz w:val="20"/>
                <w:szCs w:val="20"/>
              </w:rPr>
              <w:t>5d</w:t>
            </w:r>
            <w:r w:rsidR="00B94612" w:rsidRPr="007C60E7">
              <w:rPr>
                <w:b/>
                <w:sz w:val="20"/>
                <w:szCs w:val="20"/>
              </w:rPr>
              <w:t xml:space="preserve">. Attach the required </w:t>
            </w:r>
            <w:r w:rsidR="009A761E">
              <w:rPr>
                <w:b/>
                <w:sz w:val="20"/>
                <w:szCs w:val="20"/>
              </w:rPr>
              <w:t xml:space="preserve">Title I </w:t>
            </w:r>
            <w:r w:rsidR="00B94612" w:rsidRPr="007C60E7">
              <w:rPr>
                <w:b/>
                <w:sz w:val="20"/>
                <w:szCs w:val="20"/>
              </w:rPr>
              <w:t xml:space="preserve">building parent involvement policy and describe </w:t>
            </w:r>
            <w:r w:rsidR="009131A8">
              <w:rPr>
                <w:b/>
                <w:sz w:val="20"/>
                <w:szCs w:val="20"/>
              </w:rPr>
              <w:t>family</w:t>
            </w:r>
            <w:r w:rsidR="009131A8" w:rsidRPr="007C60E7">
              <w:rPr>
                <w:b/>
                <w:sz w:val="20"/>
                <w:szCs w:val="20"/>
              </w:rPr>
              <w:t xml:space="preserve"> </w:t>
            </w:r>
            <w:r w:rsidR="00B94612" w:rsidRPr="007C60E7">
              <w:rPr>
                <w:b/>
                <w:sz w:val="20"/>
                <w:szCs w:val="20"/>
              </w:rPr>
              <w:t>activities that implement the policy.</w:t>
            </w:r>
          </w:p>
          <w:p w14:paraId="4064B3B4" w14:textId="77777777" w:rsidR="00B94612" w:rsidRPr="007C60E7" w:rsidRDefault="00B94612" w:rsidP="00B94612">
            <w:pPr>
              <w:widowControl w:val="0"/>
              <w:autoSpaceDE w:val="0"/>
              <w:autoSpaceDN w:val="0"/>
              <w:adjustRightInd w:val="0"/>
              <w:rPr>
                <w:b/>
                <w:sz w:val="20"/>
                <w:szCs w:val="20"/>
              </w:rPr>
            </w:pPr>
          </w:p>
          <w:p w14:paraId="724EC83E" w14:textId="77777777" w:rsidR="00B94612" w:rsidRPr="007C60E7" w:rsidRDefault="00B94612" w:rsidP="00B94612">
            <w:pPr>
              <w:widowControl w:val="0"/>
              <w:autoSpaceDE w:val="0"/>
              <w:autoSpaceDN w:val="0"/>
              <w:adjustRightInd w:val="0"/>
              <w:rPr>
                <w:b/>
                <w:sz w:val="20"/>
                <w:szCs w:val="20"/>
              </w:rPr>
            </w:pPr>
          </w:p>
          <w:p w14:paraId="5364FA25" w14:textId="77777777" w:rsidR="00FE7AAC" w:rsidRPr="007C60E7" w:rsidRDefault="00FE7AAC" w:rsidP="00B94612">
            <w:pPr>
              <w:widowControl w:val="0"/>
              <w:autoSpaceDE w:val="0"/>
              <w:autoSpaceDN w:val="0"/>
              <w:adjustRightInd w:val="0"/>
              <w:rPr>
                <w:b/>
                <w:sz w:val="20"/>
                <w:szCs w:val="20"/>
              </w:rPr>
            </w:pPr>
          </w:p>
          <w:p w14:paraId="63DD2E96" w14:textId="77777777" w:rsidR="00B94612" w:rsidRPr="007C60E7" w:rsidRDefault="00B94612" w:rsidP="00B94612">
            <w:pPr>
              <w:widowControl w:val="0"/>
              <w:autoSpaceDE w:val="0"/>
              <w:autoSpaceDN w:val="0"/>
              <w:adjustRightInd w:val="0"/>
              <w:rPr>
                <w:b/>
                <w:sz w:val="20"/>
                <w:szCs w:val="20"/>
              </w:rPr>
            </w:pPr>
          </w:p>
          <w:p w14:paraId="375125D5" w14:textId="77777777" w:rsidR="00B94612" w:rsidRPr="007C60E7" w:rsidRDefault="00B94612" w:rsidP="00B94612">
            <w:pPr>
              <w:widowControl w:val="0"/>
              <w:autoSpaceDE w:val="0"/>
              <w:autoSpaceDN w:val="0"/>
              <w:adjustRightInd w:val="0"/>
              <w:rPr>
                <w:b/>
                <w:sz w:val="20"/>
                <w:szCs w:val="20"/>
              </w:rPr>
            </w:pPr>
          </w:p>
        </w:tc>
      </w:tr>
      <w:tr w:rsidR="00FE7AAC" w:rsidRPr="007C60E7" w14:paraId="6F12CBE7" w14:textId="77777777" w:rsidTr="00E661F4">
        <w:trPr>
          <w:trHeight w:val="703"/>
          <w:jc w:val="center"/>
        </w:trPr>
        <w:tc>
          <w:tcPr>
            <w:tcW w:w="10938" w:type="dxa"/>
            <w:vAlign w:val="center"/>
          </w:tcPr>
          <w:p w14:paraId="0E73387D" w14:textId="77777777" w:rsidR="00F52EDA" w:rsidRPr="007C60E7" w:rsidRDefault="003F610D" w:rsidP="00B94612">
            <w:pPr>
              <w:autoSpaceDE w:val="0"/>
              <w:autoSpaceDN w:val="0"/>
              <w:adjustRightInd w:val="0"/>
              <w:rPr>
                <w:b/>
                <w:sz w:val="20"/>
                <w:szCs w:val="20"/>
              </w:rPr>
            </w:pPr>
            <w:r>
              <w:rPr>
                <w:b/>
                <w:sz w:val="20"/>
                <w:szCs w:val="20"/>
              </w:rPr>
              <w:t>5e</w:t>
            </w:r>
            <w:r w:rsidR="00F52EDA" w:rsidRPr="007C60E7">
              <w:rPr>
                <w:b/>
                <w:sz w:val="20"/>
                <w:szCs w:val="20"/>
              </w:rPr>
              <w:t xml:space="preserve">. Describe linkages to </w:t>
            </w:r>
            <w:r w:rsidR="00517504">
              <w:rPr>
                <w:b/>
                <w:sz w:val="20"/>
                <w:szCs w:val="20"/>
              </w:rPr>
              <w:t xml:space="preserve">community based services and programs provided in partnership with the school. </w:t>
            </w:r>
          </w:p>
          <w:p w14:paraId="754AD1AC" w14:textId="77777777" w:rsidR="00F52EDA" w:rsidRPr="007C60E7" w:rsidRDefault="00F52EDA" w:rsidP="00B94612">
            <w:pPr>
              <w:autoSpaceDE w:val="0"/>
              <w:autoSpaceDN w:val="0"/>
              <w:adjustRightInd w:val="0"/>
              <w:rPr>
                <w:b/>
                <w:sz w:val="20"/>
                <w:szCs w:val="20"/>
              </w:rPr>
            </w:pPr>
          </w:p>
          <w:p w14:paraId="525AB183" w14:textId="77777777" w:rsidR="00F52EDA" w:rsidRPr="007C60E7" w:rsidRDefault="00F52EDA" w:rsidP="00B94612">
            <w:pPr>
              <w:autoSpaceDE w:val="0"/>
              <w:autoSpaceDN w:val="0"/>
              <w:adjustRightInd w:val="0"/>
              <w:rPr>
                <w:b/>
                <w:sz w:val="20"/>
                <w:szCs w:val="20"/>
              </w:rPr>
            </w:pPr>
          </w:p>
          <w:p w14:paraId="7C58DC82" w14:textId="77777777" w:rsidR="00F52EDA" w:rsidRPr="007C60E7" w:rsidRDefault="00F52EDA" w:rsidP="00B94612">
            <w:pPr>
              <w:autoSpaceDE w:val="0"/>
              <w:autoSpaceDN w:val="0"/>
              <w:adjustRightInd w:val="0"/>
              <w:rPr>
                <w:b/>
                <w:sz w:val="20"/>
                <w:szCs w:val="20"/>
              </w:rPr>
            </w:pPr>
          </w:p>
          <w:p w14:paraId="781052F8" w14:textId="77777777" w:rsidR="00F52EDA" w:rsidRPr="007C60E7" w:rsidRDefault="00F52EDA" w:rsidP="00B94612">
            <w:pPr>
              <w:autoSpaceDE w:val="0"/>
              <w:autoSpaceDN w:val="0"/>
              <w:adjustRightInd w:val="0"/>
              <w:rPr>
                <w:b/>
                <w:sz w:val="20"/>
                <w:szCs w:val="20"/>
              </w:rPr>
            </w:pPr>
          </w:p>
          <w:p w14:paraId="254BFC17" w14:textId="77777777" w:rsidR="00F52EDA" w:rsidRPr="007C60E7" w:rsidRDefault="00F52EDA" w:rsidP="00B94612">
            <w:pPr>
              <w:autoSpaceDE w:val="0"/>
              <w:autoSpaceDN w:val="0"/>
              <w:adjustRightInd w:val="0"/>
              <w:rPr>
                <w:b/>
                <w:sz w:val="20"/>
                <w:szCs w:val="20"/>
              </w:rPr>
            </w:pPr>
          </w:p>
        </w:tc>
      </w:tr>
      <w:tr w:rsidR="00FE7AAC" w:rsidRPr="007C60E7" w14:paraId="7E1A33EE" w14:textId="77777777" w:rsidTr="00E661F4">
        <w:trPr>
          <w:trHeight w:val="703"/>
          <w:jc w:val="center"/>
        </w:trPr>
        <w:tc>
          <w:tcPr>
            <w:tcW w:w="10938" w:type="dxa"/>
          </w:tcPr>
          <w:p w14:paraId="3F255D0C" w14:textId="77777777" w:rsidR="00CD4D00" w:rsidRDefault="00B94612" w:rsidP="00CD4D00">
            <w:pPr>
              <w:pStyle w:val="Heading1"/>
              <w:jc w:val="center"/>
              <w:rPr>
                <w:rFonts w:ascii="Times New Roman" w:hAnsi="Times New Roman" w:cs="Times New Roman"/>
                <w:color w:val="auto"/>
              </w:rPr>
            </w:pPr>
            <w:bookmarkStart w:id="6" w:name="_Toc491091086"/>
            <w:r w:rsidRPr="001A41D4">
              <w:rPr>
                <w:rFonts w:ascii="Times New Roman" w:hAnsi="Times New Roman" w:cs="Times New Roman"/>
                <w:color w:val="auto"/>
              </w:rPr>
              <w:lastRenderedPageBreak/>
              <w:t xml:space="preserve">Section </w:t>
            </w:r>
            <w:r w:rsidR="006503CE" w:rsidRPr="001A41D4">
              <w:rPr>
                <w:rFonts w:ascii="Times New Roman" w:hAnsi="Times New Roman" w:cs="Times New Roman"/>
                <w:color w:val="auto"/>
              </w:rPr>
              <w:t>6</w:t>
            </w:r>
            <w:r w:rsidR="00F52EDA" w:rsidRPr="001A41D4">
              <w:rPr>
                <w:rFonts w:ascii="Times New Roman" w:hAnsi="Times New Roman" w:cs="Times New Roman"/>
                <w:color w:val="auto"/>
              </w:rPr>
              <w:t>: Accountability</w:t>
            </w:r>
            <w:bookmarkEnd w:id="6"/>
          </w:p>
          <w:p w14:paraId="176F6037" w14:textId="77777777" w:rsidR="00CD4D00" w:rsidRDefault="00CD4D00" w:rsidP="00CD4D00">
            <w:pPr>
              <w:autoSpaceDE w:val="0"/>
              <w:autoSpaceDN w:val="0"/>
              <w:adjustRightInd w:val="0"/>
              <w:rPr>
                <w:color w:val="1F497D" w:themeColor="text2"/>
                <w:sz w:val="18"/>
                <w:szCs w:val="18"/>
              </w:rPr>
            </w:pPr>
            <w:r w:rsidRPr="005925D6">
              <w:rPr>
                <w:color w:val="1F497D" w:themeColor="text2"/>
                <w:sz w:val="18"/>
                <w:szCs w:val="18"/>
              </w:rPr>
              <w:t xml:space="preserve">The basis for evaluation is student progress as demonstrated on </w:t>
            </w:r>
            <w:r>
              <w:rPr>
                <w:color w:val="1F497D" w:themeColor="text2"/>
                <w:sz w:val="18"/>
                <w:szCs w:val="18"/>
              </w:rPr>
              <w:t xml:space="preserve">local assessments and </w:t>
            </w:r>
            <w:r w:rsidRPr="005925D6">
              <w:rPr>
                <w:color w:val="1F497D" w:themeColor="text2"/>
                <w:sz w:val="18"/>
                <w:szCs w:val="18"/>
              </w:rPr>
              <w:t>the state’s assessment system which is aligned with challenging content and performance standards described in the consolidated state plan. ESSA requires</w:t>
            </w:r>
            <w:r>
              <w:rPr>
                <w:color w:val="1F497D" w:themeColor="text2"/>
                <w:sz w:val="18"/>
                <w:szCs w:val="18"/>
              </w:rPr>
              <w:t xml:space="preserve"> that the consolidated plan </w:t>
            </w:r>
            <w:r w:rsidRPr="005925D6">
              <w:rPr>
                <w:color w:val="1F497D" w:themeColor="text2"/>
                <w:sz w:val="18"/>
                <w:szCs w:val="18"/>
              </w:rPr>
              <w:t xml:space="preserve">include teachers in decisions regarding the use of additional assessments in order to provide information on, and to improve, students’ performance and the overall instructional program.  </w:t>
            </w:r>
          </w:p>
          <w:p w14:paraId="26CAE311" w14:textId="77777777" w:rsidR="00CD4D00" w:rsidRDefault="00CD4D00" w:rsidP="00CD4D00">
            <w:pPr>
              <w:autoSpaceDE w:val="0"/>
              <w:autoSpaceDN w:val="0"/>
              <w:adjustRightInd w:val="0"/>
              <w:rPr>
                <w:color w:val="1F497D" w:themeColor="text2"/>
                <w:sz w:val="18"/>
                <w:szCs w:val="18"/>
              </w:rPr>
            </w:pPr>
          </w:p>
          <w:p w14:paraId="5075C8C9" w14:textId="77777777" w:rsidR="00CD4D00" w:rsidRPr="00EE2B89" w:rsidRDefault="00CD4D00" w:rsidP="00CD4D00">
            <w:pPr>
              <w:ind w:left="720"/>
              <w:jc w:val="both"/>
              <w:rPr>
                <w:b/>
                <w:bCs/>
                <w:color w:val="1F497D" w:themeColor="text2"/>
                <w:sz w:val="18"/>
                <w:szCs w:val="18"/>
              </w:rPr>
            </w:pPr>
            <w:r w:rsidRPr="00EE2B89">
              <w:rPr>
                <w:b/>
                <w:bCs/>
                <w:color w:val="1F497D" w:themeColor="text2"/>
                <w:sz w:val="18"/>
                <w:szCs w:val="18"/>
              </w:rPr>
              <w:t xml:space="preserve">Guiding Questions: </w:t>
            </w:r>
          </w:p>
          <w:p w14:paraId="51A4970B" w14:textId="77777777" w:rsidR="00CD4D00" w:rsidRDefault="00CD4D00" w:rsidP="00CD4D00">
            <w:pPr>
              <w:numPr>
                <w:ilvl w:val="0"/>
                <w:numId w:val="21"/>
              </w:numPr>
              <w:tabs>
                <w:tab w:val="clear" w:pos="720"/>
              </w:tabs>
              <w:ind w:left="1800"/>
              <w:rPr>
                <w:color w:val="1F497D" w:themeColor="text2"/>
                <w:sz w:val="18"/>
                <w:szCs w:val="18"/>
              </w:rPr>
            </w:pPr>
            <w:r w:rsidRPr="00EE2B89">
              <w:rPr>
                <w:color w:val="1F497D" w:themeColor="text2"/>
                <w:sz w:val="18"/>
                <w:szCs w:val="18"/>
              </w:rPr>
              <w:t>Do teachers routine</w:t>
            </w:r>
            <w:r>
              <w:rPr>
                <w:color w:val="1F497D" w:themeColor="text2"/>
                <w:sz w:val="18"/>
                <w:szCs w:val="18"/>
              </w:rPr>
              <w:t xml:space="preserve">ly communicate with </w:t>
            </w:r>
            <w:r w:rsidRPr="00EE2B89">
              <w:rPr>
                <w:color w:val="1F497D" w:themeColor="text2"/>
                <w:sz w:val="18"/>
                <w:szCs w:val="18"/>
              </w:rPr>
              <w:t>families</w:t>
            </w:r>
            <w:r>
              <w:rPr>
                <w:color w:val="1F497D" w:themeColor="text2"/>
                <w:sz w:val="18"/>
                <w:szCs w:val="18"/>
              </w:rPr>
              <w:t>/guardians</w:t>
            </w:r>
            <w:r w:rsidRPr="00EE2B89">
              <w:rPr>
                <w:color w:val="1F497D" w:themeColor="text2"/>
                <w:sz w:val="18"/>
                <w:szCs w:val="18"/>
              </w:rPr>
              <w:t xml:space="preserve"> (formally and informally) about the academic progress of their children? If so, how?</w:t>
            </w:r>
          </w:p>
          <w:p w14:paraId="32435A89" w14:textId="77777777" w:rsidR="00CD4D00" w:rsidRPr="005F5142" w:rsidRDefault="00CD4D00" w:rsidP="00CD4D00">
            <w:pPr>
              <w:numPr>
                <w:ilvl w:val="0"/>
                <w:numId w:val="21"/>
              </w:numPr>
              <w:tabs>
                <w:tab w:val="clear" w:pos="720"/>
              </w:tabs>
              <w:ind w:left="1800"/>
              <w:rPr>
                <w:color w:val="1F497D" w:themeColor="text2"/>
                <w:sz w:val="18"/>
                <w:szCs w:val="18"/>
              </w:rPr>
            </w:pPr>
            <w:r>
              <w:rPr>
                <w:color w:val="1F497D" w:themeColor="text2"/>
                <w:sz w:val="18"/>
                <w:szCs w:val="18"/>
              </w:rPr>
              <w:t>How do teachers, paraprofessionals, specialists, and school and district leadership utilize local and state assessment data to improve outcomes for all students? How is the data for whole school and subgroups used to improve interventions?</w:t>
            </w:r>
          </w:p>
          <w:p w14:paraId="5CF515EE" w14:textId="77777777" w:rsidR="00CD4D00" w:rsidRDefault="00CD4D00" w:rsidP="00CD4D00">
            <w:pPr>
              <w:numPr>
                <w:ilvl w:val="0"/>
                <w:numId w:val="21"/>
              </w:numPr>
              <w:tabs>
                <w:tab w:val="clear" w:pos="720"/>
              </w:tabs>
              <w:ind w:left="1800"/>
              <w:rPr>
                <w:color w:val="1F497D" w:themeColor="text2"/>
                <w:sz w:val="18"/>
                <w:szCs w:val="18"/>
              </w:rPr>
            </w:pPr>
            <w:r>
              <w:rPr>
                <w:color w:val="1F497D" w:themeColor="text2"/>
                <w:sz w:val="18"/>
                <w:szCs w:val="18"/>
              </w:rPr>
              <w:t>How do teachers communicate student progress to families/guardians?</w:t>
            </w:r>
          </w:p>
          <w:p w14:paraId="41573556" w14:textId="77777777" w:rsidR="00CD4D00" w:rsidRPr="00CD4D00" w:rsidRDefault="00CD4D00" w:rsidP="00CD4D00">
            <w:pPr>
              <w:numPr>
                <w:ilvl w:val="0"/>
                <w:numId w:val="21"/>
              </w:numPr>
              <w:tabs>
                <w:tab w:val="clear" w:pos="720"/>
              </w:tabs>
              <w:ind w:left="1800"/>
              <w:rPr>
                <w:color w:val="1F497D" w:themeColor="text2"/>
                <w:sz w:val="18"/>
                <w:szCs w:val="18"/>
              </w:rPr>
            </w:pPr>
            <w:r w:rsidRPr="00CD4D00">
              <w:rPr>
                <w:color w:val="1F497D" w:themeColor="text2"/>
                <w:sz w:val="18"/>
                <w:szCs w:val="18"/>
              </w:rPr>
              <w:t>How does the principal communicate school wide progress to central office administrators and school board members?</w:t>
            </w:r>
          </w:p>
          <w:p w14:paraId="49A5F0F8" w14:textId="77777777" w:rsidR="004C6EF2" w:rsidRPr="004C6EF2" w:rsidRDefault="004C6EF2" w:rsidP="004C6EF2"/>
        </w:tc>
      </w:tr>
      <w:tr w:rsidR="00FE7AAC" w:rsidRPr="007C60E7" w14:paraId="785D3293" w14:textId="77777777" w:rsidTr="00E661F4">
        <w:trPr>
          <w:trHeight w:val="703"/>
          <w:jc w:val="center"/>
        </w:trPr>
        <w:tc>
          <w:tcPr>
            <w:tcW w:w="10938" w:type="dxa"/>
          </w:tcPr>
          <w:p w14:paraId="4E47297F" w14:textId="77777777" w:rsidR="00B94612" w:rsidRPr="007C60E7" w:rsidRDefault="00517504" w:rsidP="00B94612">
            <w:pPr>
              <w:autoSpaceDE w:val="0"/>
              <w:autoSpaceDN w:val="0"/>
              <w:adjustRightInd w:val="0"/>
              <w:rPr>
                <w:b/>
                <w:sz w:val="20"/>
                <w:szCs w:val="20"/>
              </w:rPr>
            </w:pPr>
            <w:r>
              <w:rPr>
                <w:b/>
                <w:sz w:val="20"/>
                <w:szCs w:val="20"/>
              </w:rPr>
              <w:t xml:space="preserve">6a. Complete the chart </w:t>
            </w:r>
            <w:r w:rsidRPr="008506D1">
              <w:rPr>
                <w:sz w:val="20"/>
                <w:szCs w:val="20"/>
              </w:rPr>
              <w:t>(Refer to Section 2)</w:t>
            </w:r>
          </w:p>
          <w:p w14:paraId="1B0FC6AE" w14:textId="77777777" w:rsidR="00FE7AAC" w:rsidRPr="007C60E7" w:rsidRDefault="00FE7AAC" w:rsidP="00B94612">
            <w:pPr>
              <w:autoSpaceDE w:val="0"/>
              <w:autoSpaceDN w:val="0"/>
              <w:adjustRightInd w:val="0"/>
              <w:rPr>
                <w:b/>
                <w:sz w:val="20"/>
                <w:szCs w:val="20"/>
              </w:rPr>
            </w:pPr>
          </w:p>
          <w:tbl>
            <w:tblPr>
              <w:tblW w:w="5000" w:type="pct"/>
              <w:tblCellMar>
                <w:top w:w="55" w:type="dxa"/>
                <w:left w:w="55" w:type="dxa"/>
                <w:bottom w:w="55" w:type="dxa"/>
                <w:right w:w="55" w:type="dxa"/>
              </w:tblCellMar>
              <w:tblLook w:val="0000" w:firstRow="0" w:lastRow="0" w:firstColumn="0" w:lastColumn="0" w:noHBand="0" w:noVBand="0"/>
            </w:tblPr>
            <w:tblGrid>
              <w:gridCol w:w="1255"/>
              <w:gridCol w:w="928"/>
              <w:gridCol w:w="1567"/>
              <w:gridCol w:w="4646"/>
              <w:gridCol w:w="2324"/>
            </w:tblGrid>
            <w:tr w:rsidR="00FE7AAC" w:rsidRPr="007C60E7" w14:paraId="4B63F239" w14:textId="77777777" w:rsidTr="006C0AD4">
              <w:trPr>
                <w:trHeight w:val="552"/>
              </w:trPr>
              <w:tc>
                <w:tcPr>
                  <w:tcW w:w="585" w:type="pct"/>
                  <w:tcBorders>
                    <w:top w:val="single" w:sz="1" w:space="0" w:color="000000"/>
                    <w:left w:val="single" w:sz="1" w:space="0" w:color="000000"/>
                    <w:bottom w:val="single" w:sz="1" w:space="0" w:color="000000"/>
                  </w:tcBorders>
                </w:tcPr>
                <w:p w14:paraId="4745B702" w14:textId="77777777" w:rsidR="00B94612" w:rsidRPr="007C60E7" w:rsidRDefault="00B94612" w:rsidP="006C0AD4">
                  <w:pPr>
                    <w:pStyle w:val="TableContents"/>
                    <w:jc w:val="center"/>
                    <w:rPr>
                      <w:sz w:val="20"/>
                      <w:szCs w:val="20"/>
                    </w:rPr>
                  </w:pPr>
                  <w:r w:rsidRPr="007C60E7">
                    <w:rPr>
                      <w:sz w:val="20"/>
                      <w:szCs w:val="20"/>
                    </w:rPr>
                    <w:t>Assessment</w:t>
                  </w:r>
                </w:p>
              </w:tc>
              <w:tc>
                <w:tcPr>
                  <w:tcW w:w="433" w:type="pct"/>
                  <w:tcBorders>
                    <w:top w:val="single" w:sz="1" w:space="0" w:color="000000"/>
                    <w:left w:val="single" w:sz="1" w:space="0" w:color="000000"/>
                    <w:bottom w:val="single" w:sz="1" w:space="0" w:color="000000"/>
                    <w:right w:val="single" w:sz="1" w:space="0" w:color="000000"/>
                  </w:tcBorders>
                </w:tcPr>
                <w:p w14:paraId="588AB199" w14:textId="77777777" w:rsidR="00B94612" w:rsidRPr="007C60E7" w:rsidRDefault="00B94612" w:rsidP="006C0AD4">
                  <w:pPr>
                    <w:pStyle w:val="TableContents"/>
                    <w:jc w:val="center"/>
                    <w:rPr>
                      <w:sz w:val="20"/>
                      <w:szCs w:val="20"/>
                    </w:rPr>
                  </w:pPr>
                  <w:r w:rsidRPr="007C60E7">
                    <w:rPr>
                      <w:sz w:val="20"/>
                      <w:szCs w:val="20"/>
                    </w:rPr>
                    <w:t>Subject</w:t>
                  </w:r>
                </w:p>
              </w:tc>
              <w:tc>
                <w:tcPr>
                  <w:tcW w:w="731" w:type="pct"/>
                  <w:tcBorders>
                    <w:top w:val="single" w:sz="1" w:space="0" w:color="000000"/>
                    <w:left w:val="single" w:sz="1" w:space="0" w:color="000000"/>
                    <w:bottom w:val="single" w:sz="1" w:space="0" w:color="000000"/>
                    <w:right w:val="single" w:sz="1" w:space="0" w:color="000000"/>
                  </w:tcBorders>
                </w:tcPr>
                <w:p w14:paraId="5BCC2DAC" w14:textId="77777777" w:rsidR="00B94612" w:rsidRPr="007C60E7" w:rsidRDefault="00B94612" w:rsidP="006C0AD4">
                  <w:pPr>
                    <w:pStyle w:val="TableContents"/>
                    <w:jc w:val="center"/>
                    <w:rPr>
                      <w:sz w:val="20"/>
                      <w:szCs w:val="20"/>
                    </w:rPr>
                  </w:pPr>
                  <w:r w:rsidRPr="007C60E7">
                    <w:rPr>
                      <w:sz w:val="20"/>
                      <w:szCs w:val="20"/>
                    </w:rPr>
                    <w:t>Administration Dates</w:t>
                  </w:r>
                </w:p>
              </w:tc>
              <w:tc>
                <w:tcPr>
                  <w:tcW w:w="2167" w:type="pct"/>
                  <w:tcBorders>
                    <w:top w:val="single" w:sz="1" w:space="0" w:color="000000"/>
                    <w:left w:val="single" w:sz="1" w:space="0" w:color="000000"/>
                    <w:bottom w:val="single" w:sz="1" w:space="0" w:color="000000"/>
                    <w:right w:val="single" w:sz="1" w:space="0" w:color="000000"/>
                  </w:tcBorders>
                </w:tcPr>
                <w:p w14:paraId="4300F953" w14:textId="77777777" w:rsidR="00B94612" w:rsidRPr="007C60E7" w:rsidRDefault="00B94612" w:rsidP="006C0AD4">
                  <w:pPr>
                    <w:pStyle w:val="TableContents"/>
                    <w:jc w:val="center"/>
                    <w:rPr>
                      <w:sz w:val="20"/>
                      <w:szCs w:val="20"/>
                    </w:rPr>
                  </w:pPr>
                  <w:r w:rsidRPr="007C60E7">
                    <w:rPr>
                      <w:sz w:val="20"/>
                      <w:szCs w:val="20"/>
                    </w:rPr>
                    <w:t xml:space="preserve">Utilization of Results </w:t>
                  </w:r>
                </w:p>
                <w:p w14:paraId="1769B6D4" w14:textId="77777777" w:rsidR="00B94612" w:rsidRPr="007C60E7" w:rsidRDefault="008506D1" w:rsidP="006C0AD4">
                  <w:pPr>
                    <w:pStyle w:val="TableContents"/>
                    <w:jc w:val="center"/>
                    <w:rPr>
                      <w:sz w:val="20"/>
                      <w:szCs w:val="20"/>
                    </w:rPr>
                  </w:pPr>
                  <w:r>
                    <w:rPr>
                      <w:sz w:val="20"/>
                      <w:szCs w:val="20"/>
                    </w:rPr>
                    <w:t>(Classroom and School</w:t>
                  </w:r>
                  <w:r w:rsidR="00B94612" w:rsidRPr="007C60E7">
                    <w:rPr>
                      <w:sz w:val="20"/>
                      <w:szCs w:val="20"/>
                    </w:rPr>
                    <w:t>wide)</w:t>
                  </w:r>
                </w:p>
              </w:tc>
              <w:tc>
                <w:tcPr>
                  <w:tcW w:w="1084" w:type="pct"/>
                  <w:tcBorders>
                    <w:top w:val="single" w:sz="1" w:space="0" w:color="000000"/>
                    <w:left w:val="single" w:sz="1" w:space="0" w:color="000000"/>
                    <w:bottom w:val="single" w:sz="1" w:space="0" w:color="000000"/>
                    <w:right w:val="single" w:sz="1" w:space="0" w:color="000000"/>
                  </w:tcBorders>
                </w:tcPr>
                <w:p w14:paraId="4D97960B" w14:textId="77777777" w:rsidR="00B94612" w:rsidRPr="007C60E7" w:rsidRDefault="00B94612" w:rsidP="006C0AD4">
                  <w:pPr>
                    <w:pStyle w:val="TableContents"/>
                    <w:jc w:val="center"/>
                    <w:rPr>
                      <w:sz w:val="20"/>
                      <w:szCs w:val="20"/>
                    </w:rPr>
                  </w:pPr>
                  <w:r w:rsidRPr="007C60E7">
                    <w:rPr>
                      <w:sz w:val="20"/>
                      <w:szCs w:val="20"/>
                    </w:rPr>
                    <w:t xml:space="preserve">Communication Plan </w:t>
                  </w:r>
                </w:p>
              </w:tc>
            </w:tr>
            <w:tr w:rsidR="00FE7AAC" w:rsidRPr="007C60E7" w14:paraId="29725A34" w14:textId="77777777" w:rsidTr="006C0AD4">
              <w:trPr>
                <w:trHeight w:val="552"/>
              </w:trPr>
              <w:tc>
                <w:tcPr>
                  <w:tcW w:w="585" w:type="pct"/>
                  <w:tcBorders>
                    <w:left w:val="single" w:sz="1" w:space="0" w:color="000000"/>
                    <w:bottom w:val="single" w:sz="1" w:space="0" w:color="000000"/>
                  </w:tcBorders>
                </w:tcPr>
                <w:p w14:paraId="54504075" w14:textId="77777777" w:rsidR="00B94612" w:rsidRPr="007C60E7" w:rsidRDefault="00B94612"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14:paraId="25C5BAD9" w14:textId="77777777" w:rsidR="00B94612" w:rsidRPr="007C60E7" w:rsidRDefault="00B94612" w:rsidP="006C0AD4">
                  <w:pPr>
                    <w:pStyle w:val="TableContents"/>
                    <w:jc w:val="center"/>
                    <w:rPr>
                      <w:sz w:val="20"/>
                      <w:szCs w:val="20"/>
                    </w:rPr>
                  </w:pPr>
                  <w:r w:rsidRPr="007C60E7">
                    <w:rPr>
                      <w:sz w:val="20"/>
                      <w:szCs w:val="20"/>
                    </w:rPr>
                    <w:t xml:space="preserve"> </w:t>
                  </w:r>
                  <w:r w:rsidR="00517504">
                    <w:rPr>
                      <w:sz w:val="20"/>
                      <w:szCs w:val="20"/>
                    </w:rPr>
                    <w:t>Math</w:t>
                  </w:r>
                </w:p>
              </w:tc>
              <w:tc>
                <w:tcPr>
                  <w:tcW w:w="731" w:type="pct"/>
                  <w:tcBorders>
                    <w:left w:val="single" w:sz="1" w:space="0" w:color="000000"/>
                    <w:bottom w:val="single" w:sz="1" w:space="0" w:color="000000"/>
                    <w:right w:val="single" w:sz="1" w:space="0" w:color="000000"/>
                  </w:tcBorders>
                </w:tcPr>
                <w:p w14:paraId="2D9DD15A" w14:textId="77777777" w:rsidR="00B94612" w:rsidRPr="007C60E7" w:rsidRDefault="00B94612"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14:paraId="1A753E38" w14:textId="77777777" w:rsidR="00B94612" w:rsidRPr="007C60E7" w:rsidRDefault="00B94612"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14:paraId="1EE099A0" w14:textId="77777777" w:rsidR="00B94612" w:rsidRPr="007C60E7" w:rsidRDefault="00B94612" w:rsidP="006C0AD4">
                  <w:pPr>
                    <w:pStyle w:val="TableContents"/>
                    <w:jc w:val="center"/>
                    <w:rPr>
                      <w:sz w:val="20"/>
                      <w:szCs w:val="20"/>
                    </w:rPr>
                  </w:pPr>
                </w:p>
              </w:tc>
            </w:tr>
            <w:tr w:rsidR="00FE7AAC" w:rsidRPr="007C60E7" w14:paraId="52A319F0" w14:textId="77777777" w:rsidTr="006C0AD4">
              <w:trPr>
                <w:trHeight w:val="552"/>
              </w:trPr>
              <w:tc>
                <w:tcPr>
                  <w:tcW w:w="585" w:type="pct"/>
                  <w:tcBorders>
                    <w:left w:val="single" w:sz="1" w:space="0" w:color="000000"/>
                    <w:bottom w:val="single" w:sz="1" w:space="0" w:color="000000"/>
                  </w:tcBorders>
                </w:tcPr>
                <w:p w14:paraId="22FB56E2" w14:textId="77777777" w:rsidR="00A41483" w:rsidRPr="007C60E7" w:rsidRDefault="00A41483"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14:paraId="1F40D559" w14:textId="77777777" w:rsidR="00A41483" w:rsidRPr="007C60E7" w:rsidRDefault="00517504" w:rsidP="006C0AD4">
                  <w:pPr>
                    <w:pStyle w:val="TableContents"/>
                    <w:jc w:val="center"/>
                    <w:rPr>
                      <w:sz w:val="20"/>
                      <w:szCs w:val="20"/>
                    </w:rPr>
                  </w:pPr>
                  <w:r>
                    <w:rPr>
                      <w:sz w:val="20"/>
                      <w:szCs w:val="20"/>
                    </w:rPr>
                    <w:t>Math</w:t>
                  </w:r>
                </w:p>
              </w:tc>
              <w:tc>
                <w:tcPr>
                  <w:tcW w:w="731" w:type="pct"/>
                  <w:tcBorders>
                    <w:left w:val="single" w:sz="1" w:space="0" w:color="000000"/>
                    <w:bottom w:val="single" w:sz="1" w:space="0" w:color="000000"/>
                    <w:right w:val="single" w:sz="1" w:space="0" w:color="000000"/>
                  </w:tcBorders>
                </w:tcPr>
                <w:p w14:paraId="1545887B" w14:textId="77777777" w:rsidR="00A41483" w:rsidRPr="007C60E7" w:rsidRDefault="00A41483"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14:paraId="2791A5A9" w14:textId="77777777" w:rsidR="00A41483" w:rsidRPr="007C60E7" w:rsidRDefault="00A41483"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14:paraId="198D091B" w14:textId="77777777" w:rsidR="00A41483" w:rsidRPr="007C60E7" w:rsidRDefault="00A41483" w:rsidP="006C0AD4">
                  <w:pPr>
                    <w:pStyle w:val="TableContents"/>
                    <w:jc w:val="center"/>
                    <w:rPr>
                      <w:sz w:val="20"/>
                      <w:szCs w:val="20"/>
                    </w:rPr>
                  </w:pPr>
                </w:p>
              </w:tc>
            </w:tr>
            <w:tr w:rsidR="00FE7AAC" w:rsidRPr="007C60E7" w14:paraId="0993B004" w14:textId="77777777" w:rsidTr="006C0AD4">
              <w:trPr>
                <w:trHeight w:val="552"/>
              </w:trPr>
              <w:tc>
                <w:tcPr>
                  <w:tcW w:w="585" w:type="pct"/>
                  <w:tcBorders>
                    <w:left w:val="single" w:sz="1" w:space="0" w:color="000000"/>
                    <w:bottom w:val="single" w:sz="1" w:space="0" w:color="000000"/>
                  </w:tcBorders>
                </w:tcPr>
                <w:p w14:paraId="5626F0D1" w14:textId="77777777" w:rsidR="00A41483" w:rsidRPr="007C60E7" w:rsidRDefault="00A41483"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14:paraId="2EF15998" w14:textId="77777777" w:rsidR="00A41483" w:rsidRPr="007C60E7" w:rsidRDefault="00517504" w:rsidP="006C0AD4">
                  <w:pPr>
                    <w:pStyle w:val="TableContents"/>
                    <w:jc w:val="center"/>
                    <w:rPr>
                      <w:sz w:val="20"/>
                      <w:szCs w:val="20"/>
                    </w:rPr>
                  </w:pPr>
                  <w:r>
                    <w:rPr>
                      <w:sz w:val="20"/>
                      <w:szCs w:val="20"/>
                    </w:rPr>
                    <w:t>Literacy</w:t>
                  </w:r>
                </w:p>
              </w:tc>
              <w:tc>
                <w:tcPr>
                  <w:tcW w:w="731" w:type="pct"/>
                  <w:tcBorders>
                    <w:left w:val="single" w:sz="1" w:space="0" w:color="000000"/>
                    <w:bottom w:val="single" w:sz="1" w:space="0" w:color="000000"/>
                    <w:right w:val="single" w:sz="1" w:space="0" w:color="000000"/>
                  </w:tcBorders>
                </w:tcPr>
                <w:p w14:paraId="7C06E39F" w14:textId="77777777" w:rsidR="00A41483" w:rsidRPr="007C60E7" w:rsidRDefault="00A41483"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14:paraId="2F574EF0" w14:textId="77777777" w:rsidR="00A41483" w:rsidRPr="007C60E7" w:rsidRDefault="00A41483"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14:paraId="437C108C" w14:textId="77777777" w:rsidR="00A41483" w:rsidRPr="007C60E7" w:rsidRDefault="00A41483" w:rsidP="006C0AD4">
                  <w:pPr>
                    <w:pStyle w:val="TableContents"/>
                    <w:jc w:val="center"/>
                    <w:rPr>
                      <w:sz w:val="20"/>
                      <w:szCs w:val="20"/>
                    </w:rPr>
                  </w:pPr>
                </w:p>
              </w:tc>
            </w:tr>
            <w:tr w:rsidR="00FE7AAC" w:rsidRPr="007C60E7" w14:paraId="1DBFC16E" w14:textId="77777777" w:rsidTr="00517504">
              <w:trPr>
                <w:trHeight w:val="552"/>
              </w:trPr>
              <w:tc>
                <w:tcPr>
                  <w:tcW w:w="585" w:type="pct"/>
                  <w:tcBorders>
                    <w:left w:val="single" w:sz="1" w:space="0" w:color="000000"/>
                  </w:tcBorders>
                </w:tcPr>
                <w:p w14:paraId="01D4452D" w14:textId="77777777" w:rsidR="00B94612" w:rsidRPr="007C60E7" w:rsidRDefault="00B94612" w:rsidP="006C0AD4">
                  <w:pPr>
                    <w:pStyle w:val="TableContents"/>
                    <w:jc w:val="center"/>
                    <w:rPr>
                      <w:sz w:val="20"/>
                      <w:szCs w:val="20"/>
                    </w:rPr>
                  </w:pPr>
                </w:p>
              </w:tc>
              <w:tc>
                <w:tcPr>
                  <w:tcW w:w="433" w:type="pct"/>
                  <w:tcBorders>
                    <w:left w:val="single" w:sz="1" w:space="0" w:color="000000"/>
                    <w:right w:val="single" w:sz="1" w:space="0" w:color="000000"/>
                  </w:tcBorders>
                </w:tcPr>
                <w:p w14:paraId="476E79E8" w14:textId="77777777" w:rsidR="00B94612" w:rsidRPr="007C60E7" w:rsidRDefault="00517504" w:rsidP="006C0AD4">
                  <w:pPr>
                    <w:pStyle w:val="TableContents"/>
                    <w:jc w:val="center"/>
                    <w:rPr>
                      <w:sz w:val="20"/>
                      <w:szCs w:val="20"/>
                    </w:rPr>
                  </w:pPr>
                  <w:r>
                    <w:rPr>
                      <w:sz w:val="20"/>
                      <w:szCs w:val="20"/>
                    </w:rPr>
                    <w:t xml:space="preserve">Literacy </w:t>
                  </w:r>
                </w:p>
              </w:tc>
              <w:tc>
                <w:tcPr>
                  <w:tcW w:w="731" w:type="pct"/>
                  <w:tcBorders>
                    <w:left w:val="single" w:sz="1" w:space="0" w:color="000000"/>
                    <w:right w:val="single" w:sz="1" w:space="0" w:color="000000"/>
                  </w:tcBorders>
                </w:tcPr>
                <w:p w14:paraId="744799B7" w14:textId="77777777" w:rsidR="00B94612" w:rsidRPr="007C60E7" w:rsidRDefault="00B94612" w:rsidP="006C0AD4">
                  <w:pPr>
                    <w:pStyle w:val="TableContents"/>
                    <w:jc w:val="center"/>
                    <w:rPr>
                      <w:sz w:val="20"/>
                      <w:szCs w:val="20"/>
                    </w:rPr>
                  </w:pPr>
                </w:p>
              </w:tc>
              <w:tc>
                <w:tcPr>
                  <w:tcW w:w="2167" w:type="pct"/>
                  <w:tcBorders>
                    <w:left w:val="single" w:sz="1" w:space="0" w:color="000000"/>
                    <w:right w:val="single" w:sz="1" w:space="0" w:color="000000"/>
                  </w:tcBorders>
                </w:tcPr>
                <w:p w14:paraId="79E0E98D" w14:textId="77777777" w:rsidR="00B94612" w:rsidRPr="007C60E7" w:rsidRDefault="00B94612" w:rsidP="006C0AD4">
                  <w:pPr>
                    <w:pStyle w:val="TableContents"/>
                    <w:jc w:val="center"/>
                    <w:rPr>
                      <w:sz w:val="20"/>
                      <w:szCs w:val="20"/>
                    </w:rPr>
                  </w:pPr>
                </w:p>
              </w:tc>
              <w:tc>
                <w:tcPr>
                  <w:tcW w:w="1084" w:type="pct"/>
                  <w:tcBorders>
                    <w:left w:val="single" w:sz="1" w:space="0" w:color="000000"/>
                    <w:right w:val="single" w:sz="1" w:space="0" w:color="000000"/>
                  </w:tcBorders>
                </w:tcPr>
                <w:p w14:paraId="446CD1F7" w14:textId="77777777" w:rsidR="00B94612" w:rsidRPr="007C60E7" w:rsidRDefault="00B94612" w:rsidP="006C0AD4">
                  <w:pPr>
                    <w:pStyle w:val="TableContents"/>
                    <w:jc w:val="center"/>
                    <w:rPr>
                      <w:sz w:val="20"/>
                      <w:szCs w:val="20"/>
                    </w:rPr>
                  </w:pPr>
                </w:p>
              </w:tc>
            </w:tr>
            <w:tr w:rsidR="00517504" w:rsidRPr="007C60E7" w14:paraId="561DBD87" w14:textId="77777777" w:rsidTr="006C0AD4">
              <w:trPr>
                <w:trHeight w:val="552"/>
              </w:trPr>
              <w:tc>
                <w:tcPr>
                  <w:tcW w:w="585" w:type="pct"/>
                  <w:tcBorders>
                    <w:left w:val="single" w:sz="1" w:space="0" w:color="000000"/>
                    <w:bottom w:val="single" w:sz="1" w:space="0" w:color="000000"/>
                  </w:tcBorders>
                </w:tcPr>
                <w:p w14:paraId="606C647D" w14:textId="77777777" w:rsidR="00517504" w:rsidRPr="007C60E7" w:rsidRDefault="00517504" w:rsidP="006C0AD4">
                  <w:pPr>
                    <w:pStyle w:val="TableContents"/>
                    <w:jc w:val="center"/>
                    <w:rPr>
                      <w:sz w:val="20"/>
                      <w:szCs w:val="20"/>
                    </w:rPr>
                  </w:pPr>
                </w:p>
              </w:tc>
              <w:tc>
                <w:tcPr>
                  <w:tcW w:w="433" w:type="pct"/>
                  <w:tcBorders>
                    <w:left w:val="single" w:sz="1" w:space="0" w:color="000000"/>
                    <w:bottom w:val="single" w:sz="1" w:space="0" w:color="000000"/>
                    <w:right w:val="single" w:sz="1" w:space="0" w:color="000000"/>
                  </w:tcBorders>
                </w:tcPr>
                <w:p w14:paraId="3957ECD9" w14:textId="77777777" w:rsidR="00517504" w:rsidRDefault="00517504" w:rsidP="006C0AD4">
                  <w:pPr>
                    <w:pStyle w:val="TableContents"/>
                    <w:jc w:val="center"/>
                    <w:rPr>
                      <w:sz w:val="20"/>
                      <w:szCs w:val="20"/>
                    </w:rPr>
                  </w:pPr>
                </w:p>
              </w:tc>
              <w:tc>
                <w:tcPr>
                  <w:tcW w:w="731" w:type="pct"/>
                  <w:tcBorders>
                    <w:left w:val="single" w:sz="1" w:space="0" w:color="000000"/>
                    <w:bottom w:val="single" w:sz="1" w:space="0" w:color="000000"/>
                    <w:right w:val="single" w:sz="1" w:space="0" w:color="000000"/>
                  </w:tcBorders>
                </w:tcPr>
                <w:p w14:paraId="7D2607B6" w14:textId="77777777" w:rsidR="00517504" w:rsidRPr="007C60E7" w:rsidRDefault="00517504" w:rsidP="006C0AD4">
                  <w:pPr>
                    <w:pStyle w:val="TableContents"/>
                    <w:jc w:val="center"/>
                    <w:rPr>
                      <w:sz w:val="20"/>
                      <w:szCs w:val="20"/>
                    </w:rPr>
                  </w:pPr>
                </w:p>
              </w:tc>
              <w:tc>
                <w:tcPr>
                  <w:tcW w:w="2167" w:type="pct"/>
                  <w:tcBorders>
                    <w:left w:val="single" w:sz="1" w:space="0" w:color="000000"/>
                    <w:bottom w:val="single" w:sz="1" w:space="0" w:color="000000"/>
                    <w:right w:val="single" w:sz="1" w:space="0" w:color="000000"/>
                  </w:tcBorders>
                </w:tcPr>
                <w:p w14:paraId="3702CAE0" w14:textId="77777777" w:rsidR="00517504" w:rsidRPr="007C60E7" w:rsidRDefault="00517504" w:rsidP="006C0AD4">
                  <w:pPr>
                    <w:pStyle w:val="TableContents"/>
                    <w:jc w:val="center"/>
                    <w:rPr>
                      <w:sz w:val="20"/>
                      <w:szCs w:val="20"/>
                    </w:rPr>
                  </w:pPr>
                </w:p>
              </w:tc>
              <w:tc>
                <w:tcPr>
                  <w:tcW w:w="1084" w:type="pct"/>
                  <w:tcBorders>
                    <w:left w:val="single" w:sz="1" w:space="0" w:color="000000"/>
                    <w:bottom w:val="single" w:sz="1" w:space="0" w:color="000000"/>
                    <w:right w:val="single" w:sz="1" w:space="0" w:color="000000"/>
                  </w:tcBorders>
                </w:tcPr>
                <w:p w14:paraId="012DD3A9" w14:textId="77777777" w:rsidR="00517504" w:rsidRPr="007C60E7" w:rsidRDefault="00517504" w:rsidP="006C0AD4">
                  <w:pPr>
                    <w:pStyle w:val="TableContents"/>
                    <w:jc w:val="center"/>
                    <w:rPr>
                      <w:sz w:val="20"/>
                      <w:szCs w:val="20"/>
                    </w:rPr>
                  </w:pPr>
                </w:p>
              </w:tc>
            </w:tr>
          </w:tbl>
          <w:p w14:paraId="4DFCDAA8" w14:textId="77777777" w:rsidR="00B94612" w:rsidRPr="007C60E7" w:rsidRDefault="00B94612" w:rsidP="00B94612">
            <w:pPr>
              <w:autoSpaceDE w:val="0"/>
              <w:autoSpaceDN w:val="0"/>
              <w:adjustRightInd w:val="0"/>
              <w:rPr>
                <w:b/>
                <w:sz w:val="20"/>
                <w:szCs w:val="20"/>
              </w:rPr>
            </w:pPr>
          </w:p>
        </w:tc>
      </w:tr>
      <w:tr w:rsidR="00FE7AAC" w:rsidRPr="007C60E7" w14:paraId="144A70F9" w14:textId="77777777" w:rsidTr="00E661F4">
        <w:trPr>
          <w:trHeight w:val="703"/>
          <w:jc w:val="center"/>
        </w:trPr>
        <w:tc>
          <w:tcPr>
            <w:tcW w:w="10938" w:type="dxa"/>
          </w:tcPr>
          <w:p w14:paraId="2A6A1F8C" w14:textId="77777777" w:rsidR="00B94612" w:rsidRPr="007C60E7" w:rsidRDefault="00B94612" w:rsidP="00B94612">
            <w:pPr>
              <w:autoSpaceDE w:val="0"/>
              <w:autoSpaceDN w:val="0"/>
              <w:adjustRightInd w:val="0"/>
              <w:rPr>
                <w:b/>
                <w:sz w:val="20"/>
                <w:szCs w:val="20"/>
              </w:rPr>
            </w:pPr>
            <w:r w:rsidRPr="007C60E7">
              <w:rPr>
                <w:b/>
                <w:sz w:val="20"/>
                <w:szCs w:val="20"/>
              </w:rPr>
              <w:t>6b. Describe the procedures for measuring and reporting annual student progress.</w:t>
            </w:r>
          </w:p>
          <w:p w14:paraId="4449184C" w14:textId="77777777" w:rsidR="00B94612" w:rsidRDefault="00B94612" w:rsidP="00B94612">
            <w:pPr>
              <w:autoSpaceDE w:val="0"/>
              <w:autoSpaceDN w:val="0"/>
              <w:adjustRightInd w:val="0"/>
              <w:rPr>
                <w:b/>
                <w:sz w:val="20"/>
                <w:szCs w:val="20"/>
              </w:rPr>
            </w:pPr>
          </w:p>
          <w:p w14:paraId="4335FEAA" w14:textId="77777777" w:rsidR="004C6EF2" w:rsidRDefault="004C6EF2" w:rsidP="00B94612">
            <w:pPr>
              <w:autoSpaceDE w:val="0"/>
              <w:autoSpaceDN w:val="0"/>
              <w:adjustRightInd w:val="0"/>
              <w:rPr>
                <w:b/>
                <w:sz w:val="20"/>
                <w:szCs w:val="20"/>
              </w:rPr>
            </w:pPr>
          </w:p>
          <w:p w14:paraId="09779E8C" w14:textId="77777777" w:rsidR="004C6EF2" w:rsidRDefault="004C6EF2" w:rsidP="00B94612">
            <w:pPr>
              <w:autoSpaceDE w:val="0"/>
              <w:autoSpaceDN w:val="0"/>
              <w:adjustRightInd w:val="0"/>
              <w:rPr>
                <w:b/>
                <w:sz w:val="20"/>
                <w:szCs w:val="20"/>
              </w:rPr>
            </w:pPr>
          </w:p>
          <w:p w14:paraId="4D0A0BB8" w14:textId="77777777" w:rsidR="004C6EF2" w:rsidRDefault="004C6EF2" w:rsidP="00B94612">
            <w:pPr>
              <w:autoSpaceDE w:val="0"/>
              <w:autoSpaceDN w:val="0"/>
              <w:adjustRightInd w:val="0"/>
              <w:rPr>
                <w:b/>
                <w:sz w:val="20"/>
                <w:szCs w:val="20"/>
              </w:rPr>
            </w:pPr>
          </w:p>
          <w:p w14:paraId="157067CA" w14:textId="77777777" w:rsidR="00B94612" w:rsidRPr="007C60E7" w:rsidRDefault="00B94612" w:rsidP="00B94612">
            <w:pPr>
              <w:autoSpaceDE w:val="0"/>
              <w:autoSpaceDN w:val="0"/>
              <w:adjustRightInd w:val="0"/>
              <w:rPr>
                <w:b/>
                <w:sz w:val="20"/>
                <w:szCs w:val="20"/>
              </w:rPr>
            </w:pPr>
          </w:p>
        </w:tc>
      </w:tr>
      <w:tr w:rsidR="00FE7AAC" w:rsidRPr="007C60E7" w14:paraId="729277FF" w14:textId="77777777" w:rsidTr="00E661F4">
        <w:trPr>
          <w:trHeight w:val="703"/>
          <w:jc w:val="center"/>
        </w:trPr>
        <w:tc>
          <w:tcPr>
            <w:tcW w:w="10938" w:type="dxa"/>
          </w:tcPr>
          <w:p w14:paraId="06DCC9F7" w14:textId="77777777" w:rsidR="00B94612" w:rsidRPr="007C60E7" w:rsidRDefault="00B94612" w:rsidP="00B94612">
            <w:pPr>
              <w:autoSpaceDE w:val="0"/>
              <w:autoSpaceDN w:val="0"/>
              <w:adjustRightInd w:val="0"/>
              <w:rPr>
                <w:b/>
                <w:sz w:val="20"/>
                <w:szCs w:val="20"/>
              </w:rPr>
            </w:pPr>
            <w:r w:rsidRPr="007C60E7">
              <w:rPr>
                <w:b/>
                <w:sz w:val="20"/>
                <w:szCs w:val="20"/>
              </w:rPr>
              <w:t xml:space="preserve">6c. Describe how </w:t>
            </w:r>
            <w:r w:rsidR="009131A8">
              <w:rPr>
                <w:b/>
                <w:sz w:val="20"/>
                <w:szCs w:val="20"/>
              </w:rPr>
              <w:t>assessment results</w:t>
            </w:r>
            <w:r w:rsidR="00232A40" w:rsidRPr="007C60E7">
              <w:rPr>
                <w:b/>
                <w:sz w:val="20"/>
                <w:szCs w:val="20"/>
              </w:rPr>
              <w:t xml:space="preserve"> are used</w:t>
            </w:r>
            <w:r w:rsidRPr="007C60E7">
              <w:rPr>
                <w:b/>
                <w:sz w:val="20"/>
                <w:szCs w:val="20"/>
              </w:rPr>
              <w:t xml:space="preserve"> to improve instructional practices</w:t>
            </w:r>
            <w:r w:rsidR="00234BBD">
              <w:rPr>
                <w:b/>
                <w:sz w:val="20"/>
                <w:szCs w:val="20"/>
              </w:rPr>
              <w:t xml:space="preserve"> schoolwide</w:t>
            </w:r>
            <w:r w:rsidRPr="007C60E7">
              <w:rPr>
                <w:b/>
                <w:sz w:val="20"/>
                <w:szCs w:val="20"/>
              </w:rPr>
              <w:t>.</w:t>
            </w:r>
          </w:p>
          <w:p w14:paraId="5F3CC379" w14:textId="77777777" w:rsidR="006503CE" w:rsidRDefault="006503CE" w:rsidP="00B94612">
            <w:pPr>
              <w:autoSpaceDE w:val="0"/>
              <w:autoSpaceDN w:val="0"/>
              <w:adjustRightInd w:val="0"/>
              <w:rPr>
                <w:b/>
                <w:sz w:val="20"/>
                <w:szCs w:val="20"/>
              </w:rPr>
            </w:pPr>
          </w:p>
          <w:p w14:paraId="3923E262" w14:textId="77777777" w:rsidR="004C6EF2" w:rsidRDefault="004C6EF2" w:rsidP="00B94612">
            <w:pPr>
              <w:autoSpaceDE w:val="0"/>
              <w:autoSpaceDN w:val="0"/>
              <w:adjustRightInd w:val="0"/>
              <w:rPr>
                <w:b/>
                <w:sz w:val="20"/>
                <w:szCs w:val="20"/>
              </w:rPr>
            </w:pPr>
          </w:p>
          <w:p w14:paraId="30B092E2" w14:textId="77777777" w:rsidR="004C6EF2" w:rsidRDefault="004C6EF2" w:rsidP="00B94612">
            <w:pPr>
              <w:autoSpaceDE w:val="0"/>
              <w:autoSpaceDN w:val="0"/>
              <w:adjustRightInd w:val="0"/>
              <w:rPr>
                <w:b/>
                <w:sz w:val="20"/>
                <w:szCs w:val="20"/>
              </w:rPr>
            </w:pPr>
          </w:p>
          <w:p w14:paraId="00FFB44F" w14:textId="77777777" w:rsidR="004C6EF2" w:rsidRPr="007C60E7" w:rsidRDefault="004C6EF2" w:rsidP="00B94612">
            <w:pPr>
              <w:autoSpaceDE w:val="0"/>
              <w:autoSpaceDN w:val="0"/>
              <w:adjustRightInd w:val="0"/>
              <w:rPr>
                <w:b/>
                <w:sz w:val="20"/>
                <w:szCs w:val="20"/>
              </w:rPr>
            </w:pPr>
          </w:p>
          <w:p w14:paraId="6CB4E3C2" w14:textId="77777777" w:rsidR="00B94612" w:rsidRPr="007C60E7" w:rsidRDefault="00B94612" w:rsidP="00B94612">
            <w:pPr>
              <w:autoSpaceDE w:val="0"/>
              <w:autoSpaceDN w:val="0"/>
              <w:adjustRightInd w:val="0"/>
              <w:rPr>
                <w:b/>
                <w:sz w:val="20"/>
                <w:szCs w:val="20"/>
              </w:rPr>
            </w:pPr>
          </w:p>
        </w:tc>
      </w:tr>
      <w:tr w:rsidR="00FE7AAC" w:rsidRPr="007C60E7" w14:paraId="7265A99D" w14:textId="77777777" w:rsidTr="00E661F4">
        <w:trPr>
          <w:trHeight w:val="703"/>
          <w:jc w:val="center"/>
        </w:trPr>
        <w:tc>
          <w:tcPr>
            <w:tcW w:w="10938" w:type="dxa"/>
          </w:tcPr>
          <w:p w14:paraId="78125404" w14:textId="77777777" w:rsidR="00B94612" w:rsidRPr="007C60E7" w:rsidRDefault="00B94612" w:rsidP="00B94612">
            <w:pPr>
              <w:autoSpaceDE w:val="0"/>
              <w:autoSpaceDN w:val="0"/>
              <w:adjustRightInd w:val="0"/>
              <w:rPr>
                <w:b/>
                <w:sz w:val="20"/>
                <w:szCs w:val="20"/>
              </w:rPr>
            </w:pPr>
            <w:r w:rsidRPr="007C60E7">
              <w:rPr>
                <w:b/>
                <w:sz w:val="20"/>
                <w:szCs w:val="20"/>
              </w:rPr>
              <w:t>6d. Explain how the school wil</w:t>
            </w:r>
            <w:r w:rsidR="002A2324" w:rsidRPr="007C60E7">
              <w:rPr>
                <w:b/>
                <w:sz w:val="20"/>
                <w:szCs w:val="20"/>
              </w:rPr>
              <w:t xml:space="preserve">l provide individual assessment </w:t>
            </w:r>
            <w:r w:rsidR="00232A40" w:rsidRPr="007C60E7">
              <w:rPr>
                <w:b/>
                <w:sz w:val="20"/>
                <w:szCs w:val="20"/>
              </w:rPr>
              <w:t>results to families</w:t>
            </w:r>
            <w:r w:rsidR="004C6EF2">
              <w:rPr>
                <w:b/>
                <w:sz w:val="20"/>
                <w:szCs w:val="20"/>
              </w:rPr>
              <w:t>.</w:t>
            </w:r>
          </w:p>
          <w:p w14:paraId="722E0A52" w14:textId="77777777" w:rsidR="00B94612" w:rsidRDefault="00B94612" w:rsidP="00B94612">
            <w:pPr>
              <w:autoSpaceDE w:val="0"/>
              <w:autoSpaceDN w:val="0"/>
              <w:adjustRightInd w:val="0"/>
              <w:rPr>
                <w:b/>
                <w:sz w:val="20"/>
                <w:szCs w:val="20"/>
              </w:rPr>
            </w:pPr>
          </w:p>
          <w:p w14:paraId="6B4EE924" w14:textId="77777777" w:rsidR="004C6EF2" w:rsidRDefault="004C6EF2" w:rsidP="00B94612">
            <w:pPr>
              <w:autoSpaceDE w:val="0"/>
              <w:autoSpaceDN w:val="0"/>
              <w:adjustRightInd w:val="0"/>
              <w:rPr>
                <w:b/>
                <w:sz w:val="20"/>
                <w:szCs w:val="20"/>
              </w:rPr>
            </w:pPr>
          </w:p>
          <w:p w14:paraId="4D5305EF" w14:textId="77777777" w:rsidR="004C6EF2" w:rsidRDefault="004C6EF2" w:rsidP="00B94612">
            <w:pPr>
              <w:autoSpaceDE w:val="0"/>
              <w:autoSpaceDN w:val="0"/>
              <w:adjustRightInd w:val="0"/>
              <w:rPr>
                <w:b/>
                <w:sz w:val="20"/>
                <w:szCs w:val="20"/>
              </w:rPr>
            </w:pPr>
          </w:p>
          <w:p w14:paraId="05178568" w14:textId="77777777" w:rsidR="004C6EF2" w:rsidRPr="007C60E7" w:rsidRDefault="004C6EF2" w:rsidP="00B94612">
            <w:pPr>
              <w:autoSpaceDE w:val="0"/>
              <w:autoSpaceDN w:val="0"/>
              <w:adjustRightInd w:val="0"/>
              <w:rPr>
                <w:b/>
                <w:sz w:val="20"/>
                <w:szCs w:val="20"/>
              </w:rPr>
            </w:pPr>
          </w:p>
        </w:tc>
      </w:tr>
    </w:tbl>
    <w:p w14:paraId="4128ED23" w14:textId="77777777" w:rsidR="004C6EF2" w:rsidRDefault="004C6EF2">
      <w:pPr>
        <w:rPr>
          <w:sz w:val="20"/>
          <w:szCs w:val="20"/>
        </w:rPr>
      </w:pPr>
    </w:p>
    <w:p w14:paraId="5A1E305B" w14:textId="77777777" w:rsidR="004C6EF2" w:rsidRDefault="004C6EF2">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36"/>
      </w:tblGrid>
      <w:tr w:rsidR="00D91AE5" w:rsidRPr="007C60E7" w14:paraId="676C99E9" w14:textId="77777777" w:rsidTr="00E661F4">
        <w:trPr>
          <w:trHeight w:val="703"/>
          <w:jc w:val="center"/>
        </w:trPr>
        <w:tc>
          <w:tcPr>
            <w:tcW w:w="10936" w:type="dxa"/>
            <w:vAlign w:val="center"/>
          </w:tcPr>
          <w:p w14:paraId="5331E853" w14:textId="77777777" w:rsidR="00D91AE5" w:rsidRPr="001A41D4" w:rsidRDefault="00D91AE5" w:rsidP="0051548E">
            <w:pPr>
              <w:pStyle w:val="Heading1"/>
              <w:jc w:val="center"/>
              <w:rPr>
                <w:rFonts w:ascii="Times New Roman" w:hAnsi="Times New Roman" w:cs="Times New Roman"/>
                <w:color w:val="auto"/>
              </w:rPr>
            </w:pPr>
            <w:bookmarkStart w:id="7" w:name="_Toc491091087"/>
            <w:r w:rsidRPr="001A41D4">
              <w:rPr>
                <w:rFonts w:ascii="Times New Roman" w:hAnsi="Times New Roman" w:cs="Times New Roman"/>
                <w:color w:val="auto"/>
              </w:rPr>
              <w:lastRenderedPageBreak/>
              <w:t xml:space="preserve">Section </w:t>
            </w:r>
            <w:r w:rsidR="00AE5CFC" w:rsidRPr="001A41D4">
              <w:rPr>
                <w:rFonts w:ascii="Times New Roman" w:hAnsi="Times New Roman" w:cs="Times New Roman"/>
                <w:color w:val="auto"/>
              </w:rPr>
              <w:t>7</w:t>
            </w:r>
            <w:r w:rsidRPr="001A41D4">
              <w:rPr>
                <w:rFonts w:ascii="Times New Roman" w:hAnsi="Times New Roman" w:cs="Times New Roman"/>
                <w:color w:val="auto"/>
              </w:rPr>
              <w:t>: English Learner Data Collection and Analysis</w:t>
            </w:r>
            <w:bookmarkEnd w:id="7"/>
          </w:p>
          <w:p w14:paraId="3CAAAD1E" w14:textId="77777777" w:rsidR="00193388" w:rsidRPr="00193388" w:rsidRDefault="00193388" w:rsidP="00193388">
            <w:pPr>
              <w:jc w:val="center"/>
              <w:rPr>
                <w:sz w:val="20"/>
                <w:szCs w:val="20"/>
              </w:rPr>
            </w:pPr>
            <w:r>
              <w:rPr>
                <w:sz w:val="20"/>
                <w:szCs w:val="20"/>
              </w:rPr>
              <w:t>(if n count 20 or more, must complete Section 7)</w:t>
            </w:r>
          </w:p>
          <w:p w14:paraId="7AC02020" w14:textId="77777777" w:rsidR="00D91AE5" w:rsidRPr="007C60E7" w:rsidRDefault="00D91AE5" w:rsidP="0051548E">
            <w:pPr>
              <w:ind w:left="720"/>
              <w:rPr>
                <w:bCs/>
                <w:sz w:val="20"/>
                <w:szCs w:val="20"/>
              </w:rPr>
            </w:pPr>
          </w:p>
          <w:p w14:paraId="379D6FB9" w14:textId="77777777" w:rsidR="00CD4D00" w:rsidRDefault="00CD4D00" w:rsidP="007C1B9F">
            <w:pPr>
              <w:rPr>
                <w:bCs/>
                <w:color w:val="1F497D" w:themeColor="text2"/>
                <w:sz w:val="18"/>
                <w:szCs w:val="18"/>
              </w:rPr>
            </w:pPr>
            <w:r>
              <w:rPr>
                <w:bCs/>
                <w:color w:val="1F497D" w:themeColor="text2"/>
                <w:sz w:val="18"/>
                <w:szCs w:val="18"/>
              </w:rPr>
              <w:t>This section addresses English language acquisition programming and EL performance, both linguistic and academic. Refer to guidance regarding section 2, as it applies section 7, as well. Data collected in section 2 will be repeated below for the purposes of comparison to disaggregated EL data. Analysis of the data in section 7 will guide the planning team toward the areas of focus for EL program development, especially as it reveals any significant disparities.</w:t>
            </w:r>
          </w:p>
          <w:p w14:paraId="2DD3EF0A" w14:textId="77777777" w:rsidR="00CD4D00" w:rsidRDefault="00CD4D00" w:rsidP="00CD4D00">
            <w:pPr>
              <w:rPr>
                <w:b/>
                <w:bCs/>
                <w:color w:val="1F497D" w:themeColor="text2"/>
                <w:sz w:val="18"/>
                <w:szCs w:val="18"/>
                <w:highlight w:val="yellow"/>
              </w:rPr>
            </w:pPr>
          </w:p>
          <w:p w14:paraId="36861C83" w14:textId="77777777" w:rsidR="00CD4D00" w:rsidRDefault="00CD4D00" w:rsidP="00CD4D00">
            <w:pPr>
              <w:ind w:left="720"/>
              <w:rPr>
                <w:b/>
                <w:bCs/>
                <w:color w:val="1F497D" w:themeColor="text2"/>
                <w:sz w:val="18"/>
                <w:szCs w:val="18"/>
              </w:rPr>
            </w:pPr>
            <w:r>
              <w:rPr>
                <w:b/>
                <w:bCs/>
                <w:color w:val="1F497D" w:themeColor="text2"/>
                <w:sz w:val="18"/>
                <w:szCs w:val="18"/>
              </w:rPr>
              <w:t>Guiding Questions:</w:t>
            </w:r>
          </w:p>
          <w:p w14:paraId="5200AB2D" w14:textId="77777777" w:rsidR="00CD4D00" w:rsidRDefault="00CD4D00" w:rsidP="00CD4D00">
            <w:pPr>
              <w:numPr>
                <w:ilvl w:val="0"/>
                <w:numId w:val="14"/>
              </w:numPr>
              <w:ind w:left="1800"/>
              <w:rPr>
                <w:color w:val="1F497D" w:themeColor="text2"/>
                <w:sz w:val="18"/>
                <w:szCs w:val="18"/>
              </w:rPr>
            </w:pPr>
            <w:r>
              <w:rPr>
                <w:color w:val="1F497D" w:themeColor="text2"/>
                <w:sz w:val="18"/>
                <w:szCs w:val="18"/>
              </w:rPr>
              <w:t>How well are ELs achieving on state and schoolwide (formative and summative) assessments in general and as compared to their non-EL peers?</w:t>
            </w:r>
          </w:p>
          <w:p w14:paraId="7EB3B22A" w14:textId="77777777" w:rsidR="00CD4D00" w:rsidRDefault="00CD4D00" w:rsidP="00CD4D00">
            <w:pPr>
              <w:numPr>
                <w:ilvl w:val="0"/>
                <w:numId w:val="14"/>
              </w:numPr>
              <w:ind w:left="1800"/>
              <w:rPr>
                <w:color w:val="1F497D" w:themeColor="text2"/>
                <w:sz w:val="18"/>
                <w:szCs w:val="18"/>
              </w:rPr>
            </w:pPr>
            <w:r>
              <w:rPr>
                <w:color w:val="1F497D" w:themeColor="text2"/>
                <w:sz w:val="18"/>
                <w:szCs w:val="18"/>
              </w:rPr>
              <w:t>What policies or protocols are in place to ensure that ELs have equal access to educational opportunities such as Advanced Placement, CTE, and Gifted and Talented programs?</w:t>
            </w:r>
          </w:p>
          <w:p w14:paraId="4EC6E6C6" w14:textId="77777777" w:rsidR="00CD4D00" w:rsidRDefault="00CD4D00" w:rsidP="00CD4D00">
            <w:pPr>
              <w:numPr>
                <w:ilvl w:val="0"/>
                <w:numId w:val="14"/>
              </w:numPr>
              <w:ind w:left="1800"/>
              <w:rPr>
                <w:color w:val="1F497D" w:themeColor="text2"/>
                <w:sz w:val="18"/>
                <w:szCs w:val="18"/>
              </w:rPr>
            </w:pPr>
            <w:r>
              <w:rPr>
                <w:color w:val="1F497D" w:themeColor="text2"/>
                <w:sz w:val="18"/>
                <w:szCs w:val="18"/>
              </w:rPr>
              <w:t>Are former ELs performing academically at a level similar to their peers who were never ELs?</w:t>
            </w:r>
          </w:p>
          <w:p w14:paraId="3F901AF6" w14:textId="77777777" w:rsidR="00CD4D00" w:rsidRDefault="00CD4D00" w:rsidP="00CD4D00">
            <w:pPr>
              <w:numPr>
                <w:ilvl w:val="0"/>
                <w:numId w:val="14"/>
              </w:numPr>
              <w:ind w:left="1800"/>
              <w:rPr>
                <w:color w:val="1F497D" w:themeColor="text2"/>
                <w:sz w:val="18"/>
                <w:szCs w:val="18"/>
              </w:rPr>
            </w:pPr>
            <w:r>
              <w:rPr>
                <w:color w:val="1F497D" w:themeColor="text2"/>
                <w:sz w:val="18"/>
                <w:szCs w:val="18"/>
              </w:rPr>
              <w:t>Are EL attendance, dropout, and graduation rates similar to those of non-ELs?</w:t>
            </w:r>
          </w:p>
          <w:p w14:paraId="166731D3" w14:textId="77777777" w:rsidR="00CD4D00" w:rsidRDefault="00CD4D00" w:rsidP="00CD4D00">
            <w:pPr>
              <w:pStyle w:val="Footer"/>
              <w:numPr>
                <w:ilvl w:val="0"/>
                <w:numId w:val="14"/>
              </w:numPr>
              <w:tabs>
                <w:tab w:val="left" w:pos="720"/>
              </w:tabs>
              <w:ind w:left="1800"/>
              <w:rPr>
                <w:color w:val="1F497D" w:themeColor="text2"/>
                <w:sz w:val="18"/>
                <w:szCs w:val="18"/>
              </w:rPr>
            </w:pPr>
            <w:r>
              <w:rPr>
                <w:color w:val="1F497D" w:themeColor="text2"/>
                <w:sz w:val="18"/>
                <w:szCs w:val="18"/>
              </w:rPr>
              <w:t>Are ELs demonstrating progress towards proficiency on ACCESS at the expected rates?</w:t>
            </w:r>
          </w:p>
          <w:p w14:paraId="0FEF390E" w14:textId="77777777" w:rsidR="00D91AE5" w:rsidRPr="00CD4D00" w:rsidRDefault="00CD4D00" w:rsidP="00CD4D00">
            <w:pPr>
              <w:numPr>
                <w:ilvl w:val="0"/>
                <w:numId w:val="14"/>
              </w:numPr>
              <w:ind w:left="1800"/>
              <w:rPr>
                <w:color w:val="1F497D" w:themeColor="text2"/>
                <w:sz w:val="18"/>
                <w:szCs w:val="18"/>
              </w:rPr>
            </w:pPr>
            <w:r>
              <w:rPr>
                <w:color w:val="1F497D" w:themeColor="text2"/>
                <w:sz w:val="18"/>
                <w:szCs w:val="18"/>
              </w:rPr>
              <w:t>What interventions are in place to ensure that long-term ELs make continued progress towards English proficiency and are reclassified as quickly as possible?</w:t>
            </w:r>
          </w:p>
        </w:tc>
      </w:tr>
    </w:tbl>
    <w:p w14:paraId="4C5978F4" w14:textId="77777777" w:rsidR="009131A8" w:rsidRDefault="009131A8" w:rsidP="003110F5">
      <w:pPr>
        <w:rPr>
          <w:sz w:val="20"/>
          <w:szCs w:val="20"/>
        </w:rPr>
      </w:pPr>
    </w:p>
    <w:p w14:paraId="1F820567" w14:textId="77777777" w:rsidR="009131A8" w:rsidRPr="004C6EF2" w:rsidRDefault="00D91AE5" w:rsidP="009131A8">
      <w:pPr>
        <w:pStyle w:val="ListParagraph"/>
        <w:numPr>
          <w:ilvl w:val="0"/>
          <w:numId w:val="47"/>
        </w:numPr>
        <w:rPr>
          <w:b/>
          <w:sz w:val="20"/>
          <w:szCs w:val="20"/>
        </w:rPr>
      </w:pPr>
      <w:r w:rsidRPr="004C6EF2">
        <w:rPr>
          <w:b/>
          <w:sz w:val="20"/>
          <w:szCs w:val="20"/>
        </w:rPr>
        <w:t xml:space="preserve">Demographics </w:t>
      </w:r>
    </w:p>
    <w:p w14:paraId="5A16154F" w14:textId="77777777" w:rsidR="009131A8" w:rsidRPr="009131A8" w:rsidRDefault="009131A8" w:rsidP="009131A8">
      <w:pPr>
        <w:rPr>
          <w:sz w:val="20"/>
          <w:szCs w:val="20"/>
        </w:rPr>
      </w:pPr>
    </w:p>
    <w:tbl>
      <w:tblPr>
        <w:tblStyle w:val="TableGrid"/>
        <w:tblW w:w="5000" w:type="pct"/>
        <w:tblLook w:val="04A0" w:firstRow="1" w:lastRow="0" w:firstColumn="1" w:lastColumn="0" w:noHBand="0" w:noVBand="1"/>
      </w:tblPr>
      <w:tblGrid>
        <w:gridCol w:w="919"/>
        <w:gridCol w:w="1170"/>
        <w:gridCol w:w="1276"/>
        <w:gridCol w:w="1276"/>
        <w:gridCol w:w="1276"/>
        <w:gridCol w:w="1276"/>
        <w:gridCol w:w="1276"/>
        <w:gridCol w:w="1276"/>
        <w:gridCol w:w="1271"/>
      </w:tblGrid>
      <w:tr w:rsidR="00077775" w:rsidRPr="007C60E7" w14:paraId="66267D98" w14:textId="77777777" w:rsidTr="00077775">
        <w:tc>
          <w:tcPr>
            <w:tcW w:w="417" w:type="pct"/>
            <w:vAlign w:val="center"/>
          </w:tcPr>
          <w:p w14:paraId="1C3C7030" w14:textId="77777777" w:rsidR="00077775" w:rsidRPr="007C60E7" w:rsidRDefault="00077775" w:rsidP="0051548E">
            <w:pPr>
              <w:jc w:val="center"/>
              <w:rPr>
                <w:sz w:val="20"/>
                <w:szCs w:val="20"/>
              </w:rPr>
            </w:pPr>
            <w:r w:rsidRPr="007C60E7">
              <w:rPr>
                <w:sz w:val="20"/>
                <w:szCs w:val="20"/>
              </w:rPr>
              <w:t>Year</w:t>
            </w:r>
          </w:p>
        </w:tc>
        <w:tc>
          <w:tcPr>
            <w:tcW w:w="531" w:type="pct"/>
            <w:vAlign w:val="center"/>
          </w:tcPr>
          <w:p w14:paraId="55A897E9" w14:textId="77777777" w:rsidR="00077775" w:rsidRPr="007C60E7" w:rsidRDefault="00077775" w:rsidP="0051548E">
            <w:pPr>
              <w:jc w:val="center"/>
              <w:rPr>
                <w:sz w:val="20"/>
                <w:szCs w:val="20"/>
              </w:rPr>
            </w:pPr>
            <w:r>
              <w:rPr>
                <w:sz w:val="20"/>
                <w:szCs w:val="20"/>
              </w:rPr>
              <w:t>Total Enrollment</w:t>
            </w:r>
          </w:p>
        </w:tc>
        <w:tc>
          <w:tcPr>
            <w:tcW w:w="579" w:type="pct"/>
          </w:tcPr>
          <w:p w14:paraId="3FD8A182" w14:textId="77777777" w:rsidR="00077775" w:rsidRDefault="00077775" w:rsidP="0051548E">
            <w:pPr>
              <w:jc w:val="center"/>
              <w:rPr>
                <w:sz w:val="20"/>
                <w:szCs w:val="20"/>
              </w:rPr>
            </w:pPr>
            <w:r>
              <w:rPr>
                <w:sz w:val="20"/>
                <w:szCs w:val="20"/>
              </w:rPr>
              <w:t>American Indian or Alaska Native %</w:t>
            </w:r>
          </w:p>
        </w:tc>
        <w:tc>
          <w:tcPr>
            <w:tcW w:w="579" w:type="pct"/>
          </w:tcPr>
          <w:p w14:paraId="74B8C639" w14:textId="77777777" w:rsidR="00077775" w:rsidRPr="007C60E7" w:rsidRDefault="00077775" w:rsidP="0051548E">
            <w:pPr>
              <w:jc w:val="center"/>
              <w:rPr>
                <w:sz w:val="20"/>
                <w:szCs w:val="20"/>
              </w:rPr>
            </w:pPr>
            <w:r>
              <w:rPr>
                <w:sz w:val="20"/>
                <w:szCs w:val="20"/>
              </w:rPr>
              <w:t xml:space="preserve">Asian % </w:t>
            </w:r>
          </w:p>
        </w:tc>
        <w:tc>
          <w:tcPr>
            <w:tcW w:w="579" w:type="pct"/>
          </w:tcPr>
          <w:p w14:paraId="6F997C47" w14:textId="77777777" w:rsidR="00077775" w:rsidRDefault="00077775" w:rsidP="0051548E">
            <w:pPr>
              <w:jc w:val="center"/>
              <w:rPr>
                <w:sz w:val="20"/>
                <w:szCs w:val="20"/>
              </w:rPr>
            </w:pPr>
            <w:r>
              <w:rPr>
                <w:sz w:val="20"/>
                <w:szCs w:val="20"/>
              </w:rPr>
              <w:t>Native Hawaiian or Other Pacific Islander %</w:t>
            </w:r>
          </w:p>
        </w:tc>
        <w:tc>
          <w:tcPr>
            <w:tcW w:w="579" w:type="pct"/>
          </w:tcPr>
          <w:p w14:paraId="6E41AE7F" w14:textId="77777777" w:rsidR="00077775" w:rsidRPr="007C60E7" w:rsidRDefault="00077775" w:rsidP="0051548E">
            <w:pPr>
              <w:jc w:val="center"/>
              <w:rPr>
                <w:sz w:val="20"/>
                <w:szCs w:val="20"/>
              </w:rPr>
            </w:pPr>
            <w:r>
              <w:rPr>
                <w:sz w:val="20"/>
                <w:szCs w:val="20"/>
              </w:rPr>
              <w:t>Black or African American %</w:t>
            </w:r>
          </w:p>
        </w:tc>
        <w:tc>
          <w:tcPr>
            <w:tcW w:w="579" w:type="pct"/>
          </w:tcPr>
          <w:p w14:paraId="68D01DF8" w14:textId="77777777" w:rsidR="00077775" w:rsidRDefault="00077775" w:rsidP="0051548E">
            <w:pPr>
              <w:jc w:val="center"/>
              <w:rPr>
                <w:sz w:val="20"/>
                <w:szCs w:val="20"/>
              </w:rPr>
            </w:pPr>
            <w:r>
              <w:rPr>
                <w:sz w:val="20"/>
                <w:szCs w:val="20"/>
              </w:rPr>
              <w:t>Hispanic or Latino %</w:t>
            </w:r>
          </w:p>
        </w:tc>
        <w:tc>
          <w:tcPr>
            <w:tcW w:w="579" w:type="pct"/>
          </w:tcPr>
          <w:p w14:paraId="131A9939" w14:textId="77777777" w:rsidR="00077775" w:rsidRDefault="00077775" w:rsidP="0051548E">
            <w:pPr>
              <w:jc w:val="center"/>
              <w:rPr>
                <w:sz w:val="20"/>
                <w:szCs w:val="20"/>
              </w:rPr>
            </w:pPr>
            <w:r>
              <w:rPr>
                <w:sz w:val="20"/>
                <w:szCs w:val="20"/>
              </w:rPr>
              <w:t>White %</w:t>
            </w:r>
          </w:p>
        </w:tc>
        <w:tc>
          <w:tcPr>
            <w:tcW w:w="577" w:type="pct"/>
          </w:tcPr>
          <w:p w14:paraId="7E74E948" w14:textId="77777777" w:rsidR="00077775" w:rsidRDefault="00077775" w:rsidP="0051548E">
            <w:pPr>
              <w:jc w:val="center"/>
              <w:rPr>
                <w:sz w:val="20"/>
                <w:szCs w:val="20"/>
              </w:rPr>
            </w:pPr>
            <w:r>
              <w:rPr>
                <w:sz w:val="20"/>
                <w:szCs w:val="20"/>
              </w:rPr>
              <w:t>Two or More Races %</w:t>
            </w:r>
          </w:p>
        </w:tc>
      </w:tr>
      <w:tr w:rsidR="00077775" w:rsidRPr="007C60E7" w14:paraId="5CB32736" w14:textId="77777777" w:rsidTr="00077775">
        <w:tc>
          <w:tcPr>
            <w:tcW w:w="417" w:type="pct"/>
            <w:vAlign w:val="center"/>
          </w:tcPr>
          <w:p w14:paraId="6DAD1598" w14:textId="77777777" w:rsidR="00077775" w:rsidRPr="007C60E7" w:rsidRDefault="00077775" w:rsidP="0051548E">
            <w:pPr>
              <w:jc w:val="center"/>
              <w:rPr>
                <w:sz w:val="20"/>
                <w:szCs w:val="20"/>
              </w:rPr>
            </w:pPr>
            <w:r>
              <w:rPr>
                <w:sz w:val="20"/>
                <w:szCs w:val="20"/>
              </w:rPr>
              <w:t>2014-15</w:t>
            </w:r>
          </w:p>
        </w:tc>
        <w:tc>
          <w:tcPr>
            <w:tcW w:w="531" w:type="pct"/>
            <w:vAlign w:val="center"/>
          </w:tcPr>
          <w:p w14:paraId="24225F35" w14:textId="77777777" w:rsidR="00077775" w:rsidRPr="007C60E7" w:rsidRDefault="00077775" w:rsidP="0051548E">
            <w:pPr>
              <w:jc w:val="center"/>
              <w:rPr>
                <w:sz w:val="20"/>
                <w:szCs w:val="20"/>
              </w:rPr>
            </w:pPr>
          </w:p>
        </w:tc>
        <w:tc>
          <w:tcPr>
            <w:tcW w:w="579" w:type="pct"/>
          </w:tcPr>
          <w:p w14:paraId="55AB38D0" w14:textId="77777777" w:rsidR="00077775" w:rsidRPr="007C60E7" w:rsidRDefault="00077775" w:rsidP="0051548E">
            <w:pPr>
              <w:jc w:val="center"/>
              <w:rPr>
                <w:sz w:val="20"/>
                <w:szCs w:val="20"/>
              </w:rPr>
            </w:pPr>
          </w:p>
        </w:tc>
        <w:tc>
          <w:tcPr>
            <w:tcW w:w="579" w:type="pct"/>
          </w:tcPr>
          <w:p w14:paraId="24AF651F" w14:textId="77777777" w:rsidR="00077775" w:rsidRPr="007C60E7" w:rsidRDefault="00077775" w:rsidP="0051548E">
            <w:pPr>
              <w:jc w:val="center"/>
              <w:rPr>
                <w:sz w:val="20"/>
                <w:szCs w:val="20"/>
              </w:rPr>
            </w:pPr>
          </w:p>
        </w:tc>
        <w:tc>
          <w:tcPr>
            <w:tcW w:w="579" w:type="pct"/>
          </w:tcPr>
          <w:p w14:paraId="77C71CC4" w14:textId="77777777" w:rsidR="00077775" w:rsidRPr="007C60E7" w:rsidRDefault="00077775" w:rsidP="0051548E">
            <w:pPr>
              <w:jc w:val="center"/>
              <w:rPr>
                <w:sz w:val="20"/>
                <w:szCs w:val="20"/>
              </w:rPr>
            </w:pPr>
          </w:p>
        </w:tc>
        <w:tc>
          <w:tcPr>
            <w:tcW w:w="579" w:type="pct"/>
          </w:tcPr>
          <w:p w14:paraId="2CA7887C" w14:textId="77777777" w:rsidR="00077775" w:rsidRPr="007C60E7" w:rsidRDefault="00077775" w:rsidP="0051548E">
            <w:pPr>
              <w:jc w:val="center"/>
              <w:rPr>
                <w:sz w:val="20"/>
                <w:szCs w:val="20"/>
              </w:rPr>
            </w:pPr>
          </w:p>
        </w:tc>
        <w:tc>
          <w:tcPr>
            <w:tcW w:w="579" w:type="pct"/>
          </w:tcPr>
          <w:p w14:paraId="322BCB7F" w14:textId="77777777" w:rsidR="00077775" w:rsidRPr="007C60E7" w:rsidRDefault="00077775" w:rsidP="0051548E">
            <w:pPr>
              <w:jc w:val="center"/>
              <w:rPr>
                <w:sz w:val="20"/>
                <w:szCs w:val="20"/>
              </w:rPr>
            </w:pPr>
          </w:p>
        </w:tc>
        <w:tc>
          <w:tcPr>
            <w:tcW w:w="579" w:type="pct"/>
          </w:tcPr>
          <w:p w14:paraId="552AA7CB" w14:textId="77777777" w:rsidR="00077775" w:rsidRPr="007C60E7" w:rsidRDefault="00077775" w:rsidP="0051548E">
            <w:pPr>
              <w:jc w:val="center"/>
              <w:rPr>
                <w:sz w:val="20"/>
                <w:szCs w:val="20"/>
              </w:rPr>
            </w:pPr>
          </w:p>
        </w:tc>
        <w:tc>
          <w:tcPr>
            <w:tcW w:w="577" w:type="pct"/>
          </w:tcPr>
          <w:p w14:paraId="6073FCB9" w14:textId="77777777" w:rsidR="00077775" w:rsidRPr="007C60E7" w:rsidRDefault="00077775" w:rsidP="0051548E">
            <w:pPr>
              <w:jc w:val="center"/>
              <w:rPr>
                <w:sz w:val="20"/>
                <w:szCs w:val="20"/>
              </w:rPr>
            </w:pPr>
          </w:p>
        </w:tc>
      </w:tr>
      <w:tr w:rsidR="00077775" w:rsidRPr="007C60E7" w14:paraId="1C905081" w14:textId="77777777" w:rsidTr="00077775">
        <w:tc>
          <w:tcPr>
            <w:tcW w:w="417" w:type="pct"/>
          </w:tcPr>
          <w:p w14:paraId="5FF432EF" w14:textId="77777777" w:rsidR="00077775" w:rsidRPr="007C60E7" w:rsidRDefault="00077775" w:rsidP="0051548E">
            <w:pPr>
              <w:rPr>
                <w:sz w:val="20"/>
                <w:szCs w:val="20"/>
              </w:rPr>
            </w:pPr>
            <w:r>
              <w:rPr>
                <w:sz w:val="20"/>
                <w:szCs w:val="20"/>
              </w:rPr>
              <w:t>2015-16</w:t>
            </w:r>
          </w:p>
        </w:tc>
        <w:tc>
          <w:tcPr>
            <w:tcW w:w="531" w:type="pct"/>
          </w:tcPr>
          <w:p w14:paraId="3652DF61" w14:textId="77777777" w:rsidR="00077775" w:rsidRPr="007C60E7" w:rsidRDefault="00077775" w:rsidP="0051548E">
            <w:pPr>
              <w:rPr>
                <w:sz w:val="20"/>
                <w:szCs w:val="20"/>
              </w:rPr>
            </w:pPr>
          </w:p>
        </w:tc>
        <w:tc>
          <w:tcPr>
            <w:tcW w:w="579" w:type="pct"/>
          </w:tcPr>
          <w:p w14:paraId="24505CF0" w14:textId="77777777" w:rsidR="00077775" w:rsidRPr="007C60E7" w:rsidRDefault="00077775" w:rsidP="0051548E">
            <w:pPr>
              <w:rPr>
                <w:sz w:val="20"/>
                <w:szCs w:val="20"/>
              </w:rPr>
            </w:pPr>
          </w:p>
        </w:tc>
        <w:tc>
          <w:tcPr>
            <w:tcW w:w="579" w:type="pct"/>
          </w:tcPr>
          <w:p w14:paraId="3A0A2EB7" w14:textId="77777777" w:rsidR="00077775" w:rsidRPr="007C60E7" w:rsidRDefault="00077775" w:rsidP="0051548E">
            <w:pPr>
              <w:rPr>
                <w:sz w:val="20"/>
                <w:szCs w:val="20"/>
              </w:rPr>
            </w:pPr>
          </w:p>
        </w:tc>
        <w:tc>
          <w:tcPr>
            <w:tcW w:w="579" w:type="pct"/>
          </w:tcPr>
          <w:p w14:paraId="33AEFFEB" w14:textId="77777777" w:rsidR="00077775" w:rsidRPr="007C60E7" w:rsidRDefault="00077775" w:rsidP="0051548E">
            <w:pPr>
              <w:rPr>
                <w:sz w:val="20"/>
                <w:szCs w:val="20"/>
              </w:rPr>
            </w:pPr>
          </w:p>
        </w:tc>
        <w:tc>
          <w:tcPr>
            <w:tcW w:w="579" w:type="pct"/>
          </w:tcPr>
          <w:p w14:paraId="5B9CA140" w14:textId="77777777" w:rsidR="00077775" w:rsidRPr="007C60E7" w:rsidRDefault="00077775" w:rsidP="0051548E">
            <w:pPr>
              <w:rPr>
                <w:sz w:val="20"/>
                <w:szCs w:val="20"/>
              </w:rPr>
            </w:pPr>
          </w:p>
        </w:tc>
        <w:tc>
          <w:tcPr>
            <w:tcW w:w="579" w:type="pct"/>
          </w:tcPr>
          <w:p w14:paraId="22E30E03" w14:textId="77777777" w:rsidR="00077775" w:rsidRPr="007C60E7" w:rsidRDefault="00077775" w:rsidP="0051548E">
            <w:pPr>
              <w:rPr>
                <w:sz w:val="20"/>
                <w:szCs w:val="20"/>
              </w:rPr>
            </w:pPr>
          </w:p>
        </w:tc>
        <w:tc>
          <w:tcPr>
            <w:tcW w:w="579" w:type="pct"/>
          </w:tcPr>
          <w:p w14:paraId="7B9D42EE" w14:textId="77777777" w:rsidR="00077775" w:rsidRPr="007C60E7" w:rsidRDefault="00077775" w:rsidP="0051548E">
            <w:pPr>
              <w:rPr>
                <w:sz w:val="20"/>
                <w:szCs w:val="20"/>
              </w:rPr>
            </w:pPr>
          </w:p>
        </w:tc>
        <w:tc>
          <w:tcPr>
            <w:tcW w:w="577" w:type="pct"/>
          </w:tcPr>
          <w:p w14:paraId="5B1DAD5B" w14:textId="77777777" w:rsidR="00077775" w:rsidRPr="007C60E7" w:rsidRDefault="00077775" w:rsidP="0051548E">
            <w:pPr>
              <w:rPr>
                <w:sz w:val="20"/>
                <w:szCs w:val="20"/>
              </w:rPr>
            </w:pPr>
          </w:p>
        </w:tc>
      </w:tr>
      <w:tr w:rsidR="00077775" w:rsidRPr="007C60E7" w14:paraId="797ECFBA" w14:textId="77777777" w:rsidTr="00077775">
        <w:tc>
          <w:tcPr>
            <w:tcW w:w="417" w:type="pct"/>
          </w:tcPr>
          <w:p w14:paraId="676D3389" w14:textId="77777777" w:rsidR="00077775" w:rsidRPr="007C60E7" w:rsidRDefault="00077775" w:rsidP="0051548E">
            <w:pPr>
              <w:rPr>
                <w:sz w:val="20"/>
                <w:szCs w:val="20"/>
              </w:rPr>
            </w:pPr>
            <w:r>
              <w:rPr>
                <w:sz w:val="20"/>
                <w:szCs w:val="20"/>
              </w:rPr>
              <w:t>2016-17</w:t>
            </w:r>
          </w:p>
        </w:tc>
        <w:tc>
          <w:tcPr>
            <w:tcW w:w="531" w:type="pct"/>
          </w:tcPr>
          <w:p w14:paraId="635F0455" w14:textId="77777777" w:rsidR="00077775" w:rsidRPr="007C60E7" w:rsidRDefault="00077775" w:rsidP="0051548E">
            <w:pPr>
              <w:rPr>
                <w:sz w:val="20"/>
                <w:szCs w:val="20"/>
              </w:rPr>
            </w:pPr>
          </w:p>
        </w:tc>
        <w:tc>
          <w:tcPr>
            <w:tcW w:w="579" w:type="pct"/>
          </w:tcPr>
          <w:p w14:paraId="4F360A7E" w14:textId="77777777" w:rsidR="00077775" w:rsidRPr="007C60E7" w:rsidRDefault="00077775" w:rsidP="0051548E">
            <w:pPr>
              <w:rPr>
                <w:sz w:val="20"/>
                <w:szCs w:val="20"/>
              </w:rPr>
            </w:pPr>
          </w:p>
        </w:tc>
        <w:tc>
          <w:tcPr>
            <w:tcW w:w="579" w:type="pct"/>
          </w:tcPr>
          <w:p w14:paraId="673D66E7" w14:textId="77777777" w:rsidR="00077775" w:rsidRPr="007C60E7" w:rsidRDefault="00077775" w:rsidP="0051548E">
            <w:pPr>
              <w:rPr>
                <w:sz w:val="20"/>
                <w:szCs w:val="20"/>
              </w:rPr>
            </w:pPr>
          </w:p>
        </w:tc>
        <w:tc>
          <w:tcPr>
            <w:tcW w:w="579" w:type="pct"/>
          </w:tcPr>
          <w:p w14:paraId="39A191AC" w14:textId="77777777" w:rsidR="00077775" w:rsidRPr="007C60E7" w:rsidRDefault="00077775" w:rsidP="0051548E">
            <w:pPr>
              <w:rPr>
                <w:sz w:val="20"/>
                <w:szCs w:val="20"/>
              </w:rPr>
            </w:pPr>
          </w:p>
        </w:tc>
        <w:tc>
          <w:tcPr>
            <w:tcW w:w="579" w:type="pct"/>
          </w:tcPr>
          <w:p w14:paraId="065E4097" w14:textId="77777777" w:rsidR="00077775" w:rsidRPr="007C60E7" w:rsidRDefault="00077775" w:rsidP="0051548E">
            <w:pPr>
              <w:rPr>
                <w:sz w:val="20"/>
                <w:szCs w:val="20"/>
              </w:rPr>
            </w:pPr>
          </w:p>
        </w:tc>
        <w:tc>
          <w:tcPr>
            <w:tcW w:w="579" w:type="pct"/>
          </w:tcPr>
          <w:p w14:paraId="68E090CF" w14:textId="77777777" w:rsidR="00077775" w:rsidRPr="007C60E7" w:rsidRDefault="00077775" w:rsidP="0051548E">
            <w:pPr>
              <w:rPr>
                <w:sz w:val="20"/>
                <w:szCs w:val="20"/>
              </w:rPr>
            </w:pPr>
          </w:p>
        </w:tc>
        <w:tc>
          <w:tcPr>
            <w:tcW w:w="579" w:type="pct"/>
          </w:tcPr>
          <w:p w14:paraId="0A2038A2" w14:textId="77777777" w:rsidR="00077775" w:rsidRPr="007C60E7" w:rsidRDefault="00077775" w:rsidP="0051548E">
            <w:pPr>
              <w:rPr>
                <w:sz w:val="20"/>
                <w:szCs w:val="20"/>
              </w:rPr>
            </w:pPr>
          </w:p>
        </w:tc>
        <w:tc>
          <w:tcPr>
            <w:tcW w:w="577" w:type="pct"/>
          </w:tcPr>
          <w:p w14:paraId="112953C1" w14:textId="77777777" w:rsidR="00077775" w:rsidRPr="007C60E7" w:rsidRDefault="00077775" w:rsidP="0051548E">
            <w:pPr>
              <w:rPr>
                <w:sz w:val="20"/>
                <w:szCs w:val="20"/>
              </w:rPr>
            </w:pPr>
          </w:p>
        </w:tc>
      </w:tr>
    </w:tbl>
    <w:p w14:paraId="10F410C1" w14:textId="77777777" w:rsidR="003110F5" w:rsidRDefault="003110F5" w:rsidP="003110F5">
      <w:pPr>
        <w:rPr>
          <w:sz w:val="20"/>
          <w:szCs w:val="20"/>
        </w:rPr>
      </w:pPr>
    </w:p>
    <w:p w14:paraId="7E336B17" w14:textId="77777777" w:rsidR="00D91AE5" w:rsidRPr="004C6EF2" w:rsidRDefault="00D91AE5" w:rsidP="004C6EF2">
      <w:pPr>
        <w:pStyle w:val="ListParagraph"/>
        <w:numPr>
          <w:ilvl w:val="0"/>
          <w:numId w:val="47"/>
        </w:numPr>
        <w:rPr>
          <w:b/>
          <w:sz w:val="20"/>
          <w:szCs w:val="20"/>
        </w:rPr>
      </w:pPr>
      <w:r w:rsidRPr="004C6EF2">
        <w:rPr>
          <w:b/>
          <w:sz w:val="20"/>
          <w:szCs w:val="20"/>
        </w:rPr>
        <w:t xml:space="preserve">Student Attendance </w:t>
      </w:r>
    </w:p>
    <w:p w14:paraId="15A04D4A" w14:textId="77777777" w:rsidR="004C6EF2" w:rsidRPr="004C6EF2" w:rsidRDefault="004C6EF2" w:rsidP="004C6EF2">
      <w:pPr>
        <w:pStyle w:val="ListParagraph"/>
        <w:rPr>
          <w:sz w:val="20"/>
          <w:szCs w:val="20"/>
        </w:rPr>
      </w:pPr>
    </w:p>
    <w:tbl>
      <w:tblPr>
        <w:tblStyle w:val="TableGrid"/>
        <w:tblW w:w="5000" w:type="pct"/>
        <w:tblLook w:val="04A0" w:firstRow="1" w:lastRow="0" w:firstColumn="1" w:lastColumn="0" w:noHBand="0" w:noVBand="1"/>
      </w:tblPr>
      <w:tblGrid>
        <w:gridCol w:w="1010"/>
        <w:gridCol w:w="1001"/>
        <w:gridCol w:w="1001"/>
        <w:gridCol w:w="1000"/>
        <w:gridCol w:w="1000"/>
        <w:gridCol w:w="1000"/>
        <w:gridCol w:w="1002"/>
        <w:gridCol w:w="1000"/>
        <w:gridCol w:w="1000"/>
        <w:gridCol w:w="1000"/>
        <w:gridCol w:w="1002"/>
      </w:tblGrid>
      <w:tr w:rsidR="00D91AE5" w:rsidRPr="007C60E7" w14:paraId="26015400" w14:textId="77777777" w:rsidTr="008506D1">
        <w:trPr>
          <w:trHeight w:val="1673"/>
        </w:trPr>
        <w:tc>
          <w:tcPr>
            <w:tcW w:w="458" w:type="pct"/>
            <w:vMerge w:val="restart"/>
            <w:vAlign w:val="center"/>
          </w:tcPr>
          <w:p w14:paraId="41C1D425" w14:textId="77777777" w:rsidR="00D91AE5" w:rsidRPr="007C60E7" w:rsidRDefault="00D91AE5" w:rsidP="0051548E">
            <w:pPr>
              <w:jc w:val="center"/>
              <w:rPr>
                <w:sz w:val="20"/>
                <w:szCs w:val="20"/>
              </w:rPr>
            </w:pPr>
            <w:r w:rsidRPr="007C60E7">
              <w:rPr>
                <w:sz w:val="20"/>
                <w:szCs w:val="20"/>
              </w:rPr>
              <w:t>Year</w:t>
            </w:r>
          </w:p>
        </w:tc>
        <w:tc>
          <w:tcPr>
            <w:tcW w:w="908" w:type="pct"/>
            <w:gridSpan w:val="2"/>
            <w:vAlign w:val="center"/>
          </w:tcPr>
          <w:p w14:paraId="43F45520" w14:textId="77777777" w:rsidR="00D91AE5" w:rsidRPr="007C60E7" w:rsidRDefault="00D91AE5" w:rsidP="0051548E">
            <w:pPr>
              <w:jc w:val="center"/>
              <w:rPr>
                <w:sz w:val="20"/>
                <w:szCs w:val="20"/>
              </w:rPr>
            </w:pPr>
            <w:r w:rsidRPr="007C60E7">
              <w:rPr>
                <w:sz w:val="20"/>
                <w:szCs w:val="20"/>
              </w:rPr>
              <w:t>ADA</w:t>
            </w:r>
          </w:p>
        </w:tc>
        <w:tc>
          <w:tcPr>
            <w:tcW w:w="908" w:type="pct"/>
            <w:gridSpan w:val="2"/>
          </w:tcPr>
          <w:p w14:paraId="0F72839F" w14:textId="77777777" w:rsidR="00D91AE5" w:rsidRDefault="00D91AE5" w:rsidP="0051548E">
            <w:pPr>
              <w:jc w:val="center"/>
              <w:rPr>
                <w:sz w:val="20"/>
                <w:szCs w:val="20"/>
              </w:rPr>
            </w:pPr>
            <w:r>
              <w:rPr>
                <w:sz w:val="20"/>
                <w:szCs w:val="20"/>
              </w:rPr>
              <w:t>Tardy %</w:t>
            </w:r>
          </w:p>
        </w:tc>
        <w:tc>
          <w:tcPr>
            <w:tcW w:w="909" w:type="pct"/>
            <w:gridSpan w:val="2"/>
          </w:tcPr>
          <w:p w14:paraId="373019D1" w14:textId="77777777" w:rsidR="00D91AE5" w:rsidRDefault="00D91AE5" w:rsidP="0051548E">
            <w:pPr>
              <w:jc w:val="center"/>
              <w:rPr>
                <w:sz w:val="20"/>
                <w:szCs w:val="20"/>
              </w:rPr>
            </w:pPr>
            <w:r>
              <w:rPr>
                <w:sz w:val="20"/>
                <w:szCs w:val="20"/>
              </w:rPr>
              <w:t xml:space="preserve">% of Students Approaching </w:t>
            </w:r>
            <w:r w:rsidRPr="007C60E7">
              <w:rPr>
                <w:sz w:val="20"/>
                <w:szCs w:val="20"/>
              </w:rPr>
              <w:t xml:space="preserve">Chronically Absent </w:t>
            </w:r>
          </w:p>
          <w:p w14:paraId="4B5B4376" w14:textId="77777777" w:rsidR="00D91AE5" w:rsidRPr="007C60E7" w:rsidRDefault="00D91AE5" w:rsidP="008506D1">
            <w:pPr>
              <w:jc w:val="center"/>
              <w:rPr>
                <w:sz w:val="20"/>
                <w:szCs w:val="20"/>
              </w:rPr>
            </w:pPr>
            <w:r>
              <w:rPr>
                <w:sz w:val="20"/>
                <w:szCs w:val="20"/>
              </w:rPr>
              <w:t>(missing 5</w:t>
            </w:r>
            <w:r w:rsidR="008506D1">
              <w:rPr>
                <w:sz w:val="20"/>
                <w:szCs w:val="20"/>
              </w:rPr>
              <w:t xml:space="preserve">-9% </w:t>
            </w:r>
            <w:r w:rsidR="003110F5">
              <w:rPr>
                <w:sz w:val="20"/>
                <w:szCs w:val="20"/>
              </w:rPr>
              <w:t>of total school</w:t>
            </w:r>
            <w:r w:rsidRPr="007C60E7">
              <w:rPr>
                <w:sz w:val="20"/>
                <w:szCs w:val="20"/>
              </w:rPr>
              <w:t xml:space="preserve"> days)</w:t>
            </w:r>
            <w:r>
              <w:rPr>
                <w:sz w:val="20"/>
                <w:szCs w:val="20"/>
              </w:rPr>
              <w:t xml:space="preserve"> </w:t>
            </w:r>
          </w:p>
        </w:tc>
        <w:tc>
          <w:tcPr>
            <w:tcW w:w="908" w:type="pct"/>
            <w:gridSpan w:val="2"/>
          </w:tcPr>
          <w:p w14:paraId="0737EC39" w14:textId="77777777" w:rsidR="00D91AE5" w:rsidRDefault="00D91AE5" w:rsidP="0051548E">
            <w:pPr>
              <w:jc w:val="center"/>
              <w:rPr>
                <w:sz w:val="20"/>
                <w:szCs w:val="20"/>
              </w:rPr>
            </w:pPr>
            <w:r>
              <w:rPr>
                <w:sz w:val="20"/>
                <w:szCs w:val="20"/>
              </w:rPr>
              <w:t>% of Students  Chronically Absent</w:t>
            </w:r>
          </w:p>
          <w:p w14:paraId="076DFED5" w14:textId="77777777" w:rsidR="00D91AE5" w:rsidRPr="007C60E7" w:rsidRDefault="00D91AE5" w:rsidP="0051548E">
            <w:pPr>
              <w:jc w:val="center"/>
              <w:rPr>
                <w:sz w:val="20"/>
                <w:szCs w:val="20"/>
              </w:rPr>
            </w:pPr>
            <w:r w:rsidRPr="007C60E7">
              <w:rPr>
                <w:sz w:val="20"/>
                <w:szCs w:val="20"/>
              </w:rPr>
              <w:t>(missing 10% or more of total sc</w:t>
            </w:r>
            <w:r w:rsidR="003110F5">
              <w:rPr>
                <w:sz w:val="20"/>
                <w:szCs w:val="20"/>
              </w:rPr>
              <w:t>hool</w:t>
            </w:r>
            <w:r w:rsidRPr="007C60E7">
              <w:rPr>
                <w:sz w:val="20"/>
                <w:szCs w:val="20"/>
              </w:rPr>
              <w:t xml:space="preserve"> days)</w:t>
            </w:r>
          </w:p>
        </w:tc>
        <w:tc>
          <w:tcPr>
            <w:tcW w:w="909" w:type="pct"/>
            <w:gridSpan w:val="2"/>
          </w:tcPr>
          <w:p w14:paraId="21D5E6BB" w14:textId="77777777" w:rsidR="00D91AE5" w:rsidRDefault="00D91AE5" w:rsidP="0051548E">
            <w:pPr>
              <w:jc w:val="center"/>
              <w:rPr>
                <w:sz w:val="20"/>
                <w:szCs w:val="20"/>
              </w:rPr>
            </w:pPr>
            <w:r>
              <w:rPr>
                <w:sz w:val="20"/>
                <w:szCs w:val="20"/>
              </w:rPr>
              <w:t>% of Students Truant</w:t>
            </w:r>
          </w:p>
        </w:tc>
      </w:tr>
      <w:tr w:rsidR="00D91AE5" w:rsidRPr="007C60E7" w14:paraId="788F7134" w14:textId="77777777" w:rsidTr="008506D1">
        <w:trPr>
          <w:trHeight w:val="437"/>
        </w:trPr>
        <w:tc>
          <w:tcPr>
            <w:tcW w:w="458" w:type="pct"/>
            <w:vMerge/>
            <w:vAlign w:val="center"/>
          </w:tcPr>
          <w:p w14:paraId="1C004318" w14:textId="77777777" w:rsidR="00D91AE5" w:rsidRPr="007C60E7" w:rsidRDefault="00D91AE5" w:rsidP="0051548E">
            <w:pPr>
              <w:spacing w:before="240"/>
              <w:jc w:val="center"/>
              <w:rPr>
                <w:sz w:val="20"/>
                <w:szCs w:val="20"/>
              </w:rPr>
            </w:pPr>
          </w:p>
        </w:tc>
        <w:tc>
          <w:tcPr>
            <w:tcW w:w="454" w:type="pct"/>
            <w:shd w:val="clear" w:color="auto" w:fill="D9D9D9" w:themeFill="background1" w:themeFillShade="D9"/>
            <w:vAlign w:val="center"/>
          </w:tcPr>
          <w:p w14:paraId="511AA0F2" w14:textId="77777777" w:rsidR="00D91AE5" w:rsidRPr="00BF2C27" w:rsidRDefault="004C6EF2" w:rsidP="004C6EF2">
            <w:pPr>
              <w:spacing w:before="240"/>
              <w:rPr>
                <w:sz w:val="20"/>
                <w:szCs w:val="20"/>
              </w:rPr>
            </w:pPr>
            <w:r>
              <w:rPr>
                <w:sz w:val="20"/>
                <w:szCs w:val="20"/>
              </w:rPr>
              <w:t xml:space="preserve">Non EL </w:t>
            </w:r>
          </w:p>
        </w:tc>
        <w:tc>
          <w:tcPr>
            <w:tcW w:w="454" w:type="pct"/>
            <w:vAlign w:val="center"/>
          </w:tcPr>
          <w:p w14:paraId="059D4AB8" w14:textId="77777777" w:rsidR="00D91AE5" w:rsidRPr="00BF2C27" w:rsidRDefault="00D91AE5" w:rsidP="004C6EF2">
            <w:pPr>
              <w:spacing w:before="240"/>
              <w:jc w:val="center"/>
              <w:rPr>
                <w:sz w:val="20"/>
                <w:szCs w:val="20"/>
              </w:rPr>
            </w:pPr>
            <w:r w:rsidRPr="00BF2C27">
              <w:rPr>
                <w:sz w:val="20"/>
                <w:szCs w:val="20"/>
              </w:rPr>
              <w:t>EL</w:t>
            </w:r>
            <w:r w:rsidR="004C6EF2">
              <w:rPr>
                <w:sz w:val="20"/>
                <w:szCs w:val="20"/>
              </w:rPr>
              <w:t xml:space="preserve"> </w:t>
            </w:r>
          </w:p>
        </w:tc>
        <w:tc>
          <w:tcPr>
            <w:tcW w:w="454" w:type="pct"/>
            <w:shd w:val="clear" w:color="auto" w:fill="D9D9D9" w:themeFill="background1" w:themeFillShade="D9"/>
          </w:tcPr>
          <w:p w14:paraId="7E483069" w14:textId="77777777" w:rsidR="00D91AE5" w:rsidRPr="00BF2C27" w:rsidRDefault="004C6EF2" w:rsidP="004C6EF2">
            <w:pPr>
              <w:spacing w:before="240"/>
              <w:jc w:val="center"/>
              <w:rPr>
                <w:sz w:val="20"/>
                <w:szCs w:val="20"/>
              </w:rPr>
            </w:pPr>
            <w:r>
              <w:rPr>
                <w:sz w:val="20"/>
                <w:szCs w:val="20"/>
              </w:rPr>
              <w:t xml:space="preserve">Non EL </w:t>
            </w:r>
          </w:p>
        </w:tc>
        <w:tc>
          <w:tcPr>
            <w:tcW w:w="454" w:type="pct"/>
          </w:tcPr>
          <w:p w14:paraId="3276157F" w14:textId="77777777"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c>
          <w:tcPr>
            <w:tcW w:w="454" w:type="pct"/>
            <w:shd w:val="clear" w:color="auto" w:fill="D9D9D9" w:themeFill="background1" w:themeFillShade="D9"/>
          </w:tcPr>
          <w:p w14:paraId="77236B98" w14:textId="77777777" w:rsidR="00D91AE5" w:rsidRPr="00BF2C27" w:rsidRDefault="004C6EF2" w:rsidP="004C6EF2">
            <w:pPr>
              <w:spacing w:before="240"/>
              <w:jc w:val="center"/>
              <w:rPr>
                <w:sz w:val="20"/>
                <w:szCs w:val="20"/>
              </w:rPr>
            </w:pPr>
            <w:r>
              <w:rPr>
                <w:sz w:val="20"/>
                <w:szCs w:val="20"/>
              </w:rPr>
              <w:t xml:space="preserve">Non EL </w:t>
            </w:r>
          </w:p>
        </w:tc>
        <w:tc>
          <w:tcPr>
            <w:tcW w:w="454" w:type="pct"/>
          </w:tcPr>
          <w:p w14:paraId="24E3AAD8" w14:textId="77777777"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c>
          <w:tcPr>
            <w:tcW w:w="454" w:type="pct"/>
            <w:shd w:val="clear" w:color="auto" w:fill="D9D9D9" w:themeFill="background1" w:themeFillShade="D9"/>
          </w:tcPr>
          <w:p w14:paraId="4D1DE76D" w14:textId="77777777" w:rsidR="00D91AE5" w:rsidRPr="00BF2C27" w:rsidRDefault="004C6EF2" w:rsidP="004C6EF2">
            <w:pPr>
              <w:spacing w:before="240"/>
              <w:jc w:val="center"/>
              <w:rPr>
                <w:sz w:val="20"/>
                <w:szCs w:val="20"/>
              </w:rPr>
            </w:pPr>
            <w:r>
              <w:rPr>
                <w:sz w:val="20"/>
                <w:szCs w:val="20"/>
              </w:rPr>
              <w:t xml:space="preserve">Non EL </w:t>
            </w:r>
          </w:p>
        </w:tc>
        <w:tc>
          <w:tcPr>
            <w:tcW w:w="454" w:type="pct"/>
          </w:tcPr>
          <w:p w14:paraId="0F441AF7" w14:textId="77777777"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c>
          <w:tcPr>
            <w:tcW w:w="454" w:type="pct"/>
            <w:shd w:val="clear" w:color="auto" w:fill="D9D9D9" w:themeFill="background1" w:themeFillShade="D9"/>
          </w:tcPr>
          <w:p w14:paraId="42CB2B74" w14:textId="77777777" w:rsidR="00D91AE5" w:rsidRPr="00BF2C27" w:rsidRDefault="004C6EF2" w:rsidP="004C6EF2">
            <w:pPr>
              <w:spacing w:before="240"/>
              <w:jc w:val="center"/>
              <w:rPr>
                <w:sz w:val="20"/>
                <w:szCs w:val="20"/>
              </w:rPr>
            </w:pPr>
            <w:r>
              <w:rPr>
                <w:sz w:val="20"/>
                <w:szCs w:val="20"/>
              </w:rPr>
              <w:t xml:space="preserve">Non EL </w:t>
            </w:r>
          </w:p>
        </w:tc>
        <w:tc>
          <w:tcPr>
            <w:tcW w:w="454" w:type="pct"/>
          </w:tcPr>
          <w:p w14:paraId="074EE40D" w14:textId="77777777" w:rsidR="00D91AE5" w:rsidRPr="00BF2C27" w:rsidRDefault="004C6EF2" w:rsidP="004C6EF2">
            <w:pPr>
              <w:spacing w:before="240"/>
              <w:jc w:val="center"/>
              <w:rPr>
                <w:sz w:val="20"/>
                <w:szCs w:val="20"/>
              </w:rPr>
            </w:pPr>
            <w:r w:rsidRPr="00BF2C27">
              <w:rPr>
                <w:sz w:val="20"/>
                <w:szCs w:val="20"/>
              </w:rPr>
              <w:t>EL</w:t>
            </w:r>
            <w:r>
              <w:rPr>
                <w:sz w:val="20"/>
                <w:szCs w:val="20"/>
              </w:rPr>
              <w:t xml:space="preserve"> </w:t>
            </w:r>
          </w:p>
        </w:tc>
      </w:tr>
      <w:tr w:rsidR="004C6EF2" w:rsidRPr="007C60E7" w14:paraId="718E0489" w14:textId="77777777" w:rsidTr="008506D1">
        <w:tc>
          <w:tcPr>
            <w:tcW w:w="458" w:type="pct"/>
            <w:vAlign w:val="center"/>
          </w:tcPr>
          <w:p w14:paraId="31F6D7B8" w14:textId="77777777" w:rsidR="004C6EF2" w:rsidRPr="007C60E7" w:rsidRDefault="008506D1" w:rsidP="008506D1">
            <w:pPr>
              <w:rPr>
                <w:sz w:val="20"/>
                <w:szCs w:val="20"/>
              </w:rPr>
            </w:pPr>
            <w:r>
              <w:rPr>
                <w:sz w:val="20"/>
                <w:szCs w:val="20"/>
              </w:rPr>
              <w:t>2014-</w:t>
            </w:r>
            <w:r w:rsidR="004C6EF2">
              <w:rPr>
                <w:sz w:val="20"/>
                <w:szCs w:val="20"/>
              </w:rPr>
              <w:t>15</w:t>
            </w:r>
          </w:p>
        </w:tc>
        <w:tc>
          <w:tcPr>
            <w:tcW w:w="454" w:type="pct"/>
            <w:shd w:val="clear" w:color="auto" w:fill="D9D9D9" w:themeFill="background1" w:themeFillShade="D9"/>
            <w:vAlign w:val="center"/>
          </w:tcPr>
          <w:p w14:paraId="65BE832F" w14:textId="77777777" w:rsidR="004C6EF2" w:rsidRPr="007C60E7" w:rsidRDefault="004C6EF2" w:rsidP="0051548E">
            <w:pPr>
              <w:jc w:val="center"/>
              <w:rPr>
                <w:sz w:val="20"/>
                <w:szCs w:val="20"/>
              </w:rPr>
            </w:pPr>
          </w:p>
        </w:tc>
        <w:tc>
          <w:tcPr>
            <w:tcW w:w="454" w:type="pct"/>
            <w:vAlign w:val="center"/>
          </w:tcPr>
          <w:p w14:paraId="58BB9E01" w14:textId="77777777" w:rsidR="004C6EF2" w:rsidRPr="007C60E7" w:rsidRDefault="004C6EF2" w:rsidP="0051548E">
            <w:pPr>
              <w:jc w:val="center"/>
              <w:rPr>
                <w:sz w:val="20"/>
                <w:szCs w:val="20"/>
              </w:rPr>
            </w:pPr>
          </w:p>
        </w:tc>
        <w:tc>
          <w:tcPr>
            <w:tcW w:w="454" w:type="pct"/>
            <w:shd w:val="clear" w:color="auto" w:fill="D9D9D9" w:themeFill="background1" w:themeFillShade="D9"/>
          </w:tcPr>
          <w:p w14:paraId="30A976D6" w14:textId="77777777" w:rsidR="004C6EF2" w:rsidRPr="007C60E7" w:rsidRDefault="004C6EF2" w:rsidP="0051548E">
            <w:pPr>
              <w:jc w:val="center"/>
              <w:rPr>
                <w:sz w:val="20"/>
                <w:szCs w:val="20"/>
              </w:rPr>
            </w:pPr>
          </w:p>
        </w:tc>
        <w:tc>
          <w:tcPr>
            <w:tcW w:w="454" w:type="pct"/>
          </w:tcPr>
          <w:p w14:paraId="7040CDD9" w14:textId="77777777" w:rsidR="004C6EF2" w:rsidRPr="007C60E7" w:rsidRDefault="004C6EF2" w:rsidP="0051548E">
            <w:pPr>
              <w:jc w:val="center"/>
              <w:rPr>
                <w:sz w:val="20"/>
                <w:szCs w:val="20"/>
              </w:rPr>
            </w:pPr>
          </w:p>
        </w:tc>
        <w:tc>
          <w:tcPr>
            <w:tcW w:w="454" w:type="pct"/>
            <w:shd w:val="clear" w:color="auto" w:fill="D9D9D9" w:themeFill="background1" w:themeFillShade="D9"/>
          </w:tcPr>
          <w:p w14:paraId="0126036F" w14:textId="77777777" w:rsidR="004C6EF2" w:rsidRPr="007C60E7" w:rsidRDefault="004C6EF2" w:rsidP="0051548E">
            <w:pPr>
              <w:jc w:val="center"/>
              <w:rPr>
                <w:sz w:val="20"/>
                <w:szCs w:val="20"/>
              </w:rPr>
            </w:pPr>
          </w:p>
        </w:tc>
        <w:tc>
          <w:tcPr>
            <w:tcW w:w="454" w:type="pct"/>
          </w:tcPr>
          <w:p w14:paraId="2A5E67B5" w14:textId="77777777" w:rsidR="004C6EF2" w:rsidRPr="007C60E7" w:rsidRDefault="004C6EF2" w:rsidP="0051548E">
            <w:pPr>
              <w:jc w:val="center"/>
              <w:rPr>
                <w:sz w:val="20"/>
                <w:szCs w:val="20"/>
              </w:rPr>
            </w:pPr>
          </w:p>
        </w:tc>
        <w:tc>
          <w:tcPr>
            <w:tcW w:w="454" w:type="pct"/>
            <w:shd w:val="clear" w:color="auto" w:fill="D9D9D9" w:themeFill="background1" w:themeFillShade="D9"/>
          </w:tcPr>
          <w:p w14:paraId="02BD4EF2" w14:textId="77777777" w:rsidR="004C6EF2" w:rsidRPr="007C60E7" w:rsidRDefault="004C6EF2" w:rsidP="0051548E">
            <w:pPr>
              <w:jc w:val="center"/>
              <w:rPr>
                <w:sz w:val="20"/>
                <w:szCs w:val="20"/>
              </w:rPr>
            </w:pPr>
          </w:p>
        </w:tc>
        <w:tc>
          <w:tcPr>
            <w:tcW w:w="454" w:type="pct"/>
          </w:tcPr>
          <w:p w14:paraId="338A3DC5" w14:textId="77777777" w:rsidR="004C6EF2" w:rsidRPr="007C60E7" w:rsidRDefault="004C6EF2" w:rsidP="0051548E">
            <w:pPr>
              <w:jc w:val="center"/>
              <w:rPr>
                <w:sz w:val="20"/>
                <w:szCs w:val="20"/>
              </w:rPr>
            </w:pPr>
          </w:p>
        </w:tc>
        <w:tc>
          <w:tcPr>
            <w:tcW w:w="454" w:type="pct"/>
            <w:shd w:val="clear" w:color="auto" w:fill="D9D9D9" w:themeFill="background1" w:themeFillShade="D9"/>
          </w:tcPr>
          <w:p w14:paraId="597071F7" w14:textId="77777777" w:rsidR="004C6EF2" w:rsidRPr="007C60E7" w:rsidRDefault="004C6EF2" w:rsidP="0051548E">
            <w:pPr>
              <w:jc w:val="center"/>
              <w:rPr>
                <w:sz w:val="20"/>
                <w:szCs w:val="20"/>
              </w:rPr>
            </w:pPr>
          </w:p>
        </w:tc>
        <w:tc>
          <w:tcPr>
            <w:tcW w:w="454" w:type="pct"/>
          </w:tcPr>
          <w:p w14:paraId="49D0FD30" w14:textId="77777777" w:rsidR="004C6EF2" w:rsidRPr="007C60E7" w:rsidRDefault="004C6EF2" w:rsidP="0051548E">
            <w:pPr>
              <w:jc w:val="center"/>
              <w:rPr>
                <w:sz w:val="20"/>
                <w:szCs w:val="20"/>
              </w:rPr>
            </w:pPr>
          </w:p>
        </w:tc>
      </w:tr>
      <w:tr w:rsidR="004C6EF2" w:rsidRPr="007C60E7" w14:paraId="7DF4E696" w14:textId="77777777" w:rsidTr="008506D1">
        <w:tc>
          <w:tcPr>
            <w:tcW w:w="458" w:type="pct"/>
          </w:tcPr>
          <w:p w14:paraId="7050DD66" w14:textId="77777777" w:rsidR="004C6EF2" w:rsidRPr="007C60E7" w:rsidRDefault="008506D1" w:rsidP="00107563">
            <w:pPr>
              <w:rPr>
                <w:sz w:val="20"/>
                <w:szCs w:val="20"/>
              </w:rPr>
            </w:pPr>
            <w:r>
              <w:rPr>
                <w:sz w:val="20"/>
                <w:szCs w:val="20"/>
              </w:rPr>
              <w:t>2015-</w:t>
            </w:r>
            <w:r w:rsidR="004C6EF2">
              <w:rPr>
                <w:sz w:val="20"/>
                <w:szCs w:val="20"/>
              </w:rPr>
              <w:t>16</w:t>
            </w:r>
          </w:p>
        </w:tc>
        <w:tc>
          <w:tcPr>
            <w:tcW w:w="454" w:type="pct"/>
            <w:shd w:val="clear" w:color="auto" w:fill="D9D9D9" w:themeFill="background1" w:themeFillShade="D9"/>
          </w:tcPr>
          <w:p w14:paraId="694A85F7" w14:textId="77777777" w:rsidR="004C6EF2" w:rsidRPr="007C60E7" w:rsidRDefault="004C6EF2" w:rsidP="0051548E">
            <w:pPr>
              <w:rPr>
                <w:sz w:val="20"/>
                <w:szCs w:val="20"/>
              </w:rPr>
            </w:pPr>
          </w:p>
        </w:tc>
        <w:tc>
          <w:tcPr>
            <w:tcW w:w="454" w:type="pct"/>
          </w:tcPr>
          <w:p w14:paraId="6B0254EE" w14:textId="77777777" w:rsidR="004C6EF2" w:rsidRPr="007C60E7" w:rsidRDefault="004C6EF2" w:rsidP="0051548E">
            <w:pPr>
              <w:rPr>
                <w:sz w:val="20"/>
                <w:szCs w:val="20"/>
              </w:rPr>
            </w:pPr>
          </w:p>
        </w:tc>
        <w:tc>
          <w:tcPr>
            <w:tcW w:w="454" w:type="pct"/>
            <w:shd w:val="clear" w:color="auto" w:fill="D9D9D9" w:themeFill="background1" w:themeFillShade="D9"/>
          </w:tcPr>
          <w:p w14:paraId="5381267F" w14:textId="77777777" w:rsidR="004C6EF2" w:rsidRPr="007C60E7" w:rsidRDefault="004C6EF2" w:rsidP="0051548E">
            <w:pPr>
              <w:rPr>
                <w:sz w:val="20"/>
                <w:szCs w:val="20"/>
              </w:rPr>
            </w:pPr>
          </w:p>
        </w:tc>
        <w:tc>
          <w:tcPr>
            <w:tcW w:w="454" w:type="pct"/>
          </w:tcPr>
          <w:p w14:paraId="1CAEAFAE" w14:textId="77777777" w:rsidR="004C6EF2" w:rsidRPr="007C60E7" w:rsidRDefault="004C6EF2" w:rsidP="0051548E">
            <w:pPr>
              <w:rPr>
                <w:sz w:val="20"/>
                <w:szCs w:val="20"/>
              </w:rPr>
            </w:pPr>
          </w:p>
        </w:tc>
        <w:tc>
          <w:tcPr>
            <w:tcW w:w="454" w:type="pct"/>
            <w:shd w:val="clear" w:color="auto" w:fill="D9D9D9" w:themeFill="background1" w:themeFillShade="D9"/>
          </w:tcPr>
          <w:p w14:paraId="74965C02" w14:textId="77777777" w:rsidR="004C6EF2" w:rsidRPr="007C60E7" w:rsidRDefault="004C6EF2" w:rsidP="0051548E">
            <w:pPr>
              <w:rPr>
                <w:sz w:val="20"/>
                <w:szCs w:val="20"/>
              </w:rPr>
            </w:pPr>
          </w:p>
        </w:tc>
        <w:tc>
          <w:tcPr>
            <w:tcW w:w="454" w:type="pct"/>
          </w:tcPr>
          <w:p w14:paraId="4754A29A" w14:textId="77777777" w:rsidR="004C6EF2" w:rsidRPr="007C60E7" w:rsidRDefault="004C6EF2" w:rsidP="0051548E">
            <w:pPr>
              <w:rPr>
                <w:sz w:val="20"/>
                <w:szCs w:val="20"/>
              </w:rPr>
            </w:pPr>
          </w:p>
        </w:tc>
        <w:tc>
          <w:tcPr>
            <w:tcW w:w="454" w:type="pct"/>
            <w:shd w:val="clear" w:color="auto" w:fill="D9D9D9" w:themeFill="background1" w:themeFillShade="D9"/>
          </w:tcPr>
          <w:p w14:paraId="14EEBAC0" w14:textId="77777777" w:rsidR="004C6EF2" w:rsidRPr="007C60E7" w:rsidRDefault="004C6EF2" w:rsidP="0051548E">
            <w:pPr>
              <w:rPr>
                <w:sz w:val="20"/>
                <w:szCs w:val="20"/>
              </w:rPr>
            </w:pPr>
          </w:p>
        </w:tc>
        <w:tc>
          <w:tcPr>
            <w:tcW w:w="454" w:type="pct"/>
          </w:tcPr>
          <w:p w14:paraId="257F1232" w14:textId="77777777" w:rsidR="004C6EF2" w:rsidRPr="007C60E7" w:rsidRDefault="004C6EF2" w:rsidP="0051548E">
            <w:pPr>
              <w:rPr>
                <w:sz w:val="20"/>
                <w:szCs w:val="20"/>
              </w:rPr>
            </w:pPr>
          </w:p>
        </w:tc>
        <w:tc>
          <w:tcPr>
            <w:tcW w:w="454" w:type="pct"/>
            <w:shd w:val="clear" w:color="auto" w:fill="D9D9D9" w:themeFill="background1" w:themeFillShade="D9"/>
          </w:tcPr>
          <w:p w14:paraId="16E9D5B8" w14:textId="77777777" w:rsidR="004C6EF2" w:rsidRPr="007C60E7" w:rsidRDefault="004C6EF2" w:rsidP="0051548E">
            <w:pPr>
              <w:rPr>
                <w:sz w:val="20"/>
                <w:szCs w:val="20"/>
              </w:rPr>
            </w:pPr>
          </w:p>
        </w:tc>
        <w:tc>
          <w:tcPr>
            <w:tcW w:w="454" w:type="pct"/>
          </w:tcPr>
          <w:p w14:paraId="23B8A73F" w14:textId="77777777" w:rsidR="004C6EF2" w:rsidRPr="007C60E7" w:rsidRDefault="004C6EF2" w:rsidP="0051548E">
            <w:pPr>
              <w:rPr>
                <w:sz w:val="20"/>
                <w:szCs w:val="20"/>
              </w:rPr>
            </w:pPr>
          </w:p>
        </w:tc>
      </w:tr>
      <w:tr w:rsidR="004C6EF2" w:rsidRPr="007C60E7" w14:paraId="3F443E9B" w14:textId="77777777" w:rsidTr="008506D1">
        <w:tc>
          <w:tcPr>
            <w:tcW w:w="458" w:type="pct"/>
          </w:tcPr>
          <w:p w14:paraId="373F0C5E" w14:textId="77777777" w:rsidR="004C6EF2" w:rsidRPr="007C60E7" w:rsidRDefault="008506D1" w:rsidP="00107563">
            <w:pPr>
              <w:rPr>
                <w:sz w:val="20"/>
                <w:szCs w:val="20"/>
              </w:rPr>
            </w:pPr>
            <w:r>
              <w:rPr>
                <w:sz w:val="20"/>
                <w:szCs w:val="20"/>
              </w:rPr>
              <w:t>2016-</w:t>
            </w:r>
            <w:r w:rsidR="004C6EF2">
              <w:rPr>
                <w:sz w:val="20"/>
                <w:szCs w:val="20"/>
              </w:rPr>
              <w:t>17</w:t>
            </w:r>
          </w:p>
        </w:tc>
        <w:tc>
          <w:tcPr>
            <w:tcW w:w="454" w:type="pct"/>
            <w:shd w:val="clear" w:color="auto" w:fill="D9D9D9" w:themeFill="background1" w:themeFillShade="D9"/>
          </w:tcPr>
          <w:p w14:paraId="08CA4001" w14:textId="77777777" w:rsidR="004C6EF2" w:rsidRPr="007C60E7" w:rsidRDefault="004C6EF2" w:rsidP="0051548E">
            <w:pPr>
              <w:rPr>
                <w:sz w:val="20"/>
                <w:szCs w:val="20"/>
              </w:rPr>
            </w:pPr>
          </w:p>
        </w:tc>
        <w:tc>
          <w:tcPr>
            <w:tcW w:w="454" w:type="pct"/>
          </w:tcPr>
          <w:p w14:paraId="52060F46" w14:textId="77777777" w:rsidR="004C6EF2" w:rsidRPr="007C60E7" w:rsidRDefault="004C6EF2" w:rsidP="0051548E">
            <w:pPr>
              <w:rPr>
                <w:sz w:val="20"/>
                <w:szCs w:val="20"/>
              </w:rPr>
            </w:pPr>
          </w:p>
        </w:tc>
        <w:tc>
          <w:tcPr>
            <w:tcW w:w="454" w:type="pct"/>
            <w:shd w:val="clear" w:color="auto" w:fill="D9D9D9" w:themeFill="background1" w:themeFillShade="D9"/>
          </w:tcPr>
          <w:p w14:paraId="4D84D103" w14:textId="77777777" w:rsidR="004C6EF2" w:rsidRPr="007C60E7" w:rsidRDefault="004C6EF2" w:rsidP="0051548E">
            <w:pPr>
              <w:rPr>
                <w:sz w:val="20"/>
                <w:szCs w:val="20"/>
              </w:rPr>
            </w:pPr>
          </w:p>
        </w:tc>
        <w:tc>
          <w:tcPr>
            <w:tcW w:w="454" w:type="pct"/>
          </w:tcPr>
          <w:p w14:paraId="7B533F18" w14:textId="77777777" w:rsidR="004C6EF2" w:rsidRPr="007C60E7" w:rsidRDefault="004C6EF2" w:rsidP="0051548E">
            <w:pPr>
              <w:rPr>
                <w:sz w:val="20"/>
                <w:szCs w:val="20"/>
              </w:rPr>
            </w:pPr>
          </w:p>
        </w:tc>
        <w:tc>
          <w:tcPr>
            <w:tcW w:w="454" w:type="pct"/>
            <w:shd w:val="clear" w:color="auto" w:fill="D9D9D9" w:themeFill="background1" w:themeFillShade="D9"/>
          </w:tcPr>
          <w:p w14:paraId="43A88836" w14:textId="77777777" w:rsidR="004C6EF2" w:rsidRPr="007C60E7" w:rsidRDefault="004C6EF2" w:rsidP="0051548E">
            <w:pPr>
              <w:rPr>
                <w:sz w:val="20"/>
                <w:szCs w:val="20"/>
              </w:rPr>
            </w:pPr>
          </w:p>
        </w:tc>
        <w:tc>
          <w:tcPr>
            <w:tcW w:w="454" w:type="pct"/>
          </w:tcPr>
          <w:p w14:paraId="337E4946" w14:textId="77777777" w:rsidR="004C6EF2" w:rsidRPr="007C60E7" w:rsidRDefault="004C6EF2" w:rsidP="0051548E">
            <w:pPr>
              <w:rPr>
                <w:sz w:val="20"/>
                <w:szCs w:val="20"/>
              </w:rPr>
            </w:pPr>
          </w:p>
        </w:tc>
        <w:tc>
          <w:tcPr>
            <w:tcW w:w="454" w:type="pct"/>
            <w:shd w:val="clear" w:color="auto" w:fill="D9D9D9" w:themeFill="background1" w:themeFillShade="D9"/>
          </w:tcPr>
          <w:p w14:paraId="0ECDCB1D" w14:textId="77777777" w:rsidR="004C6EF2" w:rsidRPr="007C60E7" w:rsidRDefault="004C6EF2" w:rsidP="0051548E">
            <w:pPr>
              <w:rPr>
                <w:sz w:val="20"/>
                <w:szCs w:val="20"/>
              </w:rPr>
            </w:pPr>
          </w:p>
        </w:tc>
        <w:tc>
          <w:tcPr>
            <w:tcW w:w="454" w:type="pct"/>
          </w:tcPr>
          <w:p w14:paraId="07F5D25C" w14:textId="77777777" w:rsidR="004C6EF2" w:rsidRPr="007C60E7" w:rsidRDefault="004C6EF2" w:rsidP="0051548E">
            <w:pPr>
              <w:rPr>
                <w:sz w:val="20"/>
                <w:szCs w:val="20"/>
              </w:rPr>
            </w:pPr>
          </w:p>
        </w:tc>
        <w:tc>
          <w:tcPr>
            <w:tcW w:w="454" w:type="pct"/>
            <w:shd w:val="clear" w:color="auto" w:fill="D9D9D9" w:themeFill="background1" w:themeFillShade="D9"/>
          </w:tcPr>
          <w:p w14:paraId="7C93B716" w14:textId="77777777" w:rsidR="004C6EF2" w:rsidRPr="007C60E7" w:rsidRDefault="004C6EF2" w:rsidP="0051548E">
            <w:pPr>
              <w:rPr>
                <w:sz w:val="20"/>
                <w:szCs w:val="20"/>
              </w:rPr>
            </w:pPr>
          </w:p>
        </w:tc>
        <w:tc>
          <w:tcPr>
            <w:tcW w:w="454" w:type="pct"/>
          </w:tcPr>
          <w:p w14:paraId="49E3B284" w14:textId="77777777" w:rsidR="004C6EF2" w:rsidRPr="007C60E7" w:rsidRDefault="004C6EF2" w:rsidP="0051548E">
            <w:pPr>
              <w:rPr>
                <w:sz w:val="20"/>
                <w:szCs w:val="20"/>
              </w:rPr>
            </w:pPr>
          </w:p>
        </w:tc>
      </w:tr>
    </w:tbl>
    <w:p w14:paraId="3822932E" w14:textId="77777777" w:rsidR="003110F5" w:rsidRDefault="003110F5" w:rsidP="003110F5">
      <w:pPr>
        <w:rPr>
          <w:b/>
          <w:u w:val="single"/>
        </w:rPr>
      </w:pPr>
    </w:p>
    <w:p w14:paraId="21752182" w14:textId="77777777" w:rsidR="00D91AE5" w:rsidRPr="004C6EF2" w:rsidRDefault="0037521A" w:rsidP="004C6EF2">
      <w:pPr>
        <w:pStyle w:val="ListParagraph"/>
        <w:numPr>
          <w:ilvl w:val="0"/>
          <w:numId w:val="47"/>
        </w:numPr>
        <w:rPr>
          <w:b/>
          <w:sz w:val="20"/>
          <w:szCs w:val="20"/>
        </w:rPr>
      </w:pPr>
      <w:r>
        <w:rPr>
          <w:b/>
          <w:sz w:val="20"/>
          <w:szCs w:val="20"/>
        </w:rPr>
        <w:t xml:space="preserve">High School </w:t>
      </w:r>
      <w:r w:rsidR="00D91AE5" w:rsidRPr="004C6EF2">
        <w:rPr>
          <w:b/>
          <w:sz w:val="20"/>
          <w:szCs w:val="20"/>
        </w:rPr>
        <w:t xml:space="preserve">Graduation Rate </w:t>
      </w:r>
    </w:p>
    <w:p w14:paraId="25932AE1" w14:textId="77777777" w:rsidR="004C6EF2" w:rsidRPr="004C6EF2" w:rsidRDefault="004C6EF2" w:rsidP="004C6EF2">
      <w:pPr>
        <w:pStyle w:val="ListParagraph"/>
        <w:rPr>
          <w:sz w:val="20"/>
          <w:szCs w:val="20"/>
        </w:rPr>
      </w:pPr>
    </w:p>
    <w:tbl>
      <w:tblPr>
        <w:tblStyle w:val="TableGrid"/>
        <w:tblW w:w="4991" w:type="pct"/>
        <w:tblLook w:val="04A0" w:firstRow="1" w:lastRow="0" w:firstColumn="1" w:lastColumn="0" w:noHBand="0" w:noVBand="1"/>
      </w:tblPr>
      <w:tblGrid>
        <w:gridCol w:w="2204"/>
        <w:gridCol w:w="2065"/>
        <w:gridCol w:w="2067"/>
        <w:gridCol w:w="2331"/>
        <w:gridCol w:w="2329"/>
      </w:tblGrid>
      <w:tr w:rsidR="00D91AE5" w:rsidRPr="007C60E7" w14:paraId="6BA72797" w14:textId="77777777" w:rsidTr="0051548E">
        <w:trPr>
          <w:trHeight w:val="86"/>
        </w:trPr>
        <w:tc>
          <w:tcPr>
            <w:tcW w:w="1002" w:type="pct"/>
            <w:vMerge w:val="restart"/>
            <w:vAlign w:val="center"/>
          </w:tcPr>
          <w:p w14:paraId="19E0CB7D" w14:textId="77777777" w:rsidR="00D91AE5" w:rsidRPr="007C60E7" w:rsidRDefault="00D91AE5" w:rsidP="0051548E">
            <w:pPr>
              <w:jc w:val="center"/>
              <w:rPr>
                <w:sz w:val="20"/>
                <w:szCs w:val="20"/>
              </w:rPr>
            </w:pPr>
            <w:r w:rsidRPr="007C60E7">
              <w:rPr>
                <w:sz w:val="20"/>
                <w:szCs w:val="20"/>
              </w:rPr>
              <w:t>Year</w:t>
            </w:r>
          </w:p>
        </w:tc>
        <w:tc>
          <w:tcPr>
            <w:tcW w:w="1879" w:type="pct"/>
            <w:gridSpan w:val="2"/>
            <w:vAlign w:val="center"/>
          </w:tcPr>
          <w:p w14:paraId="5FEB3467" w14:textId="77777777" w:rsidR="00D91AE5" w:rsidRPr="007C60E7" w:rsidRDefault="00D91AE5" w:rsidP="0051548E">
            <w:pPr>
              <w:jc w:val="center"/>
              <w:rPr>
                <w:sz w:val="20"/>
                <w:szCs w:val="20"/>
              </w:rPr>
            </w:pPr>
            <w:r>
              <w:rPr>
                <w:sz w:val="20"/>
                <w:szCs w:val="20"/>
              </w:rPr>
              <w:t>4 Year Cohort</w:t>
            </w:r>
          </w:p>
        </w:tc>
        <w:tc>
          <w:tcPr>
            <w:tcW w:w="2119" w:type="pct"/>
            <w:gridSpan w:val="2"/>
          </w:tcPr>
          <w:p w14:paraId="5D4643E2" w14:textId="77777777" w:rsidR="00D91AE5" w:rsidRPr="007C60E7" w:rsidRDefault="00D91AE5" w:rsidP="0051548E">
            <w:pPr>
              <w:jc w:val="center"/>
              <w:rPr>
                <w:sz w:val="20"/>
                <w:szCs w:val="20"/>
              </w:rPr>
            </w:pPr>
            <w:r>
              <w:rPr>
                <w:sz w:val="20"/>
                <w:szCs w:val="20"/>
              </w:rPr>
              <w:t>5 Year Cohort</w:t>
            </w:r>
          </w:p>
        </w:tc>
      </w:tr>
      <w:tr w:rsidR="00D91AE5" w:rsidRPr="007C60E7" w14:paraId="6EC817F7" w14:textId="77777777" w:rsidTr="0051548E">
        <w:trPr>
          <w:trHeight w:val="85"/>
        </w:trPr>
        <w:tc>
          <w:tcPr>
            <w:tcW w:w="1002" w:type="pct"/>
            <w:vMerge/>
            <w:vAlign w:val="center"/>
          </w:tcPr>
          <w:p w14:paraId="06A6BAAE" w14:textId="77777777" w:rsidR="00D91AE5" w:rsidRPr="007C60E7" w:rsidRDefault="00D91AE5" w:rsidP="0051548E">
            <w:pPr>
              <w:jc w:val="center"/>
              <w:rPr>
                <w:sz w:val="20"/>
                <w:szCs w:val="20"/>
              </w:rPr>
            </w:pPr>
          </w:p>
        </w:tc>
        <w:tc>
          <w:tcPr>
            <w:tcW w:w="939" w:type="pct"/>
            <w:shd w:val="clear" w:color="auto" w:fill="D9D9D9" w:themeFill="background1" w:themeFillShade="D9"/>
            <w:vAlign w:val="center"/>
          </w:tcPr>
          <w:p w14:paraId="45544B33" w14:textId="77777777" w:rsidR="00D91AE5" w:rsidRDefault="004C6EF2" w:rsidP="004C6EF2">
            <w:pPr>
              <w:jc w:val="center"/>
              <w:rPr>
                <w:sz w:val="20"/>
                <w:szCs w:val="20"/>
              </w:rPr>
            </w:pPr>
            <w:r>
              <w:rPr>
                <w:sz w:val="20"/>
                <w:szCs w:val="20"/>
              </w:rPr>
              <w:t xml:space="preserve">Non EL </w:t>
            </w:r>
          </w:p>
        </w:tc>
        <w:tc>
          <w:tcPr>
            <w:tcW w:w="940" w:type="pct"/>
            <w:vAlign w:val="center"/>
          </w:tcPr>
          <w:p w14:paraId="4DD5C0E3" w14:textId="77777777" w:rsidR="00D91AE5" w:rsidRDefault="00D91AE5" w:rsidP="0051548E">
            <w:pPr>
              <w:jc w:val="center"/>
              <w:rPr>
                <w:sz w:val="20"/>
                <w:szCs w:val="20"/>
              </w:rPr>
            </w:pPr>
            <w:r>
              <w:rPr>
                <w:sz w:val="20"/>
                <w:szCs w:val="20"/>
              </w:rPr>
              <w:t>EL</w:t>
            </w:r>
            <w:r w:rsidR="004C6EF2">
              <w:rPr>
                <w:sz w:val="20"/>
                <w:szCs w:val="20"/>
              </w:rPr>
              <w:t xml:space="preserve"> Students</w:t>
            </w:r>
          </w:p>
        </w:tc>
        <w:tc>
          <w:tcPr>
            <w:tcW w:w="1060" w:type="pct"/>
            <w:shd w:val="clear" w:color="auto" w:fill="D9D9D9" w:themeFill="background1" w:themeFillShade="D9"/>
          </w:tcPr>
          <w:p w14:paraId="1C55AABF" w14:textId="77777777" w:rsidR="00D91AE5" w:rsidRDefault="004C6EF2" w:rsidP="004C6EF2">
            <w:pPr>
              <w:jc w:val="center"/>
              <w:rPr>
                <w:sz w:val="20"/>
                <w:szCs w:val="20"/>
              </w:rPr>
            </w:pPr>
            <w:r>
              <w:rPr>
                <w:sz w:val="20"/>
                <w:szCs w:val="20"/>
              </w:rPr>
              <w:t xml:space="preserve">Non EL </w:t>
            </w:r>
          </w:p>
        </w:tc>
        <w:tc>
          <w:tcPr>
            <w:tcW w:w="1059" w:type="pct"/>
          </w:tcPr>
          <w:p w14:paraId="1D84128B" w14:textId="77777777" w:rsidR="00D91AE5" w:rsidRDefault="00D91AE5" w:rsidP="0051548E">
            <w:pPr>
              <w:jc w:val="center"/>
              <w:rPr>
                <w:sz w:val="20"/>
                <w:szCs w:val="20"/>
              </w:rPr>
            </w:pPr>
            <w:r>
              <w:rPr>
                <w:sz w:val="20"/>
                <w:szCs w:val="20"/>
              </w:rPr>
              <w:t>EL</w:t>
            </w:r>
            <w:r w:rsidR="004C6EF2">
              <w:rPr>
                <w:sz w:val="20"/>
                <w:szCs w:val="20"/>
              </w:rPr>
              <w:t xml:space="preserve"> Students</w:t>
            </w:r>
          </w:p>
        </w:tc>
      </w:tr>
      <w:tr w:rsidR="004C6EF2" w:rsidRPr="007C60E7" w14:paraId="5211D4A8" w14:textId="77777777" w:rsidTr="00107563">
        <w:tc>
          <w:tcPr>
            <w:tcW w:w="1002" w:type="pct"/>
            <w:vAlign w:val="center"/>
          </w:tcPr>
          <w:p w14:paraId="0D4C44C9" w14:textId="77777777" w:rsidR="004C6EF2" w:rsidRPr="007C60E7" w:rsidRDefault="008506D1" w:rsidP="00107563">
            <w:pPr>
              <w:jc w:val="center"/>
              <w:rPr>
                <w:sz w:val="20"/>
                <w:szCs w:val="20"/>
              </w:rPr>
            </w:pPr>
            <w:r>
              <w:rPr>
                <w:sz w:val="20"/>
                <w:szCs w:val="20"/>
              </w:rPr>
              <w:t>2014-</w:t>
            </w:r>
            <w:r w:rsidR="004C6EF2">
              <w:rPr>
                <w:sz w:val="20"/>
                <w:szCs w:val="20"/>
              </w:rPr>
              <w:t>15</w:t>
            </w:r>
          </w:p>
        </w:tc>
        <w:tc>
          <w:tcPr>
            <w:tcW w:w="939" w:type="pct"/>
            <w:shd w:val="clear" w:color="auto" w:fill="D9D9D9" w:themeFill="background1" w:themeFillShade="D9"/>
          </w:tcPr>
          <w:p w14:paraId="41F795C8" w14:textId="77777777" w:rsidR="004C6EF2" w:rsidRPr="007C60E7" w:rsidRDefault="004C6EF2" w:rsidP="0051548E">
            <w:pPr>
              <w:rPr>
                <w:sz w:val="20"/>
                <w:szCs w:val="20"/>
              </w:rPr>
            </w:pPr>
          </w:p>
        </w:tc>
        <w:tc>
          <w:tcPr>
            <w:tcW w:w="940" w:type="pct"/>
          </w:tcPr>
          <w:p w14:paraId="5239ED6D" w14:textId="77777777" w:rsidR="004C6EF2" w:rsidRPr="007C60E7" w:rsidRDefault="004C6EF2" w:rsidP="0051548E">
            <w:pPr>
              <w:rPr>
                <w:sz w:val="20"/>
                <w:szCs w:val="20"/>
              </w:rPr>
            </w:pPr>
          </w:p>
        </w:tc>
        <w:tc>
          <w:tcPr>
            <w:tcW w:w="1060" w:type="pct"/>
            <w:shd w:val="clear" w:color="auto" w:fill="D9D9D9" w:themeFill="background1" w:themeFillShade="D9"/>
          </w:tcPr>
          <w:p w14:paraId="13564B49" w14:textId="77777777" w:rsidR="004C6EF2" w:rsidRPr="007C60E7" w:rsidRDefault="004C6EF2" w:rsidP="0051548E">
            <w:pPr>
              <w:rPr>
                <w:sz w:val="20"/>
                <w:szCs w:val="20"/>
              </w:rPr>
            </w:pPr>
          </w:p>
        </w:tc>
        <w:tc>
          <w:tcPr>
            <w:tcW w:w="1059" w:type="pct"/>
          </w:tcPr>
          <w:p w14:paraId="7092FD71" w14:textId="77777777" w:rsidR="004C6EF2" w:rsidRPr="007C60E7" w:rsidRDefault="004C6EF2" w:rsidP="0051548E">
            <w:pPr>
              <w:rPr>
                <w:sz w:val="20"/>
                <w:szCs w:val="20"/>
              </w:rPr>
            </w:pPr>
          </w:p>
        </w:tc>
      </w:tr>
      <w:tr w:rsidR="004C6EF2" w:rsidRPr="007C60E7" w14:paraId="098D3217" w14:textId="77777777" w:rsidTr="0051548E">
        <w:tc>
          <w:tcPr>
            <w:tcW w:w="1002" w:type="pct"/>
          </w:tcPr>
          <w:p w14:paraId="11180D92" w14:textId="77777777" w:rsidR="004C6EF2" w:rsidRPr="007C60E7" w:rsidRDefault="008506D1" w:rsidP="004C6EF2">
            <w:pPr>
              <w:jc w:val="center"/>
              <w:rPr>
                <w:sz w:val="20"/>
                <w:szCs w:val="20"/>
              </w:rPr>
            </w:pPr>
            <w:r>
              <w:rPr>
                <w:sz w:val="20"/>
                <w:szCs w:val="20"/>
              </w:rPr>
              <w:t>2015-</w:t>
            </w:r>
            <w:r w:rsidR="004C6EF2">
              <w:rPr>
                <w:sz w:val="20"/>
                <w:szCs w:val="20"/>
              </w:rPr>
              <w:t>16</w:t>
            </w:r>
          </w:p>
        </w:tc>
        <w:tc>
          <w:tcPr>
            <w:tcW w:w="939" w:type="pct"/>
            <w:shd w:val="clear" w:color="auto" w:fill="D9D9D9" w:themeFill="background1" w:themeFillShade="D9"/>
          </w:tcPr>
          <w:p w14:paraId="62CD5A07" w14:textId="77777777" w:rsidR="004C6EF2" w:rsidRPr="007C60E7" w:rsidRDefault="004C6EF2" w:rsidP="0051548E">
            <w:pPr>
              <w:rPr>
                <w:sz w:val="20"/>
                <w:szCs w:val="20"/>
              </w:rPr>
            </w:pPr>
          </w:p>
        </w:tc>
        <w:tc>
          <w:tcPr>
            <w:tcW w:w="940" w:type="pct"/>
          </w:tcPr>
          <w:p w14:paraId="7B039D06" w14:textId="77777777" w:rsidR="004C6EF2" w:rsidRPr="007C60E7" w:rsidRDefault="004C6EF2" w:rsidP="0051548E">
            <w:pPr>
              <w:rPr>
                <w:sz w:val="20"/>
                <w:szCs w:val="20"/>
              </w:rPr>
            </w:pPr>
          </w:p>
        </w:tc>
        <w:tc>
          <w:tcPr>
            <w:tcW w:w="1060" w:type="pct"/>
            <w:shd w:val="clear" w:color="auto" w:fill="D9D9D9" w:themeFill="background1" w:themeFillShade="D9"/>
          </w:tcPr>
          <w:p w14:paraId="54ABF141" w14:textId="77777777" w:rsidR="004C6EF2" w:rsidRPr="007C60E7" w:rsidRDefault="004C6EF2" w:rsidP="0051548E">
            <w:pPr>
              <w:rPr>
                <w:sz w:val="20"/>
                <w:szCs w:val="20"/>
              </w:rPr>
            </w:pPr>
          </w:p>
        </w:tc>
        <w:tc>
          <w:tcPr>
            <w:tcW w:w="1059" w:type="pct"/>
          </w:tcPr>
          <w:p w14:paraId="6353310A" w14:textId="77777777" w:rsidR="004C6EF2" w:rsidRPr="007C60E7" w:rsidRDefault="004C6EF2" w:rsidP="0051548E">
            <w:pPr>
              <w:rPr>
                <w:sz w:val="20"/>
                <w:szCs w:val="20"/>
              </w:rPr>
            </w:pPr>
          </w:p>
        </w:tc>
      </w:tr>
      <w:tr w:rsidR="004C6EF2" w:rsidRPr="007C60E7" w14:paraId="384B7201" w14:textId="77777777" w:rsidTr="004C6EF2">
        <w:tc>
          <w:tcPr>
            <w:tcW w:w="1002" w:type="pct"/>
          </w:tcPr>
          <w:p w14:paraId="08C74D96" w14:textId="77777777" w:rsidR="004C6EF2" w:rsidRPr="007C60E7" w:rsidRDefault="008506D1" w:rsidP="004C6EF2">
            <w:pPr>
              <w:jc w:val="center"/>
              <w:rPr>
                <w:sz w:val="20"/>
                <w:szCs w:val="20"/>
              </w:rPr>
            </w:pPr>
            <w:r>
              <w:rPr>
                <w:sz w:val="20"/>
                <w:szCs w:val="20"/>
              </w:rPr>
              <w:t>2016-</w:t>
            </w:r>
            <w:r w:rsidR="004C6EF2">
              <w:rPr>
                <w:sz w:val="20"/>
                <w:szCs w:val="20"/>
              </w:rPr>
              <w:t>17</w:t>
            </w:r>
          </w:p>
        </w:tc>
        <w:tc>
          <w:tcPr>
            <w:tcW w:w="939" w:type="pct"/>
            <w:shd w:val="clear" w:color="auto" w:fill="D9D9D9" w:themeFill="background1" w:themeFillShade="D9"/>
          </w:tcPr>
          <w:p w14:paraId="60F833EE" w14:textId="77777777" w:rsidR="004C6EF2" w:rsidRPr="007C60E7" w:rsidRDefault="004C6EF2" w:rsidP="0051548E">
            <w:pPr>
              <w:rPr>
                <w:sz w:val="20"/>
                <w:szCs w:val="20"/>
              </w:rPr>
            </w:pPr>
          </w:p>
        </w:tc>
        <w:tc>
          <w:tcPr>
            <w:tcW w:w="940" w:type="pct"/>
          </w:tcPr>
          <w:p w14:paraId="2CED1365" w14:textId="77777777" w:rsidR="004C6EF2" w:rsidRPr="007C60E7" w:rsidRDefault="004C6EF2" w:rsidP="0051548E">
            <w:pPr>
              <w:rPr>
                <w:sz w:val="20"/>
                <w:szCs w:val="20"/>
              </w:rPr>
            </w:pPr>
          </w:p>
        </w:tc>
        <w:tc>
          <w:tcPr>
            <w:tcW w:w="1060" w:type="pct"/>
            <w:shd w:val="clear" w:color="auto" w:fill="D9D9D9" w:themeFill="background1" w:themeFillShade="D9"/>
          </w:tcPr>
          <w:p w14:paraId="1E0DCCAE" w14:textId="77777777" w:rsidR="004C6EF2" w:rsidRPr="007C60E7" w:rsidRDefault="004C6EF2" w:rsidP="0051548E">
            <w:pPr>
              <w:rPr>
                <w:sz w:val="20"/>
                <w:szCs w:val="20"/>
              </w:rPr>
            </w:pPr>
          </w:p>
        </w:tc>
        <w:tc>
          <w:tcPr>
            <w:tcW w:w="1059" w:type="pct"/>
          </w:tcPr>
          <w:p w14:paraId="1271F187" w14:textId="77777777" w:rsidR="004C6EF2" w:rsidRPr="007C60E7" w:rsidRDefault="004C6EF2" w:rsidP="0051548E">
            <w:pPr>
              <w:rPr>
                <w:sz w:val="20"/>
                <w:szCs w:val="20"/>
              </w:rPr>
            </w:pPr>
          </w:p>
        </w:tc>
      </w:tr>
    </w:tbl>
    <w:p w14:paraId="41615F6A" w14:textId="77777777" w:rsidR="003110F5" w:rsidRPr="004C6EF2" w:rsidRDefault="003110F5" w:rsidP="003110F5">
      <w:pPr>
        <w:rPr>
          <w:b/>
          <w:u w:val="single"/>
        </w:rPr>
      </w:pPr>
    </w:p>
    <w:p w14:paraId="4F96312F" w14:textId="77777777" w:rsidR="00D91AE5" w:rsidRPr="004C6EF2" w:rsidRDefault="00D91AE5" w:rsidP="004C6EF2">
      <w:pPr>
        <w:pStyle w:val="ListParagraph"/>
        <w:numPr>
          <w:ilvl w:val="0"/>
          <w:numId w:val="47"/>
        </w:numPr>
        <w:rPr>
          <w:b/>
          <w:sz w:val="20"/>
          <w:szCs w:val="20"/>
        </w:rPr>
      </w:pPr>
      <w:r w:rsidRPr="004C6EF2">
        <w:rPr>
          <w:b/>
          <w:sz w:val="20"/>
          <w:szCs w:val="20"/>
        </w:rPr>
        <w:lastRenderedPageBreak/>
        <w:t xml:space="preserve">Educational Opportunities/Coursework (High School) </w:t>
      </w:r>
    </w:p>
    <w:p w14:paraId="4FE9C372" w14:textId="77777777" w:rsidR="004C6EF2" w:rsidRPr="004C6EF2" w:rsidRDefault="004C6EF2" w:rsidP="004C6EF2">
      <w:pPr>
        <w:pStyle w:val="ListParagraph"/>
        <w:rPr>
          <w:sz w:val="20"/>
          <w:szCs w:val="20"/>
        </w:rPr>
      </w:pPr>
    </w:p>
    <w:tbl>
      <w:tblPr>
        <w:tblStyle w:val="TableGrid"/>
        <w:tblW w:w="5000" w:type="pct"/>
        <w:tblLook w:val="04A0" w:firstRow="1" w:lastRow="0" w:firstColumn="1" w:lastColumn="0" w:noHBand="0" w:noVBand="1"/>
      </w:tblPr>
      <w:tblGrid>
        <w:gridCol w:w="1096"/>
        <w:gridCol w:w="991"/>
        <w:gridCol w:w="994"/>
        <w:gridCol w:w="991"/>
        <w:gridCol w:w="994"/>
        <w:gridCol w:w="991"/>
        <w:gridCol w:w="994"/>
        <w:gridCol w:w="991"/>
        <w:gridCol w:w="994"/>
        <w:gridCol w:w="991"/>
        <w:gridCol w:w="989"/>
      </w:tblGrid>
      <w:tr w:rsidR="00E2453A" w:rsidRPr="007C60E7" w14:paraId="11570BAF" w14:textId="77777777" w:rsidTr="00E2453A">
        <w:trPr>
          <w:trHeight w:val="86"/>
        </w:trPr>
        <w:tc>
          <w:tcPr>
            <w:tcW w:w="497" w:type="pct"/>
            <w:vMerge w:val="restart"/>
            <w:vAlign w:val="center"/>
          </w:tcPr>
          <w:p w14:paraId="55FBD16B" w14:textId="77777777" w:rsidR="00E2453A" w:rsidRPr="007C60E7" w:rsidRDefault="00E2453A" w:rsidP="0051548E">
            <w:pPr>
              <w:jc w:val="center"/>
              <w:rPr>
                <w:sz w:val="20"/>
                <w:szCs w:val="20"/>
              </w:rPr>
            </w:pPr>
            <w:r w:rsidRPr="007C60E7">
              <w:rPr>
                <w:sz w:val="20"/>
                <w:szCs w:val="20"/>
              </w:rPr>
              <w:t>Year</w:t>
            </w:r>
          </w:p>
        </w:tc>
        <w:tc>
          <w:tcPr>
            <w:tcW w:w="901" w:type="pct"/>
            <w:gridSpan w:val="2"/>
            <w:vAlign w:val="center"/>
          </w:tcPr>
          <w:p w14:paraId="389DCA04" w14:textId="77777777" w:rsidR="00E2453A" w:rsidRPr="007C60E7" w:rsidRDefault="00E2453A" w:rsidP="0051548E">
            <w:pPr>
              <w:jc w:val="center"/>
              <w:rPr>
                <w:sz w:val="20"/>
                <w:szCs w:val="20"/>
              </w:rPr>
            </w:pPr>
            <w:r>
              <w:rPr>
                <w:sz w:val="20"/>
                <w:szCs w:val="20"/>
              </w:rPr>
              <w:t>Advanc</w:t>
            </w:r>
            <w:r w:rsidRPr="000B5D4D">
              <w:rPr>
                <w:sz w:val="20"/>
                <w:szCs w:val="20"/>
              </w:rPr>
              <w:t>ed Placement</w:t>
            </w:r>
            <w:r w:rsidRPr="007C60E7">
              <w:rPr>
                <w:sz w:val="20"/>
                <w:szCs w:val="20"/>
              </w:rPr>
              <w:t xml:space="preserve"> Enrollment</w:t>
            </w:r>
          </w:p>
        </w:tc>
        <w:tc>
          <w:tcPr>
            <w:tcW w:w="901" w:type="pct"/>
            <w:gridSpan w:val="2"/>
            <w:vAlign w:val="center"/>
          </w:tcPr>
          <w:p w14:paraId="185BD49F" w14:textId="77777777" w:rsidR="00E2453A" w:rsidRPr="007C60E7" w:rsidRDefault="00E2453A" w:rsidP="0051548E">
            <w:pPr>
              <w:jc w:val="center"/>
              <w:rPr>
                <w:sz w:val="20"/>
                <w:szCs w:val="20"/>
              </w:rPr>
            </w:pPr>
            <w:r>
              <w:rPr>
                <w:sz w:val="20"/>
                <w:szCs w:val="20"/>
              </w:rPr>
              <w:t xml:space="preserve">CTE </w:t>
            </w:r>
            <w:r w:rsidRPr="007C60E7">
              <w:rPr>
                <w:sz w:val="20"/>
                <w:szCs w:val="20"/>
              </w:rPr>
              <w:t>Enrollment</w:t>
            </w:r>
          </w:p>
        </w:tc>
        <w:tc>
          <w:tcPr>
            <w:tcW w:w="901" w:type="pct"/>
            <w:gridSpan w:val="2"/>
          </w:tcPr>
          <w:p w14:paraId="15F89116" w14:textId="77777777" w:rsidR="00E2453A" w:rsidRDefault="00E2453A" w:rsidP="0051548E">
            <w:pPr>
              <w:jc w:val="center"/>
              <w:rPr>
                <w:sz w:val="20"/>
                <w:szCs w:val="20"/>
              </w:rPr>
            </w:pPr>
            <w:r>
              <w:rPr>
                <w:sz w:val="20"/>
                <w:szCs w:val="20"/>
              </w:rPr>
              <w:t>Early College Enrollment</w:t>
            </w:r>
          </w:p>
        </w:tc>
        <w:tc>
          <w:tcPr>
            <w:tcW w:w="901" w:type="pct"/>
            <w:gridSpan w:val="2"/>
          </w:tcPr>
          <w:p w14:paraId="7BE2AABE" w14:textId="77777777" w:rsidR="00E2453A" w:rsidRDefault="00E2453A" w:rsidP="0051548E">
            <w:pPr>
              <w:jc w:val="center"/>
              <w:rPr>
                <w:sz w:val="20"/>
                <w:szCs w:val="20"/>
              </w:rPr>
            </w:pPr>
            <w:r>
              <w:rPr>
                <w:sz w:val="20"/>
                <w:szCs w:val="20"/>
              </w:rPr>
              <w:t>Dual or Concurrent Enrollment</w:t>
            </w:r>
          </w:p>
        </w:tc>
        <w:tc>
          <w:tcPr>
            <w:tcW w:w="901" w:type="pct"/>
            <w:gridSpan w:val="2"/>
          </w:tcPr>
          <w:p w14:paraId="41BD2C3E" w14:textId="77777777" w:rsidR="00E2453A" w:rsidRDefault="00E2453A" w:rsidP="0051548E">
            <w:pPr>
              <w:jc w:val="center"/>
              <w:rPr>
                <w:sz w:val="20"/>
                <w:szCs w:val="20"/>
              </w:rPr>
            </w:pPr>
            <w:r>
              <w:rPr>
                <w:sz w:val="20"/>
                <w:szCs w:val="20"/>
              </w:rPr>
              <w:t>Other</w:t>
            </w:r>
          </w:p>
        </w:tc>
      </w:tr>
      <w:tr w:rsidR="00E2453A" w:rsidRPr="007C60E7" w14:paraId="62A5846B" w14:textId="77777777" w:rsidTr="00E2453A">
        <w:trPr>
          <w:trHeight w:val="85"/>
        </w:trPr>
        <w:tc>
          <w:tcPr>
            <w:tcW w:w="497" w:type="pct"/>
            <w:vMerge/>
            <w:vAlign w:val="center"/>
          </w:tcPr>
          <w:p w14:paraId="53680526" w14:textId="77777777" w:rsidR="00E2453A" w:rsidRPr="007C60E7" w:rsidRDefault="00E2453A" w:rsidP="0051548E">
            <w:pPr>
              <w:jc w:val="center"/>
              <w:rPr>
                <w:sz w:val="20"/>
                <w:szCs w:val="20"/>
              </w:rPr>
            </w:pPr>
          </w:p>
        </w:tc>
        <w:tc>
          <w:tcPr>
            <w:tcW w:w="450" w:type="pct"/>
            <w:shd w:val="clear" w:color="auto" w:fill="D9D9D9" w:themeFill="background1" w:themeFillShade="D9"/>
            <w:vAlign w:val="center"/>
          </w:tcPr>
          <w:p w14:paraId="589A7512" w14:textId="77777777" w:rsidR="00E2453A" w:rsidRDefault="00E2453A" w:rsidP="004C6EF2">
            <w:pPr>
              <w:jc w:val="center"/>
              <w:rPr>
                <w:sz w:val="20"/>
                <w:szCs w:val="20"/>
              </w:rPr>
            </w:pPr>
            <w:r>
              <w:rPr>
                <w:sz w:val="20"/>
                <w:szCs w:val="20"/>
              </w:rPr>
              <w:t xml:space="preserve">Non EL </w:t>
            </w:r>
          </w:p>
        </w:tc>
        <w:tc>
          <w:tcPr>
            <w:tcW w:w="450" w:type="pct"/>
            <w:vAlign w:val="center"/>
          </w:tcPr>
          <w:p w14:paraId="388A0D74" w14:textId="77777777" w:rsidR="00E2453A" w:rsidRDefault="00E2453A" w:rsidP="004C6EF2">
            <w:pPr>
              <w:jc w:val="center"/>
              <w:rPr>
                <w:sz w:val="20"/>
                <w:szCs w:val="20"/>
              </w:rPr>
            </w:pPr>
            <w:r>
              <w:rPr>
                <w:sz w:val="20"/>
                <w:szCs w:val="20"/>
              </w:rPr>
              <w:t xml:space="preserve">EL </w:t>
            </w:r>
          </w:p>
        </w:tc>
        <w:tc>
          <w:tcPr>
            <w:tcW w:w="450" w:type="pct"/>
            <w:shd w:val="clear" w:color="auto" w:fill="D9D9D9" w:themeFill="background1" w:themeFillShade="D9"/>
            <w:vAlign w:val="center"/>
          </w:tcPr>
          <w:p w14:paraId="2332F3C8" w14:textId="77777777" w:rsidR="00E2453A" w:rsidRDefault="00E2453A" w:rsidP="004C6EF2">
            <w:pPr>
              <w:jc w:val="center"/>
              <w:rPr>
                <w:sz w:val="20"/>
                <w:szCs w:val="20"/>
              </w:rPr>
            </w:pPr>
            <w:r>
              <w:rPr>
                <w:sz w:val="20"/>
                <w:szCs w:val="20"/>
              </w:rPr>
              <w:t xml:space="preserve">Non EL </w:t>
            </w:r>
          </w:p>
        </w:tc>
        <w:tc>
          <w:tcPr>
            <w:tcW w:w="450" w:type="pct"/>
            <w:vAlign w:val="center"/>
          </w:tcPr>
          <w:p w14:paraId="74BF14EC" w14:textId="77777777" w:rsidR="00E2453A" w:rsidRDefault="00E2453A" w:rsidP="004C6EF2">
            <w:pPr>
              <w:jc w:val="center"/>
              <w:rPr>
                <w:sz w:val="20"/>
                <w:szCs w:val="20"/>
              </w:rPr>
            </w:pPr>
            <w:r>
              <w:rPr>
                <w:sz w:val="20"/>
                <w:szCs w:val="20"/>
              </w:rPr>
              <w:t xml:space="preserve">EL </w:t>
            </w:r>
          </w:p>
        </w:tc>
        <w:tc>
          <w:tcPr>
            <w:tcW w:w="450" w:type="pct"/>
            <w:shd w:val="clear" w:color="auto" w:fill="D9D9D9" w:themeFill="background1" w:themeFillShade="D9"/>
          </w:tcPr>
          <w:p w14:paraId="619296B2" w14:textId="77777777" w:rsidR="00E2453A" w:rsidRDefault="00E2453A" w:rsidP="004C6EF2">
            <w:pPr>
              <w:jc w:val="center"/>
              <w:rPr>
                <w:sz w:val="20"/>
                <w:szCs w:val="20"/>
              </w:rPr>
            </w:pPr>
            <w:r>
              <w:rPr>
                <w:sz w:val="20"/>
                <w:szCs w:val="20"/>
              </w:rPr>
              <w:t>Non EL</w:t>
            </w:r>
          </w:p>
        </w:tc>
        <w:tc>
          <w:tcPr>
            <w:tcW w:w="450" w:type="pct"/>
            <w:shd w:val="clear" w:color="auto" w:fill="FFFFFF" w:themeFill="background1"/>
          </w:tcPr>
          <w:p w14:paraId="4FAC1955" w14:textId="77777777" w:rsidR="00E2453A" w:rsidRDefault="00E2453A" w:rsidP="004C6EF2">
            <w:pPr>
              <w:jc w:val="center"/>
              <w:rPr>
                <w:sz w:val="20"/>
                <w:szCs w:val="20"/>
              </w:rPr>
            </w:pPr>
            <w:r>
              <w:rPr>
                <w:sz w:val="20"/>
                <w:szCs w:val="20"/>
              </w:rPr>
              <w:t>EL</w:t>
            </w:r>
          </w:p>
        </w:tc>
        <w:tc>
          <w:tcPr>
            <w:tcW w:w="450" w:type="pct"/>
            <w:shd w:val="clear" w:color="auto" w:fill="D9D9D9" w:themeFill="background1" w:themeFillShade="D9"/>
          </w:tcPr>
          <w:p w14:paraId="1854B696" w14:textId="77777777" w:rsidR="00E2453A" w:rsidRDefault="00E2453A" w:rsidP="004C6EF2">
            <w:pPr>
              <w:jc w:val="center"/>
              <w:rPr>
                <w:sz w:val="20"/>
                <w:szCs w:val="20"/>
              </w:rPr>
            </w:pPr>
            <w:r>
              <w:rPr>
                <w:sz w:val="20"/>
                <w:szCs w:val="20"/>
              </w:rPr>
              <w:t>Non EL</w:t>
            </w:r>
          </w:p>
        </w:tc>
        <w:tc>
          <w:tcPr>
            <w:tcW w:w="450" w:type="pct"/>
            <w:shd w:val="clear" w:color="auto" w:fill="FFFFFF" w:themeFill="background1"/>
          </w:tcPr>
          <w:p w14:paraId="04ED50C4" w14:textId="77777777" w:rsidR="00E2453A" w:rsidRDefault="00E2453A" w:rsidP="004C6EF2">
            <w:pPr>
              <w:jc w:val="center"/>
              <w:rPr>
                <w:sz w:val="20"/>
                <w:szCs w:val="20"/>
              </w:rPr>
            </w:pPr>
            <w:r>
              <w:rPr>
                <w:sz w:val="20"/>
                <w:szCs w:val="20"/>
              </w:rPr>
              <w:t>EL</w:t>
            </w:r>
          </w:p>
        </w:tc>
        <w:tc>
          <w:tcPr>
            <w:tcW w:w="450" w:type="pct"/>
            <w:shd w:val="clear" w:color="auto" w:fill="D9D9D9" w:themeFill="background1" w:themeFillShade="D9"/>
          </w:tcPr>
          <w:p w14:paraId="1F40327E" w14:textId="77777777" w:rsidR="00E2453A" w:rsidRDefault="00E2453A" w:rsidP="004C6EF2">
            <w:pPr>
              <w:jc w:val="center"/>
              <w:rPr>
                <w:sz w:val="20"/>
                <w:szCs w:val="20"/>
              </w:rPr>
            </w:pPr>
            <w:r>
              <w:rPr>
                <w:sz w:val="20"/>
                <w:szCs w:val="20"/>
              </w:rPr>
              <w:t xml:space="preserve">Non EL </w:t>
            </w:r>
          </w:p>
        </w:tc>
        <w:tc>
          <w:tcPr>
            <w:tcW w:w="450" w:type="pct"/>
          </w:tcPr>
          <w:p w14:paraId="7CDDC397" w14:textId="77777777" w:rsidR="00E2453A" w:rsidRDefault="00E2453A" w:rsidP="004C6EF2">
            <w:pPr>
              <w:jc w:val="center"/>
              <w:rPr>
                <w:sz w:val="20"/>
                <w:szCs w:val="20"/>
              </w:rPr>
            </w:pPr>
            <w:r>
              <w:rPr>
                <w:sz w:val="20"/>
                <w:szCs w:val="20"/>
              </w:rPr>
              <w:t xml:space="preserve">EL </w:t>
            </w:r>
          </w:p>
        </w:tc>
      </w:tr>
      <w:tr w:rsidR="00E2453A" w:rsidRPr="007C60E7" w14:paraId="25D45100" w14:textId="77777777" w:rsidTr="00E2453A">
        <w:tc>
          <w:tcPr>
            <w:tcW w:w="497" w:type="pct"/>
            <w:vAlign w:val="center"/>
          </w:tcPr>
          <w:p w14:paraId="02D5F3C9" w14:textId="77777777" w:rsidR="00E2453A" w:rsidRPr="007C60E7" w:rsidRDefault="00E2453A" w:rsidP="00107563">
            <w:pPr>
              <w:jc w:val="center"/>
              <w:rPr>
                <w:sz w:val="20"/>
                <w:szCs w:val="20"/>
              </w:rPr>
            </w:pPr>
            <w:r>
              <w:rPr>
                <w:sz w:val="20"/>
                <w:szCs w:val="20"/>
              </w:rPr>
              <w:t>2014-15</w:t>
            </w:r>
          </w:p>
        </w:tc>
        <w:tc>
          <w:tcPr>
            <w:tcW w:w="450" w:type="pct"/>
            <w:shd w:val="clear" w:color="auto" w:fill="D9D9D9" w:themeFill="background1" w:themeFillShade="D9"/>
          </w:tcPr>
          <w:p w14:paraId="64F6239C" w14:textId="77777777" w:rsidR="00E2453A" w:rsidRPr="007C60E7" w:rsidRDefault="00E2453A" w:rsidP="0051548E">
            <w:pPr>
              <w:rPr>
                <w:sz w:val="20"/>
                <w:szCs w:val="20"/>
              </w:rPr>
            </w:pPr>
          </w:p>
        </w:tc>
        <w:tc>
          <w:tcPr>
            <w:tcW w:w="450" w:type="pct"/>
          </w:tcPr>
          <w:p w14:paraId="51C0FD5A" w14:textId="77777777" w:rsidR="00E2453A" w:rsidRPr="007C60E7" w:rsidRDefault="00E2453A" w:rsidP="0051548E">
            <w:pPr>
              <w:rPr>
                <w:sz w:val="20"/>
                <w:szCs w:val="20"/>
              </w:rPr>
            </w:pPr>
          </w:p>
        </w:tc>
        <w:tc>
          <w:tcPr>
            <w:tcW w:w="450" w:type="pct"/>
            <w:shd w:val="clear" w:color="auto" w:fill="D9D9D9" w:themeFill="background1" w:themeFillShade="D9"/>
          </w:tcPr>
          <w:p w14:paraId="73C442D4" w14:textId="77777777" w:rsidR="00E2453A" w:rsidRPr="007C60E7" w:rsidRDefault="00E2453A" w:rsidP="0051548E">
            <w:pPr>
              <w:rPr>
                <w:sz w:val="20"/>
                <w:szCs w:val="20"/>
              </w:rPr>
            </w:pPr>
          </w:p>
        </w:tc>
        <w:tc>
          <w:tcPr>
            <w:tcW w:w="450" w:type="pct"/>
          </w:tcPr>
          <w:p w14:paraId="4B44B6C0" w14:textId="77777777" w:rsidR="00E2453A" w:rsidRPr="007C60E7" w:rsidRDefault="00E2453A" w:rsidP="0051548E">
            <w:pPr>
              <w:rPr>
                <w:sz w:val="20"/>
                <w:szCs w:val="20"/>
              </w:rPr>
            </w:pPr>
          </w:p>
        </w:tc>
        <w:tc>
          <w:tcPr>
            <w:tcW w:w="450" w:type="pct"/>
            <w:shd w:val="clear" w:color="auto" w:fill="D9D9D9" w:themeFill="background1" w:themeFillShade="D9"/>
          </w:tcPr>
          <w:p w14:paraId="2623C7C8" w14:textId="77777777" w:rsidR="00E2453A" w:rsidRPr="007C60E7" w:rsidRDefault="00E2453A" w:rsidP="0051548E">
            <w:pPr>
              <w:rPr>
                <w:sz w:val="20"/>
                <w:szCs w:val="20"/>
              </w:rPr>
            </w:pPr>
          </w:p>
        </w:tc>
        <w:tc>
          <w:tcPr>
            <w:tcW w:w="450" w:type="pct"/>
            <w:shd w:val="clear" w:color="auto" w:fill="FFFFFF" w:themeFill="background1"/>
          </w:tcPr>
          <w:p w14:paraId="45B409F0" w14:textId="77777777" w:rsidR="00E2453A" w:rsidRPr="007C60E7" w:rsidRDefault="00E2453A" w:rsidP="0051548E">
            <w:pPr>
              <w:rPr>
                <w:sz w:val="20"/>
                <w:szCs w:val="20"/>
              </w:rPr>
            </w:pPr>
          </w:p>
        </w:tc>
        <w:tc>
          <w:tcPr>
            <w:tcW w:w="450" w:type="pct"/>
            <w:shd w:val="clear" w:color="auto" w:fill="D9D9D9" w:themeFill="background1" w:themeFillShade="D9"/>
          </w:tcPr>
          <w:p w14:paraId="26EE2491" w14:textId="77777777" w:rsidR="00E2453A" w:rsidRPr="007C60E7" w:rsidRDefault="00E2453A" w:rsidP="0051548E">
            <w:pPr>
              <w:rPr>
                <w:sz w:val="20"/>
                <w:szCs w:val="20"/>
              </w:rPr>
            </w:pPr>
          </w:p>
        </w:tc>
        <w:tc>
          <w:tcPr>
            <w:tcW w:w="450" w:type="pct"/>
            <w:shd w:val="clear" w:color="auto" w:fill="FFFFFF" w:themeFill="background1"/>
          </w:tcPr>
          <w:p w14:paraId="18FD8321" w14:textId="77777777" w:rsidR="00E2453A" w:rsidRPr="007C60E7" w:rsidRDefault="00E2453A" w:rsidP="0051548E">
            <w:pPr>
              <w:rPr>
                <w:sz w:val="20"/>
                <w:szCs w:val="20"/>
              </w:rPr>
            </w:pPr>
          </w:p>
        </w:tc>
        <w:tc>
          <w:tcPr>
            <w:tcW w:w="450" w:type="pct"/>
            <w:shd w:val="clear" w:color="auto" w:fill="D9D9D9" w:themeFill="background1" w:themeFillShade="D9"/>
          </w:tcPr>
          <w:p w14:paraId="509C4228" w14:textId="77777777" w:rsidR="00E2453A" w:rsidRPr="007C60E7" w:rsidRDefault="00E2453A" w:rsidP="0051548E">
            <w:pPr>
              <w:rPr>
                <w:sz w:val="20"/>
                <w:szCs w:val="20"/>
              </w:rPr>
            </w:pPr>
          </w:p>
        </w:tc>
        <w:tc>
          <w:tcPr>
            <w:tcW w:w="450" w:type="pct"/>
          </w:tcPr>
          <w:p w14:paraId="15A2E914" w14:textId="77777777" w:rsidR="00E2453A" w:rsidRPr="007C60E7" w:rsidRDefault="00E2453A" w:rsidP="0051548E">
            <w:pPr>
              <w:rPr>
                <w:sz w:val="20"/>
                <w:szCs w:val="20"/>
              </w:rPr>
            </w:pPr>
          </w:p>
        </w:tc>
      </w:tr>
      <w:tr w:rsidR="00E2453A" w:rsidRPr="007C60E7" w14:paraId="63F5B6DE" w14:textId="77777777" w:rsidTr="00E2453A">
        <w:tc>
          <w:tcPr>
            <w:tcW w:w="497" w:type="pct"/>
          </w:tcPr>
          <w:p w14:paraId="5D343155" w14:textId="77777777" w:rsidR="00E2453A" w:rsidRPr="007C60E7" w:rsidRDefault="00E2453A" w:rsidP="00107563">
            <w:pPr>
              <w:jc w:val="center"/>
              <w:rPr>
                <w:sz w:val="20"/>
                <w:szCs w:val="20"/>
              </w:rPr>
            </w:pPr>
            <w:r>
              <w:rPr>
                <w:sz w:val="20"/>
                <w:szCs w:val="20"/>
              </w:rPr>
              <w:t>2015-16</w:t>
            </w:r>
          </w:p>
        </w:tc>
        <w:tc>
          <w:tcPr>
            <w:tcW w:w="450" w:type="pct"/>
            <w:shd w:val="clear" w:color="auto" w:fill="D9D9D9" w:themeFill="background1" w:themeFillShade="D9"/>
          </w:tcPr>
          <w:p w14:paraId="36557CE5" w14:textId="77777777" w:rsidR="00E2453A" w:rsidRPr="007C60E7" w:rsidRDefault="00E2453A" w:rsidP="0051548E">
            <w:pPr>
              <w:rPr>
                <w:sz w:val="20"/>
                <w:szCs w:val="20"/>
              </w:rPr>
            </w:pPr>
          </w:p>
        </w:tc>
        <w:tc>
          <w:tcPr>
            <w:tcW w:w="450" w:type="pct"/>
          </w:tcPr>
          <w:p w14:paraId="08A53011" w14:textId="77777777" w:rsidR="00E2453A" w:rsidRPr="007C60E7" w:rsidRDefault="00E2453A" w:rsidP="0051548E">
            <w:pPr>
              <w:rPr>
                <w:sz w:val="20"/>
                <w:szCs w:val="20"/>
              </w:rPr>
            </w:pPr>
          </w:p>
        </w:tc>
        <w:tc>
          <w:tcPr>
            <w:tcW w:w="450" w:type="pct"/>
            <w:shd w:val="clear" w:color="auto" w:fill="D9D9D9" w:themeFill="background1" w:themeFillShade="D9"/>
          </w:tcPr>
          <w:p w14:paraId="4431AB9B" w14:textId="77777777" w:rsidR="00E2453A" w:rsidRPr="007C60E7" w:rsidRDefault="00E2453A" w:rsidP="0051548E">
            <w:pPr>
              <w:rPr>
                <w:sz w:val="20"/>
                <w:szCs w:val="20"/>
              </w:rPr>
            </w:pPr>
          </w:p>
        </w:tc>
        <w:tc>
          <w:tcPr>
            <w:tcW w:w="450" w:type="pct"/>
          </w:tcPr>
          <w:p w14:paraId="40913253" w14:textId="77777777" w:rsidR="00E2453A" w:rsidRPr="007C60E7" w:rsidRDefault="00E2453A" w:rsidP="0051548E">
            <w:pPr>
              <w:rPr>
                <w:sz w:val="20"/>
                <w:szCs w:val="20"/>
              </w:rPr>
            </w:pPr>
          </w:p>
        </w:tc>
        <w:tc>
          <w:tcPr>
            <w:tcW w:w="450" w:type="pct"/>
            <w:shd w:val="clear" w:color="auto" w:fill="D9D9D9" w:themeFill="background1" w:themeFillShade="D9"/>
          </w:tcPr>
          <w:p w14:paraId="1D446BE7" w14:textId="77777777" w:rsidR="00E2453A" w:rsidRPr="007C60E7" w:rsidRDefault="00E2453A" w:rsidP="0051548E">
            <w:pPr>
              <w:rPr>
                <w:sz w:val="20"/>
                <w:szCs w:val="20"/>
              </w:rPr>
            </w:pPr>
          </w:p>
        </w:tc>
        <w:tc>
          <w:tcPr>
            <w:tcW w:w="450" w:type="pct"/>
            <w:shd w:val="clear" w:color="auto" w:fill="FFFFFF" w:themeFill="background1"/>
          </w:tcPr>
          <w:p w14:paraId="64EC36E9" w14:textId="77777777" w:rsidR="00E2453A" w:rsidRPr="007C60E7" w:rsidRDefault="00E2453A" w:rsidP="0051548E">
            <w:pPr>
              <w:rPr>
                <w:sz w:val="20"/>
                <w:szCs w:val="20"/>
              </w:rPr>
            </w:pPr>
          </w:p>
        </w:tc>
        <w:tc>
          <w:tcPr>
            <w:tcW w:w="450" w:type="pct"/>
            <w:shd w:val="clear" w:color="auto" w:fill="D9D9D9" w:themeFill="background1" w:themeFillShade="D9"/>
          </w:tcPr>
          <w:p w14:paraId="5503791C" w14:textId="77777777" w:rsidR="00E2453A" w:rsidRPr="007C60E7" w:rsidRDefault="00E2453A" w:rsidP="0051548E">
            <w:pPr>
              <w:rPr>
                <w:sz w:val="20"/>
                <w:szCs w:val="20"/>
              </w:rPr>
            </w:pPr>
          </w:p>
        </w:tc>
        <w:tc>
          <w:tcPr>
            <w:tcW w:w="450" w:type="pct"/>
            <w:shd w:val="clear" w:color="auto" w:fill="FFFFFF" w:themeFill="background1"/>
          </w:tcPr>
          <w:p w14:paraId="014A19AB" w14:textId="77777777" w:rsidR="00E2453A" w:rsidRPr="007C60E7" w:rsidRDefault="00E2453A" w:rsidP="0051548E">
            <w:pPr>
              <w:rPr>
                <w:sz w:val="20"/>
                <w:szCs w:val="20"/>
              </w:rPr>
            </w:pPr>
          </w:p>
        </w:tc>
        <w:tc>
          <w:tcPr>
            <w:tcW w:w="450" w:type="pct"/>
            <w:shd w:val="clear" w:color="auto" w:fill="D9D9D9" w:themeFill="background1" w:themeFillShade="D9"/>
          </w:tcPr>
          <w:p w14:paraId="12C75737" w14:textId="77777777" w:rsidR="00E2453A" w:rsidRPr="007C60E7" w:rsidRDefault="00E2453A" w:rsidP="0051548E">
            <w:pPr>
              <w:rPr>
                <w:sz w:val="20"/>
                <w:szCs w:val="20"/>
              </w:rPr>
            </w:pPr>
          </w:p>
        </w:tc>
        <w:tc>
          <w:tcPr>
            <w:tcW w:w="450" w:type="pct"/>
          </w:tcPr>
          <w:p w14:paraId="0469A543" w14:textId="77777777" w:rsidR="00E2453A" w:rsidRPr="007C60E7" w:rsidRDefault="00E2453A" w:rsidP="0051548E">
            <w:pPr>
              <w:rPr>
                <w:sz w:val="20"/>
                <w:szCs w:val="20"/>
              </w:rPr>
            </w:pPr>
          </w:p>
        </w:tc>
      </w:tr>
      <w:tr w:rsidR="00E2453A" w:rsidRPr="007C60E7" w14:paraId="490B453E" w14:textId="77777777" w:rsidTr="00E2453A">
        <w:tc>
          <w:tcPr>
            <w:tcW w:w="497" w:type="pct"/>
          </w:tcPr>
          <w:p w14:paraId="64755BB1" w14:textId="77777777" w:rsidR="00E2453A" w:rsidRPr="007C60E7" w:rsidRDefault="00E2453A" w:rsidP="00107563">
            <w:pPr>
              <w:jc w:val="center"/>
              <w:rPr>
                <w:sz w:val="20"/>
                <w:szCs w:val="20"/>
              </w:rPr>
            </w:pPr>
            <w:r>
              <w:rPr>
                <w:sz w:val="20"/>
                <w:szCs w:val="20"/>
              </w:rPr>
              <w:t>2016-17</w:t>
            </w:r>
          </w:p>
        </w:tc>
        <w:tc>
          <w:tcPr>
            <w:tcW w:w="450" w:type="pct"/>
            <w:shd w:val="clear" w:color="auto" w:fill="D9D9D9" w:themeFill="background1" w:themeFillShade="D9"/>
          </w:tcPr>
          <w:p w14:paraId="054B932F" w14:textId="77777777" w:rsidR="00E2453A" w:rsidRPr="007C60E7" w:rsidRDefault="00E2453A" w:rsidP="0051548E">
            <w:pPr>
              <w:rPr>
                <w:sz w:val="20"/>
                <w:szCs w:val="20"/>
              </w:rPr>
            </w:pPr>
          </w:p>
        </w:tc>
        <w:tc>
          <w:tcPr>
            <w:tcW w:w="450" w:type="pct"/>
          </w:tcPr>
          <w:p w14:paraId="3F5A2B8B" w14:textId="77777777" w:rsidR="00E2453A" w:rsidRPr="007C60E7" w:rsidRDefault="00E2453A" w:rsidP="0051548E">
            <w:pPr>
              <w:rPr>
                <w:sz w:val="20"/>
                <w:szCs w:val="20"/>
              </w:rPr>
            </w:pPr>
          </w:p>
        </w:tc>
        <w:tc>
          <w:tcPr>
            <w:tcW w:w="450" w:type="pct"/>
            <w:shd w:val="clear" w:color="auto" w:fill="D9D9D9" w:themeFill="background1" w:themeFillShade="D9"/>
          </w:tcPr>
          <w:p w14:paraId="0145598D" w14:textId="77777777" w:rsidR="00E2453A" w:rsidRPr="007C60E7" w:rsidRDefault="00E2453A" w:rsidP="0051548E">
            <w:pPr>
              <w:rPr>
                <w:sz w:val="20"/>
                <w:szCs w:val="20"/>
              </w:rPr>
            </w:pPr>
          </w:p>
        </w:tc>
        <w:tc>
          <w:tcPr>
            <w:tcW w:w="450" w:type="pct"/>
          </w:tcPr>
          <w:p w14:paraId="5C8938D5" w14:textId="77777777" w:rsidR="00E2453A" w:rsidRPr="007C60E7" w:rsidRDefault="00E2453A" w:rsidP="0051548E">
            <w:pPr>
              <w:rPr>
                <w:sz w:val="20"/>
                <w:szCs w:val="20"/>
              </w:rPr>
            </w:pPr>
          </w:p>
        </w:tc>
        <w:tc>
          <w:tcPr>
            <w:tcW w:w="450" w:type="pct"/>
            <w:shd w:val="clear" w:color="auto" w:fill="D9D9D9" w:themeFill="background1" w:themeFillShade="D9"/>
          </w:tcPr>
          <w:p w14:paraId="17562F94" w14:textId="77777777" w:rsidR="00E2453A" w:rsidRPr="007C60E7" w:rsidRDefault="00E2453A" w:rsidP="0051548E">
            <w:pPr>
              <w:rPr>
                <w:sz w:val="20"/>
                <w:szCs w:val="20"/>
              </w:rPr>
            </w:pPr>
          </w:p>
        </w:tc>
        <w:tc>
          <w:tcPr>
            <w:tcW w:w="450" w:type="pct"/>
            <w:shd w:val="clear" w:color="auto" w:fill="FFFFFF" w:themeFill="background1"/>
          </w:tcPr>
          <w:p w14:paraId="606C0ACB" w14:textId="77777777" w:rsidR="00E2453A" w:rsidRPr="007C60E7" w:rsidRDefault="00E2453A" w:rsidP="0051548E">
            <w:pPr>
              <w:rPr>
                <w:sz w:val="20"/>
                <w:szCs w:val="20"/>
              </w:rPr>
            </w:pPr>
          </w:p>
        </w:tc>
        <w:tc>
          <w:tcPr>
            <w:tcW w:w="450" w:type="pct"/>
            <w:shd w:val="clear" w:color="auto" w:fill="D9D9D9" w:themeFill="background1" w:themeFillShade="D9"/>
          </w:tcPr>
          <w:p w14:paraId="2BE6F945" w14:textId="77777777" w:rsidR="00E2453A" w:rsidRPr="007C60E7" w:rsidRDefault="00E2453A" w:rsidP="0051548E">
            <w:pPr>
              <w:rPr>
                <w:sz w:val="20"/>
                <w:szCs w:val="20"/>
              </w:rPr>
            </w:pPr>
          </w:p>
        </w:tc>
        <w:tc>
          <w:tcPr>
            <w:tcW w:w="450" w:type="pct"/>
            <w:shd w:val="clear" w:color="auto" w:fill="FFFFFF" w:themeFill="background1"/>
          </w:tcPr>
          <w:p w14:paraId="56F598A4" w14:textId="77777777" w:rsidR="00E2453A" w:rsidRPr="007C60E7" w:rsidRDefault="00E2453A" w:rsidP="0051548E">
            <w:pPr>
              <w:rPr>
                <w:sz w:val="20"/>
                <w:szCs w:val="20"/>
              </w:rPr>
            </w:pPr>
          </w:p>
        </w:tc>
        <w:tc>
          <w:tcPr>
            <w:tcW w:w="450" w:type="pct"/>
            <w:shd w:val="clear" w:color="auto" w:fill="D9D9D9" w:themeFill="background1" w:themeFillShade="D9"/>
          </w:tcPr>
          <w:p w14:paraId="26EDBDD8" w14:textId="77777777" w:rsidR="00E2453A" w:rsidRPr="007C60E7" w:rsidRDefault="00E2453A" w:rsidP="0051548E">
            <w:pPr>
              <w:rPr>
                <w:sz w:val="20"/>
                <w:szCs w:val="20"/>
              </w:rPr>
            </w:pPr>
          </w:p>
        </w:tc>
        <w:tc>
          <w:tcPr>
            <w:tcW w:w="450" w:type="pct"/>
          </w:tcPr>
          <w:p w14:paraId="0998E163" w14:textId="77777777" w:rsidR="00E2453A" w:rsidRPr="007C60E7" w:rsidRDefault="00E2453A" w:rsidP="0051548E">
            <w:pPr>
              <w:rPr>
                <w:sz w:val="20"/>
                <w:szCs w:val="20"/>
              </w:rPr>
            </w:pPr>
          </w:p>
        </w:tc>
      </w:tr>
    </w:tbl>
    <w:p w14:paraId="506C30CB" w14:textId="77777777" w:rsidR="004C6EF2" w:rsidRDefault="004C6EF2" w:rsidP="00D91AE5">
      <w:pPr>
        <w:rPr>
          <w:b/>
          <w:u w:val="single"/>
        </w:rPr>
      </w:pPr>
    </w:p>
    <w:p w14:paraId="6198AA58" w14:textId="77777777" w:rsidR="004C6EF2" w:rsidRPr="004C6EF2" w:rsidRDefault="00D91AE5" w:rsidP="004C6EF2">
      <w:pPr>
        <w:pStyle w:val="ListParagraph"/>
        <w:numPr>
          <w:ilvl w:val="0"/>
          <w:numId w:val="47"/>
        </w:numPr>
        <w:rPr>
          <w:sz w:val="20"/>
          <w:szCs w:val="20"/>
        </w:rPr>
      </w:pPr>
      <w:r w:rsidRPr="004C6EF2">
        <w:rPr>
          <w:b/>
          <w:sz w:val="20"/>
          <w:szCs w:val="20"/>
        </w:rPr>
        <w:t>Special Education (IDEA)</w:t>
      </w:r>
    </w:p>
    <w:p w14:paraId="38CBE090" w14:textId="77777777" w:rsidR="00D91AE5" w:rsidRPr="004C6EF2" w:rsidRDefault="00D91AE5" w:rsidP="004C6EF2">
      <w:pPr>
        <w:pStyle w:val="ListParagraph"/>
        <w:rPr>
          <w:sz w:val="20"/>
          <w:szCs w:val="20"/>
        </w:rPr>
      </w:pPr>
      <w:r w:rsidRPr="004C6EF2">
        <w:rPr>
          <w:sz w:val="20"/>
          <w:szCs w:val="20"/>
        </w:rPr>
        <w:t xml:space="preserve"> </w:t>
      </w:r>
    </w:p>
    <w:tbl>
      <w:tblPr>
        <w:tblStyle w:val="TableGrid"/>
        <w:tblW w:w="4991" w:type="pct"/>
        <w:tblLook w:val="04A0" w:firstRow="1" w:lastRow="0" w:firstColumn="1" w:lastColumn="0" w:noHBand="0" w:noVBand="1"/>
      </w:tblPr>
      <w:tblGrid>
        <w:gridCol w:w="1678"/>
        <w:gridCol w:w="1553"/>
        <w:gridCol w:w="1553"/>
        <w:gridCol w:w="1553"/>
        <w:gridCol w:w="1553"/>
        <w:gridCol w:w="1553"/>
        <w:gridCol w:w="1553"/>
      </w:tblGrid>
      <w:tr w:rsidR="00D91AE5" w:rsidRPr="007C60E7" w14:paraId="09C3D8F1" w14:textId="77777777" w:rsidTr="007454FF">
        <w:trPr>
          <w:trHeight w:val="86"/>
        </w:trPr>
        <w:tc>
          <w:tcPr>
            <w:tcW w:w="763" w:type="pct"/>
            <w:vMerge w:val="restart"/>
            <w:vAlign w:val="center"/>
          </w:tcPr>
          <w:p w14:paraId="0072D20D" w14:textId="77777777" w:rsidR="00D91AE5" w:rsidRPr="007C60E7" w:rsidRDefault="00D91AE5" w:rsidP="0051548E">
            <w:pPr>
              <w:jc w:val="center"/>
              <w:rPr>
                <w:sz w:val="20"/>
                <w:szCs w:val="20"/>
              </w:rPr>
            </w:pPr>
            <w:r w:rsidRPr="007C60E7">
              <w:rPr>
                <w:sz w:val="20"/>
                <w:szCs w:val="20"/>
              </w:rPr>
              <w:t>Year</w:t>
            </w:r>
          </w:p>
        </w:tc>
        <w:tc>
          <w:tcPr>
            <w:tcW w:w="1412" w:type="pct"/>
            <w:gridSpan w:val="2"/>
          </w:tcPr>
          <w:p w14:paraId="4FF0F91D" w14:textId="77777777" w:rsidR="00D91AE5" w:rsidRDefault="00D91AE5" w:rsidP="0051548E">
            <w:pPr>
              <w:jc w:val="center"/>
              <w:rPr>
                <w:sz w:val="20"/>
                <w:szCs w:val="20"/>
              </w:rPr>
            </w:pPr>
            <w:r>
              <w:rPr>
                <w:sz w:val="20"/>
                <w:szCs w:val="20"/>
              </w:rPr>
              <w:t>State Average</w:t>
            </w:r>
          </w:p>
        </w:tc>
        <w:tc>
          <w:tcPr>
            <w:tcW w:w="1412" w:type="pct"/>
            <w:gridSpan w:val="2"/>
            <w:vAlign w:val="center"/>
          </w:tcPr>
          <w:p w14:paraId="6A91B6CF" w14:textId="77777777" w:rsidR="00D91AE5" w:rsidRPr="007C60E7" w:rsidRDefault="00D91AE5" w:rsidP="0051548E">
            <w:pPr>
              <w:jc w:val="center"/>
              <w:rPr>
                <w:sz w:val="20"/>
                <w:szCs w:val="20"/>
              </w:rPr>
            </w:pPr>
            <w:r>
              <w:rPr>
                <w:sz w:val="20"/>
                <w:szCs w:val="20"/>
              </w:rPr>
              <w:t>Population #</w:t>
            </w:r>
          </w:p>
        </w:tc>
        <w:tc>
          <w:tcPr>
            <w:tcW w:w="1412" w:type="pct"/>
            <w:gridSpan w:val="2"/>
            <w:vAlign w:val="center"/>
          </w:tcPr>
          <w:p w14:paraId="731F105E" w14:textId="77777777" w:rsidR="00D91AE5" w:rsidRPr="007C60E7" w:rsidRDefault="00D91AE5" w:rsidP="0051548E">
            <w:pPr>
              <w:jc w:val="center"/>
              <w:rPr>
                <w:sz w:val="20"/>
                <w:szCs w:val="20"/>
              </w:rPr>
            </w:pPr>
            <w:r w:rsidRPr="007C60E7">
              <w:rPr>
                <w:sz w:val="20"/>
                <w:szCs w:val="20"/>
              </w:rPr>
              <w:t>Population %</w:t>
            </w:r>
          </w:p>
        </w:tc>
      </w:tr>
      <w:tr w:rsidR="00D91AE5" w:rsidRPr="007C60E7" w14:paraId="4EEFE537" w14:textId="77777777" w:rsidTr="007454FF">
        <w:trPr>
          <w:trHeight w:val="85"/>
        </w:trPr>
        <w:tc>
          <w:tcPr>
            <w:tcW w:w="763" w:type="pct"/>
            <w:vMerge/>
            <w:vAlign w:val="center"/>
          </w:tcPr>
          <w:p w14:paraId="39665384" w14:textId="77777777" w:rsidR="00D91AE5" w:rsidRPr="007C60E7" w:rsidRDefault="00D91AE5" w:rsidP="0051548E">
            <w:pPr>
              <w:jc w:val="center"/>
              <w:rPr>
                <w:sz w:val="20"/>
                <w:szCs w:val="20"/>
              </w:rPr>
            </w:pPr>
          </w:p>
        </w:tc>
        <w:tc>
          <w:tcPr>
            <w:tcW w:w="706" w:type="pct"/>
            <w:shd w:val="clear" w:color="auto" w:fill="D9D9D9" w:themeFill="background1" w:themeFillShade="D9"/>
          </w:tcPr>
          <w:p w14:paraId="259ED11C" w14:textId="77777777" w:rsidR="00D91AE5" w:rsidRDefault="00415904" w:rsidP="0051548E">
            <w:pPr>
              <w:jc w:val="center"/>
              <w:rPr>
                <w:sz w:val="20"/>
                <w:szCs w:val="20"/>
              </w:rPr>
            </w:pPr>
            <w:r>
              <w:rPr>
                <w:sz w:val="20"/>
                <w:szCs w:val="20"/>
              </w:rPr>
              <w:t>All Students</w:t>
            </w:r>
          </w:p>
        </w:tc>
        <w:tc>
          <w:tcPr>
            <w:tcW w:w="706" w:type="pct"/>
          </w:tcPr>
          <w:p w14:paraId="58C8F710" w14:textId="77777777" w:rsidR="00D91AE5" w:rsidRDefault="00D91AE5" w:rsidP="0051548E">
            <w:pPr>
              <w:jc w:val="center"/>
              <w:rPr>
                <w:sz w:val="20"/>
                <w:szCs w:val="20"/>
              </w:rPr>
            </w:pPr>
            <w:r>
              <w:rPr>
                <w:sz w:val="20"/>
                <w:szCs w:val="20"/>
              </w:rPr>
              <w:t>EL</w:t>
            </w:r>
          </w:p>
        </w:tc>
        <w:tc>
          <w:tcPr>
            <w:tcW w:w="706" w:type="pct"/>
            <w:shd w:val="clear" w:color="auto" w:fill="D9D9D9" w:themeFill="background1" w:themeFillShade="D9"/>
            <w:vAlign w:val="center"/>
          </w:tcPr>
          <w:p w14:paraId="30BAFD20" w14:textId="77777777" w:rsidR="00D91AE5" w:rsidRDefault="008506D1" w:rsidP="0051548E">
            <w:pPr>
              <w:jc w:val="center"/>
              <w:rPr>
                <w:sz w:val="20"/>
                <w:szCs w:val="20"/>
              </w:rPr>
            </w:pPr>
            <w:r>
              <w:rPr>
                <w:sz w:val="20"/>
                <w:szCs w:val="20"/>
              </w:rPr>
              <w:t>Non EL</w:t>
            </w:r>
          </w:p>
        </w:tc>
        <w:tc>
          <w:tcPr>
            <w:tcW w:w="706" w:type="pct"/>
            <w:vAlign w:val="center"/>
          </w:tcPr>
          <w:p w14:paraId="108D8613" w14:textId="77777777" w:rsidR="00D91AE5" w:rsidRDefault="00D91AE5" w:rsidP="0051548E">
            <w:pPr>
              <w:jc w:val="center"/>
              <w:rPr>
                <w:sz w:val="20"/>
                <w:szCs w:val="20"/>
              </w:rPr>
            </w:pPr>
            <w:r>
              <w:rPr>
                <w:sz w:val="20"/>
                <w:szCs w:val="20"/>
              </w:rPr>
              <w:t>EL</w:t>
            </w:r>
          </w:p>
        </w:tc>
        <w:tc>
          <w:tcPr>
            <w:tcW w:w="706" w:type="pct"/>
            <w:shd w:val="clear" w:color="auto" w:fill="D9D9D9" w:themeFill="background1" w:themeFillShade="D9"/>
            <w:vAlign w:val="center"/>
          </w:tcPr>
          <w:p w14:paraId="205D4B64" w14:textId="77777777" w:rsidR="00D91AE5" w:rsidRPr="007C60E7" w:rsidRDefault="008506D1" w:rsidP="0051548E">
            <w:pPr>
              <w:jc w:val="center"/>
              <w:rPr>
                <w:sz w:val="20"/>
                <w:szCs w:val="20"/>
              </w:rPr>
            </w:pPr>
            <w:r>
              <w:rPr>
                <w:sz w:val="20"/>
                <w:szCs w:val="20"/>
              </w:rPr>
              <w:t>Non EL</w:t>
            </w:r>
          </w:p>
        </w:tc>
        <w:tc>
          <w:tcPr>
            <w:tcW w:w="706" w:type="pct"/>
            <w:vAlign w:val="center"/>
          </w:tcPr>
          <w:p w14:paraId="3621EF8E" w14:textId="77777777" w:rsidR="00D91AE5" w:rsidRPr="007C60E7" w:rsidRDefault="00D91AE5" w:rsidP="0051548E">
            <w:pPr>
              <w:jc w:val="center"/>
              <w:rPr>
                <w:sz w:val="20"/>
                <w:szCs w:val="20"/>
              </w:rPr>
            </w:pPr>
            <w:r>
              <w:rPr>
                <w:sz w:val="20"/>
                <w:szCs w:val="20"/>
              </w:rPr>
              <w:t>EL</w:t>
            </w:r>
          </w:p>
        </w:tc>
      </w:tr>
      <w:tr w:rsidR="004C6EF2" w:rsidRPr="007C60E7" w14:paraId="646A3C04" w14:textId="77777777" w:rsidTr="007454FF">
        <w:tc>
          <w:tcPr>
            <w:tcW w:w="763" w:type="pct"/>
          </w:tcPr>
          <w:p w14:paraId="64394585" w14:textId="77777777" w:rsidR="004C6EF2" w:rsidRPr="007C60E7" w:rsidRDefault="008506D1" w:rsidP="004C6EF2">
            <w:pPr>
              <w:jc w:val="center"/>
              <w:rPr>
                <w:sz w:val="20"/>
                <w:szCs w:val="20"/>
              </w:rPr>
            </w:pPr>
            <w:r>
              <w:rPr>
                <w:sz w:val="20"/>
                <w:szCs w:val="20"/>
              </w:rPr>
              <w:t>2014-</w:t>
            </w:r>
            <w:r w:rsidR="004C6EF2">
              <w:rPr>
                <w:sz w:val="20"/>
                <w:szCs w:val="20"/>
              </w:rPr>
              <w:t>15</w:t>
            </w:r>
          </w:p>
        </w:tc>
        <w:tc>
          <w:tcPr>
            <w:tcW w:w="706" w:type="pct"/>
            <w:shd w:val="clear" w:color="auto" w:fill="D9D9D9" w:themeFill="background1" w:themeFillShade="D9"/>
          </w:tcPr>
          <w:p w14:paraId="042CF7A8" w14:textId="77777777" w:rsidR="004C6EF2" w:rsidRPr="007C60E7" w:rsidRDefault="004C6EF2" w:rsidP="0051548E">
            <w:pPr>
              <w:rPr>
                <w:sz w:val="20"/>
                <w:szCs w:val="20"/>
              </w:rPr>
            </w:pPr>
            <w:r>
              <w:rPr>
                <w:sz w:val="20"/>
                <w:szCs w:val="20"/>
              </w:rPr>
              <w:t>16.3%</w:t>
            </w:r>
          </w:p>
        </w:tc>
        <w:tc>
          <w:tcPr>
            <w:tcW w:w="706" w:type="pct"/>
          </w:tcPr>
          <w:p w14:paraId="4C259091" w14:textId="77777777" w:rsidR="004C6EF2" w:rsidRPr="007C60E7" w:rsidRDefault="004C6EF2" w:rsidP="0051548E">
            <w:pPr>
              <w:rPr>
                <w:sz w:val="20"/>
                <w:szCs w:val="20"/>
              </w:rPr>
            </w:pPr>
            <w:r>
              <w:rPr>
                <w:sz w:val="20"/>
                <w:szCs w:val="20"/>
              </w:rPr>
              <w:t>13.6%</w:t>
            </w:r>
          </w:p>
        </w:tc>
        <w:tc>
          <w:tcPr>
            <w:tcW w:w="706" w:type="pct"/>
            <w:shd w:val="clear" w:color="auto" w:fill="D9D9D9" w:themeFill="background1" w:themeFillShade="D9"/>
          </w:tcPr>
          <w:p w14:paraId="5827EEC7" w14:textId="77777777" w:rsidR="004C6EF2" w:rsidRPr="007C60E7" w:rsidRDefault="004C6EF2" w:rsidP="0051548E">
            <w:pPr>
              <w:rPr>
                <w:sz w:val="20"/>
                <w:szCs w:val="20"/>
              </w:rPr>
            </w:pPr>
          </w:p>
        </w:tc>
        <w:tc>
          <w:tcPr>
            <w:tcW w:w="706" w:type="pct"/>
          </w:tcPr>
          <w:p w14:paraId="0F003BE9" w14:textId="77777777" w:rsidR="004C6EF2" w:rsidRPr="007C60E7" w:rsidRDefault="004C6EF2" w:rsidP="00107563">
            <w:pPr>
              <w:rPr>
                <w:sz w:val="20"/>
                <w:szCs w:val="20"/>
              </w:rPr>
            </w:pPr>
          </w:p>
        </w:tc>
        <w:tc>
          <w:tcPr>
            <w:tcW w:w="706" w:type="pct"/>
            <w:shd w:val="clear" w:color="auto" w:fill="D9D9D9" w:themeFill="background1" w:themeFillShade="D9"/>
          </w:tcPr>
          <w:p w14:paraId="1707178A" w14:textId="77777777" w:rsidR="004C6EF2" w:rsidRPr="007C60E7" w:rsidRDefault="004C6EF2" w:rsidP="0051548E">
            <w:pPr>
              <w:rPr>
                <w:sz w:val="20"/>
                <w:szCs w:val="20"/>
              </w:rPr>
            </w:pPr>
          </w:p>
        </w:tc>
        <w:tc>
          <w:tcPr>
            <w:tcW w:w="706" w:type="pct"/>
          </w:tcPr>
          <w:p w14:paraId="061EBDF6" w14:textId="77777777" w:rsidR="004C6EF2" w:rsidRPr="007C60E7" w:rsidRDefault="004C6EF2" w:rsidP="0051548E">
            <w:pPr>
              <w:rPr>
                <w:sz w:val="20"/>
                <w:szCs w:val="20"/>
              </w:rPr>
            </w:pPr>
          </w:p>
        </w:tc>
      </w:tr>
      <w:tr w:rsidR="004C6EF2" w:rsidRPr="007C60E7" w14:paraId="3478FEDE" w14:textId="77777777" w:rsidTr="007454FF">
        <w:tc>
          <w:tcPr>
            <w:tcW w:w="763" w:type="pct"/>
          </w:tcPr>
          <w:p w14:paraId="5A8D4164" w14:textId="77777777" w:rsidR="004C6EF2" w:rsidRPr="007C60E7" w:rsidRDefault="008506D1" w:rsidP="004C6EF2">
            <w:pPr>
              <w:jc w:val="center"/>
              <w:rPr>
                <w:sz w:val="20"/>
                <w:szCs w:val="20"/>
              </w:rPr>
            </w:pPr>
            <w:r>
              <w:rPr>
                <w:sz w:val="20"/>
                <w:szCs w:val="20"/>
              </w:rPr>
              <w:t>2015-</w:t>
            </w:r>
            <w:r w:rsidR="004C6EF2">
              <w:rPr>
                <w:sz w:val="20"/>
                <w:szCs w:val="20"/>
              </w:rPr>
              <w:t>16</w:t>
            </w:r>
          </w:p>
        </w:tc>
        <w:tc>
          <w:tcPr>
            <w:tcW w:w="706" w:type="pct"/>
            <w:shd w:val="clear" w:color="auto" w:fill="D9D9D9" w:themeFill="background1" w:themeFillShade="D9"/>
          </w:tcPr>
          <w:p w14:paraId="78126E4B" w14:textId="77777777" w:rsidR="004C6EF2" w:rsidRPr="007C60E7" w:rsidRDefault="004C6EF2" w:rsidP="0051548E">
            <w:pPr>
              <w:rPr>
                <w:sz w:val="20"/>
                <w:szCs w:val="20"/>
              </w:rPr>
            </w:pPr>
            <w:r>
              <w:rPr>
                <w:sz w:val="20"/>
                <w:szCs w:val="20"/>
              </w:rPr>
              <w:t>16.7%</w:t>
            </w:r>
          </w:p>
        </w:tc>
        <w:tc>
          <w:tcPr>
            <w:tcW w:w="706" w:type="pct"/>
          </w:tcPr>
          <w:p w14:paraId="761E32B2" w14:textId="77777777" w:rsidR="004C6EF2" w:rsidRPr="007C60E7" w:rsidRDefault="004C6EF2" w:rsidP="0051548E">
            <w:pPr>
              <w:rPr>
                <w:sz w:val="20"/>
                <w:szCs w:val="20"/>
              </w:rPr>
            </w:pPr>
            <w:r>
              <w:rPr>
                <w:sz w:val="20"/>
                <w:szCs w:val="20"/>
              </w:rPr>
              <w:t>13.8%</w:t>
            </w:r>
          </w:p>
        </w:tc>
        <w:tc>
          <w:tcPr>
            <w:tcW w:w="706" w:type="pct"/>
            <w:shd w:val="clear" w:color="auto" w:fill="D9D9D9" w:themeFill="background1" w:themeFillShade="D9"/>
          </w:tcPr>
          <w:p w14:paraId="7F8BD5D0" w14:textId="77777777" w:rsidR="004C6EF2" w:rsidRPr="007C60E7" w:rsidRDefault="004C6EF2" w:rsidP="0051548E">
            <w:pPr>
              <w:rPr>
                <w:sz w:val="20"/>
                <w:szCs w:val="20"/>
              </w:rPr>
            </w:pPr>
          </w:p>
        </w:tc>
        <w:tc>
          <w:tcPr>
            <w:tcW w:w="706" w:type="pct"/>
          </w:tcPr>
          <w:p w14:paraId="32969635" w14:textId="77777777" w:rsidR="004C6EF2" w:rsidRPr="007C60E7" w:rsidRDefault="004C6EF2" w:rsidP="00107563">
            <w:pPr>
              <w:rPr>
                <w:sz w:val="20"/>
                <w:szCs w:val="20"/>
              </w:rPr>
            </w:pPr>
          </w:p>
        </w:tc>
        <w:tc>
          <w:tcPr>
            <w:tcW w:w="706" w:type="pct"/>
            <w:shd w:val="clear" w:color="auto" w:fill="D9D9D9" w:themeFill="background1" w:themeFillShade="D9"/>
          </w:tcPr>
          <w:p w14:paraId="560D3CA7" w14:textId="77777777" w:rsidR="004C6EF2" w:rsidRPr="007C60E7" w:rsidRDefault="004C6EF2" w:rsidP="0051548E">
            <w:pPr>
              <w:rPr>
                <w:sz w:val="20"/>
                <w:szCs w:val="20"/>
              </w:rPr>
            </w:pPr>
          </w:p>
        </w:tc>
        <w:tc>
          <w:tcPr>
            <w:tcW w:w="706" w:type="pct"/>
          </w:tcPr>
          <w:p w14:paraId="54DCC4DC" w14:textId="77777777" w:rsidR="004C6EF2" w:rsidRPr="007C60E7" w:rsidRDefault="004C6EF2" w:rsidP="0051548E">
            <w:pPr>
              <w:rPr>
                <w:sz w:val="20"/>
                <w:szCs w:val="20"/>
              </w:rPr>
            </w:pPr>
          </w:p>
        </w:tc>
      </w:tr>
      <w:tr w:rsidR="004C6EF2" w:rsidRPr="007C60E7" w14:paraId="676C56A9" w14:textId="77777777" w:rsidTr="007454FF">
        <w:tc>
          <w:tcPr>
            <w:tcW w:w="763" w:type="pct"/>
          </w:tcPr>
          <w:p w14:paraId="20D66769" w14:textId="77777777" w:rsidR="004C6EF2" w:rsidRPr="007C60E7" w:rsidRDefault="008506D1" w:rsidP="004C6EF2">
            <w:pPr>
              <w:jc w:val="center"/>
              <w:rPr>
                <w:sz w:val="20"/>
                <w:szCs w:val="20"/>
              </w:rPr>
            </w:pPr>
            <w:r>
              <w:rPr>
                <w:sz w:val="20"/>
                <w:szCs w:val="20"/>
              </w:rPr>
              <w:t>2016-</w:t>
            </w:r>
            <w:r w:rsidR="004C6EF2">
              <w:rPr>
                <w:sz w:val="20"/>
                <w:szCs w:val="20"/>
              </w:rPr>
              <w:t>17</w:t>
            </w:r>
          </w:p>
        </w:tc>
        <w:tc>
          <w:tcPr>
            <w:tcW w:w="706" w:type="pct"/>
            <w:shd w:val="clear" w:color="auto" w:fill="D9D9D9" w:themeFill="background1" w:themeFillShade="D9"/>
          </w:tcPr>
          <w:p w14:paraId="5C49FC09" w14:textId="77777777" w:rsidR="004C6EF2" w:rsidRPr="007C60E7" w:rsidRDefault="004C6EF2" w:rsidP="0051548E">
            <w:pPr>
              <w:rPr>
                <w:sz w:val="20"/>
                <w:szCs w:val="20"/>
              </w:rPr>
            </w:pPr>
            <w:r>
              <w:rPr>
                <w:sz w:val="20"/>
                <w:szCs w:val="20"/>
              </w:rPr>
              <w:t>17.3%</w:t>
            </w:r>
          </w:p>
        </w:tc>
        <w:tc>
          <w:tcPr>
            <w:tcW w:w="706" w:type="pct"/>
          </w:tcPr>
          <w:p w14:paraId="1D56DDC2" w14:textId="77777777" w:rsidR="004C6EF2" w:rsidRPr="007C60E7" w:rsidRDefault="004C6EF2" w:rsidP="0051548E">
            <w:pPr>
              <w:rPr>
                <w:sz w:val="20"/>
                <w:szCs w:val="20"/>
              </w:rPr>
            </w:pPr>
            <w:r>
              <w:rPr>
                <w:sz w:val="20"/>
                <w:szCs w:val="20"/>
              </w:rPr>
              <w:t>13.4%</w:t>
            </w:r>
          </w:p>
        </w:tc>
        <w:tc>
          <w:tcPr>
            <w:tcW w:w="706" w:type="pct"/>
            <w:shd w:val="clear" w:color="auto" w:fill="D9D9D9" w:themeFill="background1" w:themeFillShade="D9"/>
          </w:tcPr>
          <w:p w14:paraId="288611F4" w14:textId="77777777" w:rsidR="004C6EF2" w:rsidRPr="007C60E7" w:rsidRDefault="004C6EF2" w:rsidP="0051548E">
            <w:pPr>
              <w:rPr>
                <w:sz w:val="20"/>
                <w:szCs w:val="20"/>
              </w:rPr>
            </w:pPr>
          </w:p>
        </w:tc>
        <w:tc>
          <w:tcPr>
            <w:tcW w:w="706" w:type="pct"/>
          </w:tcPr>
          <w:p w14:paraId="3A6B7324" w14:textId="77777777" w:rsidR="004C6EF2" w:rsidRPr="007C60E7" w:rsidRDefault="004C6EF2" w:rsidP="00107563">
            <w:pPr>
              <w:rPr>
                <w:sz w:val="20"/>
                <w:szCs w:val="20"/>
              </w:rPr>
            </w:pPr>
          </w:p>
        </w:tc>
        <w:tc>
          <w:tcPr>
            <w:tcW w:w="706" w:type="pct"/>
            <w:shd w:val="clear" w:color="auto" w:fill="D9D9D9" w:themeFill="background1" w:themeFillShade="D9"/>
          </w:tcPr>
          <w:p w14:paraId="472CFA14" w14:textId="77777777" w:rsidR="004C6EF2" w:rsidRPr="007C60E7" w:rsidRDefault="004C6EF2" w:rsidP="0051548E">
            <w:pPr>
              <w:rPr>
                <w:sz w:val="20"/>
                <w:szCs w:val="20"/>
              </w:rPr>
            </w:pPr>
          </w:p>
        </w:tc>
        <w:tc>
          <w:tcPr>
            <w:tcW w:w="706" w:type="pct"/>
          </w:tcPr>
          <w:p w14:paraId="2382AE7A" w14:textId="77777777" w:rsidR="004C6EF2" w:rsidRPr="007C60E7" w:rsidRDefault="004C6EF2" w:rsidP="0051548E">
            <w:pPr>
              <w:rPr>
                <w:sz w:val="20"/>
                <w:szCs w:val="20"/>
              </w:rPr>
            </w:pPr>
          </w:p>
        </w:tc>
      </w:tr>
    </w:tbl>
    <w:p w14:paraId="42457127" w14:textId="77777777" w:rsidR="00D91AE5" w:rsidRDefault="00D91AE5" w:rsidP="00D91AE5">
      <w:pPr>
        <w:rPr>
          <w:b/>
          <w:u w:val="single"/>
        </w:rPr>
      </w:pPr>
    </w:p>
    <w:p w14:paraId="7D12C440" w14:textId="77777777" w:rsidR="00D91AE5" w:rsidRPr="004C6EF2" w:rsidRDefault="00D91AE5" w:rsidP="004C6EF2">
      <w:pPr>
        <w:pStyle w:val="ListParagraph"/>
        <w:numPr>
          <w:ilvl w:val="0"/>
          <w:numId w:val="47"/>
        </w:numPr>
        <w:rPr>
          <w:sz w:val="20"/>
          <w:szCs w:val="20"/>
        </w:rPr>
      </w:pPr>
      <w:r w:rsidRPr="004C6EF2">
        <w:rPr>
          <w:b/>
          <w:sz w:val="20"/>
          <w:szCs w:val="20"/>
        </w:rPr>
        <w:t>Literacy: Data Source # 1</w:t>
      </w:r>
      <w:r w:rsidRPr="004C6EF2">
        <w:rPr>
          <w:sz w:val="20"/>
          <w:szCs w:val="20"/>
        </w:rPr>
        <w:t xml:space="preserve"> __________________</w:t>
      </w:r>
    </w:p>
    <w:p w14:paraId="53FFB858" w14:textId="77777777" w:rsidR="004C6EF2" w:rsidRPr="004C6EF2" w:rsidRDefault="004C6EF2" w:rsidP="004C6EF2">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722"/>
        <w:gridCol w:w="722"/>
        <w:gridCol w:w="722"/>
        <w:gridCol w:w="723"/>
        <w:gridCol w:w="722"/>
        <w:gridCol w:w="722"/>
        <w:gridCol w:w="723"/>
        <w:gridCol w:w="722"/>
        <w:gridCol w:w="722"/>
        <w:gridCol w:w="722"/>
        <w:gridCol w:w="723"/>
        <w:gridCol w:w="722"/>
        <w:gridCol w:w="722"/>
        <w:gridCol w:w="723"/>
      </w:tblGrid>
      <w:tr w:rsidR="00D91AE5" w:rsidRPr="007C60E7" w14:paraId="03DCDF17" w14:textId="77777777" w:rsidTr="00E2453A">
        <w:trPr>
          <w:trHeight w:val="176"/>
        </w:trPr>
        <w:tc>
          <w:tcPr>
            <w:tcW w:w="886" w:type="dxa"/>
            <w:vMerge w:val="restart"/>
            <w:vAlign w:val="center"/>
          </w:tcPr>
          <w:p w14:paraId="144FF3CB" w14:textId="77777777" w:rsidR="00D91AE5" w:rsidRPr="007C60E7" w:rsidRDefault="00D91AE5" w:rsidP="0051548E">
            <w:pPr>
              <w:jc w:val="center"/>
              <w:rPr>
                <w:sz w:val="20"/>
                <w:szCs w:val="20"/>
              </w:rPr>
            </w:pPr>
            <w:r w:rsidRPr="007C60E7">
              <w:rPr>
                <w:sz w:val="20"/>
                <w:szCs w:val="20"/>
              </w:rPr>
              <w:t>Year</w:t>
            </w:r>
          </w:p>
        </w:tc>
        <w:tc>
          <w:tcPr>
            <w:tcW w:w="1444" w:type="dxa"/>
            <w:gridSpan w:val="2"/>
            <w:vAlign w:val="center"/>
          </w:tcPr>
          <w:p w14:paraId="5A4874D5" w14:textId="77777777" w:rsidR="00D91AE5" w:rsidRPr="007C60E7" w:rsidRDefault="00D91AE5" w:rsidP="0051548E">
            <w:pPr>
              <w:jc w:val="center"/>
              <w:rPr>
                <w:sz w:val="20"/>
                <w:szCs w:val="20"/>
              </w:rPr>
            </w:pPr>
            <w:r w:rsidRPr="007C60E7">
              <w:rPr>
                <w:sz w:val="20"/>
                <w:szCs w:val="20"/>
              </w:rPr>
              <w:t>Proficient Student %</w:t>
            </w:r>
          </w:p>
        </w:tc>
        <w:tc>
          <w:tcPr>
            <w:tcW w:w="1445" w:type="dxa"/>
            <w:gridSpan w:val="2"/>
            <w:vAlign w:val="center"/>
          </w:tcPr>
          <w:p w14:paraId="28B6F129"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0D4E8D4F"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198FDA41"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3EB4BF30"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37176A88"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185EB1EF"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14:paraId="7B9C0FAB" w14:textId="77777777" w:rsidTr="00E2453A">
        <w:trPr>
          <w:trHeight w:val="175"/>
        </w:trPr>
        <w:tc>
          <w:tcPr>
            <w:tcW w:w="886" w:type="dxa"/>
            <w:vMerge/>
            <w:vAlign w:val="center"/>
          </w:tcPr>
          <w:p w14:paraId="4B6730D9" w14:textId="77777777" w:rsidR="00D91AE5" w:rsidRPr="007C60E7" w:rsidRDefault="00D91AE5" w:rsidP="0051548E">
            <w:pPr>
              <w:jc w:val="center"/>
              <w:rPr>
                <w:sz w:val="20"/>
                <w:szCs w:val="20"/>
              </w:rPr>
            </w:pPr>
          </w:p>
        </w:tc>
        <w:tc>
          <w:tcPr>
            <w:tcW w:w="722" w:type="dxa"/>
            <w:shd w:val="clear" w:color="auto" w:fill="D9D9D9" w:themeFill="background1" w:themeFillShade="D9"/>
            <w:vAlign w:val="center"/>
          </w:tcPr>
          <w:p w14:paraId="50C9D736" w14:textId="77777777" w:rsidR="00D91AE5" w:rsidRPr="007C60E7" w:rsidRDefault="00C41680" w:rsidP="00C41680">
            <w:pPr>
              <w:jc w:val="center"/>
              <w:rPr>
                <w:sz w:val="20"/>
                <w:szCs w:val="20"/>
              </w:rPr>
            </w:pPr>
            <w:r>
              <w:rPr>
                <w:sz w:val="20"/>
                <w:szCs w:val="20"/>
              </w:rPr>
              <w:t>Non EL</w:t>
            </w:r>
          </w:p>
        </w:tc>
        <w:tc>
          <w:tcPr>
            <w:tcW w:w="722" w:type="dxa"/>
            <w:vAlign w:val="center"/>
          </w:tcPr>
          <w:p w14:paraId="6A521F69" w14:textId="77777777" w:rsidR="00D91AE5" w:rsidRPr="007C60E7"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6B8BF574" w14:textId="77777777" w:rsidR="00D91AE5" w:rsidRDefault="00C41680" w:rsidP="0051548E">
            <w:pPr>
              <w:jc w:val="center"/>
              <w:rPr>
                <w:sz w:val="20"/>
                <w:szCs w:val="20"/>
              </w:rPr>
            </w:pPr>
            <w:r>
              <w:rPr>
                <w:sz w:val="20"/>
                <w:szCs w:val="20"/>
              </w:rPr>
              <w:t>Non EL</w:t>
            </w:r>
          </w:p>
        </w:tc>
        <w:tc>
          <w:tcPr>
            <w:tcW w:w="723" w:type="dxa"/>
            <w:vAlign w:val="center"/>
          </w:tcPr>
          <w:p w14:paraId="73545C12"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065D2557" w14:textId="77777777" w:rsidR="00D91AE5" w:rsidRDefault="00C41680" w:rsidP="0051548E">
            <w:pPr>
              <w:jc w:val="center"/>
              <w:rPr>
                <w:sz w:val="20"/>
                <w:szCs w:val="20"/>
              </w:rPr>
            </w:pPr>
            <w:r>
              <w:rPr>
                <w:sz w:val="20"/>
                <w:szCs w:val="20"/>
              </w:rPr>
              <w:t>Non EL</w:t>
            </w:r>
          </w:p>
        </w:tc>
        <w:tc>
          <w:tcPr>
            <w:tcW w:w="722" w:type="dxa"/>
            <w:vAlign w:val="center"/>
          </w:tcPr>
          <w:p w14:paraId="3E6E2564"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229D3C4E" w14:textId="77777777" w:rsidR="00D91AE5" w:rsidRDefault="00C41680" w:rsidP="0051548E">
            <w:pPr>
              <w:jc w:val="center"/>
              <w:rPr>
                <w:sz w:val="20"/>
                <w:szCs w:val="20"/>
              </w:rPr>
            </w:pPr>
            <w:r>
              <w:rPr>
                <w:sz w:val="20"/>
                <w:szCs w:val="20"/>
              </w:rPr>
              <w:t>Non EL</w:t>
            </w:r>
          </w:p>
        </w:tc>
        <w:tc>
          <w:tcPr>
            <w:tcW w:w="722" w:type="dxa"/>
            <w:vAlign w:val="center"/>
          </w:tcPr>
          <w:p w14:paraId="051F410D"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1B0F327E" w14:textId="77777777" w:rsidR="00D91AE5" w:rsidRDefault="00C41680" w:rsidP="0051548E">
            <w:pPr>
              <w:jc w:val="center"/>
              <w:rPr>
                <w:sz w:val="20"/>
                <w:szCs w:val="20"/>
              </w:rPr>
            </w:pPr>
            <w:r>
              <w:rPr>
                <w:sz w:val="20"/>
                <w:szCs w:val="20"/>
              </w:rPr>
              <w:t>Non EL</w:t>
            </w:r>
          </w:p>
        </w:tc>
        <w:tc>
          <w:tcPr>
            <w:tcW w:w="722" w:type="dxa"/>
            <w:vAlign w:val="center"/>
          </w:tcPr>
          <w:p w14:paraId="3110CA0A"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6C23B94C" w14:textId="77777777" w:rsidR="00D91AE5" w:rsidRDefault="00C41680" w:rsidP="0051548E">
            <w:pPr>
              <w:jc w:val="center"/>
              <w:rPr>
                <w:sz w:val="20"/>
                <w:szCs w:val="20"/>
              </w:rPr>
            </w:pPr>
            <w:r>
              <w:rPr>
                <w:sz w:val="20"/>
                <w:szCs w:val="20"/>
              </w:rPr>
              <w:t>Non EL</w:t>
            </w:r>
          </w:p>
        </w:tc>
        <w:tc>
          <w:tcPr>
            <w:tcW w:w="722" w:type="dxa"/>
            <w:vAlign w:val="center"/>
          </w:tcPr>
          <w:p w14:paraId="31888661"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5D98151F" w14:textId="77777777" w:rsidR="00D91AE5" w:rsidRDefault="00C41680" w:rsidP="0051548E">
            <w:pPr>
              <w:jc w:val="center"/>
              <w:rPr>
                <w:sz w:val="20"/>
                <w:szCs w:val="20"/>
              </w:rPr>
            </w:pPr>
            <w:r>
              <w:rPr>
                <w:sz w:val="20"/>
                <w:szCs w:val="20"/>
              </w:rPr>
              <w:t>Non EL</w:t>
            </w:r>
          </w:p>
        </w:tc>
        <w:tc>
          <w:tcPr>
            <w:tcW w:w="723" w:type="dxa"/>
            <w:vAlign w:val="center"/>
          </w:tcPr>
          <w:p w14:paraId="2E6F36F5" w14:textId="77777777" w:rsidR="00D91AE5" w:rsidRDefault="00D91AE5" w:rsidP="0051548E">
            <w:pPr>
              <w:jc w:val="center"/>
              <w:rPr>
                <w:sz w:val="20"/>
                <w:szCs w:val="20"/>
              </w:rPr>
            </w:pPr>
            <w:r>
              <w:rPr>
                <w:sz w:val="20"/>
                <w:szCs w:val="20"/>
              </w:rPr>
              <w:t>EL</w:t>
            </w:r>
          </w:p>
        </w:tc>
      </w:tr>
      <w:tr w:rsidR="004C6EF2" w:rsidRPr="007C60E7" w14:paraId="05018C2C" w14:textId="77777777" w:rsidTr="00E2453A">
        <w:tc>
          <w:tcPr>
            <w:tcW w:w="886" w:type="dxa"/>
          </w:tcPr>
          <w:p w14:paraId="2D121BF1" w14:textId="77777777" w:rsidR="004C6EF2" w:rsidRPr="007C60E7" w:rsidRDefault="00E2453A" w:rsidP="00107563">
            <w:pPr>
              <w:jc w:val="center"/>
              <w:rPr>
                <w:sz w:val="20"/>
                <w:szCs w:val="20"/>
              </w:rPr>
            </w:pPr>
            <w:r>
              <w:rPr>
                <w:sz w:val="20"/>
                <w:szCs w:val="20"/>
              </w:rPr>
              <w:t>2014-</w:t>
            </w:r>
            <w:r w:rsidR="004C6EF2">
              <w:rPr>
                <w:sz w:val="20"/>
                <w:szCs w:val="20"/>
              </w:rPr>
              <w:t>15</w:t>
            </w:r>
          </w:p>
        </w:tc>
        <w:tc>
          <w:tcPr>
            <w:tcW w:w="722" w:type="dxa"/>
            <w:shd w:val="clear" w:color="auto" w:fill="D9D9D9" w:themeFill="background1" w:themeFillShade="D9"/>
          </w:tcPr>
          <w:p w14:paraId="2AC6BA1A" w14:textId="77777777" w:rsidR="004C6EF2" w:rsidRPr="007C60E7" w:rsidRDefault="004C6EF2" w:rsidP="0051548E">
            <w:pPr>
              <w:rPr>
                <w:sz w:val="20"/>
                <w:szCs w:val="20"/>
              </w:rPr>
            </w:pPr>
          </w:p>
        </w:tc>
        <w:tc>
          <w:tcPr>
            <w:tcW w:w="722" w:type="dxa"/>
          </w:tcPr>
          <w:p w14:paraId="24DE5136" w14:textId="77777777" w:rsidR="004C6EF2" w:rsidRPr="007C60E7" w:rsidRDefault="004C6EF2" w:rsidP="0051548E">
            <w:pPr>
              <w:rPr>
                <w:sz w:val="20"/>
                <w:szCs w:val="20"/>
              </w:rPr>
            </w:pPr>
          </w:p>
        </w:tc>
        <w:tc>
          <w:tcPr>
            <w:tcW w:w="722" w:type="dxa"/>
            <w:shd w:val="clear" w:color="auto" w:fill="D9D9D9" w:themeFill="background1" w:themeFillShade="D9"/>
          </w:tcPr>
          <w:p w14:paraId="7FDE4F51" w14:textId="77777777" w:rsidR="004C6EF2" w:rsidRPr="007C60E7" w:rsidRDefault="004C6EF2" w:rsidP="0051548E">
            <w:pPr>
              <w:rPr>
                <w:sz w:val="20"/>
                <w:szCs w:val="20"/>
              </w:rPr>
            </w:pPr>
          </w:p>
        </w:tc>
        <w:tc>
          <w:tcPr>
            <w:tcW w:w="723" w:type="dxa"/>
          </w:tcPr>
          <w:p w14:paraId="0E95DA4E" w14:textId="77777777" w:rsidR="004C6EF2" w:rsidRPr="007C60E7" w:rsidRDefault="004C6EF2" w:rsidP="0051548E">
            <w:pPr>
              <w:rPr>
                <w:sz w:val="20"/>
                <w:szCs w:val="20"/>
              </w:rPr>
            </w:pPr>
          </w:p>
        </w:tc>
        <w:tc>
          <w:tcPr>
            <w:tcW w:w="722" w:type="dxa"/>
            <w:shd w:val="clear" w:color="auto" w:fill="D9D9D9" w:themeFill="background1" w:themeFillShade="D9"/>
          </w:tcPr>
          <w:p w14:paraId="25E489D3" w14:textId="77777777" w:rsidR="004C6EF2" w:rsidRPr="007C60E7" w:rsidRDefault="004C6EF2" w:rsidP="0051548E">
            <w:pPr>
              <w:rPr>
                <w:sz w:val="20"/>
                <w:szCs w:val="20"/>
              </w:rPr>
            </w:pPr>
          </w:p>
        </w:tc>
        <w:tc>
          <w:tcPr>
            <w:tcW w:w="722" w:type="dxa"/>
          </w:tcPr>
          <w:p w14:paraId="4B8832ED" w14:textId="77777777" w:rsidR="004C6EF2" w:rsidRPr="007C60E7" w:rsidRDefault="004C6EF2" w:rsidP="0051548E">
            <w:pPr>
              <w:rPr>
                <w:sz w:val="20"/>
                <w:szCs w:val="20"/>
              </w:rPr>
            </w:pPr>
          </w:p>
        </w:tc>
        <w:tc>
          <w:tcPr>
            <w:tcW w:w="723" w:type="dxa"/>
            <w:shd w:val="clear" w:color="auto" w:fill="D9D9D9" w:themeFill="background1" w:themeFillShade="D9"/>
          </w:tcPr>
          <w:p w14:paraId="43168EAE" w14:textId="77777777" w:rsidR="004C6EF2" w:rsidRPr="007C60E7" w:rsidRDefault="004C6EF2" w:rsidP="0051548E">
            <w:pPr>
              <w:rPr>
                <w:sz w:val="20"/>
                <w:szCs w:val="20"/>
              </w:rPr>
            </w:pPr>
          </w:p>
        </w:tc>
        <w:tc>
          <w:tcPr>
            <w:tcW w:w="722" w:type="dxa"/>
          </w:tcPr>
          <w:p w14:paraId="536C8838" w14:textId="77777777" w:rsidR="004C6EF2" w:rsidRPr="007C60E7" w:rsidRDefault="004C6EF2" w:rsidP="0051548E">
            <w:pPr>
              <w:rPr>
                <w:sz w:val="20"/>
                <w:szCs w:val="20"/>
              </w:rPr>
            </w:pPr>
          </w:p>
        </w:tc>
        <w:tc>
          <w:tcPr>
            <w:tcW w:w="722" w:type="dxa"/>
            <w:shd w:val="clear" w:color="auto" w:fill="D9D9D9" w:themeFill="background1" w:themeFillShade="D9"/>
          </w:tcPr>
          <w:p w14:paraId="05B2B27A" w14:textId="77777777" w:rsidR="004C6EF2" w:rsidRPr="007C60E7" w:rsidRDefault="004C6EF2" w:rsidP="0051548E">
            <w:pPr>
              <w:rPr>
                <w:sz w:val="20"/>
                <w:szCs w:val="20"/>
              </w:rPr>
            </w:pPr>
          </w:p>
        </w:tc>
        <w:tc>
          <w:tcPr>
            <w:tcW w:w="722" w:type="dxa"/>
          </w:tcPr>
          <w:p w14:paraId="3375958A" w14:textId="77777777" w:rsidR="004C6EF2" w:rsidRPr="007C60E7" w:rsidRDefault="004C6EF2" w:rsidP="0051548E">
            <w:pPr>
              <w:rPr>
                <w:sz w:val="20"/>
                <w:szCs w:val="20"/>
              </w:rPr>
            </w:pPr>
          </w:p>
        </w:tc>
        <w:tc>
          <w:tcPr>
            <w:tcW w:w="723" w:type="dxa"/>
            <w:shd w:val="clear" w:color="auto" w:fill="D9D9D9" w:themeFill="background1" w:themeFillShade="D9"/>
          </w:tcPr>
          <w:p w14:paraId="40F690D8" w14:textId="77777777" w:rsidR="004C6EF2" w:rsidRPr="007C60E7" w:rsidRDefault="004C6EF2" w:rsidP="0051548E">
            <w:pPr>
              <w:rPr>
                <w:sz w:val="20"/>
                <w:szCs w:val="20"/>
              </w:rPr>
            </w:pPr>
          </w:p>
        </w:tc>
        <w:tc>
          <w:tcPr>
            <w:tcW w:w="722" w:type="dxa"/>
          </w:tcPr>
          <w:p w14:paraId="4E1F93C5" w14:textId="77777777" w:rsidR="004C6EF2" w:rsidRPr="007C60E7" w:rsidRDefault="004C6EF2" w:rsidP="0051548E">
            <w:pPr>
              <w:rPr>
                <w:sz w:val="20"/>
                <w:szCs w:val="20"/>
              </w:rPr>
            </w:pPr>
          </w:p>
        </w:tc>
        <w:tc>
          <w:tcPr>
            <w:tcW w:w="722" w:type="dxa"/>
            <w:shd w:val="clear" w:color="auto" w:fill="D9D9D9" w:themeFill="background1" w:themeFillShade="D9"/>
          </w:tcPr>
          <w:p w14:paraId="2C74DC96" w14:textId="77777777" w:rsidR="004C6EF2" w:rsidRPr="007C60E7" w:rsidRDefault="004C6EF2" w:rsidP="0051548E">
            <w:pPr>
              <w:rPr>
                <w:sz w:val="20"/>
                <w:szCs w:val="20"/>
              </w:rPr>
            </w:pPr>
          </w:p>
        </w:tc>
        <w:tc>
          <w:tcPr>
            <w:tcW w:w="723" w:type="dxa"/>
          </w:tcPr>
          <w:p w14:paraId="1A3F2F2D" w14:textId="77777777" w:rsidR="004C6EF2" w:rsidRPr="007C60E7" w:rsidRDefault="004C6EF2" w:rsidP="0051548E">
            <w:pPr>
              <w:rPr>
                <w:sz w:val="20"/>
                <w:szCs w:val="20"/>
              </w:rPr>
            </w:pPr>
          </w:p>
        </w:tc>
      </w:tr>
      <w:tr w:rsidR="004C6EF2" w:rsidRPr="007C60E7" w14:paraId="160BC76E" w14:textId="77777777" w:rsidTr="00E2453A">
        <w:tc>
          <w:tcPr>
            <w:tcW w:w="886" w:type="dxa"/>
          </w:tcPr>
          <w:p w14:paraId="276B17A7" w14:textId="77777777" w:rsidR="004C6EF2" w:rsidRPr="007C60E7" w:rsidRDefault="00E2453A" w:rsidP="00107563">
            <w:pPr>
              <w:jc w:val="center"/>
              <w:rPr>
                <w:sz w:val="20"/>
                <w:szCs w:val="20"/>
              </w:rPr>
            </w:pPr>
            <w:r>
              <w:rPr>
                <w:sz w:val="20"/>
                <w:szCs w:val="20"/>
              </w:rPr>
              <w:t>2015-</w:t>
            </w:r>
            <w:r w:rsidR="004C6EF2">
              <w:rPr>
                <w:sz w:val="20"/>
                <w:szCs w:val="20"/>
              </w:rPr>
              <w:t>16</w:t>
            </w:r>
          </w:p>
        </w:tc>
        <w:tc>
          <w:tcPr>
            <w:tcW w:w="722" w:type="dxa"/>
            <w:shd w:val="clear" w:color="auto" w:fill="D9D9D9" w:themeFill="background1" w:themeFillShade="D9"/>
          </w:tcPr>
          <w:p w14:paraId="527726D3" w14:textId="77777777" w:rsidR="004C6EF2" w:rsidRPr="007C60E7" w:rsidRDefault="004C6EF2" w:rsidP="0051548E">
            <w:pPr>
              <w:rPr>
                <w:sz w:val="20"/>
                <w:szCs w:val="20"/>
              </w:rPr>
            </w:pPr>
          </w:p>
        </w:tc>
        <w:tc>
          <w:tcPr>
            <w:tcW w:w="722" w:type="dxa"/>
          </w:tcPr>
          <w:p w14:paraId="40195F98" w14:textId="77777777" w:rsidR="004C6EF2" w:rsidRPr="007C60E7" w:rsidRDefault="004C6EF2" w:rsidP="0051548E">
            <w:pPr>
              <w:rPr>
                <w:sz w:val="20"/>
                <w:szCs w:val="20"/>
              </w:rPr>
            </w:pPr>
          </w:p>
        </w:tc>
        <w:tc>
          <w:tcPr>
            <w:tcW w:w="722" w:type="dxa"/>
            <w:shd w:val="clear" w:color="auto" w:fill="D9D9D9" w:themeFill="background1" w:themeFillShade="D9"/>
          </w:tcPr>
          <w:p w14:paraId="2875161F" w14:textId="77777777" w:rsidR="004C6EF2" w:rsidRPr="007C60E7" w:rsidRDefault="004C6EF2" w:rsidP="0051548E">
            <w:pPr>
              <w:rPr>
                <w:sz w:val="20"/>
                <w:szCs w:val="20"/>
              </w:rPr>
            </w:pPr>
          </w:p>
        </w:tc>
        <w:tc>
          <w:tcPr>
            <w:tcW w:w="723" w:type="dxa"/>
          </w:tcPr>
          <w:p w14:paraId="2EDE7D2D" w14:textId="77777777" w:rsidR="004C6EF2" w:rsidRPr="007C60E7" w:rsidRDefault="004C6EF2" w:rsidP="0051548E">
            <w:pPr>
              <w:rPr>
                <w:sz w:val="20"/>
                <w:szCs w:val="20"/>
              </w:rPr>
            </w:pPr>
          </w:p>
        </w:tc>
        <w:tc>
          <w:tcPr>
            <w:tcW w:w="722" w:type="dxa"/>
            <w:shd w:val="clear" w:color="auto" w:fill="D9D9D9" w:themeFill="background1" w:themeFillShade="D9"/>
          </w:tcPr>
          <w:p w14:paraId="2874FFFD" w14:textId="77777777" w:rsidR="004C6EF2" w:rsidRPr="007C60E7" w:rsidRDefault="004C6EF2" w:rsidP="0051548E">
            <w:pPr>
              <w:rPr>
                <w:sz w:val="20"/>
                <w:szCs w:val="20"/>
              </w:rPr>
            </w:pPr>
          </w:p>
        </w:tc>
        <w:tc>
          <w:tcPr>
            <w:tcW w:w="722" w:type="dxa"/>
          </w:tcPr>
          <w:p w14:paraId="2B8D622E" w14:textId="77777777" w:rsidR="004C6EF2" w:rsidRPr="007C60E7" w:rsidRDefault="004C6EF2" w:rsidP="0051548E">
            <w:pPr>
              <w:rPr>
                <w:sz w:val="20"/>
                <w:szCs w:val="20"/>
              </w:rPr>
            </w:pPr>
          </w:p>
        </w:tc>
        <w:tc>
          <w:tcPr>
            <w:tcW w:w="723" w:type="dxa"/>
            <w:shd w:val="clear" w:color="auto" w:fill="D9D9D9" w:themeFill="background1" w:themeFillShade="D9"/>
          </w:tcPr>
          <w:p w14:paraId="69FC4D4F" w14:textId="77777777" w:rsidR="004C6EF2" w:rsidRPr="007C60E7" w:rsidRDefault="004C6EF2" w:rsidP="0051548E">
            <w:pPr>
              <w:rPr>
                <w:sz w:val="20"/>
                <w:szCs w:val="20"/>
              </w:rPr>
            </w:pPr>
          </w:p>
        </w:tc>
        <w:tc>
          <w:tcPr>
            <w:tcW w:w="722" w:type="dxa"/>
          </w:tcPr>
          <w:p w14:paraId="0F2EBE4C" w14:textId="77777777" w:rsidR="004C6EF2" w:rsidRPr="007C60E7" w:rsidRDefault="004C6EF2" w:rsidP="0051548E">
            <w:pPr>
              <w:rPr>
                <w:sz w:val="20"/>
                <w:szCs w:val="20"/>
              </w:rPr>
            </w:pPr>
          </w:p>
        </w:tc>
        <w:tc>
          <w:tcPr>
            <w:tcW w:w="722" w:type="dxa"/>
            <w:shd w:val="clear" w:color="auto" w:fill="D9D9D9" w:themeFill="background1" w:themeFillShade="D9"/>
          </w:tcPr>
          <w:p w14:paraId="0F4720FC" w14:textId="77777777" w:rsidR="004C6EF2" w:rsidRPr="007C60E7" w:rsidRDefault="004C6EF2" w:rsidP="0051548E">
            <w:pPr>
              <w:rPr>
                <w:sz w:val="20"/>
                <w:szCs w:val="20"/>
              </w:rPr>
            </w:pPr>
          </w:p>
        </w:tc>
        <w:tc>
          <w:tcPr>
            <w:tcW w:w="722" w:type="dxa"/>
          </w:tcPr>
          <w:p w14:paraId="36C91FF1" w14:textId="77777777" w:rsidR="004C6EF2" w:rsidRPr="007C60E7" w:rsidRDefault="004C6EF2" w:rsidP="0051548E">
            <w:pPr>
              <w:rPr>
                <w:sz w:val="20"/>
                <w:szCs w:val="20"/>
              </w:rPr>
            </w:pPr>
          </w:p>
        </w:tc>
        <w:tc>
          <w:tcPr>
            <w:tcW w:w="723" w:type="dxa"/>
            <w:shd w:val="clear" w:color="auto" w:fill="D9D9D9" w:themeFill="background1" w:themeFillShade="D9"/>
          </w:tcPr>
          <w:p w14:paraId="5CDB2376" w14:textId="77777777" w:rsidR="004C6EF2" w:rsidRPr="007C60E7" w:rsidRDefault="004C6EF2" w:rsidP="0051548E">
            <w:pPr>
              <w:rPr>
                <w:sz w:val="20"/>
                <w:szCs w:val="20"/>
              </w:rPr>
            </w:pPr>
          </w:p>
        </w:tc>
        <w:tc>
          <w:tcPr>
            <w:tcW w:w="722" w:type="dxa"/>
          </w:tcPr>
          <w:p w14:paraId="5DEC4792" w14:textId="77777777" w:rsidR="004C6EF2" w:rsidRPr="007C60E7" w:rsidRDefault="004C6EF2" w:rsidP="0051548E">
            <w:pPr>
              <w:rPr>
                <w:sz w:val="20"/>
                <w:szCs w:val="20"/>
              </w:rPr>
            </w:pPr>
          </w:p>
        </w:tc>
        <w:tc>
          <w:tcPr>
            <w:tcW w:w="722" w:type="dxa"/>
            <w:shd w:val="clear" w:color="auto" w:fill="D9D9D9" w:themeFill="background1" w:themeFillShade="D9"/>
          </w:tcPr>
          <w:p w14:paraId="4C82A6D9" w14:textId="77777777" w:rsidR="004C6EF2" w:rsidRPr="007C60E7" w:rsidRDefault="004C6EF2" w:rsidP="0051548E">
            <w:pPr>
              <w:rPr>
                <w:sz w:val="20"/>
                <w:szCs w:val="20"/>
              </w:rPr>
            </w:pPr>
          </w:p>
        </w:tc>
        <w:tc>
          <w:tcPr>
            <w:tcW w:w="723" w:type="dxa"/>
          </w:tcPr>
          <w:p w14:paraId="4B47A182" w14:textId="77777777" w:rsidR="004C6EF2" w:rsidRPr="007C60E7" w:rsidRDefault="004C6EF2" w:rsidP="0051548E">
            <w:pPr>
              <w:rPr>
                <w:sz w:val="20"/>
                <w:szCs w:val="20"/>
              </w:rPr>
            </w:pPr>
          </w:p>
        </w:tc>
      </w:tr>
      <w:tr w:rsidR="004C6EF2" w:rsidRPr="007C60E7" w14:paraId="5737C2BD" w14:textId="77777777" w:rsidTr="00E2453A">
        <w:tc>
          <w:tcPr>
            <w:tcW w:w="886" w:type="dxa"/>
          </w:tcPr>
          <w:p w14:paraId="5CEE7A36" w14:textId="77777777" w:rsidR="004C6EF2" w:rsidRPr="007C60E7" w:rsidRDefault="00E2453A" w:rsidP="00107563">
            <w:pPr>
              <w:jc w:val="center"/>
              <w:rPr>
                <w:sz w:val="20"/>
                <w:szCs w:val="20"/>
              </w:rPr>
            </w:pPr>
            <w:r>
              <w:rPr>
                <w:sz w:val="20"/>
                <w:szCs w:val="20"/>
              </w:rPr>
              <w:t>2016-</w:t>
            </w:r>
            <w:r w:rsidR="004C6EF2">
              <w:rPr>
                <w:sz w:val="20"/>
                <w:szCs w:val="20"/>
              </w:rPr>
              <w:t>17</w:t>
            </w:r>
          </w:p>
        </w:tc>
        <w:tc>
          <w:tcPr>
            <w:tcW w:w="722" w:type="dxa"/>
            <w:shd w:val="clear" w:color="auto" w:fill="D9D9D9" w:themeFill="background1" w:themeFillShade="D9"/>
          </w:tcPr>
          <w:p w14:paraId="43D34CBF" w14:textId="77777777" w:rsidR="004C6EF2" w:rsidRPr="007C60E7" w:rsidRDefault="004C6EF2" w:rsidP="0051548E">
            <w:pPr>
              <w:rPr>
                <w:sz w:val="20"/>
                <w:szCs w:val="20"/>
              </w:rPr>
            </w:pPr>
          </w:p>
        </w:tc>
        <w:tc>
          <w:tcPr>
            <w:tcW w:w="722" w:type="dxa"/>
          </w:tcPr>
          <w:p w14:paraId="1C342124" w14:textId="77777777" w:rsidR="004C6EF2" w:rsidRPr="007C60E7" w:rsidRDefault="004C6EF2" w:rsidP="0051548E">
            <w:pPr>
              <w:rPr>
                <w:sz w:val="20"/>
                <w:szCs w:val="20"/>
              </w:rPr>
            </w:pPr>
          </w:p>
        </w:tc>
        <w:tc>
          <w:tcPr>
            <w:tcW w:w="722" w:type="dxa"/>
            <w:shd w:val="clear" w:color="auto" w:fill="D9D9D9" w:themeFill="background1" w:themeFillShade="D9"/>
          </w:tcPr>
          <w:p w14:paraId="16E82F2F" w14:textId="77777777" w:rsidR="004C6EF2" w:rsidRPr="007C60E7" w:rsidRDefault="004C6EF2" w:rsidP="0051548E">
            <w:pPr>
              <w:rPr>
                <w:sz w:val="20"/>
                <w:szCs w:val="20"/>
              </w:rPr>
            </w:pPr>
          </w:p>
        </w:tc>
        <w:tc>
          <w:tcPr>
            <w:tcW w:w="723" w:type="dxa"/>
          </w:tcPr>
          <w:p w14:paraId="6466CE07" w14:textId="77777777" w:rsidR="004C6EF2" w:rsidRPr="007C60E7" w:rsidRDefault="004C6EF2" w:rsidP="0051548E">
            <w:pPr>
              <w:rPr>
                <w:sz w:val="20"/>
                <w:szCs w:val="20"/>
              </w:rPr>
            </w:pPr>
          </w:p>
        </w:tc>
        <w:tc>
          <w:tcPr>
            <w:tcW w:w="722" w:type="dxa"/>
            <w:shd w:val="clear" w:color="auto" w:fill="D9D9D9" w:themeFill="background1" w:themeFillShade="D9"/>
          </w:tcPr>
          <w:p w14:paraId="56FAC5F9" w14:textId="77777777" w:rsidR="004C6EF2" w:rsidRPr="007C60E7" w:rsidRDefault="004C6EF2" w:rsidP="0051548E">
            <w:pPr>
              <w:rPr>
                <w:sz w:val="20"/>
                <w:szCs w:val="20"/>
              </w:rPr>
            </w:pPr>
          </w:p>
        </w:tc>
        <w:tc>
          <w:tcPr>
            <w:tcW w:w="722" w:type="dxa"/>
          </w:tcPr>
          <w:p w14:paraId="6D89BCB8" w14:textId="77777777" w:rsidR="004C6EF2" w:rsidRPr="007C60E7" w:rsidRDefault="004C6EF2" w:rsidP="0051548E">
            <w:pPr>
              <w:rPr>
                <w:sz w:val="20"/>
                <w:szCs w:val="20"/>
              </w:rPr>
            </w:pPr>
          </w:p>
        </w:tc>
        <w:tc>
          <w:tcPr>
            <w:tcW w:w="723" w:type="dxa"/>
            <w:shd w:val="clear" w:color="auto" w:fill="D9D9D9" w:themeFill="background1" w:themeFillShade="D9"/>
          </w:tcPr>
          <w:p w14:paraId="5819C1D3" w14:textId="77777777" w:rsidR="004C6EF2" w:rsidRPr="007C60E7" w:rsidRDefault="004C6EF2" w:rsidP="0051548E">
            <w:pPr>
              <w:rPr>
                <w:sz w:val="20"/>
                <w:szCs w:val="20"/>
              </w:rPr>
            </w:pPr>
          </w:p>
        </w:tc>
        <w:tc>
          <w:tcPr>
            <w:tcW w:w="722" w:type="dxa"/>
          </w:tcPr>
          <w:p w14:paraId="6F2D938A" w14:textId="77777777" w:rsidR="004C6EF2" w:rsidRPr="007C60E7" w:rsidRDefault="004C6EF2" w:rsidP="0051548E">
            <w:pPr>
              <w:rPr>
                <w:sz w:val="20"/>
                <w:szCs w:val="20"/>
              </w:rPr>
            </w:pPr>
          </w:p>
        </w:tc>
        <w:tc>
          <w:tcPr>
            <w:tcW w:w="722" w:type="dxa"/>
            <w:shd w:val="clear" w:color="auto" w:fill="D9D9D9" w:themeFill="background1" w:themeFillShade="D9"/>
          </w:tcPr>
          <w:p w14:paraId="428217CF" w14:textId="77777777" w:rsidR="004C6EF2" w:rsidRPr="007C60E7" w:rsidRDefault="004C6EF2" w:rsidP="0051548E">
            <w:pPr>
              <w:rPr>
                <w:sz w:val="20"/>
                <w:szCs w:val="20"/>
              </w:rPr>
            </w:pPr>
          </w:p>
        </w:tc>
        <w:tc>
          <w:tcPr>
            <w:tcW w:w="722" w:type="dxa"/>
          </w:tcPr>
          <w:p w14:paraId="13D831A6" w14:textId="77777777" w:rsidR="004C6EF2" w:rsidRPr="007C60E7" w:rsidRDefault="004C6EF2" w:rsidP="0051548E">
            <w:pPr>
              <w:rPr>
                <w:sz w:val="20"/>
                <w:szCs w:val="20"/>
              </w:rPr>
            </w:pPr>
          </w:p>
        </w:tc>
        <w:tc>
          <w:tcPr>
            <w:tcW w:w="723" w:type="dxa"/>
            <w:shd w:val="clear" w:color="auto" w:fill="D9D9D9" w:themeFill="background1" w:themeFillShade="D9"/>
          </w:tcPr>
          <w:p w14:paraId="67F571C9" w14:textId="77777777" w:rsidR="004C6EF2" w:rsidRPr="007C60E7" w:rsidRDefault="004C6EF2" w:rsidP="0051548E">
            <w:pPr>
              <w:rPr>
                <w:sz w:val="20"/>
                <w:szCs w:val="20"/>
              </w:rPr>
            </w:pPr>
          </w:p>
        </w:tc>
        <w:tc>
          <w:tcPr>
            <w:tcW w:w="722" w:type="dxa"/>
          </w:tcPr>
          <w:p w14:paraId="4E1B2CF8" w14:textId="77777777" w:rsidR="004C6EF2" w:rsidRPr="007C60E7" w:rsidRDefault="004C6EF2" w:rsidP="0051548E">
            <w:pPr>
              <w:rPr>
                <w:sz w:val="20"/>
                <w:szCs w:val="20"/>
              </w:rPr>
            </w:pPr>
          </w:p>
        </w:tc>
        <w:tc>
          <w:tcPr>
            <w:tcW w:w="722" w:type="dxa"/>
            <w:shd w:val="clear" w:color="auto" w:fill="D9D9D9" w:themeFill="background1" w:themeFillShade="D9"/>
          </w:tcPr>
          <w:p w14:paraId="03991717" w14:textId="77777777" w:rsidR="004C6EF2" w:rsidRPr="007C60E7" w:rsidRDefault="004C6EF2" w:rsidP="0051548E">
            <w:pPr>
              <w:rPr>
                <w:sz w:val="20"/>
                <w:szCs w:val="20"/>
              </w:rPr>
            </w:pPr>
          </w:p>
        </w:tc>
        <w:tc>
          <w:tcPr>
            <w:tcW w:w="723" w:type="dxa"/>
          </w:tcPr>
          <w:p w14:paraId="23177D89" w14:textId="77777777" w:rsidR="004C6EF2" w:rsidRPr="007C60E7" w:rsidRDefault="004C6EF2" w:rsidP="0051548E">
            <w:pPr>
              <w:rPr>
                <w:sz w:val="20"/>
                <w:szCs w:val="20"/>
              </w:rPr>
            </w:pPr>
          </w:p>
        </w:tc>
      </w:tr>
    </w:tbl>
    <w:p w14:paraId="1136C1ED" w14:textId="77777777" w:rsidR="001A41D4" w:rsidRDefault="001A41D4" w:rsidP="004C6EF2">
      <w:pPr>
        <w:rPr>
          <w:sz w:val="20"/>
          <w:szCs w:val="20"/>
        </w:rPr>
      </w:pPr>
    </w:p>
    <w:p w14:paraId="7CBA5ED6" w14:textId="77777777" w:rsidR="004C6EF2" w:rsidRDefault="00D027D8" w:rsidP="004C6EF2">
      <w:pPr>
        <w:rPr>
          <w:sz w:val="20"/>
          <w:szCs w:val="20"/>
        </w:rPr>
      </w:pPr>
      <w:r>
        <w:rPr>
          <w:b/>
          <w:sz w:val="20"/>
          <w:szCs w:val="20"/>
        </w:rPr>
        <w:t>6-1. Former EL</w:t>
      </w:r>
      <w:r w:rsidR="00D91AE5" w:rsidRPr="004C6EF2">
        <w:rPr>
          <w:b/>
          <w:sz w:val="20"/>
          <w:szCs w:val="20"/>
        </w:rPr>
        <w:t xml:space="preserve"> Proficiency - Literacy: Data Source #1</w:t>
      </w:r>
      <w:r w:rsidR="00D91AE5">
        <w:rPr>
          <w:sz w:val="20"/>
          <w:szCs w:val="20"/>
        </w:rPr>
        <w:t xml:space="preserve"> __________________</w:t>
      </w:r>
    </w:p>
    <w:p w14:paraId="14D52B5C" w14:textId="77777777" w:rsidR="004C6EF2" w:rsidRDefault="004C6EF2" w:rsidP="00D91AE5">
      <w:pPr>
        <w:rPr>
          <w:sz w:val="20"/>
          <w:szCs w:val="20"/>
        </w:rPr>
      </w:pPr>
    </w:p>
    <w:tbl>
      <w:tblPr>
        <w:tblStyle w:val="TableGrid"/>
        <w:tblW w:w="0" w:type="auto"/>
        <w:tblLook w:val="04A0" w:firstRow="1" w:lastRow="0" w:firstColumn="1" w:lastColumn="0" w:noHBand="0" w:noVBand="1"/>
      </w:tblPr>
      <w:tblGrid>
        <w:gridCol w:w="909"/>
        <w:gridCol w:w="1263"/>
        <w:gridCol w:w="1263"/>
        <w:gridCol w:w="1264"/>
        <w:gridCol w:w="1263"/>
        <w:gridCol w:w="1263"/>
        <w:gridCol w:w="1264"/>
        <w:gridCol w:w="1263"/>
        <w:gridCol w:w="1264"/>
      </w:tblGrid>
      <w:tr w:rsidR="00D91AE5" w14:paraId="3CE8537B" w14:textId="77777777" w:rsidTr="00D027D8">
        <w:trPr>
          <w:trHeight w:val="86"/>
        </w:trPr>
        <w:tc>
          <w:tcPr>
            <w:tcW w:w="909" w:type="dxa"/>
            <w:vMerge w:val="restart"/>
          </w:tcPr>
          <w:p w14:paraId="50ED2663" w14:textId="77777777" w:rsidR="00EB1551" w:rsidRDefault="00EB1551" w:rsidP="0051548E">
            <w:pPr>
              <w:jc w:val="center"/>
              <w:rPr>
                <w:sz w:val="20"/>
                <w:szCs w:val="20"/>
              </w:rPr>
            </w:pPr>
          </w:p>
          <w:p w14:paraId="34E6861F" w14:textId="77777777" w:rsidR="00D91AE5" w:rsidRDefault="00D91AE5" w:rsidP="0051548E">
            <w:pPr>
              <w:jc w:val="center"/>
              <w:rPr>
                <w:sz w:val="20"/>
                <w:szCs w:val="20"/>
              </w:rPr>
            </w:pPr>
            <w:r>
              <w:rPr>
                <w:sz w:val="20"/>
                <w:szCs w:val="20"/>
              </w:rPr>
              <w:t>Year</w:t>
            </w:r>
          </w:p>
        </w:tc>
        <w:tc>
          <w:tcPr>
            <w:tcW w:w="10107" w:type="dxa"/>
            <w:gridSpan w:val="8"/>
          </w:tcPr>
          <w:p w14:paraId="0AB42B28" w14:textId="77777777" w:rsidR="00D91AE5" w:rsidRDefault="00D91AE5" w:rsidP="0051548E">
            <w:pPr>
              <w:jc w:val="center"/>
              <w:rPr>
                <w:sz w:val="20"/>
                <w:szCs w:val="20"/>
              </w:rPr>
            </w:pPr>
            <w:r>
              <w:rPr>
                <w:sz w:val="20"/>
                <w:szCs w:val="20"/>
              </w:rPr>
              <w:t>Number of Years after Exiting</w:t>
            </w:r>
          </w:p>
        </w:tc>
      </w:tr>
      <w:tr w:rsidR="00D91AE5" w14:paraId="6C0B569C" w14:textId="77777777" w:rsidTr="00D027D8">
        <w:trPr>
          <w:trHeight w:val="86"/>
        </w:trPr>
        <w:tc>
          <w:tcPr>
            <w:tcW w:w="909" w:type="dxa"/>
            <w:vMerge/>
          </w:tcPr>
          <w:p w14:paraId="37D76722" w14:textId="77777777" w:rsidR="00D91AE5" w:rsidRDefault="00D91AE5" w:rsidP="0051548E">
            <w:pPr>
              <w:jc w:val="center"/>
              <w:rPr>
                <w:sz w:val="20"/>
                <w:szCs w:val="20"/>
              </w:rPr>
            </w:pPr>
          </w:p>
        </w:tc>
        <w:tc>
          <w:tcPr>
            <w:tcW w:w="2526" w:type="dxa"/>
            <w:gridSpan w:val="2"/>
          </w:tcPr>
          <w:p w14:paraId="5D9C47D6" w14:textId="77777777" w:rsidR="00D91AE5" w:rsidRDefault="00D91AE5" w:rsidP="0051548E">
            <w:pPr>
              <w:jc w:val="center"/>
              <w:rPr>
                <w:sz w:val="20"/>
                <w:szCs w:val="20"/>
              </w:rPr>
            </w:pPr>
            <w:r>
              <w:rPr>
                <w:sz w:val="20"/>
                <w:szCs w:val="20"/>
              </w:rPr>
              <w:t>1</w:t>
            </w:r>
          </w:p>
        </w:tc>
        <w:tc>
          <w:tcPr>
            <w:tcW w:w="2527" w:type="dxa"/>
            <w:gridSpan w:val="2"/>
          </w:tcPr>
          <w:p w14:paraId="4F7CB754" w14:textId="77777777" w:rsidR="00D91AE5" w:rsidRDefault="00D91AE5" w:rsidP="0051548E">
            <w:pPr>
              <w:jc w:val="center"/>
              <w:rPr>
                <w:sz w:val="20"/>
                <w:szCs w:val="20"/>
              </w:rPr>
            </w:pPr>
            <w:r>
              <w:rPr>
                <w:sz w:val="20"/>
                <w:szCs w:val="20"/>
              </w:rPr>
              <w:t>2</w:t>
            </w:r>
          </w:p>
        </w:tc>
        <w:tc>
          <w:tcPr>
            <w:tcW w:w="2527" w:type="dxa"/>
            <w:gridSpan w:val="2"/>
          </w:tcPr>
          <w:p w14:paraId="7E920281" w14:textId="77777777" w:rsidR="00D91AE5" w:rsidRDefault="00D91AE5" w:rsidP="0051548E">
            <w:pPr>
              <w:jc w:val="center"/>
              <w:rPr>
                <w:sz w:val="20"/>
                <w:szCs w:val="20"/>
              </w:rPr>
            </w:pPr>
            <w:r>
              <w:rPr>
                <w:sz w:val="20"/>
                <w:szCs w:val="20"/>
              </w:rPr>
              <w:t>3</w:t>
            </w:r>
          </w:p>
        </w:tc>
        <w:tc>
          <w:tcPr>
            <w:tcW w:w="2527" w:type="dxa"/>
            <w:gridSpan w:val="2"/>
          </w:tcPr>
          <w:p w14:paraId="42770BC5" w14:textId="77777777" w:rsidR="00D91AE5" w:rsidRDefault="00D91AE5" w:rsidP="0051548E">
            <w:pPr>
              <w:jc w:val="center"/>
              <w:rPr>
                <w:sz w:val="20"/>
                <w:szCs w:val="20"/>
              </w:rPr>
            </w:pPr>
            <w:r>
              <w:rPr>
                <w:sz w:val="20"/>
                <w:szCs w:val="20"/>
              </w:rPr>
              <w:t>4</w:t>
            </w:r>
          </w:p>
        </w:tc>
      </w:tr>
      <w:tr w:rsidR="00D91AE5" w14:paraId="131A18B2" w14:textId="77777777" w:rsidTr="00D027D8">
        <w:trPr>
          <w:trHeight w:val="85"/>
        </w:trPr>
        <w:tc>
          <w:tcPr>
            <w:tcW w:w="909" w:type="dxa"/>
            <w:vMerge/>
          </w:tcPr>
          <w:p w14:paraId="0A069AE8" w14:textId="77777777" w:rsidR="00D91AE5" w:rsidRDefault="00D91AE5" w:rsidP="0051548E">
            <w:pPr>
              <w:jc w:val="center"/>
              <w:rPr>
                <w:sz w:val="20"/>
                <w:szCs w:val="20"/>
              </w:rPr>
            </w:pPr>
          </w:p>
        </w:tc>
        <w:tc>
          <w:tcPr>
            <w:tcW w:w="1263" w:type="dxa"/>
          </w:tcPr>
          <w:p w14:paraId="3A71700D" w14:textId="77777777" w:rsidR="00D91AE5" w:rsidRDefault="00D91AE5" w:rsidP="0051548E">
            <w:pPr>
              <w:jc w:val="center"/>
              <w:rPr>
                <w:sz w:val="20"/>
                <w:szCs w:val="20"/>
              </w:rPr>
            </w:pPr>
            <w:r>
              <w:rPr>
                <w:sz w:val="20"/>
                <w:szCs w:val="20"/>
              </w:rPr>
              <w:t>Not Proficient %</w:t>
            </w:r>
          </w:p>
        </w:tc>
        <w:tc>
          <w:tcPr>
            <w:tcW w:w="1263" w:type="dxa"/>
          </w:tcPr>
          <w:p w14:paraId="2CE47E49" w14:textId="77777777" w:rsidR="00D91AE5" w:rsidRDefault="00D91AE5" w:rsidP="0051548E">
            <w:pPr>
              <w:jc w:val="center"/>
              <w:rPr>
                <w:sz w:val="20"/>
                <w:szCs w:val="20"/>
              </w:rPr>
            </w:pPr>
            <w:r>
              <w:rPr>
                <w:sz w:val="20"/>
                <w:szCs w:val="20"/>
              </w:rPr>
              <w:t>Proficient %</w:t>
            </w:r>
          </w:p>
        </w:tc>
        <w:tc>
          <w:tcPr>
            <w:tcW w:w="1264" w:type="dxa"/>
          </w:tcPr>
          <w:p w14:paraId="54CD8F02" w14:textId="77777777" w:rsidR="00D91AE5" w:rsidRDefault="00D91AE5" w:rsidP="0051548E">
            <w:pPr>
              <w:jc w:val="center"/>
              <w:rPr>
                <w:sz w:val="20"/>
                <w:szCs w:val="20"/>
              </w:rPr>
            </w:pPr>
            <w:r>
              <w:rPr>
                <w:sz w:val="20"/>
                <w:szCs w:val="20"/>
              </w:rPr>
              <w:t>Not Proficient %</w:t>
            </w:r>
          </w:p>
        </w:tc>
        <w:tc>
          <w:tcPr>
            <w:tcW w:w="1263" w:type="dxa"/>
          </w:tcPr>
          <w:p w14:paraId="6CF42D6B" w14:textId="77777777" w:rsidR="00D91AE5" w:rsidRDefault="00D91AE5" w:rsidP="0051548E">
            <w:pPr>
              <w:jc w:val="center"/>
              <w:rPr>
                <w:sz w:val="20"/>
                <w:szCs w:val="20"/>
              </w:rPr>
            </w:pPr>
            <w:r>
              <w:rPr>
                <w:sz w:val="20"/>
                <w:szCs w:val="20"/>
              </w:rPr>
              <w:t>Proficient %</w:t>
            </w:r>
          </w:p>
        </w:tc>
        <w:tc>
          <w:tcPr>
            <w:tcW w:w="1263" w:type="dxa"/>
          </w:tcPr>
          <w:p w14:paraId="6E7F5F13" w14:textId="77777777" w:rsidR="00D91AE5" w:rsidRDefault="00D91AE5" w:rsidP="0051548E">
            <w:pPr>
              <w:jc w:val="center"/>
              <w:rPr>
                <w:sz w:val="20"/>
                <w:szCs w:val="20"/>
              </w:rPr>
            </w:pPr>
            <w:r>
              <w:rPr>
                <w:sz w:val="20"/>
                <w:szCs w:val="20"/>
              </w:rPr>
              <w:t>Not Proficient %</w:t>
            </w:r>
          </w:p>
        </w:tc>
        <w:tc>
          <w:tcPr>
            <w:tcW w:w="1264" w:type="dxa"/>
          </w:tcPr>
          <w:p w14:paraId="276F49D3" w14:textId="77777777" w:rsidR="00D91AE5" w:rsidRDefault="00D91AE5" w:rsidP="0051548E">
            <w:pPr>
              <w:jc w:val="center"/>
              <w:rPr>
                <w:sz w:val="20"/>
                <w:szCs w:val="20"/>
              </w:rPr>
            </w:pPr>
            <w:r>
              <w:rPr>
                <w:sz w:val="20"/>
                <w:szCs w:val="20"/>
              </w:rPr>
              <w:t>Proficient %</w:t>
            </w:r>
          </w:p>
        </w:tc>
        <w:tc>
          <w:tcPr>
            <w:tcW w:w="1263" w:type="dxa"/>
          </w:tcPr>
          <w:p w14:paraId="736FE91C" w14:textId="77777777" w:rsidR="00D91AE5" w:rsidRDefault="00D91AE5" w:rsidP="0051548E">
            <w:pPr>
              <w:jc w:val="center"/>
              <w:rPr>
                <w:sz w:val="20"/>
                <w:szCs w:val="20"/>
              </w:rPr>
            </w:pPr>
            <w:r>
              <w:rPr>
                <w:sz w:val="20"/>
                <w:szCs w:val="20"/>
              </w:rPr>
              <w:t>Not Proficient %</w:t>
            </w:r>
          </w:p>
        </w:tc>
        <w:tc>
          <w:tcPr>
            <w:tcW w:w="1264" w:type="dxa"/>
          </w:tcPr>
          <w:p w14:paraId="274EBFA0" w14:textId="77777777" w:rsidR="00D91AE5" w:rsidRDefault="00D91AE5" w:rsidP="0051548E">
            <w:pPr>
              <w:jc w:val="center"/>
              <w:rPr>
                <w:sz w:val="20"/>
                <w:szCs w:val="20"/>
              </w:rPr>
            </w:pPr>
            <w:r>
              <w:rPr>
                <w:sz w:val="20"/>
                <w:szCs w:val="20"/>
              </w:rPr>
              <w:t>Proficient %</w:t>
            </w:r>
          </w:p>
        </w:tc>
      </w:tr>
      <w:tr w:rsidR="00C41680" w14:paraId="0DE115AD" w14:textId="77777777" w:rsidTr="00D027D8">
        <w:tc>
          <w:tcPr>
            <w:tcW w:w="909" w:type="dxa"/>
          </w:tcPr>
          <w:p w14:paraId="6B3227A6" w14:textId="77777777" w:rsidR="00C41680" w:rsidRPr="007C60E7" w:rsidRDefault="00D027D8" w:rsidP="00107563">
            <w:pPr>
              <w:jc w:val="center"/>
              <w:rPr>
                <w:sz w:val="20"/>
                <w:szCs w:val="20"/>
              </w:rPr>
            </w:pPr>
            <w:r>
              <w:rPr>
                <w:sz w:val="20"/>
                <w:szCs w:val="20"/>
              </w:rPr>
              <w:t>2014-</w:t>
            </w:r>
            <w:r w:rsidR="00C41680">
              <w:rPr>
                <w:sz w:val="20"/>
                <w:szCs w:val="20"/>
              </w:rPr>
              <w:t>15</w:t>
            </w:r>
          </w:p>
        </w:tc>
        <w:tc>
          <w:tcPr>
            <w:tcW w:w="1263" w:type="dxa"/>
          </w:tcPr>
          <w:p w14:paraId="7E27F3FA" w14:textId="77777777" w:rsidR="00C41680" w:rsidRDefault="00C41680" w:rsidP="0051548E">
            <w:pPr>
              <w:rPr>
                <w:sz w:val="20"/>
                <w:szCs w:val="20"/>
              </w:rPr>
            </w:pPr>
          </w:p>
        </w:tc>
        <w:tc>
          <w:tcPr>
            <w:tcW w:w="1263" w:type="dxa"/>
          </w:tcPr>
          <w:p w14:paraId="5DC7B495" w14:textId="77777777" w:rsidR="00C41680" w:rsidRDefault="00C41680" w:rsidP="0051548E">
            <w:pPr>
              <w:rPr>
                <w:sz w:val="20"/>
                <w:szCs w:val="20"/>
              </w:rPr>
            </w:pPr>
          </w:p>
        </w:tc>
        <w:tc>
          <w:tcPr>
            <w:tcW w:w="1264" w:type="dxa"/>
          </w:tcPr>
          <w:p w14:paraId="51678E39" w14:textId="77777777" w:rsidR="00C41680" w:rsidRDefault="00C41680" w:rsidP="0051548E">
            <w:pPr>
              <w:rPr>
                <w:sz w:val="20"/>
                <w:szCs w:val="20"/>
              </w:rPr>
            </w:pPr>
          </w:p>
        </w:tc>
        <w:tc>
          <w:tcPr>
            <w:tcW w:w="1263" w:type="dxa"/>
          </w:tcPr>
          <w:p w14:paraId="0CC7EF3C" w14:textId="77777777" w:rsidR="00C41680" w:rsidRDefault="00C41680" w:rsidP="0051548E">
            <w:pPr>
              <w:rPr>
                <w:sz w:val="20"/>
                <w:szCs w:val="20"/>
              </w:rPr>
            </w:pPr>
          </w:p>
        </w:tc>
        <w:tc>
          <w:tcPr>
            <w:tcW w:w="1263" w:type="dxa"/>
          </w:tcPr>
          <w:p w14:paraId="6D31920F" w14:textId="77777777" w:rsidR="00C41680" w:rsidRDefault="00C41680" w:rsidP="0051548E">
            <w:pPr>
              <w:rPr>
                <w:sz w:val="20"/>
                <w:szCs w:val="20"/>
              </w:rPr>
            </w:pPr>
          </w:p>
        </w:tc>
        <w:tc>
          <w:tcPr>
            <w:tcW w:w="1264" w:type="dxa"/>
          </w:tcPr>
          <w:p w14:paraId="21BD2B4F" w14:textId="77777777" w:rsidR="00C41680" w:rsidRDefault="00C41680" w:rsidP="0051548E">
            <w:pPr>
              <w:rPr>
                <w:sz w:val="20"/>
                <w:szCs w:val="20"/>
              </w:rPr>
            </w:pPr>
          </w:p>
        </w:tc>
        <w:tc>
          <w:tcPr>
            <w:tcW w:w="1263" w:type="dxa"/>
          </w:tcPr>
          <w:p w14:paraId="713331DD" w14:textId="77777777" w:rsidR="00C41680" w:rsidRDefault="00C41680" w:rsidP="0051548E">
            <w:pPr>
              <w:rPr>
                <w:sz w:val="20"/>
                <w:szCs w:val="20"/>
              </w:rPr>
            </w:pPr>
          </w:p>
        </w:tc>
        <w:tc>
          <w:tcPr>
            <w:tcW w:w="1264" w:type="dxa"/>
          </w:tcPr>
          <w:p w14:paraId="540CE604" w14:textId="77777777" w:rsidR="00C41680" w:rsidRDefault="00C41680" w:rsidP="0051548E">
            <w:pPr>
              <w:rPr>
                <w:sz w:val="20"/>
                <w:szCs w:val="20"/>
              </w:rPr>
            </w:pPr>
          </w:p>
        </w:tc>
      </w:tr>
      <w:tr w:rsidR="00C41680" w14:paraId="72A3D83F" w14:textId="77777777" w:rsidTr="00D027D8">
        <w:tc>
          <w:tcPr>
            <w:tcW w:w="909" w:type="dxa"/>
          </w:tcPr>
          <w:p w14:paraId="0F0948BF" w14:textId="77777777" w:rsidR="00C41680" w:rsidRPr="007C60E7" w:rsidRDefault="00D027D8" w:rsidP="00107563">
            <w:pPr>
              <w:jc w:val="center"/>
              <w:rPr>
                <w:sz w:val="20"/>
                <w:szCs w:val="20"/>
              </w:rPr>
            </w:pPr>
            <w:r>
              <w:rPr>
                <w:sz w:val="20"/>
                <w:szCs w:val="20"/>
              </w:rPr>
              <w:t>2015-</w:t>
            </w:r>
            <w:r w:rsidR="00C41680">
              <w:rPr>
                <w:sz w:val="20"/>
                <w:szCs w:val="20"/>
              </w:rPr>
              <w:t>16</w:t>
            </w:r>
          </w:p>
        </w:tc>
        <w:tc>
          <w:tcPr>
            <w:tcW w:w="1263" w:type="dxa"/>
          </w:tcPr>
          <w:p w14:paraId="72387205" w14:textId="77777777" w:rsidR="00C41680" w:rsidRDefault="00C41680" w:rsidP="0051548E">
            <w:pPr>
              <w:rPr>
                <w:sz w:val="20"/>
                <w:szCs w:val="20"/>
              </w:rPr>
            </w:pPr>
          </w:p>
        </w:tc>
        <w:tc>
          <w:tcPr>
            <w:tcW w:w="1263" w:type="dxa"/>
          </w:tcPr>
          <w:p w14:paraId="7A7B1137" w14:textId="77777777" w:rsidR="00C41680" w:rsidRDefault="00C41680" w:rsidP="0051548E">
            <w:pPr>
              <w:rPr>
                <w:sz w:val="20"/>
                <w:szCs w:val="20"/>
              </w:rPr>
            </w:pPr>
          </w:p>
        </w:tc>
        <w:tc>
          <w:tcPr>
            <w:tcW w:w="1264" w:type="dxa"/>
          </w:tcPr>
          <w:p w14:paraId="5E505E4B" w14:textId="77777777" w:rsidR="00C41680" w:rsidRDefault="00C41680" w:rsidP="0051548E">
            <w:pPr>
              <w:rPr>
                <w:sz w:val="20"/>
                <w:szCs w:val="20"/>
              </w:rPr>
            </w:pPr>
          </w:p>
        </w:tc>
        <w:tc>
          <w:tcPr>
            <w:tcW w:w="1263" w:type="dxa"/>
          </w:tcPr>
          <w:p w14:paraId="4C3E5211" w14:textId="77777777" w:rsidR="00C41680" w:rsidRDefault="00C41680" w:rsidP="0051548E">
            <w:pPr>
              <w:rPr>
                <w:sz w:val="20"/>
                <w:szCs w:val="20"/>
              </w:rPr>
            </w:pPr>
          </w:p>
        </w:tc>
        <w:tc>
          <w:tcPr>
            <w:tcW w:w="1263" w:type="dxa"/>
          </w:tcPr>
          <w:p w14:paraId="0DDF2275" w14:textId="77777777" w:rsidR="00C41680" w:rsidRDefault="00C41680" w:rsidP="0051548E">
            <w:pPr>
              <w:rPr>
                <w:sz w:val="20"/>
                <w:szCs w:val="20"/>
              </w:rPr>
            </w:pPr>
          </w:p>
        </w:tc>
        <w:tc>
          <w:tcPr>
            <w:tcW w:w="1264" w:type="dxa"/>
          </w:tcPr>
          <w:p w14:paraId="44399288" w14:textId="77777777" w:rsidR="00C41680" w:rsidRDefault="00C41680" w:rsidP="0051548E">
            <w:pPr>
              <w:rPr>
                <w:sz w:val="20"/>
                <w:szCs w:val="20"/>
              </w:rPr>
            </w:pPr>
          </w:p>
        </w:tc>
        <w:tc>
          <w:tcPr>
            <w:tcW w:w="1263" w:type="dxa"/>
          </w:tcPr>
          <w:p w14:paraId="6FB755CD" w14:textId="77777777" w:rsidR="00C41680" w:rsidRDefault="00C41680" w:rsidP="0051548E">
            <w:pPr>
              <w:rPr>
                <w:sz w:val="20"/>
                <w:szCs w:val="20"/>
              </w:rPr>
            </w:pPr>
          </w:p>
        </w:tc>
        <w:tc>
          <w:tcPr>
            <w:tcW w:w="1264" w:type="dxa"/>
          </w:tcPr>
          <w:p w14:paraId="676396FA" w14:textId="77777777" w:rsidR="00C41680" w:rsidRDefault="00C41680" w:rsidP="0051548E">
            <w:pPr>
              <w:rPr>
                <w:sz w:val="20"/>
                <w:szCs w:val="20"/>
              </w:rPr>
            </w:pPr>
          </w:p>
        </w:tc>
      </w:tr>
      <w:tr w:rsidR="00C41680" w14:paraId="75220870" w14:textId="77777777" w:rsidTr="00D027D8">
        <w:tc>
          <w:tcPr>
            <w:tcW w:w="909" w:type="dxa"/>
          </w:tcPr>
          <w:p w14:paraId="12ABEA84" w14:textId="77777777" w:rsidR="00C41680" w:rsidRPr="007C60E7" w:rsidRDefault="00D027D8" w:rsidP="00107563">
            <w:pPr>
              <w:jc w:val="center"/>
              <w:rPr>
                <w:sz w:val="20"/>
                <w:szCs w:val="20"/>
              </w:rPr>
            </w:pPr>
            <w:r>
              <w:rPr>
                <w:sz w:val="20"/>
                <w:szCs w:val="20"/>
              </w:rPr>
              <w:t>2016-</w:t>
            </w:r>
            <w:r w:rsidR="00C41680">
              <w:rPr>
                <w:sz w:val="20"/>
                <w:szCs w:val="20"/>
              </w:rPr>
              <w:t>17</w:t>
            </w:r>
          </w:p>
        </w:tc>
        <w:tc>
          <w:tcPr>
            <w:tcW w:w="1263" w:type="dxa"/>
          </w:tcPr>
          <w:p w14:paraId="685086B8" w14:textId="77777777" w:rsidR="00C41680" w:rsidRDefault="00C41680" w:rsidP="0051548E">
            <w:pPr>
              <w:rPr>
                <w:sz w:val="20"/>
                <w:szCs w:val="20"/>
              </w:rPr>
            </w:pPr>
          </w:p>
        </w:tc>
        <w:tc>
          <w:tcPr>
            <w:tcW w:w="1263" w:type="dxa"/>
          </w:tcPr>
          <w:p w14:paraId="744D2698" w14:textId="77777777" w:rsidR="00C41680" w:rsidRDefault="00C41680" w:rsidP="0051548E">
            <w:pPr>
              <w:rPr>
                <w:sz w:val="20"/>
                <w:szCs w:val="20"/>
              </w:rPr>
            </w:pPr>
          </w:p>
        </w:tc>
        <w:tc>
          <w:tcPr>
            <w:tcW w:w="1264" w:type="dxa"/>
          </w:tcPr>
          <w:p w14:paraId="4ECE88AF" w14:textId="77777777" w:rsidR="00C41680" w:rsidRDefault="00C41680" w:rsidP="0051548E">
            <w:pPr>
              <w:rPr>
                <w:sz w:val="20"/>
                <w:szCs w:val="20"/>
              </w:rPr>
            </w:pPr>
          </w:p>
        </w:tc>
        <w:tc>
          <w:tcPr>
            <w:tcW w:w="1263" w:type="dxa"/>
          </w:tcPr>
          <w:p w14:paraId="645E77F7" w14:textId="77777777" w:rsidR="00C41680" w:rsidRDefault="00C41680" w:rsidP="0051548E">
            <w:pPr>
              <w:rPr>
                <w:sz w:val="20"/>
                <w:szCs w:val="20"/>
              </w:rPr>
            </w:pPr>
          </w:p>
        </w:tc>
        <w:tc>
          <w:tcPr>
            <w:tcW w:w="1263" w:type="dxa"/>
          </w:tcPr>
          <w:p w14:paraId="172D2922" w14:textId="77777777" w:rsidR="00C41680" w:rsidRDefault="00C41680" w:rsidP="0051548E">
            <w:pPr>
              <w:rPr>
                <w:sz w:val="20"/>
                <w:szCs w:val="20"/>
              </w:rPr>
            </w:pPr>
          </w:p>
        </w:tc>
        <w:tc>
          <w:tcPr>
            <w:tcW w:w="1264" w:type="dxa"/>
          </w:tcPr>
          <w:p w14:paraId="3A8FAE21" w14:textId="77777777" w:rsidR="00C41680" w:rsidRDefault="00C41680" w:rsidP="0051548E">
            <w:pPr>
              <w:rPr>
                <w:sz w:val="20"/>
                <w:szCs w:val="20"/>
              </w:rPr>
            </w:pPr>
          </w:p>
        </w:tc>
        <w:tc>
          <w:tcPr>
            <w:tcW w:w="1263" w:type="dxa"/>
          </w:tcPr>
          <w:p w14:paraId="35180B58" w14:textId="77777777" w:rsidR="00C41680" w:rsidRDefault="00C41680" w:rsidP="0051548E">
            <w:pPr>
              <w:rPr>
                <w:sz w:val="20"/>
                <w:szCs w:val="20"/>
              </w:rPr>
            </w:pPr>
          </w:p>
        </w:tc>
        <w:tc>
          <w:tcPr>
            <w:tcW w:w="1264" w:type="dxa"/>
          </w:tcPr>
          <w:p w14:paraId="76780343" w14:textId="77777777" w:rsidR="00C41680" w:rsidRDefault="00C41680" w:rsidP="0051548E">
            <w:pPr>
              <w:rPr>
                <w:sz w:val="20"/>
                <w:szCs w:val="20"/>
              </w:rPr>
            </w:pPr>
          </w:p>
        </w:tc>
      </w:tr>
    </w:tbl>
    <w:p w14:paraId="35AAAE7E" w14:textId="77777777" w:rsidR="003110F5" w:rsidRDefault="003110F5" w:rsidP="003110F5">
      <w:pPr>
        <w:rPr>
          <w:sz w:val="20"/>
          <w:szCs w:val="20"/>
        </w:rPr>
      </w:pPr>
    </w:p>
    <w:p w14:paraId="6FF4F0B6" w14:textId="77777777" w:rsidR="001A41D4" w:rsidRDefault="001A41D4" w:rsidP="003110F5">
      <w:pPr>
        <w:rPr>
          <w:sz w:val="20"/>
          <w:szCs w:val="20"/>
        </w:rPr>
      </w:pPr>
    </w:p>
    <w:p w14:paraId="22C36743" w14:textId="77777777" w:rsidR="001A41D4" w:rsidRDefault="001A41D4" w:rsidP="003110F5">
      <w:pPr>
        <w:rPr>
          <w:sz w:val="20"/>
          <w:szCs w:val="20"/>
        </w:rPr>
      </w:pPr>
    </w:p>
    <w:p w14:paraId="3D5D339B" w14:textId="77777777" w:rsidR="00D91AE5" w:rsidRPr="00C41680" w:rsidRDefault="00D91AE5" w:rsidP="00C41680">
      <w:pPr>
        <w:pStyle w:val="ListParagraph"/>
        <w:numPr>
          <w:ilvl w:val="0"/>
          <w:numId w:val="47"/>
        </w:numPr>
        <w:rPr>
          <w:b/>
          <w:sz w:val="20"/>
          <w:szCs w:val="20"/>
        </w:rPr>
      </w:pPr>
      <w:r w:rsidRPr="00C41680">
        <w:rPr>
          <w:b/>
          <w:sz w:val="20"/>
          <w:szCs w:val="20"/>
        </w:rPr>
        <w:t>Literacy: Data Source # 2 ___________________</w:t>
      </w:r>
    </w:p>
    <w:p w14:paraId="3B9198FA" w14:textId="77777777" w:rsidR="00C41680" w:rsidRPr="00C41680" w:rsidRDefault="00C41680" w:rsidP="00C41680">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620"/>
        <w:gridCol w:w="621"/>
        <w:gridCol w:w="621"/>
        <w:gridCol w:w="620"/>
        <w:gridCol w:w="621"/>
        <w:gridCol w:w="621"/>
        <w:gridCol w:w="621"/>
        <w:gridCol w:w="620"/>
        <w:gridCol w:w="621"/>
        <w:gridCol w:w="621"/>
        <w:gridCol w:w="620"/>
        <w:gridCol w:w="621"/>
        <w:gridCol w:w="621"/>
        <w:gridCol w:w="2043"/>
      </w:tblGrid>
      <w:tr w:rsidR="00D91AE5" w:rsidRPr="007C60E7" w14:paraId="25917C72" w14:textId="77777777" w:rsidTr="00E661F4">
        <w:trPr>
          <w:trHeight w:val="176"/>
        </w:trPr>
        <w:tc>
          <w:tcPr>
            <w:tcW w:w="886" w:type="dxa"/>
            <w:vMerge w:val="restart"/>
            <w:vAlign w:val="center"/>
          </w:tcPr>
          <w:p w14:paraId="5BA6763A" w14:textId="77777777" w:rsidR="00D91AE5" w:rsidRPr="007C60E7" w:rsidRDefault="00D91AE5" w:rsidP="0051548E">
            <w:pPr>
              <w:jc w:val="center"/>
              <w:rPr>
                <w:sz w:val="20"/>
                <w:szCs w:val="20"/>
              </w:rPr>
            </w:pPr>
            <w:r w:rsidRPr="007C60E7">
              <w:rPr>
                <w:sz w:val="20"/>
                <w:szCs w:val="20"/>
              </w:rPr>
              <w:t>Year</w:t>
            </w:r>
          </w:p>
        </w:tc>
        <w:tc>
          <w:tcPr>
            <w:tcW w:w="1241" w:type="dxa"/>
            <w:gridSpan w:val="2"/>
            <w:vAlign w:val="center"/>
          </w:tcPr>
          <w:p w14:paraId="1C126CE2" w14:textId="77777777" w:rsidR="00D91AE5" w:rsidRPr="007C60E7" w:rsidRDefault="00D91AE5" w:rsidP="0051548E">
            <w:pPr>
              <w:jc w:val="center"/>
              <w:rPr>
                <w:sz w:val="20"/>
                <w:szCs w:val="20"/>
              </w:rPr>
            </w:pPr>
            <w:r w:rsidRPr="007C60E7">
              <w:rPr>
                <w:sz w:val="20"/>
                <w:szCs w:val="20"/>
              </w:rPr>
              <w:t>Proficient Student %</w:t>
            </w:r>
          </w:p>
        </w:tc>
        <w:tc>
          <w:tcPr>
            <w:tcW w:w="1241" w:type="dxa"/>
            <w:gridSpan w:val="2"/>
            <w:vAlign w:val="center"/>
          </w:tcPr>
          <w:p w14:paraId="09E7DD77"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2" w:type="dxa"/>
            <w:gridSpan w:val="2"/>
            <w:vAlign w:val="center"/>
          </w:tcPr>
          <w:p w14:paraId="1F27DD06"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1" w:type="dxa"/>
            <w:gridSpan w:val="2"/>
            <w:vAlign w:val="center"/>
          </w:tcPr>
          <w:p w14:paraId="5756EAE5"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2" w:type="dxa"/>
            <w:gridSpan w:val="2"/>
            <w:vAlign w:val="center"/>
          </w:tcPr>
          <w:p w14:paraId="3C7E4A7A"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241" w:type="dxa"/>
            <w:gridSpan w:val="2"/>
            <w:vAlign w:val="center"/>
          </w:tcPr>
          <w:p w14:paraId="53FC0AC1"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664" w:type="dxa"/>
            <w:gridSpan w:val="2"/>
            <w:vAlign w:val="center"/>
          </w:tcPr>
          <w:p w14:paraId="07355F31"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14:paraId="77CD5843" w14:textId="77777777" w:rsidTr="00E661F4">
        <w:trPr>
          <w:trHeight w:val="175"/>
        </w:trPr>
        <w:tc>
          <w:tcPr>
            <w:tcW w:w="886" w:type="dxa"/>
            <w:vMerge/>
            <w:vAlign w:val="center"/>
          </w:tcPr>
          <w:p w14:paraId="595FEA3E" w14:textId="77777777" w:rsidR="00D91AE5" w:rsidRPr="007C60E7" w:rsidRDefault="00D91AE5" w:rsidP="0051548E">
            <w:pPr>
              <w:jc w:val="center"/>
              <w:rPr>
                <w:sz w:val="20"/>
                <w:szCs w:val="20"/>
              </w:rPr>
            </w:pPr>
          </w:p>
        </w:tc>
        <w:tc>
          <w:tcPr>
            <w:tcW w:w="620" w:type="dxa"/>
            <w:shd w:val="clear" w:color="auto" w:fill="D9D9D9" w:themeFill="background1" w:themeFillShade="D9"/>
            <w:vAlign w:val="center"/>
          </w:tcPr>
          <w:p w14:paraId="4FAA3BA4" w14:textId="77777777" w:rsidR="00D91AE5" w:rsidRPr="007C60E7" w:rsidRDefault="00C41680" w:rsidP="0051548E">
            <w:pPr>
              <w:jc w:val="center"/>
              <w:rPr>
                <w:sz w:val="20"/>
                <w:szCs w:val="20"/>
              </w:rPr>
            </w:pPr>
            <w:r>
              <w:rPr>
                <w:sz w:val="20"/>
                <w:szCs w:val="20"/>
              </w:rPr>
              <w:t>Non EL</w:t>
            </w:r>
          </w:p>
        </w:tc>
        <w:tc>
          <w:tcPr>
            <w:tcW w:w="621" w:type="dxa"/>
            <w:vAlign w:val="center"/>
          </w:tcPr>
          <w:p w14:paraId="50BEEABA" w14:textId="77777777" w:rsidR="00D91AE5" w:rsidRPr="007C60E7"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473FCDD7" w14:textId="77777777" w:rsidR="00D91AE5" w:rsidRDefault="00C41680" w:rsidP="0051548E">
            <w:pPr>
              <w:jc w:val="center"/>
              <w:rPr>
                <w:sz w:val="20"/>
                <w:szCs w:val="20"/>
              </w:rPr>
            </w:pPr>
            <w:r>
              <w:rPr>
                <w:sz w:val="20"/>
                <w:szCs w:val="20"/>
              </w:rPr>
              <w:t>Non EL</w:t>
            </w:r>
          </w:p>
        </w:tc>
        <w:tc>
          <w:tcPr>
            <w:tcW w:w="620" w:type="dxa"/>
            <w:vAlign w:val="center"/>
          </w:tcPr>
          <w:p w14:paraId="75C89D00" w14:textId="77777777"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2C3BF86B" w14:textId="77777777" w:rsidR="00D91AE5" w:rsidRDefault="00C41680" w:rsidP="0051548E">
            <w:pPr>
              <w:jc w:val="center"/>
              <w:rPr>
                <w:sz w:val="20"/>
                <w:szCs w:val="20"/>
              </w:rPr>
            </w:pPr>
            <w:r>
              <w:rPr>
                <w:sz w:val="20"/>
                <w:szCs w:val="20"/>
              </w:rPr>
              <w:t>Non EL</w:t>
            </w:r>
          </w:p>
        </w:tc>
        <w:tc>
          <w:tcPr>
            <w:tcW w:w="621" w:type="dxa"/>
            <w:vAlign w:val="center"/>
          </w:tcPr>
          <w:p w14:paraId="13B5FE9C" w14:textId="77777777"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47F56310" w14:textId="77777777" w:rsidR="00D91AE5" w:rsidRDefault="00C41680" w:rsidP="0051548E">
            <w:pPr>
              <w:jc w:val="center"/>
              <w:rPr>
                <w:sz w:val="20"/>
                <w:szCs w:val="20"/>
              </w:rPr>
            </w:pPr>
            <w:r>
              <w:rPr>
                <w:sz w:val="20"/>
                <w:szCs w:val="20"/>
              </w:rPr>
              <w:t>Non EL</w:t>
            </w:r>
          </w:p>
        </w:tc>
        <w:tc>
          <w:tcPr>
            <w:tcW w:w="620" w:type="dxa"/>
            <w:vAlign w:val="center"/>
          </w:tcPr>
          <w:p w14:paraId="2BE64617" w14:textId="77777777"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3C1B9BB3" w14:textId="77777777" w:rsidR="00D91AE5" w:rsidRDefault="00C41680" w:rsidP="0051548E">
            <w:pPr>
              <w:jc w:val="center"/>
              <w:rPr>
                <w:sz w:val="20"/>
                <w:szCs w:val="20"/>
              </w:rPr>
            </w:pPr>
            <w:r>
              <w:rPr>
                <w:sz w:val="20"/>
                <w:szCs w:val="20"/>
              </w:rPr>
              <w:t>Non EL</w:t>
            </w:r>
          </w:p>
        </w:tc>
        <w:tc>
          <w:tcPr>
            <w:tcW w:w="621" w:type="dxa"/>
            <w:vAlign w:val="center"/>
          </w:tcPr>
          <w:p w14:paraId="0A30F67A" w14:textId="77777777" w:rsidR="00D91AE5" w:rsidRDefault="00D91AE5" w:rsidP="0051548E">
            <w:pPr>
              <w:jc w:val="center"/>
              <w:rPr>
                <w:sz w:val="20"/>
                <w:szCs w:val="20"/>
              </w:rPr>
            </w:pPr>
            <w:r>
              <w:rPr>
                <w:sz w:val="20"/>
                <w:szCs w:val="20"/>
              </w:rPr>
              <w:t>EL</w:t>
            </w:r>
          </w:p>
        </w:tc>
        <w:tc>
          <w:tcPr>
            <w:tcW w:w="620" w:type="dxa"/>
            <w:shd w:val="clear" w:color="auto" w:fill="D9D9D9" w:themeFill="background1" w:themeFillShade="D9"/>
            <w:vAlign w:val="center"/>
          </w:tcPr>
          <w:p w14:paraId="136C4EA3" w14:textId="77777777" w:rsidR="00D91AE5" w:rsidRDefault="00C41680" w:rsidP="0051548E">
            <w:pPr>
              <w:jc w:val="center"/>
              <w:rPr>
                <w:sz w:val="20"/>
                <w:szCs w:val="20"/>
              </w:rPr>
            </w:pPr>
            <w:r>
              <w:rPr>
                <w:sz w:val="20"/>
                <w:szCs w:val="20"/>
              </w:rPr>
              <w:t>Non EL</w:t>
            </w:r>
          </w:p>
        </w:tc>
        <w:tc>
          <w:tcPr>
            <w:tcW w:w="621" w:type="dxa"/>
            <w:vAlign w:val="center"/>
          </w:tcPr>
          <w:p w14:paraId="3D116C0D" w14:textId="77777777" w:rsidR="00D91AE5" w:rsidRDefault="00D91AE5" w:rsidP="0051548E">
            <w:pPr>
              <w:jc w:val="center"/>
              <w:rPr>
                <w:sz w:val="20"/>
                <w:szCs w:val="20"/>
              </w:rPr>
            </w:pPr>
            <w:r>
              <w:rPr>
                <w:sz w:val="20"/>
                <w:szCs w:val="20"/>
              </w:rPr>
              <w:t>EL</w:t>
            </w:r>
          </w:p>
        </w:tc>
        <w:tc>
          <w:tcPr>
            <w:tcW w:w="621" w:type="dxa"/>
            <w:shd w:val="clear" w:color="auto" w:fill="D9D9D9" w:themeFill="background1" w:themeFillShade="D9"/>
            <w:vAlign w:val="center"/>
          </w:tcPr>
          <w:p w14:paraId="606B0856" w14:textId="77777777" w:rsidR="00D91AE5" w:rsidRDefault="00C41680" w:rsidP="0051548E">
            <w:pPr>
              <w:jc w:val="center"/>
              <w:rPr>
                <w:sz w:val="20"/>
                <w:szCs w:val="20"/>
              </w:rPr>
            </w:pPr>
            <w:r>
              <w:rPr>
                <w:sz w:val="20"/>
                <w:szCs w:val="20"/>
              </w:rPr>
              <w:t>Non EL</w:t>
            </w:r>
          </w:p>
        </w:tc>
        <w:tc>
          <w:tcPr>
            <w:tcW w:w="2043" w:type="dxa"/>
            <w:vAlign w:val="center"/>
          </w:tcPr>
          <w:p w14:paraId="052BAE60" w14:textId="77777777" w:rsidR="00D91AE5" w:rsidRDefault="00D91AE5" w:rsidP="0051548E">
            <w:pPr>
              <w:jc w:val="center"/>
              <w:rPr>
                <w:sz w:val="20"/>
                <w:szCs w:val="20"/>
              </w:rPr>
            </w:pPr>
            <w:r>
              <w:rPr>
                <w:sz w:val="20"/>
                <w:szCs w:val="20"/>
              </w:rPr>
              <w:t>EL</w:t>
            </w:r>
          </w:p>
        </w:tc>
      </w:tr>
      <w:tr w:rsidR="00D027D8" w:rsidRPr="007C60E7" w14:paraId="434D9DFB" w14:textId="77777777" w:rsidTr="00E661F4">
        <w:tc>
          <w:tcPr>
            <w:tcW w:w="886" w:type="dxa"/>
          </w:tcPr>
          <w:p w14:paraId="1BBFF5CF" w14:textId="77777777" w:rsidR="00D027D8" w:rsidRPr="007C60E7" w:rsidRDefault="00D027D8" w:rsidP="001A41D4">
            <w:pPr>
              <w:jc w:val="center"/>
              <w:rPr>
                <w:sz w:val="20"/>
                <w:szCs w:val="20"/>
              </w:rPr>
            </w:pPr>
            <w:r>
              <w:rPr>
                <w:sz w:val="20"/>
                <w:szCs w:val="20"/>
              </w:rPr>
              <w:t>2014-15</w:t>
            </w:r>
          </w:p>
        </w:tc>
        <w:tc>
          <w:tcPr>
            <w:tcW w:w="620" w:type="dxa"/>
            <w:shd w:val="clear" w:color="auto" w:fill="D9D9D9" w:themeFill="background1" w:themeFillShade="D9"/>
          </w:tcPr>
          <w:p w14:paraId="2E45B63B" w14:textId="77777777" w:rsidR="00D027D8" w:rsidRPr="007C60E7" w:rsidRDefault="00D027D8" w:rsidP="0051548E">
            <w:pPr>
              <w:rPr>
                <w:sz w:val="20"/>
                <w:szCs w:val="20"/>
              </w:rPr>
            </w:pPr>
          </w:p>
        </w:tc>
        <w:tc>
          <w:tcPr>
            <w:tcW w:w="621" w:type="dxa"/>
          </w:tcPr>
          <w:p w14:paraId="436CB978" w14:textId="77777777" w:rsidR="00D027D8" w:rsidRPr="007C60E7" w:rsidRDefault="00D027D8" w:rsidP="0051548E">
            <w:pPr>
              <w:rPr>
                <w:sz w:val="20"/>
                <w:szCs w:val="20"/>
              </w:rPr>
            </w:pPr>
          </w:p>
        </w:tc>
        <w:tc>
          <w:tcPr>
            <w:tcW w:w="621" w:type="dxa"/>
            <w:shd w:val="clear" w:color="auto" w:fill="D9D9D9" w:themeFill="background1" w:themeFillShade="D9"/>
          </w:tcPr>
          <w:p w14:paraId="3D1407BC" w14:textId="77777777" w:rsidR="00D027D8" w:rsidRPr="007C60E7" w:rsidRDefault="00D027D8" w:rsidP="0051548E">
            <w:pPr>
              <w:rPr>
                <w:sz w:val="20"/>
                <w:szCs w:val="20"/>
              </w:rPr>
            </w:pPr>
          </w:p>
        </w:tc>
        <w:tc>
          <w:tcPr>
            <w:tcW w:w="620" w:type="dxa"/>
          </w:tcPr>
          <w:p w14:paraId="44799AA7" w14:textId="77777777" w:rsidR="00D027D8" w:rsidRPr="007C60E7" w:rsidRDefault="00D027D8" w:rsidP="0051548E">
            <w:pPr>
              <w:rPr>
                <w:sz w:val="20"/>
                <w:szCs w:val="20"/>
              </w:rPr>
            </w:pPr>
          </w:p>
        </w:tc>
        <w:tc>
          <w:tcPr>
            <w:tcW w:w="621" w:type="dxa"/>
            <w:shd w:val="clear" w:color="auto" w:fill="D9D9D9" w:themeFill="background1" w:themeFillShade="D9"/>
          </w:tcPr>
          <w:p w14:paraId="082ECCF7" w14:textId="77777777" w:rsidR="00D027D8" w:rsidRPr="007C60E7" w:rsidRDefault="00D027D8" w:rsidP="0051548E">
            <w:pPr>
              <w:rPr>
                <w:sz w:val="20"/>
                <w:szCs w:val="20"/>
              </w:rPr>
            </w:pPr>
          </w:p>
        </w:tc>
        <w:tc>
          <w:tcPr>
            <w:tcW w:w="621" w:type="dxa"/>
          </w:tcPr>
          <w:p w14:paraId="0679E079" w14:textId="77777777" w:rsidR="00D027D8" w:rsidRPr="007C60E7" w:rsidRDefault="00D027D8" w:rsidP="0051548E">
            <w:pPr>
              <w:rPr>
                <w:sz w:val="20"/>
                <w:szCs w:val="20"/>
              </w:rPr>
            </w:pPr>
          </w:p>
        </w:tc>
        <w:tc>
          <w:tcPr>
            <w:tcW w:w="621" w:type="dxa"/>
            <w:shd w:val="clear" w:color="auto" w:fill="D9D9D9" w:themeFill="background1" w:themeFillShade="D9"/>
          </w:tcPr>
          <w:p w14:paraId="0CA5330A" w14:textId="77777777" w:rsidR="00D027D8" w:rsidRPr="007C60E7" w:rsidRDefault="00D027D8" w:rsidP="0051548E">
            <w:pPr>
              <w:rPr>
                <w:sz w:val="20"/>
                <w:szCs w:val="20"/>
              </w:rPr>
            </w:pPr>
          </w:p>
        </w:tc>
        <w:tc>
          <w:tcPr>
            <w:tcW w:w="620" w:type="dxa"/>
          </w:tcPr>
          <w:p w14:paraId="38A3B923" w14:textId="77777777" w:rsidR="00D027D8" w:rsidRPr="007C60E7" w:rsidRDefault="00D027D8" w:rsidP="0051548E">
            <w:pPr>
              <w:rPr>
                <w:sz w:val="20"/>
                <w:szCs w:val="20"/>
              </w:rPr>
            </w:pPr>
          </w:p>
        </w:tc>
        <w:tc>
          <w:tcPr>
            <w:tcW w:w="621" w:type="dxa"/>
            <w:shd w:val="clear" w:color="auto" w:fill="D9D9D9" w:themeFill="background1" w:themeFillShade="D9"/>
          </w:tcPr>
          <w:p w14:paraId="7C023786" w14:textId="77777777" w:rsidR="00D027D8" w:rsidRPr="007C60E7" w:rsidRDefault="00D027D8" w:rsidP="0051548E">
            <w:pPr>
              <w:rPr>
                <w:sz w:val="20"/>
                <w:szCs w:val="20"/>
              </w:rPr>
            </w:pPr>
          </w:p>
        </w:tc>
        <w:tc>
          <w:tcPr>
            <w:tcW w:w="621" w:type="dxa"/>
          </w:tcPr>
          <w:p w14:paraId="7C18F847" w14:textId="77777777" w:rsidR="00D027D8" w:rsidRPr="007C60E7" w:rsidRDefault="00D027D8" w:rsidP="0051548E">
            <w:pPr>
              <w:rPr>
                <w:sz w:val="20"/>
                <w:szCs w:val="20"/>
              </w:rPr>
            </w:pPr>
          </w:p>
        </w:tc>
        <w:tc>
          <w:tcPr>
            <w:tcW w:w="620" w:type="dxa"/>
            <w:shd w:val="clear" w:color="auto" w:fill="D9D9D9" w:themeFill="background1" w:themeFillShade="D9"/>
          </w:tcPr>
          <w:p w14:paraId="64F9AB82" w14:textId="77777777" w:rsidR="00D027D8" w:rsidRPr="007C60E7" w:rsidRDefault="00D027D8" w:rsidP="0051548E">
            <w:pPr>
              <w:rPr>
                <w:sz w:val="20"/>
                <w:szCs w:val="20"/>
              </w:rPr>
            </w:pPr>
          </w:p>
        </w:tc>
        <w:tc>
          <w:tcPr>
            <w:tcW w:w="621" w:type="dxa"/>
          </w:tcPr>
          <w:p w14:paraId="593593D5" w14:textId="77777777" w:rsidR="00D027D8" w:rsidRPr="007C60E7" w:rsidRDefault="00D027D8" w:rsidP="0051548E">
            <w:pPr>
              <w:rPr>
                <w:sz w:val="20"/>
                <w:szCs w:val="20"/>
              </w:rPr>
            </w:pPr>
          </w:p>
        </w:tc>
        <w:tc>
          <w:tcPr>
            <w:tcW w:w="621" w:type="dxa"/>
            <w:shd w:val="clear" w:color="auto" w:fill="D9D9D9" w:themeFill="background1" w:themeFillShade="D9"/>
          </w:tcPr>
          <w:p w14:paraId="77754B03" w14:textId="77777777" w:rsidR="00D027D8" w:rsidRPr="007C60E7" w:rsidRDefault="00D027D8" w:rsidP="0051548E">
            <w:pPr>
              <w:rPr>
                <w:sz w:val="20"/>
                <w:szCs w:val="20"/>
              </w:rPr>
            </w:pPr>
          </w:p>
        </w:tc>
        <w:tc>
          <w:tcPr>
            <w:tcW w:w="2043" w:type="dxa"/>
          </w:tcPr>
          <w:p w14:paraId="69CB9CDC" w14:textId="77777777" w:rsidR="00D027D8" w:rsidRPr="007C60E7" w:rsidRDefault="00D027D8" w:rsidP="0051548E">
            <w:pPr>
              <w:rPr>
                <w:sz w:val="20"/>
                <w:szCs w:val="20"/>
              </w:rPr>
            </w:pPr>
          </w:p>
        </w:tc>
      </w:tr>
      <w:tr w:rsidR="00D027D8" w:rsidRPr="007C60E7" w14:paraId="521D0401" w14:textId="77777777" w:rsidTr="00E661F4">
        <w:tc>
          <w:tcPr>
            <w:tcW w:w="886" w:type="dxa"/>
          </w:tcPr>
          <w:p w14:paraId="13B27BE8" w14:textId="77777777" w:rsidR="00D027D8" w:rsidRPr="007C60E7" w:rsidRDefault="00D027D8" w:rsidP="001A41D4">
            <w:pPr>
              <w:jc w:val="center"/>
              <w:rPr>
                <w:sz w:val="20"/>
                <w:szCs w:val="20"/>
              </w:rPr>
            </w:pPr>
            <w:r>
              <w:rPr>
                <w:sz w:val="20"/>
                <w:szCs w:val="20"/>
              </w:rPr>
              <w:t>2015-16</w:t>
            </w:r>
          </w:p>
        </w:tc>
        <w:tc>
          <w:tcPr>
            <w:tcW w:w="620" w:type="dxa"/>
            <w:shd w:val="clear" w:color="auto" w:fill="D9D9D9" w:themeFill="background1" w:themeFillShade="D9"/>
          </w:tcPr>
          <w:p w14:paraId="41481EF7" w14:textId="77777777" w:rsidR="00D027D8" w:rsidRPr="007C60E7" w:rsidRDefault="00D027D8" w:rsidP="0051548E">
            <w:pPr>
              <w:rPr>
                <w:sz w:val="20"/>
                <w:szCs w:val="20"/>
              </w:rPr>
            </w:pPr>
          </w:p>
        </w:tc>
        <w:tc>
          <w:tcPr>
            <w:tcW w:w="621" w:type="dxa"/>
          </w:tcPr>
          <w:p w14:paraId="06D8BF9A" w14:textId="77777777" w:rsidR="00D027D8" w:rsidRPr="007C60E7" w:rsidRDefault="00D027D8" w:rsidP="0051548E">
            <w:pPr>
              <w:rPr>
                <w:sz w:val="20"/>
                <w:szCs w:val="20"/>
              </w:rPr>
            </w:pPr>
          </w:p>
        </w:tc>
        <w:tc>
          <w:tcPr>
            <w:tcW w:w="621" w:type="dxa"/>
            <w:shd w:val="clear" w:color="auto" w:fill="D9D9D9" w:themeFill="background1" w:themeFillShade="D9"/>
          </w:tcPr>
          <w:p w14:paraId="443B3091" w14:textId="77777777" w:rsidR="00D027D8" w:rsidRPr="007C60E7" w:rsidRDefault="00D027D8" w:rsidP="0051548E">
            <w:pPr>
              <w:rPr>
                <w:sz w:val="20"/>
                <w:szCs w:val="20"/>
              </w:rPr>
            </w:pPr>
          </w:p>
        </w:tc>
        <w:tc>
          <w:tcPr>
            <w:tcW w:w="620" w:type="dxa"/>
          </w:tcPr>
          <w:p w14:paraId="2DC2F84E" w14:textId="77777777" w:rsidR="00D027D8" w:rsidRPr="007C60E7" w:rsidRDefault="00D027D8" w:rsidP="0051548E">
            <w:pPr>
              <w:rPr>
                <w:sz w:val="20"/>
                <w:szCs w:val="20"/>
              </w:rPr>
            </w:pPr>
          </w:p>
        </w:tc>
        <w:tc>
          <w:tcPr>
            <w:tcW w:w="621" w:type="dxa"/>
            <w:shd w:val="clear" w:color="auto" w:fill="D9D9D9" w:themeFill="background1" w:themeFillShade="D9"/>
          </w:tcPr>
          <w:p w14:paraId="2BBC82B5" w14:textId="77777777" w:rsidR="00D027D8" w:rsidRPr="007C60E7" w:rsidRDefault="00D027D8" w:rsidP="0051548E">
            <w:pPr>
              <w:rPr>
                <w:sz w:val="20"/>
                <w:szCs w:val="20"/>
              </w:rPr>
            </w:pPr>
          </w:p>
        </w:tc>
        <w:tc>
          <w:tcPr>
            <w:tcW w:w="621" w:type="dxa"/>
          </w:tcPr>
          <w:p w14:paraId="79EF2055" w14:textId="77777777" w:rsidR="00D027D8" w:rsidRPr="007C60E7" w:rsidRDefault="00D027D8" w:rsidP="0051548E">
            <w:pPr>
              <w:rPr>
                <w:sz w:val="20"/>
                <w:szCs w:val="20"/>
              </w:rPr>
            </w:pPr>
          </w:p>
        </w:tc>
        <w:tc>
          <w:tcPr>
            <w:tcW w:w="621" w:type="dxa"/>
            <w:shd w:val="clear" w:color="auto" w:fill="D9D9D9" w:themeFill="background1" w:themeFillShade="D9"/>
          </w:tcPr>
          <w:p w14:paraId="65B86120" w14:textId="77777777" w:rsidR="00D027D8" w:rsidRPr="007C60E7" w:rsidRDefault="00D027D8" w:rsidP="0051548E">
            <w:pPr>
              <w:rPr>
                <w:sz w:val="20"/>
                <w:szCs w:val="20"/>
              </w:rPr>
            </w:pPr>
          </w:p>
        </w:tc>
        <w:tc>
          <w:tcPr>
            <w:tcW w:w="620" w:type="dxa"/>
          </w:tcPr>
          <w:p w14:paraId="6D72F964" w14:textId="77777777" w:rsidR="00D027D8" w:rsidRPr="007C60E7" w:rsidRDefault="00D027D8" w:rsidP="0051548E">
            <w:pPr>
              <w:rPr>
                <w:sz w:val="20"/>
                <w:szCs w:val="20"/>
              </w:rPr>
            </w:pPr>
          </w:p>
        </w:tc>
        <w:tc>
          <w:tcPr>
            <w:tcW w:w="621" w:type="dxa"/>
            <w:shd w:val="clear" w:color="auto" w:fill="D9D9D9" w:themeFill="background1" w:themeFillShade="D9"/>
          </w:tcPr>
          <w:p w14:paraId="6ED65953" w14:textId="77777777" w:rsidR="00D027D8" w:rsidRPr="007C60E7" w:rsidRDefault="00D027D8" w:rsidP="0051548E">
            <w:pPr>
              <w:rPr>
                <w:sz w:val="20"/>
                <w:szCs w:val="20"/>
              </w:rPr>
            </w:pPr>
          </w:p>
        </w:tc>
        <w:tc>
          <w:tcPr>
            <w:tcW w:w="621" w:type="dxa"/>
          </w:tcPr>
          <w:p w14:paraId="302DC9DA" w14:textId="77777777" w:rsidR="00D027D8" w:rsidRPr="007C60E7" w:rsidRDefault="00D027D8" w:rsidP="0051548E">
            <w:pPr>
              <w:rPr>
                <w:sz w:val="20"/>
                <w:szCs w:val="20"/>
              </w:rPr>
            </w:pPr>
          </w:p>
        </w:tc>
        <w:tc>
          <w:tcPr>
            <w:tcW w:w="620" w:type="dxa"/>
            <w:shd w:val="clear" w:color="auto" w:fill="D9D9D9" w:themeFill="background1" w:themeFillShade="D9"/>
          </w:tcPr>
          <w:p w14:paraId="67A57E0B" w14:textId="77777777" w:rsidR="00D027D8" w:rsidRPr="007C60E7" w:rsidRDefault="00D027D8" w:rsidP="0051548E">
            <w:pPr>
              <w:rPr>
                <w:sz w:val="20"/>
                <w:szCs w:val="20"/>
              </w:rPr>
            </w:pPr>
          </w:p>
        </w:tc>
        <w:tc>
          <w:tcPr>
            <w:tcW w:w="621" w:type="dxa"/>
          </w:tcPr>
          <w:p w14:paraId="52E161A2" w14:textId="77777777" w:rsidR="00D027D8" w:rsidRPr="007C60E7" w:rsidRDefault="00D027D8" w:rsidP="0051548E">
            <w:pPr>
              <w:rPr>
                <w:sz w:val="20"/>
                <w:szCs w:val="20"/>
              </w:rPr>
            </w:pPr>
          </w:p>
        </w:tc>
        <w:tc>
          <w:tcPr>
            <w:tcW w:w="621" w:type="dxa"/>
            <w:shd w:val="clear" w:color="auto" w:fill="D9D9D9" w:themeFill="background1" w:themeFillShade="D9"/>
          </w:tcPr>
          <w:p w14:paraId="2B6B6470" w14:textId="77777777" w:rsidR="00D027D8" w:rsidRPr="007C60E7" w:rsidRDefault="00D027D8" w:rsidP="0051548E">
            <w:pPr>
              <w:rPr>
                <w:sz w:val="20"/>
                <w:szCs w:val="20"/>
              </w:rPr>
            </w:pPr>
          </w:p>
        </w:tc>
        <w:tc>
          <w:tcPr>
            <w:tcW w:w="2043" w:type="dxa"/>
          </w:tcPr>
          <w:p w14:paraId="51F8D555" w14:textId="77777777" w:rsidR="00D027D8" w:rsidRPr="007C60E7" w:rsidRDefault="00D027D8" w:rsidP="0051548E">
            <w:pPr>
              <w:rPr>
                <w:sz w:val="20"/>
                <w:szCs w:val="20"/>
              </w:rPr>
            </w:pPr>
          </w:p>
        </w:tc>
      </w:tr>
      <w:tr w:rsidR="00D027D8" w:rsidRPr="007C60E7" w14:paraId="0E25A316" w14:textId="77777777" w:rsidTr="00E661F4">
        <w:tc>
          <w:tcPr>
            <w:tcW w:w="886" w:type="dxa"/>
          </w:tcPr>
          <w:p w14:paraId="3E2F8A4E" w14:textId="77777777" w:rsidR="00D027D8" w:rsidRPr="007C60E7" w:rsidRDefault="00D027D8" w:rsidP="001A41D4">
            <w:pPr>
              <w:jc w:val="center"/>
              <w:rPr>
                <w:sz w:val="20"/>
                <w:szCs w:val="20"/>
              </w:rPr>
            </w:pPr>
            <w:r>
              <w:rPr>
                <w:sz w:val="20"/>
                <w:szCs w:val="20"/>
              </w:rPr>
              <w:t>2016-17</w:t>
            </w:r>
          </w:p>
        </w:tc>
        <w:tc>
          <w:tcPr>
            <w:tcW w:w="620" w:type="dxa"/>
            <w:shd w:val="clear" w:color="auto" w:fill="D9D9D9" w:themeFill="background1" w:themeFillShade="D9"/>
          </w:tcPr>
          <w:p w14:paraId="40D9BA69" w14:textId="77777777" w:rsidR="00D027D8" w:rsidRPr="007C60E7" w:rsidRDefault="00D027D8" w:rsidP="0051548E">
            <w:pPr>
              <w:rPr>
                <w:sz w:val="20"/>
                <w:szCs w:val="20"/>
              </w:rPr>
            </w:pPr>
          </w:p>
        </w:tc>
        <w:tc>
          <w:tcPr>
            <w:tcW w:w="621" w:type="dxa"/>
          </w:tcPr>
          <w:p w14:paraId="7BD13372" w14:textId="77777777" w:rsidR="00D027D8" w:rsidRPr="007C60E7" w:rsidRDefault="00D027D8" w:rsidP="0051548E">
            <w:pPr>
              <w:rPr>
                <w:sz w:val="20"/>
                <w:szCs w:val="20"/>
              </w:rPr>
            </w:pPr>
          </w:p>
        </w:tc>
        <w:tc>
          <w:tcPr>
            <w:tcW w:w="621" w:type="dxa"/>
            <w:shd w:val="clear" w:color="auto" w:fill="D9D9D9" w:themeFill="background1" w:themeFillShade="D9"/>
          </w:tcPr>
          <w:p w14:paraId="23AF8C6F" w14:textId="77777777" w:rsidR="00D027D8" w:rsidRPr="007C60E7" w:rsidRDefault="00D027D8" w:rsidP="0051548E">
            <w:pPr>
              <w:rPr>
                <w:sz w:val="20"/>
                <w:szCs w:val="20"/>
              </w:rPr>
            </w:pPr>
          </w:p>
        </w:tc>
        <w:tc>
          <w:tcPr>
            <w:tcW w:w="620" w:type="dxa"/>
          </w:tcPr>
          <w:p w14:paraId="20AB4715" w14:textId="77777777" w:rsidR="00D027D8" w:rsidRPr="007C60E7" w:rsidRDefault="00D027D8" w:rsidP="0051548E">
            <w:pPr>
              <w:rPr>
                <w:sz w:val="20"/>
                <w:szCs w:val="20"/>
              </w:rPr>
            </w:pPr>
          </w:p>
        </w:tc>
        <w:tc>
          <w:tcPr>
            <w:tcW w:w="621" w:type="dxa"/>
            <w:shd w:val="clear" w:color="auto" w:fill="D9D9D9" w:themeFill="background1" w:themeFillShade="D9"/>
          </w:tcPr>
          <w:p w14:paraId="65D2B26A" w14:textId="77777777" w:rsidR="00D027D8" w:rsidRPr="007C60E7" w:rsidRDefault="00D027D8" w:rsidP="0051548E">
            <w:pPr>
              <w:rPr>
                <w:sz w:val="20"/>
                <w:szCs w:val="20"/>
              </w:rPr>
            </w:pPr>
          </w:p>
        </w:tc>
        <w:tc>
          <w:tcPr>
            <w:tcW w:w="621" w:type="dxa"/>
          </w:tcPr>
          <w:p w14:paraId="5F1378C7" w14:textId="77777777" w:rsidR="00D027D8" w:rsidRPr="007C60E7" w:rsidRDefault="00D027D8" w:rsidP="0051548E">
            <w:pPr>
              <w:rPr>
                <w:sz w:val="20"/>
                <w:szCs w:val="20"/>
              </w:rPr>
            </w:pPr>
          </w:p>
        </w:tc>
        <w:tc>
          <w:tcPr>
            <w:tcW w:w="621" w:type="dxa"/>
            <w:shd w:val="clear" w:color="auto" w:fill="D9D9D9" w:themeFill="background1" w:themeFillShade="D9"/>
          </w:tcPr>
          <w:p w14:paraId="090D5632" w14:textId="77777777" w:rsidR="00D027D8" w:rsidRPr="007C60E7" w:rsidRDefault="00D027D8" w:rsidP="0051548E">
            <w:pPr>
              <w:rPr>
                <w:sz w:val="20"/>
                <w:szCs w:val="20"/>
              </w:rPr>
            </w:pPr>
          </w:p>
        </w:tc>
        <w:tc>
          <w:tcPr>
            <w:tcW w:w="620" w:type="dxa"/>
          </w:tcPr>
          <w:p w14:paraId="5FB05EDB" w14:textId="77777777" w:rsidR="00D027D8" w:rsidRPr="007C60E7" w:rsidRDefault="00D027D8" w:rsidP="0051548E">
            <w:pPr>
              <w:rPr>
                <w:sz w:val="20"/>
                <w:szCs w:val="20"/>
              </w:rPr>
            </w:pPr>
          </w:p>
        </w:tc>
        <w:tc>
          <w:tcPr>
            <w:tcW w:w="621" w:type="dxa"/>
            <w:shd w:val="clear" w:color="auto" w:fill="D9D9D9" w:themeFill="background1" w:themeFillShade="D9"/>
          </w:tcPr>
          <w:p w14:paraId="0C33D539" w14:textId="77777777" w:rsidR="00D027D8" w:rsidRPr="007C60E7" w:rsidRDefault="00D027D8" w:rsidP="0051548E">
            <w:pPr>
              <w:rPr>
                <w:sz w:val="20"/>
                <w:szCs w:val="20"/>
              </w:rPr>
            </w:pPr>
          </w:p>
        </w:tc>
        <w:tc>
          <w:tcPr>
            <w:tcW w:w="621" w:type="dxa"/>
          </w:tcPr>
          <w:p w14:paraId="3B87A122" w14:textId="77777777" w:rsidR="00D027D8" w:rsidRPr="007C60E7" w:rsidRDefault="00D027D8" w:rsidP="0051548E">
            <w:pPr>
              <w:rPr>
                <w:sz w:val="20"/>
                <w:szCs w:val="20"/>
              </w:rPr>
            </w:pPr>
          </w:p>
        </w:tc>
        <w:tc>
          <w:tcPr>
            <w:tcW w:w="620" w:type="dxa"/>
            <w:shd w:val="clear" w:color="auto" w:fill="D9D9D9" w:themeFill="background1" w:themeFillShade="D9"/>
          </w:tcPr>
          <w:p w14:paraId="5D3D5C62" w14:textId="77777777" w:rsidR="00D027D8" w:rsidRPr="007C60E7" w:rsidRDefault="00D027D8" w:rsidP="0051548E">
            <w:pPr>
              <w:rPr>
                <w:sz w:val="20"/>
                <w:szCs w:val="20"/>
              </w:rPr>
            </w:pPr>
          </w:p>
        </w:tc>
        <w:tc>
          <w:tcPr>
            <w:tcW w:w="621" w:type="dxa"/>
          </w:tcPr>
          <w:p w14:paraId="160DFCF0" w14:textId="77777777" w:rsidR="00D027D8" w:rsidRPr="007C60E7" w:rsidRDefault="00D027D8" w:rsidP="0051548E">
            <w:pPr>
              <w:rPr>
                <w:sz w:val="20"/>
                <w:szCs w:val="20"/>
              </w:rPr>
            </w:pPr>
          </w:p>
        </w:tc>
        <w:tc>
          <w:tcPr>
            <w:tcW w:w="621" w:type="dxa"/>
            <w:shd w:val="clear" w:color="auto" w:fill="D9D9D9" w:themeFill="background1" w:themeFillShade="D9"/>
          </w:tcPr>
          <w:p w14:paraId="31AD34CB" w14:textId="77777777" w:rsidR="00D027D8" w:rsidRPr="007C60E7" w:rsidRDefault="00D027D8" w:rsidP="0051548E">
            <w:pPr>
              <w:rPr>
                <w:sz w:val="20"/>
                <w:szCs w:val="20"/>
              </w:rPr>
            </w:pPr>
          </w:p>
        </w:tc>
        <w:tc>
          <w:tcPr>
            <w:tcW w:w="2043" w:type="dxa"/>
          </w:tcPr>
          <w:p w14:paraId="5CCF0CA9" w14:textId="77777777" w:rsidR="00D027D8" w:rsidRPr="007C60E7" w:rsidRDefault="00D027D8" w:rsidP="0051548E">
            <w:pPr>
              <w:rPr>
                <w:sz w:val="20"/>
                <w:szCs w:val="20"/>
              </w:rPr>
            </w:pPr>
          </w:p>
        </w:tc>
      </w:tr>
    </w:tbl>
    <w:p w14:paraId="54EE47DA" w14:textId="77777777" w:rsidR="001A41D4" w:rsidRDefault="001A41D4" w:rsidP="00D91AE5">
      <w:pPr>
        <w:rPr>
          <w:sz w:val="20"/>
          <w:szCs w:val="20"/>
        </w:rPr>
      </w:pPr>
    </w:p>
    <w:p w14:paraId="54474D43" w14:textId="77777777" w:rsidR="00D91AE5" w:rsidRDefault="00D91AE5" w:rsidP="00D91AE5">
      <w:pPr>
        <w:rPr>
          <w:sz w:val="20"/>
          <w:szCs w:val="20"/>
        </w:rPr>
      </w:pPr>
      <w:r w:rsidRPr="00C41680">
        <w:rPr>
          <w:b/>
          <w:sz w:val="20"/>
          <w:szCs w:val="20"/>
        </w:rPr>
        <w:t>7-1. Former EL Proficiency - Literacy: Data Source #2</w:t>
      </w:r>
      <w:r>
        <w:rPr>
          <w:sz w:val="20"/>
          <w:szCs w:val="20"/>
        </w:rPr>
        <w:t xml:space="preserve"> __________________</w:t>
      </w:r>
    </w:p>
    <w:p w14:paraId="4E6BDFBA" w14:textId="77777777" w:rsidR="00C41680" w:rsidRDefault="00C41680" w:rsidP="00D91AE5">
      <w:pPr>
        <w:rPr>
          <w:sz w:val="20"/>
          <w:szCs w:val="20"/>
        </w:rPr>
      </w:pPr>
    </w:p>
    <w:tbl>
      <w:tblPr>
        <w:tblStyle w:val="TableGrid"/>
        <w:tblW w:w="0" w:type="auto"/>
        <w:tblLayout w:type="fixed"/>
        <w:tblLook w:val="04A0" w:firstRow="1" w:lastRow="0" w:firstColumn="1" w:lastColumn="0" w:noHBand="0" w:noVBand="1"/>
      </w:tblPr>
      <w:tblGrid>
        <w:gridCol w:w="918"/>
        <w:gridCol w:w="1260"/>
        <w:gridCol w:w="1260"/>
        <w:gridCol w:w="1260"/>
        <w:gridCol w:w="1260"/>
        <w:gridCol w:w="1260"/>
        <w:gridCol w:w="1260"/>
        <w:gridCol w:w="1260"/>
        <w:gridCol w:w="1260"/>
      </w:tblGrid>
      <w:tr w:rsidR="00D91AE5" w14:paraId="7A7DFDCC" w14:textId="77777777" w:rsidTr="00D027D8">
        <w:trPr>
          <w:trHeight w:val="86"/>
        </w:trPr>
        <w:tc>
          <w:tcPr>
            <w:tcW w:w="918" w:type="dxa"/>
            <w:vMerge w:val="restart"/>
          </w:tcPr>
          <w:p w14:paraId="1B72BAFD" w14:textId="77777777" w:rsidR="00EB1551" w:rsidRDefault="00EB1551" w:rsidP="0051548E">
            <w:pPr>
              <w:jc w:val="center"/>
              <w:rPr>
                <w:sz w:val="20"/>
                <w:szCs w:val="20"/>
              </w:rPr>
            </w:pPr>
          </w:p>
          <w:p w14:paraId="1B7C3C47" w14:textId="77777777" w:rsidR="00D91AE5" w:rsidRDefault="00D91AE5" w:rsidP="0051548E">
            <w:pPr>
              <w:jc w:val="center"/>
              <w:rPr>
                <w:sz w:val="20"/>
                <w:szCs w:val="20"/>
              </w:rPr>
            </w:pPr>
            <w:r>
              <w:rPr>
                <w:sz w:val="20"/>
                <w:szCs w:val="20"/>
              </w:rPr>
              <w:t>Year</w:t>
            </w:r>
          </w:p>
        </w:tc>
        <w:tc>
          <w:tcPr>
            <w:tcW w:w="10080" w:type="dxa"/>
            <w:gridSpan w:val="8"/>
          </w:tcPr>
          <w:p w14:paraId="08212465" w14:textId="77777777" w:rsidR="00D91AE5" w:rsidRDefault="00D91AE5" w:rsidP="0051548E">
            <w:pPr>
              <w:jc w:val="center"/>
              <w:rPr>
                <w:sz w:val="20"/>
                <w:szCs w:val="20"/>
              </w:rPr>
            </w:pPr>
            <w:r>
              <w:rPr>
                <w:sz w:val="20"/>
                <w:szCs w:val="20"/>
              </w:rPr>
              <w:t>Number of Years after Exiting</w:t>
            </w:r>
          </w:p>
        </w:tc>
      </w:tr>
      <w:tr w:rsidR="00D91AE5" w14:paraId="53F85EDB" w14:textId="77777777" w:rsidTr="00D027D8">
        <w:trPr>
          <w:trHeight w:val="86"/>
        </w:trPr>
        <w:tc>
          <w:tcPr>
            <w:tcW w:w="918" w:type="dxa"/>
            <w:vMerge/>
          </w:tcPr>
          <w:p w14:paraId="4E7E6369" w14:textId="77777777" w:rsidR="00D91AE5" w:rsidRDefault="00D91AE5" w:rsidP="0051548E">
            <w:pPr>
              <w:jc w:val="center"/>
              <w:rPr>
                <w:sz w:val="20"/>
                <w:szCs w:val="20"/>
              </w:rPr>
            </w:pPr>
          </w:p>
        </w:tc>
        <w:tc>
          <w:tcPr>
            <w:tcW w:w="2520" w:type="dxa"/>
            <w:gridSpan w:val="2"/>
          </w:tcPr>
          <w:p w14:paraId="61B886FD" w14:textId="77777777" w:rsidR="00D91AE5" w:rsidRDefault="00D91AE5" w:rsidP="0051548E">
            <w:pPr>
              <w:jc w:val="center"/>
              <w:rPr>
                <w:sz w:val="20"/>
                <w:szCs w:val="20"/>
              </w:rPr>
            </w:pPr>
            <w:r>
              <w:rPr>
                <w:sz w:val="20"/>
                <w:szCs w:val="20"/>
              </w:rPr>
              <w:t>1</w:t>
            </w:r>
          </w:p>
        </w:tc>
        <w:tc>
          <w:tcPr>
            <w:tcW w:w="2520" w:type="dxa"/>
            <w:gridSpan w:val="2"/>
          </w:tcPr>
          <w:p w14:paraId="7F1F7B90" w14:textId="77777777" w:rsidR="00D91AE5" w:rsidRDefault="00D91AE5" w:rsidP="0051548E">
            <w:pPr>
              <w:jc w:val="center"/>
              <w:rPr>
                <w:sz w:val="20"/>
                <w:szCs w:val="20"/>
              </w:rPr>
            </w:pPr>
            <w:r>
              <w:rPr>
                <w:sz w:val="20"/>
                <w:szCs w:val="20"/>
              </w:rPr>
              <w:t>2</w:t>
            </w:r>
          </w:p>
        </w:tc>
        <w:tc>
          <w:tcPr>
            <w:tcW w:w="2520" w:type="dxa"/>
            <w:gridSpan w:val="2"/>
          </w:tcPr>
          <w:p w14:paraId="75D4337A" w14:textId="77777777" w:rsidR="00D91AE5" w:rsidRDefault="00D91AE5" w:rsidP="0051548E">
            <w:pPr>
              <w:jc w:val="center"/>
              <w:rPr>
                <w:sz w:val="20"/>
                <w:szCs w:val="20"/>
              </w:rPr>
            </w:pPr>
            <w:r>
              <w:rPr>
                <w:sz w:val="20"/>
                <w:szCs w:val="20"/>
              </w:rPr>
              <w:t>3</w:t>
            </w:r>
          </w:p>
        </w:tc>
        <w:tc>
          <w:tcPr>
            <w:tcW w:w="2520" w:type="dxa"/>
            <w:gridSpan w:val="2"/>
          </w:tcPr>
          <w:p w14:paraId="68C7CC60" w14:textId="77777777" w:rsidR="00D91AE5" w:rsidRDefault="00D91AE5" w:rsidP="0051548E">
            <w:pPr>
              <w:jc w:val="center"/>
              <w:rPr>
                <w:sz w:val="20"/>
                <w:szCs w:val="20"/>
              </w:rPr>
            </w:pPr>
            <w:r>
              <w:rPr>
                <w:sz w:val="20"/>
                <w:szCs w:val="20"/>
              </w:rPr>
              <w:t>4</w:t>
            </w:r>
          </w:p>
        </w:tc>
      </w:tr>
      <w:tr w:rsidR="00D91AE5" w14:paraId="64520A9E" w14:textId="77777777" w:rsidTr="00D027D8">
        <w:trPr>
          <w:trHeight w:val="85"/>
        </w:trPr>
        <w:tc>
          <w:tcPr>
            <w:tcW w:w="918" w:type="dxa"/>
            <w:vMerge/>
          </w:tcPr>
          <w:p w14:paraId="7A5BEB8B" w14:textId="77777777" w:rsidR="00D91AE5" w:rsidRDefault="00D91AE5" w:rsidP="0051548E">
            <w:pPr>
              <w:jc w:val="center"/>
              <w:rPr>
                <w:sz w:val="20"/>
                <w:szCs w:val="20"/>
              </w:rPr>
            </w:pPr>
          </w:p>
        </w:tc>
        <w:tc>
          <w:tcPr>
            <w:tcW w:w="1260" w:type="dxa"/>
          </w:tcPr>
          <w:p w14:paraId="33683A98" w14:textId="77777777" w:rsidR="00D91AE5" w:rsidRDefault="00D91AE5" w:rsidP="0051548E">
            <w:pPr>
              <w:jc w:val="center"/>
              <w:rPr>
                <w:sz w:val="20"/>
                <w:szCs w:val="20"/>
              </w:rPr>
            </w:pPr>
            <w:r>
              <w:rPr>
                <w:sz w:val="20"/>
                <w:szCs w:val="20"/>
              </w:rPr>
              <w:t xml:space="preserve">Not </w:t>
            </w:r>
            <w:r>
              <w:rPr>
                <w:sz w:val="20"/>
                <w:szCs w:val="20"/>
              </w:rPr>
              <w:lastRenderedPageBreak/>
              <w:t>Proficient %</w:t>
            </w:r>
          </w:p>
        </w:tc>
        <w:tc>
          <w:tcPr>
            <w:tcW w:w="1260" w:type="dxa"/>
          </w:tcPr>
          <w:p w14:paraId="409C9FE0" w14:textId="77777777" w:rsidR="00D91AE5" w:rsidRDefault="00D91AE5" w:rsidP="0051548E">
            <w:pPr>
              <w:jc w:val="center"/>
              <w:rPr>
                <w:sz w:val="20"/>
                <w:szCs w:val="20"/>
              </w:rPr>
            </w:pPr>
            <w:r>
              <w:rPr>
                <w:sz w:val="20"/>
                <w:szCs w:val="20"/>
              </w:rPr>
              <w:lastRenderedPageBreak/>
              <w:t>Proficient %</w:t>
            </w:r>
          </w:p>
        </w:tc>
        <w:tc>
          <w:tcPr>
            <w:tcW w:w="1260" w:type="dxa"/>
          </w:tcPr>
          <w:p w14:paraId="53AE393A" w14:textId="77777777" w:rsidR="00D91AE5" w:rsidRDefault="00D91AE5" w:rsidP="0051548E">
            <w:pPr>
              <w:jc w:val="center"/>
              <w:rPr>
                <w:sz w:val="20"/>
                <w:szCs w:val="20"/>
              </w:rPr>
            </w:pPr>
            <w:r>
              <w:rPr>
                <w:sz w:val="20"/>
                <w:szCs w:val="20"/>
              </w:rPr>
              <w:t xml:space="preserve">Not </w:t>
            </w:r>
            <w:r>
              <w:rPr>
                <w:sz w:val="20"/>
                <w:szCs w:val="20"/>
              </w:rPr>
              <w:lastRenderedPageBreak/>
              <w:t>Proficient %</w:t>
            </w:r>
          </w:p>
        </w:tc>
        <w:tc>
          <w:tcPr>
            <w:tcW w:w="1260" w:type="dxa"/>
          </w:tcPr>
          <w:p w14:paraId="5DD652A4" w14:textId="77777777" w:rsidR="00D91AE5" w:rsidRDefault="00D91AE5" w:rsidP="0051548E">
            <w:pPr>
              <w:jc w:val="center"/>
              <w:rPr>
                <w:sz w:val="20"/>
                <w:szCs w:val="20"/>
              </w:rPr>
            </w:pPr>
            <w:r>
              <w:rPr>
                <w:sz w:val="20"/>
                <w:szCs w:val="20"/>
              </w:rPr>
              <w:lastRenderedPageBreak/>
              <w:t>Proficient %</w:t>
            </w:r>
          </w:p>
        </w:tc>
        <w:tc>
          <w:tcPr>
            <w:tcW w:w="1260" w:type="dxa"/>
          </w:tcPr>
          <w:p w14:paraId="022D3EFD" w14:textId="77777777" w:rsidR="00D91AE5" w:rsidRDefault="00D91AE5" w:rsidP="0051548E">
            <w:pPr>
              <w:jc w:val="center"/>
              <w:rPr>
                <w:sz w:val="20"/>
                <w:szCs w:val="20"/>
              </w:rPr>
            </w:pPr>
            <w:r>
              <w:rPr>
                <w:sz w:val="20"/>
                <w:szCs w:val="20"/>
              </w:rPr>
              <w:t xml:space="preserve">Not </w:t>
            </w:r>
            <w:r>
              <w:rPr>
                <w:sz w:val="20"/>
                <w:szCs w:val="20"/>
              </w:rPr>
              <w:lastRenderedPageBreak/>
              <w:t>Proficient %</w:t>
            </w:r>
          </w:p>
        </w:tc>
        <w:tc>
          <w:tcPr>
            <w:tcW w:w="1260" w:type="dxa"/>
          </w:tcPr>
          <w:p w14:paraId="1CD6287C" w14:textId="77777777" w:rsidR="00D91AE5" w:rsidRDefault="00D91AE5" w:rsidP="0051548E">
            <w:pPr>
              <w:jc w:val="center"/>
              <w:rPr>
                <w:sz w:val="20"/>
                <w:szCs w:val="20"/>
              </w:rPr>
            </w:pPr>
            <w:r>
              <w:rPr>
                <w:sz w:val="20"/>
                <w:szCs w:val="20"/>
              </w:rPr>
              <w:lastRenderedPageBreak/>
              <w:t>Proficient %</w:t>
            </w:r>
          </w:p>
        </w:tc>
        <w:tc>
          <w:tcPr>
            <w:tcW w:w="1260" w:type="dxa"/>
          </w:tcPr>
          <w:p w14:paraId="5EDBD5D8" w14:textId="77777777" w:rsidR="00D91AE5" w:rsidRDefault="00D91AE5" w:rsidP="0051548E">
            <w:pPr>
              <w:jc w:val="center"/>
              <w:rPr>
                <w:sz w:val="20"/>
                <w:szCs w:val="20"/>
              </w:rPr>
            </w:pPr>
            <w:r>
              <w:rPr>
                <w:sz w:val="20"/>
                <w:szCs w:val="20"/>
              </w:rPr>
              <w:t xml:space="preserve">Not </w:t>
            </w:r>
            <w:r>
              <w:rPr>
                <w:sz w:val="20"/>
                <w:szCs w:val="20"/>
              </w:rPr>
              <w:lastRenderedPageBreak/>
              <w:t>Proficient %</w:t>
            </w:r>
          </w:p>
        </w:tc>
        <w:tc>
          <w:tcPr>
            <w:tcW w:w="1260" w:type="dxa"/>
          </w:tcPr>
          <w:p w14:paraId="32A7A42C" w14:textId="77777777" w:rsidR="00D91AE5" w:rsidRDefault="00D91AE5" w:rsidP="0051548E">
            <w:pPr>
              <w:jc w:val="center"/>
              <w:rPr>
                <w:sz w:val="20"/>
                <w:szCs w:val="20"/>
              </w:rPr>
            </w:pPr>
            <w:r>
              <w:rPr>
                <w:sz w:val="20"/>
                <w:szCs w:val="20"/>
              </w:rPr>
              <w:lastRenderedPageBreak/>
              <w:t>Proficient %</w:t>
            </w:r>
          </w:p>
        </w:tc>
      </w:tr>
      <w:tr w:rsidR="00D027D8" w14:paraId="74ED37C5" w14:textId="77777777" w:rsidTr="00D027D8">
        <w:tc>
          <w:tcPr>
            <w:tcW w:w="918" w:type="dxa"/>
          </w:tcPr>
          <w:p w14:paraId="3A6E390C" w14:textId="77777777" w:rsidR="00D027D8" w:rsidRPr="007C60E7" w:rsidRDefault="00D027D8" w:rsidP="001A41D4">
            <w:pPr>
              <w:jc w:val="center"/>
              <w:rPr>
                <w:sz w:val="20"/>
                <w:szCs w:val="20"/>
              </w:rPr>
            </w:pPr>
            <w:r>
              <w:rPr>
                <w:sz w:val="20"/>
                <w:szCs w:val="20"/>
              </w:rPr>
              <w:t>2014-15</w:t>
            </w:r>
          </w:p>
        </w:tc>
        <w:tc>
          <w:tcPr>
            <w:tcW w:w="1260" w:type="dxa"/>
          </w:tcPr>
          <w:p w14:paraId="318F5F8C" w14:textId="77777777" w:rsidR="00D027D8" w:rsidRDefault="00D027D8" w:rsidP="0051548E">
            <w:pPr>
              <w:rPr>
                <w:sz w:val="20"/>
                <w:szCs w:val="20"/>
              </w:rPr>
            </w:pPr>
          </w:p>
        </w:tc>
        <w:tc>
          <w:tcPr>
            <w:tcW w:w="1260" w:type="dxa"/>
          </w:tcPr>
          <w:p w14:paraId="64513DB2" w14:textId="77777777" w:rsidR="00D027D8" w:rsidRDefault="00D027D8" w:rsidP="0051548E">
            <w:pPr>
              <w:rPr>
                <w:sz w:val="20"/>
                <w:szCs w:val="20"/>
              </w:rPr>
            </w:pPr>
          </w:p>
        </w:tc>
        <w:tc>
          <w:tcPr>
            <w:tcW w:w="1260" w:type="dxa"/>
          </w:tcPr>
          <w:p w14:paraId="1BB8CC94" w14:textId="77777777" w:rsidR="00D027D8" w:rsidRDefault="00D027D8" w:rsidP="0051548E">
            <w:pPr>
              <w:rPr>
                <w:sz w:val="20"/>
                <w:szCs w:val="20"/>
              </w:rPr>
            </w:pPr>
          </w:p>
        </w:tc>
        <w:tc>
          <w:tcPr>
            <w:tcW w:w="1260" w:type="dxa"/>
          </w:tcPr>
          <w:p w14:paraId="1B8D075C" w14:textId="77777777" w:rsidR="00D027D8" w:rsidRDefault="00D027D8" w:rsidP="0051548E">
            <w:pPr>
              <w:rPr>
                <w:sz w:val="20"/>
                <w:szCs w:val="20"/>
              </w:rPr>
            </w:pPr>
          </w:p>
        </w:tc>
        <w:tc>
          <w:tcPr>
            <w:tcW w:w="1260" w:type="dxa"/>
          </w:tcPr>
          <w:p w14:paraId="0C6013BD" w14:textId="77777777" w:rsidR="00D027D8" w:rsidRDefault="00D027D8" w:rsidP="0051548E">
            <w:pPr>
              <w:rPr>
                <w:sz w:val="20"/>
                <w:szCs w:val="20"/>
              </w:rPr>
            </w:pPr>
          </w:p>
        </w:tc>
        <w:tc>
          <w:tcPr>
            <w:tcW w:w="1260" w:type="dxa"/>
          </w:tcPr>
          <w:p w14:paraId="5CE1FFCB" w14:textId="77777777" w:rsidR="00D027D8" w:rsidRDefault="00D027D8" w:rsidP="0051548E">
            <w:pPr>
              <w:rPr>
                <w:sz w:val="20"/>
                <w:szCs w:val="20"/>
              </w:rPr>
            </w:pPr>
          </w:p>
        </w:tc>
        <w:tc>
          <w:tcPr>
            <w:tcW w:w="1260" w:type="dxa"/>
          </w:tcPr>
          <w:p w14:paraId="651EE92F" w14:textId="77777777" w:rsidR="00D027D8" w:rsidRDefault="00D027D8" w:rsidP="0051548E">
            <w:pPr>
              <w:rPr>
                <w:sz w:val="20"/>
                <w:szCs w:val="20"/>
              </w:rPr>
            </w:pPr>
          </w:p>
        </w:tc>
        <w:tc>
          <w:tcPr>
            <w:tcW w:w="1260" w:type="dxa"/>
          </w:tcPr>
          <w:p w14:paraId="6DE49320" w14:textId="77777777" w:rsidR="00D027D8" w:rsidRDefault="00D027D8" w:rsidP="0051548E">
            <w:pPr>
              <w:rPr>
                <w:sz w:val="20"/>
                <w:szCs w:val="20"/>
              </w:rPr>
            </w:pPr>
          </w:p>
        </w:tc>
      </w:tr>
      <w:tr w:rsidR="00D027D8" w14:paraId="0A82049F" w14:textId="77777777" w:rsidTr="00D027D8">
        <w:tc>
          <w:tcPr>
            <w:tcW w:w="918" w:type="dxa"/>
          </w:tcPr>
          <w:p w14:paraId="4B81783A" w14:textId="77777777" w:rsidR="00D027D8" w:rsidRPr="007C60E7" w:rsidRDefault="00D027D8" w:rsidP="001A41D4">
            <w:pPr>
              <w:jc w:val="center"/>
              <w:rPr>
                <w:sz w:val="20"/>
                <w:szCs w:val="20"/>
              </w:rPr>
            </w:pPr>
            <w:r>
              <w:rPr>
                <w:sz w:val="20"/>
                <w:szCs w:val="20"/>
              </w:rPr>
              <w:t>2015-16</w:t>
            </w:r>
          </w:p>
        </w:tc>
        <w:tc>
          <w:tcPr>
            <w:tcW w:w="1260" w:type="dxa"/>
          </w:tcPr>
          <w:p w14:paraId="40EE260E" w14:textId="77777777" w:rsidR="00D027D8" w:rsidRDefault="00D027D8" w:rsidP="0051548E">
            <w:pPr>
              <w:rPr>
                <w:sz w:val="20"/>
                <w:szCs w:val="20"/>
              </w:rPr>
            </w:pPr>
          </w:p>
        </w:tc>
        <w:tc>
          <w:tcPr>
            <w:tcW w:w="1260" w:type="dxa"/>
          </w:tcPr>
          <w:p w14:paraId="0B36D0E3" w14:textId="77777777" w:rsidR="00D027D8" w:rsidRDefault="00D027D8" w:rsidP="0051548E">
            <w:pPr>
              <w:rPr>
                <w:sz w:val="20"/>
                <w:szCs w:val="20"/>
              </w:rPr>
            </w:pPr>
          </w:p>
        </w:tc>
        <w:tc>
          <w:tcPr>
            <w:tcW w:w="1260" w:type="dxa"/>
          </w:tcPr>
          <w:p w14:paraId="50F85A39" w14:textId="77777777" w:rsidR="00D027D8" w:rsidRDefault="00D027D8" w:rsidP="0051548E">
            <w:pPr>
              <w:rPr>
                <w:sz w:val="20"/>
                <w:szCs w:val="20"/>
              </w:rPr>
            </w:pPr>
          </w:p>
        </w:tc>
        <w:tc>
          <w:tcPr>
            <w:tcW w:w="1260" w:type="dxa"/>
          </w:tcPr>
          <w:p w14:paraId="62AA1AAA" w14:textId="77777777" w:rsidR="00D027D8" w:rsidRDefault="00D027D8" w:rsidP="0051548E">
            <w:pPr>
              <w:rPr>
                <w:sz w:val="20"/>
                <w:szCs w:val="20"/>
              </w:rPr>
            </w:pPr>
          </w:p>
        </w:tc>
        <w:tc>
          <w:tcPr>
            <w:tcW w:w="1260" w:type="dxa"/>
          </w:tcPr>
          <w:p w14:paraId="32CDE36B" w14:textId="77777777" w:rsidR="00D027D8" w:rsidRDefault="00D027D8" w:rsidP="0051548E">
            <w:pPr>
              <w:rPr>
                <w:sz w:val="20"/>
                <w:szCs w:val="20"/>
              </w:rPr>
            </w:pPr>
          </w:p>
        </w:tc>
        <w:tc>
          <w:tcPr>
            <w:tcW w:w="1260" w:type="dxa"/>
          </w:tcPr>
          <w:p w14:paraId="1F9A5CC9" w14:textId="77777777" w:rsidR="00D027D8" w:rsidRDefault="00D027D8" w:rsidP="0051548E">
            <w:pPr>
              <w:rPr>
                <w:sz w:val="20"/>
                <w:szCs w:val="20"/>
              </w:rPr>
            </w:pPr>
          </w:p>
        </w:tc>
        <w:tc>
          <w:tcPr>
            <w:tcW w:w="1260" w:type="dxa"/>
          </w:tcPr>
          <w:p w14:paraId="7FE6477C" w14:textId="77777777" w:rsidR="00D027D8" w:rsidRDefault="00D027D8" w:rsidP="0051548E">
            <w:pPr>
              <w:rPr>
                <w:sz w:val="20"/>
                <w:szCs w:val="20"/>
              </w:rPr>
            </w:pPr>
          </w:p>
        </w:tc>
        <w:tc>
          <w:tcPr>
            <w:tcW w:w="1260" w:type="dxa"/>
          </w:tcPr>
          <w:p w14:paraId="4051504A" w14:textId="77777777" w:rsidR="00D027D8" w:rsidRDefault="00D027D8" w:rsidP="0051548E">
            <w:pPr>
              <w:rPr>
                <w:sz w:val="20"/>
                <w:szCs w:val="20"/>
              </w:rPr>
            </w:pPr>
          </w:p>
        </w:tc>
      </w:tr>
      <w:tr w:rsidR="00D027D8" w14:paraId="35EB4609" w14:textId="77777777" w:rsidTr="00D027D8">
        <w:tc>
          <w:tcPr>
            <w:tcW w:w="918" w:type="dxa"/>
          </w:tcPr>
          <w:p w14:paraId="38F80428" w14:textId="77777777" w:rsidR="00D027D8" w:rsidRPr="007C60E7" w:rsidRDefault="00D027D8" w:rsidP="001A41D4">
            <w:pPr>
              <w:jc w:val="center"/>
              <w:rPr>
                <w:sz w:val="20"/>
                <w:szCs w:val="20"/>
              </w:rPr>
            </w:pPr>
            <w:r>
              <w:rPr>
                <w:sz w:val="20"/>
                <w:szCs w:val="20"/>
              </w:rPr>
              <w:t>2016-17</w:t>
            </w:r>
          </w:p>
        </w:tc>
        <w:tc>
          <w:tcPr>
            <w:tcW w:w="1260" w:type="dxa"/>
          </w:tcPr>
          <w:p w14:paraId="1DC43572" w14:textId="77777777" w:rsidR="00D027D8" w:rsidRDefault="00D027D8" w:rsidP="0051548E">
            <w:pPr>
              <w:rPr>
                <w:sz w:val="20"/>
                <w:szCs w:val="20"/>
              </w:rPr>
            </w:pPr>
          </w:p>
        </w:tc>
        <w:tc>
          <w:tcPr>
            <w:tcW w:w="1260" w:type="dxa"/>
          </w:tcPr>
          <w:p w14:paraId="0B4311C3" w14:textId="77777777" w:rsidR="00D027D8" w:rsidRDefault="00D027D8" w:rsidP="0051548E">
            <w:pPr>
              <w:rPr>
                <w:sz w:val="20"/>
                <w:szCs w:val="20"/>
              </w:rPr>
            </w:pPr>
          </w:p>
        </w:tc>
        <w:tc>
          <w:tcPr>
            <w:tcW w:w="1260" w:type="dxa"/>
          </w:tcPr>
          <w:p w14:paraId="270D13EC" w14:textId="77777777" w:rsidR="00D027D8" w:rsidRDefault="00D027D8" w:rsidP="0051548E">
            <w:pPr>
              <w:rPr>
                <w:sz w:val="20"/>
                <w:szCs w:val="20"/>
              </w:rPr>
            </w:pPr>
          </w:p>
        </w:tc>
        <w:tc>
          <w:tcPr>
            <w:tcW w:w="1260" w:type="dxa"/>
          </w:tcPr>
          <w:p w14:paraId="3BC21369" w14:textId="77777777" w:rsidR="00D027D8" w:rsidRDefault="00D027D8" w:rsidP="0051548E">
            <w:pPr>
              <w:rPr>
                <w:sz w:val="20"/>
                <w:szCs w:val="20"/>
              </w:rPr>
            </w:pPr>
          </w:p>
        </w:tc>
        <w:tc>
          <w:tcPr>
            <w:tcW w:w="1260" w:type="dxa"/>
          </w:tcPr>
          <w:p w14:paraId="1F6F7259" w14:textId="77777777" w:rsidR="00D027D8" w:rsidRDefault="00D027D8" w:rsidP="0051548E">
            <w:pPr>
              <w:rPr>
                <w:sz w:val="20"/>
                <w:szCs w:val="20"/>
              </w:rPr>
            </w:pPr>
          </w:p>
        </w:tc>
        <w:tc>
          <w:tcPr>
            <w:tcW w:w="1260" w:type="dxa"/>
          </w:tcPr>
          <w:p w14:paraId="11827396" w14:textId="77777777" w:rsidR="00D027D8" w:rsidRDefault="00D027D8" w:rsidP="0051548E">
            <w:pPr>
              <w:rPr>
                <w:sz w:val="20"/>
                <w:szCs w:val="20"/>
              </w:rPr>
            </w:pPr>
          </w:p>
        </w:tc>
        <w:tc>
          <w:tcPr>
            <w:tcW w:w="1260" w:type="dxa"/>
          </w:tcPr>
          <w:p w14:paraId="5498FE42" w14:textId="77777777" w:rsidR="00D027D8" w:rsidRDefault="00D027D8" w:rsidP="0051548E">
            <w:pPr>
              <w:rPr>
                <w:sz w:val="20"/>
                <w:szCs w:val="20"/>
              </w:rPr>
            </w:pPr>
          </w:p>
        </w:tc>
        <w:tc>
          <w:tcPr>
            <w:tcW w:w="1260" w:type="dxa"/>
          </w:tcPr>
          <w:p w14:paraId="0C5F0FBC" w14:textId="77777777" w:rsidR="00D027D8" w:rsidRDefault="00D027D8" w:rsidP="0051548E">
            <w:pPr>
              <w:rPr>
                <w:sz w:val="20"/>
                <w:szCs w:val="20"/>
              </w:rPr>
            </w:pPr>
          </w:p>
        </w:tc>
      </w:tr>
    </w:tbl>
    <w:p w14:paraId="1DEA9D97" w14:textId="77777777" w:rsidR="00C41680" w:rsidRDefault="00C41680" w:rsidP="003110F5">
      <w:pPr>
        <w:rPr>
          <w:sz w:val="20"/>
          <w:szCs w:val="20"/>
        </w:rPr>
      </w:pPr>
    </w:p>
    <w:p w14:paraId="4CAC66EC" w14:textId="77777777" w:rsidR="00D91AE5" w:rsidRPr="00C41680" w:rsidRDefault="00D91AE5" w:rsidP="00C41680">
      <w:pPr>
        <w:pStyle w:val="ListParagraph"/>
        <w:numPr>
          <w:ilvl w:val="0"/>
          <w:numId w:val="47"/>
        </w:numPr>
        <w:rPr>
          <w:sz w:val="20"/>
          <w:szCs w:val="20"/>
        </w:rPr>
      </w:pPr>
      <w:r w:rsidRPr="00C41680">
        <w:rPr>
          <w:b/>
          <w:sz w:val="20"/>
          <w:szCs w:val="20"/>
        </w:rPr>
        <w:t>Mathematics: Data Source # 1</w:t>
      </w:r>
      <w:r w:rsidRPr="00C41680">
        <w:rPr>
          <w:sz w:val="20"/>
          <w:szCs w:val="20"/>
        </w:rPr>
        <w:t xml:space="preserve"> ___________________</w:t>
      </w:r>
    </w:p>
    <w:p w14:paraId="0CF54700" w14:textId="77777777" w:rsidR="00C41680" w:rsidRPr="00C41680" w:rsidRDefault="00C41680" w:rsidP="00C41680">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722"/>
        <w:gridCol w:w="722"/>
        <w:gridCol w:w="722"/>
        <w:gridCol w:w="723"/>
        <w:gridCol w:w="722"/>
        <w:gridCol w:w="722"/>
        <w:gridCol w:w="723"/>
        <w:gridCol w:w="722"/>
        <w:gridCol w:w="722"/>
        <w:gridCol w:w="722"/>
        <w:gridCol w:w="723"/>
        <w:gridCol w:w="722"/>
        <w:gridCol w:w="722"/>
        <w:gridCol w:w="723"/>
      </w:tblGrid>
      <w:tr w:rsidR="00D91AE5" w:rsidRPr="007C60E7" w14:paraId="3311C27D" w14:textId="77777777" w:rsidTr="003E5AA1">
        <w:trPr>
          <w:trHeight w:val="176"/>
        </w:trPr>
        <w:tc>
          <w:tcPr>
            <w:tcW w:w="886" w:type="dxa"/>
            <w:vMerge w:val="restart"/>
            <w:vAlign w:val="center"/>
          </w:tcPr>
          <w:p w14:paraId="38B1879E" w14:textId="77777777" w:rsidR="00D91AE5" w:rsidRPr="007C60E7" w:rsidRDefault="00D91AE5" w:rsidP="0051548E">
            <w:pPr>
              <w:jc w:val="center"/>
              <w:rPr>
                <w:sz w:val="20"/>
                <w:szCs w:val="20"/>
              </w:rPr>
            </w:pPr>
            <w:r w:rsidRPr="007C60E7">
              <w:rPr>
                <w:sz w:val="20"/>
                <w:szCs w:val="20"/>
              </w:rPr>
              <w:t>Year</w:t>
            </w:r>
          </w:p>
        </w:tc>
        <w:tc>
          <w:tcPr>
            <w:tcW w:w="1444" w:type="dxa"/>
            <w:gridSpan w:val="2"/>
            <w:vAlign w:val="center"/>
          </w:tcPr>
          <w:p w14:paraId="0DAC9038" w14:textId="77777777" w:rsidR="00D91AE5" w:rsidRPr="007C60E7" w:rsidRDefault="00D91AE5" w:rsidP="0051548E">
            <w:pPr>
              <w:jc w:val="center"/>
              <w:rPr>
                <w:sz w:val="20"/>
                <w:szCs w:val="20"/>
              </w:rPr>
            </w:pPr>
            <w:r w:rsidRPr="007C60E7">
              <w:rPr>
                <w:sz w:val="20"/>
                <w:szCs w:val="20"/>
              </w:rPr>
              <w:t>Proficient Student %</w:t>
            </w:r>
          </w:p>
        </w:tc>
        <w:tc>
          <w:tcPr>
            <w:tcW w:w="1445" w:type="dxa"/>
            <w:gridSpan w:val="2"/>
            <w:vAlign w:val="center"/>
          </w:tcPr>
          <w:p w14:paraId="30256353"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25603CB9"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78064950"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2437868A"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01311502"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52FF9C08"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14:paraId="0615529F" w14:textId="77777777" w:rsidTr="003E5AA1">
        <w:trPr>
          <w:trHeight w:val="175"/>
        </w:trPr>
        <w:tc>
          <w:tcPr>
            <w:tcW w:w="886" w:type="dxa"/>
            <w:vMerge/>
            <w:vAlign w:val="center"/>
          </w:tcPr>
          <w:p w14:paraId="4B5F03B6" w14:textId="77777777" w:rsidR="00D91AE5" w:rsidRPr="007C60E7" w:rsidRDefault="00D91AE5" w:rsidP="0051548E">
            <w:pPr>
              <w:jc w:val="center"/>
              <w:rPr>
                <w:sz w:val="20"/>
                <w:szCs w:val="20"/>
              </w:rPr>
            </w:pPr>
          </w:p>
        </w:tc>
        <w:tc>
          <w:tcPr>
            <w:tcW w:w="722" w:type="dxa"/>
            <w:shd w:val="clear" w:color="auto" w:fill="D9D9D9" w:themeFill="background1" w:themeFillShade="D9"/>
            <w:vAlign w:val="center"/>
          </w:tcPr>
          <w:p w14:paraId="171E2FD7" w14:textId="77777777" w:rsidR="00D91AE5" w:rsidRPr="007C60E7" w:rsidRDefault="00C41680" w:rsidP="0051548E">
            <w:pPr>
              <w:jc w:val="center"/>
              <w:rPr>
                <w:sz w:val="20"/>
                <w:szCs w:val="20"/>
              </w:rPr>
            </w:pPr>
            <w:r>
              <w:rPr>
                <w:sz w:val="20"/>
                <w:szCs w:val="20"/>
              </w:rPr>
              <w:t>Non EL</w:t>
            </w:r>
          </w:p>
        </w:tc>
        <w:tc>
          <w:tcPr>
            <w:tcW w:w="722" w:type="dxa"/>
            <w:vAlign w:val="center"/>
          </w:tcPr>
          <w:p w14:paraId="7C1E12F5" w14:textId="77777777" w:rsidR="00D91AE5" w:rsidRPr="007C60E7"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28CA48A0" w14:textId="77777777" w:rsidR="00D91AE5" w:rsidRDefault="00C41680" w:rsidP="0051548E">
            <w:pPr>
              <w:jc w:val="center"/>
              <w:rPr>
                <w:sz w:val="20"/>
                <w:szCs w:val="20"/>
              </w:rPr>
            </w:pPr>
            <w:r>
              <w:rPr>
                <w:sz w:val="20"/>
                <w:szCs w:val="20"/>
              </w:rPr>
              <w:t>Non EL</w:t>
            </w:r>
          </w:p>
        </w:tc>
        <w:tc>
          <w:tcPr>
            <w:tcW w:w="723" w:type="dxa"/>
            <w:vAlign w:val="center"/>
          </w:tcPr>
          <w:p w14:paraId="7350F345"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03919368" w14:textId="77777777" w:rsidR="00D91AE5" w:rsidRDefault="00C41680" w:rsidP="0051548E">
            <w:pPr>
              <w:jc w:val="center"/>
              <w:rPr>
                <w:sz w:val="20"/>
                <w:szCs w:val="20"/>
              </w:rPr>
            </w:pPr>
            <w:r>
              <w:rPr>
                <w:sz w:val="20"/>
                <w:szCs w:val="20"/>
              </w:rPr>
              <w:t>Non EL</w:t>
            </w:r>
          </w:p>
        </w:tc>
        <w:tc>
          <w:tcPr>
            <w:tcW w:w="722" w:type="dxa"/>
            <w:vAlign w:val="center"/>
          </w:tcPr>
          <w:p w14:paraId="02D0C1A5"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1DA187A6" w14:textId="77777777" w:rsidR="00D91AE5" w:rsidRDefault="00C41680" w:rsidP="0051548E">
            <w:pPr>
              <w:jc w:val="center"/>
              <w:rPr>
                <w:sz w:val="20"/>
                <w:szCs w:val="20"/>
              </w:rPr>
            </w:pPr>
            <w:r>
              <w:rPr>
                <w:sz w:val="20"/>
                <w:szCs w:val="20"/>
              </w:rPr>
              <w:t>Non EL</w:t>
            </w:r>
          </w:p>
        </w:tc>
        <w:tc>
          <w:tcPr>
            <w:tcW w:w="722" w:type="dxa"/>
            <w:vAlign w:val="center"/>
          </w:tcPr>
          <w:p w14:paraId="58DDA154"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498302EF" w14:textId="77777777" w:rsidR="00D91AE5" w:rsidRDefault="00C41680" w:rsidP="0051548E">
            <w:pPr>
              <w:jc w:val="center"/>
              <w:rPr>
                <w:sz w:val="20"/>
                <w:szCs w:val="20"/>
              </w:rPr>
            </w:pPr>
            <w:r>
              <w:rPr>
                <w:sz w:val="20"/>
                <w:szCs w:val="20"/>
              </w:rPr>
              <w:t>Non EL</w:t>
            </w:r>
          </w:p>
        </w:tc>
        <w:tc>
          <w:tcPr>
            <w:tcW w:w="722" w:type="dxa"/>
            <w:vAlign w:val="center"/>
          </w:tcPr>
          <w:p w14:paraId="4214687C"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23F938D6" w14:textId="77777777" w:rsidR="00D91AE5" w:rsidRDefault="00C41680" w:rsidP="0051548E">
            <w:pPr>
              <w:jc w:val="center"/>
              <w:rPr>
                <w:sz w:val="20"/>
                <w:szCs w:val="20"/>
              </w:rPr>
            </w:pPr>
            <w:r>
              <w:rPr>
                <w:sz w:val="20"/>
                <w:szCs w:val="20"/>
              </w:rPr>
              <w:t>Non EL</w:t>
            </w:r>
          </w:p>
        </w:tc>
        <w:tc>
          <w:tcPr>
            <w:tcW w:w="722" w:type="dxa"/>
            <w:vAlign w:val="center"/>
          </w:tcPr>
          <w:p w14:paraId="2B0630C7"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2789FD43" w14:textId="77777777" w:rsidR="00D91AE5" w:rsidRDefault="00C41680" w:rsidP="0051548E">
            <w:pPr>
              <w:jc w:val="center"/>
              <w:rPr>
                <w:sz w:val="20"/>
                <w:szCs w:val="20"/>
              </w:rPr>
            </w:pPr>
            <w:r>
              <w:rPr>
                <w:sz w:val="20"/>
                <w:szCs w:val="20"/>
              </w:rPr>
              <w:t>Non EL</w:t>
            </w:r>
          </w:p>
        </w:tc>
        <w:tc>
          <w:tcPr>
            <w:tcW w:w="723" w:type="dxa"/>
            <w:vAlign w:val="center"/>
          </w:tcPr>
          <w:p w14:paraId="73C5CB4E" w14:textId="77777777" w:rsidR="00D91AE5" w:rsidRDefault="00D91AE5" w:rsidP="0051548E">
            <w:pPr>
              <w:jc w:val="center"/>
              <w:rPr>
                <w:sz w:val="20"/>
                <w:szCs w:val="20"/>
              </w:rPr>
            </w:pPr>
            <w:r>
              <w:rPr>
                <w:sz w:val="20"/>
                <w:szCs w:val="20"/>
              </w:rPr>
              <w:t>EL</w:t>
            </w:r>
          </w:p>
        </w:tc>
      </w:tr>
      <w:tr w:rsidR="003E5AA1" w:rsidRPr="007C60E7" w14:paraId="62FCE87E" w14:textId="77777777" w:rsidTr="003E5AA1">
        <w:tc>
          <w:tcPr>
            <w:tcW w:w="886" w:type="dxa"/>
          </w:tcPr>
          <w:p w14:paraId="7B0F44CC" w14:textId="77777777" w:rsidR="003E5AA1" w:rsidRPr="007C60E7" w:rsidRDefault="003E5AA1" w:rsidP="001A41D4">
            <w:pPr>
              <w:jc w:val="center"/>
              <w:rPr>
                <w:sz w:val="20"/>
                <w:szCs w:val="20"/>
              </w:rPr>
            </w:pPr>
            <w:r>
              <w:rPr>
                <w:sz w:val="20"/>
                <w:szCs w:val="20"/>
              </w:rPr>
              <w:t>2014-15</w:t>
            </w:r>
          </w:p>
        </w:tc>
        <w:tc>
          <w:tcPr>
            <w:tcW w:w="722" w:type="dxa"/>
            <w:shd w:val="clear" w:color="auto" w:fill="D9D9D9" w:themeFill="background1" w:themeFillShade="D9"/>
          </w:tcPr>
          <w:p w14:paraId="13CF384E" w14:textId="77777777" w:rsidR="003E5AA1" w:rsidRPr="007C60E7" w:rsidRDefault="003E5AA1" w:rsidP="0051548E">
            <w:pPr>
              <w:rPr>
                <w:sz w:val="20"/>
                <w:szCs w:val="20"/>
              </w:rPr>
            </w:pPr>
          </w:p>
        </w:tc>
        <w:tc>
          <w:tcPr>
            <w:tcW w:w="722" w:type="dxa"/>
          </w:tcPr>
          <w:p w14:paraId="0FAFB4EC" w14:textId="77777777" w:rsidR="003E5AA1" w:rsidRPr="007C60E7" w:rsidRDefault="003E5AA1" w:rsidP="0051548E">
            <w:pPr>
              <w:rPr>
                <w:sz w:val="20"/>
                <w:szCs w:val="20"/>
              </w:rPr>
            </w:pPr>
          </w:p>
        </w:tc>
        <w:tc>
          <w:tcPr>
            <w:tcW w:w="722" w:type="dxa"/>
            <w:shd w:val="clear" w:color="auto" w:fill="D9D9D9" w:themeFill="background1" w:themeFillShade="D9"/>
          </w:tcPr>
          <w:p w14:paraId="62BC7821" w14:textId="77777777" w:rsidR="003E5AA1" w:rsidRPr="007C60E7" w:rsidRDefault="003E5AA1" w:rsidP="0051548E">
            <w:pPr>
              <w:rPr>
                <w:sz w:val="20"/>
                <w:szCs w:val="20"/>
              </w:rPr>
            </w:pPr>
          </w:p>
        </w:tc>
        <w:tc>
          <w:tcPr>
            <w:tcW w:w="723" w:type="dxa"/>
          </w:tcPr>
          <w:p w14:paraId="7359853E" w14:textId="77777777" w:rsidR="003E5AA1" w:rsidRPr="007C60E7" w:rsidRDefault="003E5AA1" w:rsidP="0051548E">
            <w:pPr>
              <w:rPr>
                <w:sz w:val="20"/>
                <w:szCs w:val="20"/>
              </w:rPr>
            </w:pPr>
          </w:p>
        </w:tc>
        <w:tc>
          <w:tcPr>
            <w:tcW w:w="722" w:type="dxa"/>
            <w:shd w:val="clear" w:color="auto" w:fill="D9D9D9" w:themeFill="background1" w:themeFillShade="D9"/>
          </w:tcPr>
          <w:p w14:paraId="4C599402" w14:textId="77777777" w:rsidR="003E5AA1" w:rsidRPr="007C60E7" w:rsidRDefault="003E5AA1" w:rsidP="0051548E">
            <w:pPr>
              <w:rPr>
                <w:sz w:val="20"/>
                <w:szCs w:val="20"/>
              </w:rPr>
            </w:pPr>
          </w:p>
        </w:tc>
        <w:tc>
          <w:tcPr>
            <w:tcW w:w="722" w:type="dxa"/>
          </w:tcPr>
          <w:p w14:paraId="238FED91" w14:textId="77777777" w:rsidR="003E5AA1" w:rsidRPr="007C60E7" w:rsidRDefault="003E5AA1" w:rsidP="0051548E">
            <w:pPr>
              <w:rPr>
                <w:sz w:val="20"/>
                <w:szCs w:val="20"/>
              </w:rPr>
            </w:pPr>
          </w:p>
        </w:tc>
        <w:tc>
          <w:tcPr>
            <w:tcW w:w="723" w:type="dxa"/>
            <w:shd w:val="clear" w:color="auto" w:fill="D9D9D9" w:themeFill="background1" w:themeFillShade="D9"/>
          </w:tcPr>
          <w:p w14:paraId="6399892C" w14:textId="77777777" w:rsidR="003E5AA1" w:rsidRPr="007C60E7" w:rsidRDefault="003E5AA1" w:rsidP="0051548E">
            <w:pPr>
              <w:rPr>
                <w:sz w:val="20"/>
                <w:szCs w:val="20"/>
              </w:rPr>
            </w:pPr>
          </w:p>
        </w:tc>
        <w:tc>
          <w:tcPr>
            <w:tcW w:w="722" w:type="dxa"/>
          </w:tcPr>
          <w:p w14:paraId="1430515A" w14:textId="77777777" w:rsidR="003E5AA1" w:rsidRPr="007C60E7" w:rsidRDefault="003E5AA1" w:rsidP="0051548E">
            <w:pPr>
              <w:rPr>
                <w:sz w:val="20"/>
                <w:szCs w:val="20"/>
              </w:rPr>
            </w:pPr>
          </w:p>
        </w:tc>
        <w:tc>
          <w:tcPr>
            <w:tcW w:w="722" w:type="dxa"/>
            <w:shd w:val="clear" w:color="auto" w:fill="D9D9D9" w:themeFill="background1" w:themeFillShade="D9"/>
          </w:tcPr>
          <w:p w14:paraId="1CADA08C" w14:textId="77777777" w:rsidR="003E5AA1" w:rsidRPr="007C60E7" w:rsidRDefault="003E5AA1" w:rsidP="0051548E">
            <w:pPr>
              <w:rPr>
                <w:sz w:val="20"/>
                <w:szCs w:val="20"/>
              </w:rPr>
            </w:pPr>
          </w:p>
        </w:tc>
        <w:tc>
          <w:tcPr>
            <w:tcW w:w="722" w:type="dxa"/>
          </w:tcPr>
          <w:p w14:paraId="4BF4CCD6" w14:textId="77777777" w:rsidR="003E5AA1" w:rsidRPr="007C60E7" w:rsidRDefault="003E5AA1" w:rsidP="0051548E">
            <w:pPr>
              <w:rPr>
                <w:sz w:val="20"/>
                <w:szCs w:val="20"/>
              </w:rPr>
            </w:pPr>
          </w:p>
        </w:tc>
        <w:tc>
          <w:tcPr>
            <w:tcW w:w="723" w:type="dxa"/>
            <w:shd w:val="clear" w:color="auto" w:fill="D9D9D9" w:themeFill="background1" w:themeFillShade="D9"/>
          </w:tcPr>
          <w:p w14:paraId="09630D81" w14:textId="77777777" w:rsidR="003E5AA1" w:rsidRPr="007C60E7" w:rsidRDefault="003E5AA1" w:rsidP="0051548E">
            <w:pPr>
              <w:rPr>
                <w:sz w:val="20"/>
                <w:szCs w:val="20"/>
              </w:rPr>
            </w:pPr>
          </w:p>
        </w:tc>
        <w:tc>
          <w:tcPr>
            <w:tcW w:w="722" w:type="dxa"/>
          </w:tcPr>
          <w:p w14:paraId="3809C696" w14:textId="77777777" w:rsidR="003E5AA1" w:rsidRPr="007C60E7" w:rsidRDefault="003E5AA1" w:rsidP="0051548E">
            <w:pPr>
              <w:rPr>
                <w:sz w:val="20"/>
                <w:szCs w:val="20"/>
              </w:rPr>
            </w:pPr>
          </w:p>
        </w:tc>
        <w:tc>
          <w:tcPr>
            <w:tcW w:w="722" w:type="dxa"/>
            <w:shd w:val="clear" w:color="auto" w:fill="D9D9D9" w:themeFill="background1" w:themeFillShade="D9"/>
          </w:tcPr>
          <w:p w14:paraId="6A142F39" w14:textId="77777777" w:rsidR="003E5AA1" w:rsidRPr="007C60E7" w:rsidRDefault="003E5AA1" w:rsidP="0051548E">
            <w:pPr>
              <w:rPr>
                <w:sz w:val="20"/>
                <w:szCs w:val="20"/>
              </w:rPr>
            </w:pPr>
          </w:p>
        </w:tc>
        <w:tc>
          <w:tcPr>
            <w:tcW w:w="723" w:type="dxa"/>
          </w:tcPr>
          <w:p w14:paraId="23648988" w14:textId="77777777" w:rsidR="003E5AA1" w:rsidRPr="007C60E7" w:rsidRDefault="003E5AA1" w:rsidP="0051548E">
            <w:pPr>
              <w:rPr>
                <w:sz w:val="20"/>
                <w:szCs w:val="20"/>
              </w:rPr>
            </w:pPr>
          </w:p>
        </w:tc>
      </w:tr>
      <w:tr w:rsidR="003E5AA1" w:rsidRPr="007C60E7" w14:paraId="7A4C90B9" w14:textId="77777777" w:rsidTr="003E5AA1">
        <w:tc>
          <w:tcPr>
            <w:tcW w:w="886" w:type="dxa"/>
          </w:tcPr>
          <w:p w14:paraId="1B700B8F" w14:textId="77777777" w:rsidR="003E5AA1" w:rsidRPr="007C60E7" w:rsidRDefault="003E5AA1" w:rsidP="001A41D4">
            <w:pPr>
              <w:jc w:val="center"/>
              <w:rPr>
                <w:sz w:val="20"/>
                <w:szCs w:val="20"/>
              </w:rPr>
            </w:pPr>
            <w:r>
              <w:rPr>
                <w:sz w:val="20"/>
                <w:szCs w:val="20"/>
              </w:rPr>
              <w:t>2015-16</w:t>
            </w:r>
          </w:p>
        </w:tc>
        <w:tc>
          <w:tcPr>
            <w:tcW w:w="722" w:type="dxa"/>
            <w:shd w:val="clear" w:color="auto" w:fill="D9D9D9" w:themeFill="background1" w:themeFillShade="D9"/>
          </w:tcPr>
          <w:p w14:paraId="34782200" w14:textId="77777777" w:rsidR="003E5AA1" w:rsidRPr="007C60E7" w:rsidRDefault="003E5AA1" w:rsidP="0051548E">
            <w:pPr>
              <w:rPr>
                <w:sz w:val="20"/>
                <w:szCs w:val="20"/>
              </w:rPr>
            </w:pPr>
          </w:p>
        </w:tc>
        <w:tc>
          <w:tcPr>
            <w:tcW w:w="722" w:type="dxa"/>
          </w:tcPr>
          <w:p w14:paraId="7FBD248D" w14:textId="77777777" w:rsidR="003E5AA1" w:rsidRPr="007C60E7" w:rsidRDefault="003E5AA1" w:rsidP="0051548E">
            <w:pPr>
              <w:rPr>
                <w:sz w:val="20"/>
                <w:szCs w:val="20"/>
              </w:rPr>
            </w:pPr>
          </w:p>
        </w:tc>
        <w:tc>
          <w:tcPr>
            <w:tcW w:w="722" w:type="dxa"/>
            <w:shd w:val="clear" w:color="auto" w:fill="D9D9D9" w:themeFill="background1" w:themeFillShade="D9"/>
          </w:tcPr>
          <w:p w14:paraId="16302B2A" w14:textId="77777777" w:rsidR="003E5AA1" w:rsidRPr="007C60E7" w:rsidRDefault="003E5AA1" w:rsidP="0051548E">
            <w:pPr>
              <w:rPr>
                <w:sz w:val="20"/>
                <w:szCs w:val="20"/>
              </w:rPr>
            </w:pPr>
          </w:p>
        </w:tc>
        <w:tc>
          <w:tcPr>
            <w:tcW w:w="723" w:type="dxa"/>
          </w:tcPr>
          <w:p w14:paraId="50F49A23" w14:textId="77777777" w:rsidR="003E5AA1" w:rsidRPr="007C60E7" w:rsidRDefault="003E5AA1" w:rsidP="0051548E">
            <w:pPr>
              <w:rPr>
                <w:sz w:val="20"/>
                <w:szCs w:val="20"/>
              </w:rPr>
            </w:pPr>
          </w:p>
        </w:tc>
        <w:tc>
          <w:tcPr>
            <w:tcW w:w="722" w:type="dxa"/>
            <w:shd w:val="clear" w:color="auto" w:fill="D9D9D9" w:themeFill="background1" w:themeFillShade="D9"/>
          </w:tcPr>
          <w:p w14:paraId="52CA0D2D" w14:textId="77777777" w:rsidR="003E5AA1" w:rsidRPr="007C60E7" w:rsidRDefault="003E5AA1" w:rsidP="0051548E">
            <w:pPr>
              <w:rPr>
                <w:sz w:val="20"/>
                <w:szCs w:val="20"/>
              </w:rPr>
            </w:pPr>
          </w:p>
        </w:tc>
        <w:tc>
          <w:tcPr>
            <w:tcW w:w="722" w:type="dxa"/>
          </w:tcPr>
          <w:p w14:paraId="2C6856BC" w14:textId="77777777" w:rsidR="003E5AA1" w:rsidRPr="007C60E7" w:rsidRDefault="003E5AA1" w:rsidP="0051548E">
            <w:pPr>
              <w:rPr>
                <w:sz w:val="20"/>
                <w:szCs w:val="20"/>
              </w:rPr>
            </w:pPr>
          </w:p>
        </w:tc>
        <w:tc>
          <w:tcPr>
            <w:tcW w:w="723" w:type="dxa"/>
            <w:shd w:val="clear" w:color="auto" w:fill="D9D9D9" w:themeFill="background1" w:themeFillShade="D9"/>
          </w:tcPr>
          <w:p w14:paraId="39D4268A" w14:textId="77777777" w:rsidR="003E5AA1" w:rsidRPr="007C60E7" w:rsidRDefault="003E5AA1" w:rsidP="0051548E">
            <w:pPr>
              <w:rPr>
                <w:sz w:val="20"/>
                <w:szCs w:val="20"/>
              </w:rPr>
            </w:pPr>
          </w:p>
        </w:tc>
        <w:tc>
          <w:tcPr>
            <w:tcW w:w="722" w:type="dxa"/>
          </w:tcPr>
          <w:p w14:paraId="1AD75779" w14:textId="77777777" w:rsidR="003E5AA1" w:rsidRPr="007C60E7" w:rsidRDefault="003E5AA1" w:rsidP="0051548E">
            <w:pPr>
              <w:rPr>
                <w:sz w:val="20"/>
                <w:szCs w:val="20"/>
              </w:rPr>
            </w:pPr>
          </w:p>
        </w:tc>
        <w:tc>
          <w:tcPr>
            <w:tcW w:w="722" w:type="dxa"/>
            <w:shd w:val="clear" w:color="auto" w:fill="D9D9D9" w:themeFill="background1" w:themeFillShade="D9"/>
          </w:tcPr>
          <w:p w14:paraId="5243808B" w14:textId="77777777" w:rsidR="003E5AA1" w:rsidRPr="007C60E7" w:rsidRDefault="003E5AA1" w:rsidP="0051548E">
            <w:pPr>
              <w:rPr>
                <w:sz w:val="20"/>
                <w:szCs w:val="20"/>
              </w:rPr>
            </w:pPr>
          </w:p>
        </w:tc>
        <w:tc>
          <w:tcPr>
            <w:tcW w:w="722" w:type="dxa"/>
          </w:tcPr>
          <w:p w14:paraId="02A72832" w14:textId="77777777" w:rsidR="003E5AA1" w:rsidRPr="007C60E7" w:rsidRDefault="003E5AA1" w:rsidP="0051548E">
            <w:pPr>
              <w:rPr>
                <w:sz w:val="20"/>
                <w:szCs w:val="20"/>
              </w:rPr>
            </w:pPr>
          </w:p>
        </w:tc>
        <w:tc>
          <w:tcPr>
            <w:tcW w:w="723" w:type="dxa"/>
            <w:shd w:val="clear" w:color="auto" w:fill="D9D9D9" w:themeFill="background1" w:themeFillShade="D9"/>
          </w:tcPr>
          <w:p w14:paraId="61BDB584" w14:textId="77777777" w:rsidR="003E5AA1" w:rsidRPr="007C60E7" w:rsidRDefault="003E5AA1" w:rsidP="0051548E">
            <w:pPr>
              <w:rPr>
                <w:sz w:val="20"/>
                <w:szCs w:val="20"/>
              </w:rPr>
            </w:pPr>
          </w:p>
        </w:tc>
        <w:tc>
          <w:tcPr>
            <w:tcW w:w="722" w:type="dxa"/>
          </w:tcPr>
          <w:p w14:paraId="45E9815D" w14:textId="77777777" w:rsidR="003E5AA1" w:rsidRPr="007C60E7" w:rsidRDefault="003E5AA1" w:rsidP="0051548E">
            <w:pPr>
              <w:rPr>
                <w:sz w:val="20"/>
                <w:szCs w:val="20"/>
              </w:rPr>
            </w:pPr>
          </w:p>
        </w:tc>
        <w:tc>
          <w:tcPr>
            <w:tcW w:w="722" w:type="dxa"/>
            <w:shd w:val="clear" w:color="auto" w:fill="D9D9D9" w:themeFill="background1" w:themeFillShade="D9"/>
          </w:tcPr>
          <w:p w14:paraId="2A14B9A8" w14:textId="77777777" w:rsidR="003E5AA1" w:rsidRPr="007C60E7" w:rsidRDefault="003E5AA1" w:rsidP="0051548E">
            <w:pPr>
              <w:rPr>
                <w:sz w:val="20"/>
                <w:szCs w:val="20"/>
              </w:rPr>
            </w:pPr>
          </w:p>
        </w:tc>
        <w:tc>
          <w:tcPr>
            <w:tcW w:w="723" w:type="dxa"/>
          </w:tcPr>
          <w:p w14:paraId="782338F2" w14:textId="77777777" w:rsidR="003E5AA1" w:rsidRPr="007C60E7" w:rsidRDefault="003E5AA1" w:rsidP="0051548E">
            <w:pPr>
              <w:rPr>
                <w:sz w:val="20"/>
                <w:szCs w:val="20"/>
              </w:rPr>
            </w:pPr>
          </w:p>
        </w:tc>
      </w:tr>
      <w:tr w:rsidR="003E5AA1" w:rsidRPr="007C60E7" w14:paraId="18B26705" w14:textId="77777777" w:rsidTr="003E5AA1">
        <w:tc>
          <w:tcPr>
            <w:tcW w:w="886" w:type="dxa"/>
          </w:tcPr>
          <w:p w14:paraId="6659104D" w14:textId="77777777" w:rsidR="003E5AA1" w:rsidRPr="007C60E7" w:rsidRDefault="003E5AA1" w:rsidP="001A41D4">
            <w:pPr>
              <w:jc w:val="center"/>
              <w:rPr>
                <w:sz w:val="20"/>
                <w:szCs w:val="20"/>
              </w:rPr>
            </w:pPr>
            <w:r>
              <w:rPr>
                <w:sz w:val="20"/>
                <w:szCs w:val="20"/>
              </w:rPr>
              <w:t>2016-17</w:t>
            </w:r>
          </w:p>
        </w:tc>
        <w:tc>
          <w:tcPr>
            <w:tcW w:w="722" w:type="dxa"/>
            <w:shd w:val="clear" w:color="auto" w:fill="D9D9D9" w:themeFill="background1" w:themeFillShade="D9"/>
          </w:tcPr>
          <w:p w14:paraId="01D346FF" w14:textId="77777777" w:rsidR="003E5AA1" w:rsidRPr="007C60E7" w:rsidRDefault="003E5AA1" w:rsidP="0051548E">
            <w:pPr>
              <w:rPr>
                <w:sz w:val="20"/>
                <w:szCs w:val="20"/>
              </w:rPr>
            </w:pPr>
          </w:p>
        </w:tc>
        <w:tc>
          <w:tcPr>
            <w:tcW w:w="722" w:type="dxa"/>
          </w:tcPr>
          <w:p w14:paraId="21576321" w14:textId="77777777" w:rsidR="003E5AA1" w:rsidRPr="007C60E7" w:rsidRDefault="003E5AA1" w:rsidP="0051548E">
            <w:pPr>
              <w:rPr>
                <w:sz w:val="20"/>
                <w:szCs w:val="20"/>
              </w:rPr>
            </w:pPr>
          </w:p>
        </w:tc>
        <w:tc>
          <w:tcPr>
            <w:tcW w:w="722" w:type="dxa"/>
            <w:shd w:val="clear" w:color="auto" w:fill="D9D9D9" w:themeFill="background1" w:themeFillShade="D9"/>
          </w:tcPr>
          <w:p w14:paraId="3082AF33" w14:textId="77777777" w:rsidR="003E5AA1" w:rsidRPr="007C60E7" w:rsidRDefault="003E5AA1" w:rsidP="0051548E">
            <w:pPr>
              <w:rPr>
                <w:sz w:val="20"/>
                <w:szCs w:val="20"/>
              </w:rPr>
            </w:pPr>
          </w:p>
        </w:tc>
        <w:tc>
          <w:tcPr>
            <w:tcW w:w="723" w:type="dxa"/>
          </w:tcPr>
          <w:p w14:paraId="20880993" w14:textId="77777777" w:rsidR="003E5AA1" w:rsidRPr="007C60E7" w:rsidRDefault="003E5AA1" w:rsidP="0051548E">
            <w:pPr>
              <w:rPr>
                <w:sz w:val="20"/>
                <w:szCs w:val="20"/>
              </w:rPr>
            </w:pPr>
          </w:p>
        </w:tc>
        <w:tc>
          <w:tcPr>
            <w:tcW w:w="722" w:type="dxa"/>
            <w:shd w:val="clear" w:color="auto" w:fill="D9D9D9" w:themeFill="background1" w:themeFillShade="D9"/>
          </w:tcPr>
          <w:p w14:paraId="1DE42246" w14:textId="77777777" w:rsidR="003E5AA1" w:rsidRPr="007C60E7" w:rsidRDefault="003E5AA1" w:rsidP="0051548E">
            <w:pPr>
              <w:rPr>
                <w:sz w:val="20"/>
                <w:szCs w:val="20"/>
              </w:rPr>
            </w:pPr>
          </w:p>
        </w:tc>
        <w:tc>
          <w:tcPr>
            <w:tcW w:w="722" w:type="dxa"/>
          </w:tcPr>
          <w:p w14:paraId="5403910C" w14:textId="77777777" w:rsidR="003E5AA1" w:rsidRPr="007C60E7" w:rsidRDefault="003E5AA1" w:rsidP="0051548E">
            <w:pPr>
              <w:rPr>
                <w:sz w:val="20"/>
                <w:szCs w:val="20"/>
              </w:rPr>
            </w:pPr>
          </w:p>
        </w:tc>
        <w:tc>
          <w:tcPr>
            <w:tcW w:w="723" w:type="dxa"/>
            <w:shd w:val="clear" w:color="auto" w:fill="D9D9D9" w:themeFill="background1" w:themeFillShade="D9"/>
          </w:tcPr>
          <w:p w14:paraId="27E06D5A" w14:textId="77777777" w:rsidR="003E5AA1" w:rsidRPr="007C60E7" w:rsidRDefault="003E5AA1" w:rsidP="0051548E">
            <w:pPr>
              <w:rPr>
                <w:sz w:val="20"/>
                <w:szCs w:val="20"/>
              </w:rPr>
            </w:pPr>
          </w:p>
        </w:tc>
        <w:tc>
          <w:tcPr>
            <w:tcW w:w="722" w:type="dxa"/>
          </w:tcPr>
          <w:p w14:paraId="67CFD010" w14:textId="77777777" w:rsidR="003E5AA1" w:rsidRPr="007C60E7" w:rsidRDefault="003E5AA1" w:rsidP="0051548E">
            <w:pPr>
              <w:rPr>
                <w:sz w:val="20"/>
                <w:szCs w:val="20"/>
              </w:rPr>
            </w:pPr>
          </w:p>
        </w:tc>
        <w:tc>
          <w:tcPr>
            <w:tcW w:w="722" w:type="dxa"/>
            <w:shd w:val="clear" w:color="auto" w:fill="D9D9D9" w:themeFill="background1" w:themeFillShade="D9"/>
          </w:tcPr>
          <w:p w14:paraId="2A6DE2C3" w14:textId="77777777" w:rsidR="003E5AA1" w:rsidRPr="007C60E7" w:rsidRDefault="003E5AA1" w:rsidP="0051548E">
            <w:pPr>
              <w:rPr>
                <w:sz w:val="20"/>
                <w:szCs w:val="20"/>
              </w:rPr>
            </w:pPr>
          </w:p>
        </w:tc>
        <w:tc>
          <w:tcPr>
            <w:tcW w:w="722" w:type="dxa"/>
          </w:tcPr>
          <w:p w14:paraId="54A10A5C" w14:textId="77777777" w:rsidR="003E5AA1" w:rsidRPr="007C60E7" w:rsidRDefault="003E5AA1" w:rsidP="0051548E">
            <w:pPr>
              <w:rPr>
                <w:sz w:val="20"/>
                <w:szCs w:val="20"/>
              </w:rPr>
            </w:pPr>
          </w:p>
        </w:tc>
        <w:tc>
          <w:tcPr>
            <w:tcW w:w="723" w:type="dxa"/>
            <w:shd w:val="clear" w:color="auto" w:fill="D9D9D9" w:themeFill="background1" w:themeFillShade="D9"/>
          </w:tcPr>
          <w:p w14:paraId="41175C1D" w14:textId="77777777" w:rsidR="003E5AA1" w:rsidRPr="007C60E7" w:rsidRDefault="003E5AA1" w:rsidP="0051548E">
            <w:pPr>
              <w:rPr>
                <w:sz w:val="20"/>
                <w:szCs w:val="20"/>
              </w:rPr>
            </w:pPr>
          </w:p>
        </w:tc>
        <w:tc>
          <w:tcPr>
            <w:tcW w:w="722" w:type="dxa"/>
          </w:tcPr>
          <w:p w14:paraId="3835A591" w14:textId="77777777" w:rsidR="003E5AA1" w:rsidRPr="007C60E7" w:rsidRDefault="003E5AA1" w:rsidP="0051548E">
            <w:pPr>
              <w:rPr>
                <w:sz w:val="20"/>
                <w:szCs w:val="20"/>
              </w:rPr>
            </w:pPr>
          </w:p>
        </w:tc>
        <w:tc>
          <w:tcPr>
            <w:tcW w:w="722" w:type="dxa"/>
            <w:shd w:val="clear" w:color="auto" w:fill="D9D9D9" w:themeFill="background1" w:themeFillShade="D9"/>
          </w:tcPr>
          <w:p w14:paraId="7D1D8E21" w14:textId="77777777" w:rsidR="003E5AA1" w:rsidRPr="007C60E7" w:rsidRDefault="003E5AA1" w:rsidP="0051548E">
            <w:pPr>
              <w:rPr>
                <w:sz w:val="20"/>
                <w:szCs w:val="20"/>
              </w:rPr>
            </w:pPr>
          </w:p>
        </w:tc>
        <w:tc>
          <w:tcPr>
            <w:tcW w:w="723" w:type="dxa"/>
          </w:tcPr>
          <w:p w14:paraId="71E27BC0" w14:textId="77777777" w:rsidR="003E5AA1" w:rsidRPr="007C60E7" w:rsidRDefault="003E5AA1" w:rsidP="0051548E">
            <w:pPr>
              <w:rPr>
                <w:sz w:val="20"/>
                <w:szCs w:val="20"/>
              </w:rPr>
            </w:pPr>
          </w:p>
        </w:tc>
      </w:tr>
    </w:tbl>
    <w:p w14:paraId="0F26DE72" w14:textId="77777777" w:rsidR="00D91AE5" w:rsidRDefault="00D91AE5" w:rsidP="00D91AE5">
      <w:pPr>
        <w:rPr>
          <w:sz w:val="20"/>
          <w:szCs w:val="20"/>
        </w:rPr>
      </w:pPr>
    </w:p>
    <w:p w14:paraId="613074A8" w14:textId="77777777" w:rsidR="00C41680" w:rsidRDefault="00C41680" w:rsidP="00D91AE5">
      <w:pPr>
        <w:rPr>
          <w:sz w:val="20"/>
          <w:szCs w:val="20"/>
        </w:rPr>
      </w:pPr>
      <w:r>
        <w:rPr>
          <w:b/>
          <w:sz w:val="20"/>
          <w:szCs w:val="20"/>
        </w:rPr>
        <w:t xml:space="preserve">       </w:t>
      </w:r>
      <w:r w:rsidR="00D91AE5" w:rsidRPr="00C41680">
        <w:rPr>
          <w:b/>
          <w:sz w:val="20"/>
          <w:szCs w:val="20"/>
        </w:rPr>
        <w:t>8-1. Former EL Proficiency - Mathematics: Data Source #1</w:t>
      </w:r>
      <w:r w:rsidR="00D91AE5">
        <w:rPr>
          <w:sz w:val="20"/>
          <w:szCs w:val="20"/>
        </w:rPr>
        <w:t xml:space="preserve"> __________________</w:t>
      </w:r>
    </w:p>
    <w:p w14:paraId="1AF8488B" w14:textId="77777777" w:rsidR="00C41680" w:rsidRDefault="00C41680" w:rsidP="00D91AE5">
      <w:pPr>
        <w:rPr>
          <w:sz w:val="20"/>
          <w:szCs w:val="20"/>
        </w:rPr>
      </w:pPr>
    </w:p>
    <w:tbl>
      <w:tblPr>
        <w:tblStyle w:val="TableGrid"/>
        <w:tblW w:w="0" w:type="auto"/>
        <w:tblLook w:val="04A0" w:firstRow="1" w:lastRow="0" w:firstColumn="1" w:lastColumn="0" w:noHBand="0" w:noVBand="1"/>
      </w:tblPr>
      <w:tblGrid>
        <w:gridCol w:w="910"/>
        <w:gridCol w:w="1263"/>
        <w:gridCol w:w="1263"/>
        <w:gridCol w:w="1263"/>
        <w:gridCol w:w="1264"/>
        <w:gridCol w:w="1263"/>
        <w:gridCol w:w="1263"/>
        <w:gridCol w:w="1263"/>
        <w:gridCol w:w="1264"/>
      </w:tblGrid>
      <w:tr w:rsidR="00D91AE5" w14:paraId="725C2DE0" w14:textId="77777777" w:rsidTr="003E5AA1">
        <w:trPr>
          <w:trHeight w:val="86"/>
        </w:trPr>
        <w:tc>
          <w:tcPr>
            <w:tcW w:w="910" w:type="dxa"/>
            <w:vMerge w:val="restart"/>
          </w:tcPr>
          <w:p w14:paraId="4203CB79" w14:textId="77777777" w:rsidR="00EB1551" w:rsidRDefault="00EB1551" w:rsidP="0051548E">
            <w:pPr>
              <w:jc w:val="center"/>
              <w:rPr>
                <w:sz w:val="20"/>
                <w:szCs w:val="20"/>
              </w:rPr>
            </w:pPr>
          </w:p>
          <w:p w14:paraId="26A1A5AB" w14:textId="77777777" w:rsidR="00D91AE5" w:rsidRDefault="00D91AE5" w:rsidP="00EB1551">
            <w:pPr>
              <w:jc w:val="center"/>
              <w:rPr>
                <w:sz w:val="20"/>
                <w:szCs w:val="20"/>
              </w:rPr>
            </w:pPr>
            <w:r>
              <w:rPr>
                <w:sz w:val="20"/>
                <w:szCs w:val="20"/>
              </w:rPr>
              <w:t>Year</w:t>
            </w:r>
          </w:p>
        </w:tc>
        <w:tc>
          <w:tcPr>
            <w:tcW w:w="10106" w:type="dxa"/>
            <w:gridSpan w:val="8"/>
          </w:tcPr>
          <w:p w14:paraId="225D5A41" w14:textId="77777777" w:rsidR="00D91AE5" w:rsidRDefault="00D91AE5" w:rsidP="0051548E">
            <w:pPr>
              <w:jc w:val="center"/>
              <w:rPr>
                <w:sz w:val="20"/>
                <w:szCs w:val="20"/>
              </w:rPr>
            </w:pPr>
            <w:r>
              <w:rPr>
                <w:sz w:val="20"/>
                <w:szCs w:val="20"/>
              </w:rPr>
              <w:t>Number of Years after Exiting</w:t>
            </w:r>
          </w:p>
        </w:tc>
      </w:tr>
      <w:tr w:rsidR="00D91AE5" w14:paraId="0B35EA7A" w14:textId="77777777" w:rsidTr="003E5AA1">
        <w:trPr>
          <w:trHeight w:val="86"/>
        </w:trPr>
        <w:tc>
          <w:tcPr>
            <w:tcW w:w="910" w:type="dxa"/>
            <w:vMerge/>
          </w:tcPr>
          <w:p w14:paraId="5558E867" w14:textId="77777777" w:rsidR="00D91AE5" w:rsidRDefault="00D91AE5" w:rsidP="0051548E">
            <w:pPr>
              <w:jc w:val="center"/>
              <w:rPr>
                <w:sz w:val="20"/>
                <w:szCs w:val="20"/>
              </w:rPr>
            </w:pPr>
          </w:p>
        </w:tc>
        <w:tc>
          <w:tcPr>
            <w:tcW w:w="2526" w:type="dxa"/>
            <w:gridSpan w:val="2"/>
          </w:tcPr>
          <w:p w14:paraId="4ED8A556" w14:textId="77777777" w:rsidR="00D91AE5" w:rsidRDefault="00D91AE5" w:rsidP="0051548E">
            <w:pPr>
              <w:jc w:val="center"/>
              <w:rPr>
                <w:sz w:val="20"/>
                <w:szCs w:val="20"/>
              </w:rPr>
            </w:pPr>
            <w:r>
              <w:rPr>
                <w:sz w:val="20"/>
                <w:szCs w:val="20"/>
              </w:rPr>
              <w:t>1</w:t>
            </w:r>
          </w:p>
        </w:tc>
        <w:tc>
          <w:tcPr>
            <w:tcW w:w="2527" w:type="dxa"/>
            <w:gridSpan w:val="2"/>
          </w:tcPr>
          <w:p w14:paraId="684BBFFD" w14:textId="77777777" w:rsidR="00D91AE5" w:rsidRDefault="00D91AE5" w:rsidP="0051548E">
            <w:pPr>
              <w:jc w:val="center"/>
              <w:rPr>
                <w:sz w:val="20"/>
                <w:szCs w:val="20"/>
              </w:rPr>
            </w:pPr>
            <w:r>
              <w:rPr>
                <w:sz w:val="20"/>
                <w:szCs w:val="20"/>
              </w:rPr>
              <w:t>2</w:t>
            </w:r>
          </w:p>
        </w:tc>
        <w:tc>
          <w:tcPr>
            <w:tcW w:w="2526" w:type="dxa"/>
            <w:gridSpan w:val="2"/>
          </w:tcPr>
          <w:p w14:paraId="3D112E64" w14:textId="77777777" w:rsidR="00D91AE5" w:rsidRDefault="00D91AE5" w:rsidP="0051548E">
            <w:pPr>
              <w:jc w:val="center"/>
              <w:rPr>
                <w:sz w:val="20"/>
                <w:szCs w:val="20"/>
              </w:rPr>
            </w:pPr>
            <w:r>
              <w:rPr>
                <w:sz w:val="20"/>
                <w:szCs w:val="20"/>
              </w:rPr>
              <w:t>3</w:t>
            </w:r>
          </w:p>
        </w:tc>
        <w:tc>
          <w:tcPr>
            <w:tcW w:w="2527" w:type="dxa"/>
            <w:gridSpan w:val="2"/>
          </w:tcPr>
          <w:p w14:paraId="572D983B" w14:textId="77777777" w:rsidR="00D91AE5" w:rsidRDefault="00D91AE5" w:rsidP="0051548E">
            <w:pPr>
              <w:jc w:val="center"/>
              <w:rPr>
                <w:sz w:val="20"/>
                <w:szCs w:val="20"/>
              </w:rPr>
            </w:pPr>
            <w:r>
              <w:rPr>
                <w:sz w:val="20"/>
                <w:szCs w:val="20"/>
              </w:rPr>
              <w:t>4</w:t>
            </w:r>
          </w:p>
        </w:tc>
      </w:tr>
      <w:tr w:rsidR="00D91AE5" w14:paraId="69593D8D" w14:textId="77777777" w:rsidTr="003E5AA1">
        <w:trPr>
          <w:trHeight w:val="85"/>
        </w:trPr>
        <w:tc>
          <w:tcPr>
            <w:tcW w:w="910" w:type="dxa"/>
            <w:vMerge/>
          </w:tcPr>
          <w:p w14:paraId="2E70F209" w14:textId="77777777" w:rsidR="00D91AE5" w:rsidRDefault="00D91AE5" w:rsidP="0051548E">
            <w:pPr>
              <w:jc w:val="center"/>
              <w:rPr>
                <w:sz w:val="20"/>
                <w:szCs w:val="20"/>
              </w:rPr>
            </w:pPr>
          </w:p>
        </w:tc>
        <w:tc>
          <w:tcPr>
            <w:tcW w:w="1263" w:type="dxa"/>
          </w:tcPr>
          <w:p w14:paraId="3E020116" w14:textId="77777777" w:rsidR="00D91AE5" w:rsidRDefault="00D91AE5" w:rsidP="0051548E">
            <w:pPr>
              <w:jc w:val="center"/>
              <w:rPr>
                <w:sz w:val="20"/>
                <w:szCs w:val="20"/>
              </w:rPr>
            </w:pPr>
            <w:r>
              <w:rPr>
                <w:sz w:val="20"/>
                <w:szCs w:val="20"/>
              </w:rPr>
              <w:t>Not Proficient %</w:t>
            </w:r>
          </w:p>
        </w:tc>
        <w:tc>
          <w:tcPr>
            <w:tcW w:w="1263" w:type="dxa"/>
          </w:tcPr>
          <w:p w14:paraId="6DF07D36" w14:textId="77777777" w:rsidR="00D91AE5" w:rsidRDefault="00D91AE5" w:rsidP="0051548E">
            <w:pPr>
              <w:jc w:val="center"/>
              <w:rPr>
                <w:sz w:val="20"/>
                <w:szCs w:val="20"/>
              </w:rPr>
            </w:pPr>
            <w:r>
              <w:rPr>
                <w:sz w:val="20"/>
                <w:szCs w:val="20"/>
              </w:rPr>
              <w:t>Proficient %</w:t>
            </w:r>
          </w:p>
        </w:tc>
        <w:tc>
          <w:tcPr>
            <w:tcW w:w="1263" w:type="dxa"/>
          </w:tcPr>
          <w:p w14:paraId="3E0060C0" w14:textId="77777777" w:rsidR="00D91AE5" w:rsidRDefault="00D91AE5" w:rsidP="0051548E">
            <w:pPr>
              <w:jc w:val="center"/>
              <w:rPr>
                <w:sz w:val="20"/>
                <w:szCs w:val="20"/>
              </w:rPr>
            </w:pPr>
            <w:r>
              <w:rPr>
                <w:sz w:val="20"/>
                <w:szCs w:val="20"/>
              </w:rPr>
              <w:t>Not Proficient %</w:t>
            </w:r>
          </w:p>
        </w:tc>
        <w:tc>
          <w:tcPr>
            <w:tcW w:w="1264" w:type="dxa"/>
          </w:tcPr>
          <w:p w14:paraId="2F8C8163" w14:textId="77777777" w:rsidR="00D91AE5" w:rsidRDefault="00D91AE5" w:rsidP="0051548E">
            <w:pPr>
              <w:jc w:val="center"/>
              <w:rPr>
                <w:sz w:val="20"/>
                <w:szCs w:val="20"/>
              </w:rPr>
            </w:pPr>
            <w:r>
              <w:rPr>
                <w:sz w:val="20"/>
                <w:szCs w:val="20"/>
              </w:rPr>
              <w:t>Proficient %</w:t>
            </w:r>
          </w:p>
        </w:tc>
        <w:tc>
          <w:tcPr>
            <w:tcW w:w="1263" w:type="dxa"/>
          </w:tcPr>
          <w:p w14:paraId="3C4C926D" w14:textId="77777777" w:rsidR="00D91AE5" w:rsidRDefault="00D91AE5" w:rsidP="0051548E">
            <w:pPr>
              <w:jc w:val="center"/>
              <w:rPr>
                <w:sz w:val="20"/>
                <w:szCs w:val="20"/>
              </w:rPr>
            </w:pPr>
            <w:r>
              <w:rPr>
                <w:sz w:val="20"/>
                <w:szCs w:val="20"/>
              </w:rPr>
              <w:t>Not Proficient %</w:t>
            </w:r>
          </w:p>
        </w:tc>
        <w:tc>
          <w:tcPr>
            <w:tcW w:w="1263" w:type="dxa"/>
          </w:tcPr>
          <w:p w14:paraId="609A22CF" w14:textId="77777777" w:rsidR="00D91AE5" w:rsidRDefault="00D91AE5" w:rsidP="0051548E">
            <w:pPr>
              <w:jc w:val="center"/>
              <w:rPr>
                <w:sz w:val="20"/>
                <w:szCs w:val="20"/>
              </w:rPr>
            </w:pPr>
            <w:r>
              <w:rPr>
                <w:sz w:val="20"/>
                <w:szCs w:val="20"/>
              </w:rPr>
              <w:t>Proficient %</w:t>
            </w:r>
          </w:p>
        </w:tc>
        <w:tc>
          <w:tcPr>
            <w:tcW w:w="1263" w:type="dxa"/>
          </w:tcPr>
          <w:p w14:paraId="1436366B" w14:textId="77777777" w:rsidR="00D91AE5" w:rsidRDefault="00D91AE5" w:rsidP="0051548E">
            <w:pPr>
              <w:jc w:val="center"/>
              <w:rPr>
                <w:sz w:val="20"/>
                <w:szCs w:val="20"/>
              </w:rPr>
            </w:pPr>
            <w:r>
              <w:rPr>
                <w:sz w:val="20"/>
                <w:szCs w:val="20"/>
              </w:rPr>
              <w:t>Not Proficient %</w:t>
            </w:r>
          </w:p>
        </w:tc>
        <w:tc>
          <w:tcPr>
            <w:tcW w:w="1264" w:type="dxa"/>
          </w:tcPr>
          <w:p w14:paraId="7ED26AD4" w14:textId="77777777" w:rsidR="00D91AE5" w:rsidRDefault="00D91AE5" w:rsidP="0051548E">
            <w:pPr>
              <w:jc w:val="center"/>
              <w:rPr>
                <w:sz w:val="20"/>
                <w:szCs w:val="20"/>
              </w:rPr>
            </w:pPr>
            <w:r>
              <w:rPr>
                <w:sz w:val="20"/>
                <w:szCs w:val="20"/>
              </w:rPr>
              <w:t>Proficient %</w:t>
            </w:r>
          </w:p>
        </w:tc>
      </w:tr>
      <w:tr w:rsidR="003E5AA1" w14:paraId="63340F27" w14:textId="77777777" w:rsidTr="003E5AA1">
        <w:tc>
          <w:tcPr>
            <w:tcW w:w="910" w:type="dxa"/>
          </w:tcPr>
          <w:p w14:paraId="1F9B31DA" w14:textId="77777777" w:rsidR="003E5AA1" w:rsidRPr="007C60E7" w:rsidRDefault="003E5AA1" w:rsidP="001A41D4">
            <w:pPr>
              <w:jc w:val="center"/>
              <w:rPr>
                <w:sz w:val="20"/>
                <w:szCs w:val="20"/>
              </w:rPr>
            </w:pPr>
            <w:r>
              <w:rPr>
                <w:sz w:val="20"/>
                <w:szCs w:val="20"/>
              </w:rPr>
              <w:t>2014-15</w:t>
            </w:r>
          </w:p>
        </w:tc>
        <w:tc>
          <w:tcPr>
            <w:tcW w:w="1263" w:type="dxa"/>
          </w:tcPr>
          <w:p w14:paraId="1FD433B1" w14:textId="77777777" w:rsidR="003E5AA1" w:rsidRDefault="003E5AA1" w:rsidP="0051548E">
            <w:pPr>
              <w:rPr>
                <w:sz w:val="20"/>
                <w:szCs w:val="20"/>
              </w:rPr>
            </w:pPr>
          </w:p>
        </w:tc>
        <w:tc>
          <w:tcPr>
            <w:tcW w:w="1263" w:type="dxa"/>
          </w:tcPr>
          <w:p w14:paraId="2ACFC952" w14:textId="77777777" w:rsidR="003E5AA1" w:rsidRDefault="003E5AA1" w:rsidP="0051548E">
            <w:pPr>
              <w:rPr>
                <w:sz w:val="20"/>
                <w:szCs w:val="20"/>
              </w:rPr>
            </w:pPr>
          </w:p>
        </w:tc>
        <w:tc>
          <w:tcPr>
            <w:tcW w:w="1263" w:type="dxa"/>
          </w:tcPr>
          <w:p w14:paraId="006B153A" w14:textId="77777777" w:rsidR="003E5AA1" w:rsidRDefault="003E5AA1" w:rsidP="0051548E">
            <w:pPr>
              <w:rPr>
                <w:sz w:val="20"/>
                <w:szCs w:val="20"/>
              </w:rPr>
            </w:pPr>
          </w:p>
        </w:tc>
        <w:tc>
          <w:tcPr>
            <w:tcW w:w="1264" w:type="dxa"/>
          </w:tcPr>
          <w:p w14:paraId="2719FBA8" w14:textId="77777777" w:rsidR="003E5AA1" w:rsidRDefault="003E5AA1" w:rsidP="0051548E">
            <w:pPr>
              <w:rPr>
                <w:sz w:val="20"/>
                <w:szCs w:val="20"/>
              </w:rPr>
            </w:pPr>
          </w:p>
        </w:tc>
        <w:tc>
          <w:tcPr>
            <w:tcW w:w="1263" w:type="dxa"/>
          </w:tcPr>
          <w:p w14:paraId="2AD82E9B" w14:textId="77777777" w:rsidR="003E5AA1" w:rsidRDefault="003E5AA1" w:rsidP="0051548E">
            <w:pPr>
              <w:rPr>
                <w:sz w:val="20"/>
                <w:szCs w:val="20"/>
              </w:rPr>
            </w:pPr>
          </w:p>
        </w:tc>
        <w:tc>
          <w:tcPr>
            <w:tcW w:w="1263" w:type="dxa"/>
          </w:tcPr>
          <w:p w14:paraId="4280B5BB" w14:textId="77777777" w:rsidR="003E5AA1" w:rsidRDefault="003E5AA1" w:rsidP="0051548E">
            <w:pPr>
              <w:rPr>
                <w:sz w:val="20"/>
                <w:szCs w:val="20"/>
              </w:rPr>
            </w:pPr>
          </w:p>
        </w:tc>
        <w:tc>
          <w:tcPr>
            <w:tcW w:w="1263" w:type="dxa"/>
          </w:tcPr>
          <w:p w14:paraId="5EC898B7" w14:textId="77777777" w:rsidR="003E5AA1" w:rsidRDefault="003E5AA1" w:rsidP="0051548E">
            <w:pPr>
              <w:rPr>
                <w:sz w:val="20"/>
                <w:szCs w:val="20"/>
              </w:rPr>
            </w:pPr>
          </w:p>
        </w:tc>
        <w:tc>
          <w:tcPr>
            <w:tcW w:w="1264" w:type="dxa"/>
          </w:tcPr>
          <w:p w14:paraId="50979B77" w14:textId="77777777" w:rsidR="003E5AA1" w:rsidRDefault="003E5AA1" w:rsidP="0051548E">
            <w:pPr>
              <w:rPr>
                <w:sz w:val="20"/>
                <w:szCs w:val="20"/>
              </w:rPr>
            </w:pPr>
          </w:p>
        </w:tc>
      </w:tr>
      <w:tr w:rsidR="003E5AA1" w14:paraId="16CE8A5C" w14:textId="77777777" w:rsidTr="003E5AA1">
        <w:tc>
          <w:tcPr>
            <w:tcW w:w="910" w:type="dxa"/>
          </w:tcPr>
          <w:p w14:paraId="5F362CB9" w14:textId="77777777" w:rsidR="003E5AA1" w:rsidRPr="007C60E7" w:rsidRDefault="003E5AA1" w:rsidP="001A41D4">
            <w:pPr>
              <w:jc w:val="center"/>
              <w:rPr>
                <w:sz w:val="20"/>
                <w:szCs w:val="20"/>
              </w:rPr>
            </w:pPr>
            <w:r>
              <w:rPr>
                <w:sz w:val="20"/>
                <w:szCs w:val="20"/>
              </w:rPr>
              <w:t>2015-16</w:t>
            </w:r>
          </w:p>
        </w:tc>
        <w:tc>
          <w:tcPr>
            <w:tcW w:w="1263" w:type="dxa"/>
          </w:tcPr>
          <w:p w14:paraId="3C5EA214" w14:textId="77777777" w:rsidR="003E5AA1" w:rsidRDefault="003E5AA1" w:rsidP="0051548E">
            <w:pPr>
              <w:rPr>
                <w:sz w:val="20"/>
                <w:szCs w:val="20"/>
              </w:rPr>
            </w:pPr>
          </w:p>
        </w:tc>
        <w:tc>
          <w:tcPr>
            <w:tcW w:w="1263" w:type="dxa"/>
          </w:tcPr>
          <w:p w14:paraId="157CB02F" w14:textId="77777777" w:rsidR="003E5AA1" w:rsidRDefault="003E5AA1" w:rsidP="0051548E">
            <w:pPr>
              <w:rPr>
                <w:sz w:val="20"/>
                <w:szCs w:val="20"/>
              </w:rPr>
            </w:pPr>
          </w:p>
        </w:tc>
        <w:tc>
          <w:tcPr>
            <w:tcW w:w="1263" w:type="dxa"/>
          </w:tcPr>
          <w:p w14:paraId="6B7FC986" w14:textId="77777777" w:rsidR="003E5AA1" w:rsidRDefault="003E5AA1" w:rsidP="0051548E">
            <w:pPr>
              <w:rPr>
                <w:sz w:val="20"/>
                <w:szCs w:val="20"/>
              </w:rPr>
            </w:pPr>
          </w:p>
        </w:tc>
        <w:tc>
          <w:tcPr>
            <w:tcW w:w="1264" w:type="dxa"/>
          </w:tcPr>
          <w:p w14:paraId="2062FA57" w14:textId="77777777" w:rsidR="003E5AA1" w:rsidRDefault="003E5AA1" w:rsidP="0051548E">
            <w:pPr>
              <w:rPr>
                <w:sz w:val="20"/>
                <w:szCs w:val="20"/>
              </w:rPr>
            </w:pPr>
          </w:p>
        </w:tc>
        <w:tc>
          <w:tcPr>
            <w:tcW w:w="1263" w:type="dxa"/>
          </w:tcPr>
          <w:p w14:paraId="102A9B5F" w14:textId="77777777" w:rsidR="003E5AA1" w:rsidRDefault="003E5AA1" w:rsidP="0051548E">
            <w:pPr>
              <w:rPr>
                <w:sz w:val="20"/>
                <w:szCs w:val="20"/>
              </w:rPr>
            </w:pPr>
          </w:p>
        </w:tc>
        <w:tc>
          <w:tcPr>
            <w:tcW w:w="1263" w:type="dxa"/>
          </w:tcPr>
          <w:p w14:paraId="4D975517" w14:textId="77777777" w:rsidR="003E5AA1" w:rsidRDefault="003E5AA1" w:rsidP="0051548E">
            <w:pPr>
              <w:rPr>
                <w:sz w:val="20"/>
                <w:szCs w:val="20"/>
              </w:rPr>
            </w:pPr>
          </w:p>
        </w:tc>
        <w:tc>
          <w:tcPr>
            <w:tcW w:w="1263" w:type="dxa"/>
          </w:tcPr>
          <w:p w14:paraId="41A83B6E" w14:textId="77777777" w:rsidR="003E5AA1" w:rsidRDefault="003E5AA1" w:rsidP="0051548E">
            <w:pPr>
              <w:rPr>
                <w:sz w:val="20"/>
                <w:szCs w:val="20"/>
              </w:rPr>
            </w:pPr>
          </w:p>
        </w:tc>
        <w:tc>
          <w:tcPr>
            <w:tcW w:w="1264" w:type="dxa"/>
          </w:tcPr>
          <w:p w14:paraId="6DFCD043" w14:textId="77777777" w:rsidR="003E5AA1" w:rsidRDefault="003E5AA1" w:rsidP="0051548E">
            <w:pPr>
              <w:rPr>
                <w:sz w:val="20"/>
                <w:szCs w:val="20"/>
              </w:rPr>
            </w:pPr>
          </w:p>
        </w:tc>
      </w:tr>
      <w:tr w:rsidR="003E5AA1" w14:paraId="0ABBF268" w14:textId="77777777" w:rsidTr="003E5AA1">
        <w:tc>
          <w:tcPr>
            <w:tcW w:w="910" w:type="dxa"/>
          </w:tcPr>
          <w:p w14:paraId="0C9EB42E" w14:textId="77777777" w:rsidR="003E5AA1" w:rsidRPr="007C60E7" w:rsidRDefault="003E5AA1" w:rsidP="001A41D4">
            <w:pPr>
              <w:jc w:val="center"/>
              <w:rPr>
                <w:sz w:val="20"/>
                <w:szCs w:val="20"/>
              </w:rPr>
            </w:pPr>
            <w:r>
              <w:rPr>
                <w:sz w:val="20"/>
                <w:szCs w:val="20"/>
              </w:rPr>
              <w:t>2016-17</w:t>
            </w:r>
          </w:p>
        </w:tc>
        <w:tc>
          <w:tcPr>
            <w:tcW w:w="1263" w:type="dxa"/>
          </w:tcPr>
          <w:p w14:paraId="3F730A80" w14:textId="77777777" w:rsidR="003E5AA1" w:rsidRDefault="003E5AA1" w:rsidP="0051548E">
            <w:pPr>
              <w:rPr>
                <w:sz w:val="20"/>
                <w:szCs w:val="20"/>
              </w:rPr>
            </w:pPr>
          </w:p>
        </w:tc>
        <w:tc>
          <w:tcPr>
            <w:tcW w:w="1263" w:type="dxa"/>
          </w:tcPr>
          <w:p w14:paraId="3B669669" w14:textId="77777777" w:rsidR="003E5AA1" w:rsidRDefault="003E5AA1" w:rsidP="0051548E">
            <w:pPr>
              <w:rPr>
                <w:sz w:val="20"/>
                <w:szCs w:val="20"/>
              </w:rPr>
            </w:pPr>
          </w:p>
        </w:tc>
        <w:tc>
          <w:tcPr>
            <w:tcW w:w="1263" w:type="dxa"/>
          </w:tcPr>
          <w:p w14:paraId="69A4FFAD" w14:textId="77777777" w:rsidR="003E5AA1" w:rsidRDefault="003E5AA1" w:rsidP="0051548E">
            <w:pPr>
              <w:rPr>
                <w:sz w:val="20"/>
                <w:szCs w:val="20"/>
              </w:rPr>
            </w:pPr>
          </w:p>
        </w:tc>
        <w:tc>
          <w:tcPr>
            <w:tcW w:w="1264" w:type="dxa"/>
          </w:tcPr>
          <w:p w14:paraId="79F17F43" w14:textId="77777777" w:rsidR="003E5AA1" w:rsidRDefault="003E5AA1" w:rsidP="0051548E">
            <w:pPr>
              <w:rPr>
                <w:sz w:val="20"/>
                <w:szCs w:val="20"/>
              </w:rPr>
            </w:pPr>
          </w:p>
        </w:tc>
        <w:tc>
          <w:tcPr>
            <w:tcW w:w="1263" w:type="dxa"/>
          </w:tcPr>
          <w:p w14:paraId="40AC315D" w14:textId="77777777" w:rsidR="003E5AA1" w:rsidRDefault="003E5AA1" w:rsidP="0051548E">
            <w:pPr>
              <w:rPr>
                <w:sz w:val="20"/>
                <w:szCs w:val="20"/>
              </w:rPr>
            </w:pPr>
          </w:p>
        </w:tc>
        <w:tc>
          <w:tcPr>
            <w:tcW w:w="1263" w:type="dxa"/>
          </w:tcPr>
          <w:p w14:paraId="28EE98B9" w14:textId="77777777" w:rsidR="003E5AA1" w:rsidRDefault="003E5AA1" w:rsidP="0051548E">
            <w:pPr>
              <w:rPr>
                <w:sz w:val="20"/>
                <w:szCs w:val="20"/>
              </w:rPr>
            </w:pPr>
          </w:p>
        </w:tc>
        <w:tc>
          <w:tcPr>
            <w:tcW w:w="1263" w:type="dxa"/>
          </w:tcPr>
          <w:p w14:paraId="6465C62C" w14:textId="77777777" w:rsidR="003E5AA1" w:rsidRDefault="003E5AA1" w:rsidP="0051548E">
            <w:pPr>
              <w:rPr>
                <w:sz w:val="20"/>
                <w:szCs w:val="20"/>
              </w:rPr>
            </w:pPr>
          </w:p>
        </w:tc>
        <w:tc>
          <w:tcPr>
            <w:tcW w:w="1264" w:type="dxa"/>
          </w:tcPr>
          <w:p w14:paraId="2F708570" w14:textId="77777777" w:rsidR="003E5AA1" w:rsidRDefault="003E5AA1" w:rsidP="0051548E">
            <w:pPr>
              <w:rPr>
                <w:sz w:val="20"/>
                <w:szCs w:val="20"/>
              </w:rPr>
            </w:pPr>
          </w:p>
        </w:tc>
      </w:tr>
    </w:tbl>
    <w:p w14:paraId="674F35A7" w14:textId="77777777" w:rsidR="003110F5" w:rsidRDefault="003110F5" w:rsidP="003110F5">
      <w:pPr>
        <w:rPr>
          <w:sz w:val="20"/>
          <w:szCs w:val="20"/>
        </w:rPr>
      </w:pPr>
    </w:p>
    <w:p w14:paraId="64CA3882" w14:textId="77777777" w:rsidR="00D91AE5" w:rsidRPr="00C41680" w:rsidRDefault="00D91AE5" w:rsidP="00C41680">
      <w:pPr>
        <w:pStyle w:val="ListParagraph"/>
        <w:numPr>
          <w:ilvl w:val="0"/>
          <w:numId w:val="47"/>
        </w:numPr>
        <w:rPr>
          <w:sz w:val="20"/>
          <w:szCs w:val="20"/>
        </w:rPr>
      </w:pPr>
      <w:r w:rsidRPr="00C41680">
        <w:rPr>
          <w:b/>
          <w:sz w:val="20"/>
          <w:szCs w:val="20"/>
        </w:rPr>
        <w:t>Mathematics: Data Source # 2</w:t>
      </w:r>
      <w:r w:rsidRPr="00C41680">
        <w:rPr>
          <w:sz w:val="20"/>
          <w:szCs w:val="20"/>
        </w:rPr>
        <w:t xml:space="preserve"> ___________________</w:t>
      </w:r>
    </w:p>
    <w:p w14:paraId="3CE6C232" w14:textId="77777777" w:rsidR="00C41680" w:rsidRPr="00C41680" w:rsidRDefault="00C41680" w:rsidP="00C41680">
      <w:pPr>
        <w:pStyle w:val="ListParagraph"/>
        <w:rPr>
          <w:sz w:val="20"/>
          <w:szCs w:val="20"/>
        </w:rPr>
      </w:pPr>
    </w:p>
    <w:tbl>
      <w:tblPr>
        <w:tblStyle w:val="TableGrid"/>
        <w:tblW w:w="0" w:type="auto"/>
        <w:tblLayout w:type="fixed"/>
        <w:tblLook w:val="04A0" w:firstRow="1" w:lastRow="0" w:firstColumn="1" w:lastColumn="0" w:noHBand="0" w:noVBand="1"/>
      </w:tblPr>
      <w:tblGrid>
        <w:gridCol w:w="886"/>
        <w:gridCol w:w="722"/>
        <w:gridCol w:w="722"/>
        <w:gridCol w:w="722"/>
        <w:gridCol w:w="723"/>
        <w:gridCol w:w="722"/>
        <w:gridCol w:w="722"/>
        <w:gridCol w:w="723"/>
        <w:gridCol w:w="722"/>
        <w:gridCol w:w="722"/>
        <w:gridCol w:w="722"/>
        <w:gridCol w:w="723"/>
        <w:gridCol w:w="722"/>
        <w:gridCol w:w="722"/>
        <w:gridCol w:w="723"/>
      </w:tblGrid>
      <w:tr w:rsidR="00D91AE5" w:rsidRPr="007C60E7" w14:paraId="6231EC58" w14:textId="77777777" w:rsidTr="003E5AA1">
        <w:trPr>
          <w:trHeight w:val="176"/>
        </w:trPr>
        <w:tc>
          <w:tcPr>
            <w:tcW w:w="886" w:type="dxa"/>
            <w:vMerge w:val="restart"/>
            <w:vAlign w:val="center"/>
          </w:tcPr>
          <w:p w14:paraId="7BB4D260" w14:textId="77777777" w:rsidR="00D91AE5" w:rsidRPr="007C60E7" w:rsidRDefault="00D91AE5" w:rsidP="0051548E">
            <w:pPr>
              <w:jc w:val="center"/>
              <w:rPr>
                <w:sz w:val="20"/>
                <w:szCs w:val="20"/>
              </w:rPr>
            </w:pPr>
            <w:r w:rsidRPr="007C60E7">
              <w:rPr>
                <w:sz w:val="20"/>
                <w:szCs w:val="20"/>
              </w:rPr>
              <w:t>Year</w:t>
            </w:r>
          </w:p>
        </w:tc>
        <w:tc>
          <w:tcPr>
            <w:tcW w:w="1444" w:type="dxa"/>
            <w:gridSpan w:val="2"/>
            <w:vAlign w:val="center"/>
          </w:tcPr>
          <w:p w14:paraId="62F7A163" w14:textId="77777777" w:rsidR="00D91AE5" w:rsidRPr="007C60E7" w:rsidRDefault="00D91AE5" w:rsidP="0051548E">
            <w:pPr>
              <w:jc w:val="center"/>
              <w:rPr>
                <w:sz w:val="20"/>
                <w:szCs w:val="20"/>
              </w:rPr>
            </w:pPr>
            <w:r w:rsidRPr="007C60E7">
              <w:rPr>
                <w:sz w:val="20"/>
                <w:szCs w:val="20"/>
              </w:rPr>
              <w:t>Proficient Student %</w:t>
            </w:r>
          </w:p>
        </w:tc>
        <w:tc>
          <w:tcPr>
            <w:tcW w:w="1445" w:type="dxa"/>
            <w:gridSpan w:val="2"/>
            <w:vAlign w:val="center"/>
          </w:tcPr>
          <w:p w14:paraId="50F73E30"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38198E81"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477CC740"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4" w:type="dxa"/>
            <w:gridSpan w:val="2"/>
            <w:vAlign w:val="center"/>
          </w:tcPr>
          <w:p w14:paraId="18F4BAAB"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7FA9F27B"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1445" w:type="dxa"/>
            <w:gridSpan w:val="2"/>
            <w:vAlign w:val="center"/>
          </w:tcPr>
          <w:p w14:paraId="35C85A03"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D91AE5" w:rsidRPr="007C60E7" w14:paraId="6313EA36" w14:textId="77777777" w:rsidTr="003E5AA1">
        <w:trPr>
          <w:trHeight w:val="175"/>
        </w:trPr>
        <w:tc>
          <w:tcPr>
            <w:tcW w:w="886" w:type="dxa"/>
            <w:vMerge/>
            <w:vAlign w:val="center"/>
          </w:tcPr>
          <w:p w14:paraId="3044E235" w14:textId="77777777" w:rsidR="00D91AE5" w:rsidRPr="007C60E7" w:rsidRDefault="00D91AE5" w:rsidP="0051548E">
            <w:pPr>
              <w:jc w:val="center"/>
              <w:rPr>
                <w:sz w:val="20"/>
                <w:szCs w:val="20"/>
              </w:rPr>
            </w:pPr>
          </w:p>
        </w:tc>
        <w:tc>
          <w:tcPr>
            <w:tcW w:w="722" w:type="dxa"/>
            <w:shd w:val="clear" w:color="auto" w:fill="D9D9D9" w:themeFill="background1" w:themeFillShade="D9"/>
            <w:vAlign w:val="center"/>
          </w:tcPr>
          <w:p w14:paraId="5DA6D6DB" w14:textId="77777777" w:rsidR="00D91AE5" w:rsidRPr="007C60E7" w:rsidRDefault="00C41680" w:rsidP="0051548E">
            <w:pPr>
              <w:jc w:val="center"/>
              <w:rPr>
                <w:sz w:val="20"/>
                <w:szCs w:val="20"/>
              </w:rPr>
            </w:pPr>
            <w:r>
              <w:rPr>
                <w:sz w:val="20"/>
                <w:szCs w:val="20"/>
              </w:rPr>
              <w:t>Non EL</w:t>
            </w:r>
          </w:p>
        </w:tc>
        <w:tc>
          <w:tcPr>
            <w:tcW w:w="722" w:type="dxa"/>
            <w:vAlign w:val="center"/>
          </w:tcPr>
          <w:p w14:paraId="648D73F6" w14:textId="77777777" w:rsidR="00D91AE5" w:rsidRPr="007C60E7"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21A68D7E" w14:textId="77777777" w:rsidR="00D91AE5" w:rsidRDefault="00C41680" w:rsidP="0051548E">
            <w:pPr>
              <w:jc w:val="center"/>
              <w:rPr>
                <w:sz w:val="20"/>
                <w:szCs w:val="20"/>
              </w:rPr>
            </w:pPr>
            <w:r>
              <w:rPr>
                <w:sz w:val="20"/>
                <w:szCs w:val="20"/>
              </w:rPr>
              <w:t>Non EL</w:t>
            </w:r>
          </w:p>
        </w:tc>
        <w:tc>
          <w:tcPr>
            <w:tcW w:w="723" w:type="dxa"/>
            <w:vAlign w:val="center"/>
          </w:tcPr>
          <w:p w14:paraId="0D8EEE8C"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3F62272F" w14:textId="77777777" w:rsidR="00D91AE5" w:rsidRDefault="00C41680" w:rsidP="0051548E">
            <w:pPr>
              <w:jc w:val="center"/>
              <w:rPr>
                <w:sz w:val="20"/>
                <w:szCs w:val="20"/>
              </w:rPr>
            </w:pPr>
            <w:r>
              <w:rPr>
                <w:sz w:val="20"/>
                <w:szCs w:val="20"/>
              </w:rPr>
              <w:t>Non EL</w:t>
            </w:r>
          </w:p>
        </w:tc>
        <w:tc>
          <w:tcPr>
            <w:tcW w:w="722" w:type="dxa"/>
            <w:vAlign w:val="center"/>
          </w:tcPr>
          <w:p w14:paraId="33860400"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37544A3E" w14:textId="77777777" w:rsidR="00D91AE5" w:rsidRDefault="00C41680" w:rsidP="0051548E">
            <w:pPr>
              <w:jc w:val="center"/>
              <w:rPr>
                <w:sz w:val="20"/>
                <w:szCs w:val="20"/>
              </w:rPr>
            </w:pPr>
            <w:r>
              <w:rPr>
                <w:sz w:val="20"/>
                <w:szCs w:val="20"/>
              </w:rPr>
              <w:t>Non EL</w:t>
            </w:r>
          </w:p>
        </w:tc>
        <w:tc>
          <w:tcPr>
            <w:tcW w:w="722" w:type="dxa"/>
            <w:vAlign w:val="center"/>
          </w:tcPr>
          <w:p w14:paraId="37B108FC"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1DB28AEF" w14:textId="77777777" w:rsidR="00D91AE5" w:rsidRDefault="00C41680" w:rsidP="0051548E">
            <w:pPr>
              <w:jc w:val="center"/>
              <w:rPr>
                <w:sz w:val="20"/>
                <w:szCs w:val="20"/>
              </w:rPr>
            </w:pPr>
            <w:r>
              <w:rPr>
                <w:sz w:val="20"/>
                <w:szCs w:val="20"/>
              </w:rPr>
              <w:t>Non EL</w:t>
            </w:r>
          </w:p>
        </w:tc>
        <w:tc>
          <w:tcPr>
            <w:tcW w:w="722" w:type="dxa"/>
            <w:vAlign w:val="center"/>
          </w:tcPr>
          <w:p w14:paraId="6588AF11" w14:textId="77777777" w:rsidR="00D91AE5" w:rsidRDefault="00D91AE5" w:rsidP="0051548E">
            <w:pPr>
              <w:jc w:val="center"/>
              <w:rPr>
                <w:sz w:val="20"/>
                <w:szCs w:val="20"/>
              </w:rPr>
            </w:pPr>
            <w:r>
              <w:rPr>
                <w:sz w:val="20"/>
                <w:szCs w:val="20"/>
              </w:rPr>
              <w:t>EL</w:t>
            </w:r>
          </w:p>
        </w:tc>
        <w:tc>
          <w:tcPr>
            <w:tcW w:w="723" w:type="dxa"/>
            <w:shd w:val="clear" w:color="auto" w:fill="D9D9D9" w:themeFill="background1" w:themeFillShade="D9"/>
            <w:vAlign w:val="center"/>
          </w:tcPr>
          <w:p w14:paraId="47B0FA83" w14:textId="77777777" w:rsidR="00D91AE5" w:rsidRDefault="00C41680" w:rsidP="0051548E">
            <w:pPr>
              <w:jc w:val="center"/>
              <w:rPr>
                <w:sz w:val="20"/>
                <w:szCs w:val="20"/>
              </w:rPr>
            </w:pPr>
            <w:r>
              <w:rPr>
                <w:sz w:val="20"/>
                <w:szCs w:val="20"/>
              </w:rPr>
              <w:t>Non EL</w:t>
            </w:r>
          </w:p>
        </w:tc>
        <w:tc>
          <w:tcPr>
            <w:tcW w:w="722" w:type="dxa"/>
            <w:vAlign w:val="center"/>
          </w:tcPr>
          <w:p w14:paraId="6B875D89" w14:textId="77777777" w:rsidR="00D91AE5" w:rsidRDefault="00D91AE5" w:rsidP="0051548E">
            <w:pPr>
              <w:jc w:val="center"/>
              <w:rPr>
                <w:sz w:val="20"/>
                <w:szCs w:val="20"/>
              </w:rPr>
            </w:pPr>
            <w:r>
              <w:rPr>
                <w:sz w:val="20"/>
                <w:szCs w:val="20"/>
              </w:rPr>
              <w:t>EL</w:t>
            </w:r>
          </w:p>
        </w:tc>
        <w:tc>
          <w:tcPr>
            <w:tcW w:w="722" w:type="dxa"/>
            <w:shd w:val="clear" w:color="auto" w:fill="D9D9D9" w:themeFill="background1" w:themeFillShade="D9"/>
            <w:vAlign w:val="center"/>
          </w:tcPr>
          <w:p w14:paraId="431C4AD4" w14:textId="77777777" w:rsidR="00D91AE5" w:rsidRDefault="00C41680" w:rsidP="0051548E">
            <w:pPr>
              <w:jc w:val="center"/>
              <w:rPr>
                <w:sz w:val="20"/>
                <w:szCs w:val="20"/>
              </w:rPr>
            </w:pPr>
            <w:r>
              <w:rPr>
                <w:sz w:val="20"/>
                <w:szCs w:val="20"/>
              </w:rPr>
              <w:t>Non EL</w:t>
            </w:r>
          </w:p>
        </w:tc>
        <w:tc>
          <w:tcPr>
            <w:tcW w:w="723" w:type="dxa"/>
            <w:vAlign w:val="center"/>
          </w:tcPr>
          <w:p w14:paraId="2F6F7CCF" w14:textId="77777777" w:rsidR="00D91AE5" w:rsidRDefault="00D91AE5" w:rsidP="0051548E">
            <w:pPr>
              <w:jc w:val="center"/>
              <w:rPr>
                <w:sz w:val="20"/>
                <w:szCs w:val="20"/>
              </w:rPr>
            </w:pPr>
            <w:r>
              <w:rPr>
                <w:sz w:val="20"/>
                <w:szCs w:val="20"/>
              </w:rPr>
              <w:t>EL</w:t>
            </w:r>
          </w:p>
        </w:tc>
      </w:tr>
      <w:tr w:rsidR="003E5AA1" w:rsidRPr="007C60E7" w14:paraId="7A939A61" w14:textId="77777777" w:rsidTr="003E5AA1">
        <w:tc>
          <w:tcPr>
            <w:tcW w:w="886" w:type="dxa"/>
          </w:tcPr>
          <w:p w14:paraId="0E0D11BB" w14:textId="77777777" w:rsidR="003E5AA1" w:rsidRPr="007C60E7" w:rsidRDefault="003E5AA1" w:rsidP="001A41D4">
            <w:pPr>
              <w:jc w:val="center"/>
              <w:rPr>
                <w:sz w:val="20"/>
                <w:szCs w:val="20"/>
              </w:rPr>
            </w:pPr>
            <w:r>
              <w:rPr>
                <w:sz w:val="20"/>
                <w:szCs w:val="20"/>
              </w:rPr>
              <w:t>2014-15</w:t>
            </w:r>
          </w:p>
        </w:tc>
        <w:tc>
          <w:tcPr>
            <w:tcW w:w="722" w:type="dxa"/>
            <w:shd w:val="clear" w:color="auto" w:fill="D9D9D9" w:themeFill="background1" w:themeFillShade="D9"/>
          </w:tcPr>
          <w:p w14:paraId="266DECEE" w14:textId="77777777" w:rsidR="003E5AA1" w:rsidRPr="007C60E7" w:rsidRDefault="003E5AA1" w:rsidP="0051548E">
            <w:pPr>
              <w:rPr>
                <w:sz w:val="20"/>
                <w:szCs w:val="20"/>
              </w:rPr>
            </w:pPr>
          </w:p>
        </w:tc>
        <w:tc>
          <w:tcPr>
            <w:tcW w:w="722" w:type="dxa"/>
          </w:tcPr>
          <w:p w14:paraId="62273090" w14:textId="77777777" w:rsidR="003E5AA1" w:rsidRPr="007C60E7" w:rsidRDefault="003E5AA1" w:rsidP="0051548E">
            <w:pPr>
              <w:rPr>
                <w:sz w:val="20"/>
                <w:szCs w:val="20"/>
              </w:rPr>
            </w:pPr>
          </w:p>
        </w:tc>
        <w:tc>
          <w:tcPr>
            <w:tcW w:w="722" w:type="dxa"/>
            <w:shd w:val="clear" w:color="auto" w:fill="D9D9D9" w:themeFill="background1" w:themeFillShade="D9"/>
          </w:tcPr>
          <w:p w14:paraId="147EF6CE" w14:textId="77777777" w:rsidR="003E5AA1" w:rsidRPr="007C60E7" w:rsidRDefault="003E5AA1" w:rsidP="0051548E">
            <w:pPr>
              <w:rPr>
                <w:sz w:val="20"/>
                <w:szCs w:val="20"/>
              </w:rPr>
            </w:pPr>
          </w:p>
        </w:tc>
        <w:tc>
          <w:tcPr>
            <w:tcW w:w="723" w:type="dxa"/>
          </w:tcPr>
          <w:p w14:paraId="65CF054A" w14:textId="77777777" w:rsidR="003E5AA1" w:rsidRPr="007C60E7" w:rsidRDefault="003E5AA1" w:rsidP="0051548E">
            <w:pPr>
              <w:rPr>
                <w:sz w:val="20"/>
                <w:szCs w:val="20"/>
              </w:rPr>
            </w:pPr>
          </w:p>
        </w:tc>
        <w:tc>
          <w:tcPr>
            <w:tcW w:w="722" w:type="dxa"/>
            <w:shd w:val="clear" w:color="auto" w:fill="D9D9D9" w:themeFill="background1" w:themeFillShade="D9"/>
          </w:tcPr>
          <w:p w14:paraId="520ADA86" w14:textId="77777777" w:rsidR="003E5AA1" w:rsidRPr="007C60E7" w:rsidRDefault="003E5AA1" w:rsidP="0051548E">
            <w:pPr>
              <w:rPr>
                <w:sz w:val="20"/>
                <w:szCs w:val="20"/>
              </w:rPr>
            </w:pPr>
          </w:p>
        </w:tc>
        <w:tc>
          <w:tcPr>
            <w:tcW w:w="722" w:type="dxa"/>
          </w:tcPr>
          <w:p w14:paraId="056E1D13" w14:textId="77777777" w:rsidR="003E5AA1" w:rsidRPr="007C60E7" w:rsidRDefault="003E5AA1" w:rsidP="0051548E">
            <w:pPr>
              <w:rPr>
                <w:sz w:val="20"/>
                <w:szCs w:val="20"/>
              </w:rPr>
            </w:pPr>
          </w:p>
        </w:tc>
        <w:tc>
          <w:tcPr>
            <w:tcW w:w="723" w:type="dxa"/>
            <w:shd w:val="clear" w:color="auto" w:fill="D9D9D9" w:themeFill="background1" w:themeFillShade="D9"/>
          </w:tcPr>
          <w:p w14:paraId="6C5E25EF" w14:textId="77777777" w:rsidR="003E5AA1" w:rsidRPr="007C60E7" w:rsidRDefault="003E5AA1" w:rsidP="0051548E">
            <w:pPr>
              <w:rPr>
                <w:sz w:val="20"/>
                <w:szCs w:val="20"/>
              </w:rPr>
            </w:pPr>
          </w:p>
        </w:tc>
        <w:tc>
          <w:tcPr>
            <w:tcW w:w="722" w:type="dxa"/>
          </w:tcPr>
          <w:p w14:paraId="72E23F54" w14:textId="77777777" w:rsidR="003E5AA1" w:rsidRPr="007C60E7" w:rsidRDefault="003E5AA1" w:rsidP="0051548E">
            <w:pPr>
              <w:rPr>
                <w:sz w:val="20"/>
                <w:szCs w:val="20"/>
              </w:rPr>
            </w:pPr>
          </w:p>
        </w:tc>
        <w:tc>
          <w:tcPr>
            <w:tcW w:w="722" w:type="dxa"/>
            <w:shd w:val="clear" w:color="auto" w:fill="D9D9D9" w:themeFill="background1" w:themeFillShade="D9"/>
          </w:tcPr>
          <w:p w14:paraId="6CA45CF1" w14:textId="77777777" w:rsidR="003E5AA1" w:rsidRPr="007C60E7" w:rsidRDefault="003E5AA1" w:rsidP="0051548E">
            <w:pPr>
              <w:rPr>
                <w:sz w:val="20"/>
                <w:szCs w:val="20"/>
              </w:rPr>
            </w:pPr>
          </w:p>
        </w:tc>
        <w:tc>
          <w:tcPr>
            <w:tcW w:w="722" w:type="dxa"/>
          </w:tcPr>
          <w:p w14:paraId="788E8B40" w14:textId="77777777" w:rsidR="003E5AA1" w:rsidRPr="007C60E7" w:rsidRDefault="003E5AA1" w:rsidP="0051548E">
            <w:pPr>
              <w:rPr>
                <w:sz w:val="20"/>
                <w:szCs w:val="20"/>
              </w:rPr>
            </w:pPr>
          </w:p>
        </w:tc>
        <w:tc>
          <w:tcPr>
            <w:tcW w:w="723" w:type="dxa"/>
            <w:shd w:val="clear" w:color="auto" w:fill="D9D9D9" w:themeFill="background1" w:themeFillShade="D9"/>
          </w:tcPr>
          <w:p w14:paraId="0F810047" w14:textId="77777777" w:rsidR="003E5AA1" w:rsidRPr="007C60E7" w:rsidRDefault="003E5AA1" w:rsidP="0051548E">
            <w:pPr>
              <w:rPr>
                <w:sz w:val="20"/>
                <w:szCs w:val="20"/>
              </w:rPr>
            </w:pPr>
          </w:p>
        </w:tc>
        <w:tc>
          <w:tcPr>
            <w:tcW w:w="722" w:type="dxa"/>
          </w:tcPr>
          <w:p w14:paraId="62F4582B" w14:textId="77777777" w:rsidR="003E5AA1" w:rsidRPr="007C60E7" w:rsidRDefault="003E5AA1" w:rsidP="0051548E">
            <w:pPr>
              <w:rPr>
                <w:sz w:val="20"/>
                <w:szCs w:val="20"/>
              </w:rPr>
            </w:pPr>
          </w:p>
        </w:tc>
        <w:tc>
          <w:tcPr>
            <w:tcW w:w="722" w:type="dxa"/>
            <w:shd w:val="clear" w:color="auto" w:fill="D9D9D9" w:themeFill="background1" w:themeFillShade="D9"/>
          </w:tcPr>
          <w:p w14:paraId="52E7422F" w14:textId="77777777" w:rsidR="003E5AA1" w:rsidRPr="007C60E7" w:rsidRDefault="003E5AA1" w:rsidP="0051548E">
            <w:pPr>
              <w:rPr>
                <w:sz w:val="20"/>
                <w:szCs w:val="20"/>
              </w:rPr>
            </w:pPr>
          </w:p>
        </w:tc>
        <w:tc>
          <w:tcPr>
            <w:tcW w:w="723" w:type="dxa"/>
          </w:tcPr>
          <w:p w14:paraId="0CE2F9BE" w14:textId="77777777" w:rsidR="003E5AA1" w:rsidRPr="007C60E7" w:rsidRDefault="003E5AA1" w:rsidP="0051548E">
            <w:pPr>
              <w:rPr>
                <w:sz w:val="20"/>
                <w:szCs w:val="20"/>
              </w:rPr>
            </w:pPr>
          </w:p>
        </w:tc>
      </w:tr>
      <w:tr w:rsidR="003E5AA1" w:rsidRPr="007C60E7" w14:paraId="7CD07AF9" w14:textId="77777777" w:rsidTr="003E5AA1">
        <w:tc>
          <w:tcPr>
            <w:tcW w:w="886" w:type="dxa"/>
          </w:tcPr>
          <w:p w14:paraId="0B966976" w14:textId="77777777" w:rsidR="003E5AA1" w:rsidRPr="007C60E7" w:rsidRDefault="003E5AA1" w:rsidP="001A41D4">
            <w:pPr>
              <w:jc w:val="center"/>
              <w:rPr>
                <w:sz w:val="20"/>
                <w:szCs w:val="20"/>
              </w:rPr>
            </w:pPr>
            <w:r>
              <w:rPr>
                <w:sz w:val="20"/>
                <w:szCs w:val="20"/>
              </w:rPr>
              <w:t>2015-16</w:t>
            </w:r>
          </w:p>
        </w:tc>
        <w:tc>
          <w:tcPr>
            <w:tcW w:w="722" w:type="dxa"/>
            <w:shd w:val="clear" w:color="auto" w:fill="D9D9D9" w:themeFill="background1" w:themeFillShade="D9"/>
          </w:tcPr>
          <w:p w14:paraId="24588ED6" w14:textId="77777777" w:rsidR="003E5AA1" w:rsidRPr="007C60E7" w:rsidRDefault="003E5AA1" w:rsidP="0051548E">
            <w:pPr>
              <w:rPr>
                <w:sz w:val="20"/>
                <w:szCs w:val="20"/>
              </w:rPr>
            </w:pPr>
          </w:p>
        </w:tc>
        <w:tc>
          <w:tcPr>
            <w:tcW w:w="722" w:type="dxa"/>
          </w:tcPr>
          <w:p w14:paraId="746C7FB5" w14:textId="77777777" w:rsidR="003E5AA1" w:rsidRPr="007C60E7" w:rsidRDefault="003E5AA1" w:rsidP="0051548E">
            <w:pPr>
              <w:rPr>
                <w:sz w:val="20"/>
                <w:szCs w:val="20"/>
              </w:rPr>
            </w:pPr>
          </w:p>
        </w:tc>
        <w:tc>
          <w:tcPr>
            <w:tcW w:w="722" w:type="dxa"/>
            <w:shd w:val="clear" w:color="auto" w:fill="D9D9D9" w:themeFill="background1" w:themeFillShade="D9"/>
          </w:tcPr>
          <w:p w14:paraId="016C260A" w14:textId="77777777" w:rsidR="003E5AA1" w:rsidRPr="007C60E7" w:rsidRDefault="003E5AA1" w:rsidP="0051548E">
            <w:pPr>
              <w:rPr>
                <w:sz w:val="20"/>
                <w:szCs w:val="20"/>
              </w:rPr>
            </w:pPr>
          </w:p>
        </w:tc>
        <w:tc>
          <w:tcPr>
            <w:tcW w:w="723" w:type="dxa"/>
          </w:tcPr>
          <w:p w14:paraId="2CFBF4AC" w14:textId="77777777" w:rsidR="003E5AA1" w:rsidRPr="007C60E7" w:rsidRDefault="003E5AA1" w:rsidP="0051548E">
            <w:pPr>
              <w:rPr>
                <w:sz w:val="20"/>
                <w:szCs w:val="20"/>
              </w:rPr>
            </w:pPr>
          </w:p>
        </w:tc>
        <w:tc>
          <w:tcPr>
            <w:tcW w:w="722" w:type="dxa"/>
            <w:shd w:val="clear" w:color="auto" w:fill="D9D9D9" w:themeFill="background1" w:themeFillShade="D9"/>
          </w:tcPr>
          <w:p w14:paraId="58E63650" w14:textId="77777777" w:rsidR="003E5AA1" w:rsidRPr="007C60E7" w:rsidRDefault="003E5AA1" w:rsidP="0051548E">
            <w:pPr>
              <w:rPr>
                <w:sz w:val="20"/>
                <w:szCs w:val="20"/>
              </w:rPr>
            </w:pPr>
          </w:p>
        </w:tc>
        <w:tc>
          <w:tcPr>
            <w:tcW w:w="722" w:type="dxa"/>
          </w:tcPr>
          <w:p w14:paraId="12BE7983" w14:textId="77777777" w:rsidR="003E5AA1" w:rsidRPr="007C60E7" w:rsidRDefault="003E5AA1" w:rsidP="0051548E">
            <w:pPr>
              <w:rPr>
                <w:sz w:val="20"/>
                <w:szCs w:val="20"/>
              </w:rPr>
            </w:pPr>
          </w:p>
        </w:tc>
        <w:tc>
          <w:tcPr>
            <w:tcW w:w="723" w:type="dxa"/>
            <w:shd w:val="clear" w:color="auto" w:fill="D9D9D9" w:themeFill="background1" w:themeFillShade="D9"/>
          </w:tcPr>
          <w:p w14:paraId="30485BAD" w14:textId="77777777" w:rsidR="003E5AA1" w:rsidRPr="007C60E7" w:rsidRDefault="003E5AA1" w:rsidP="0051548E">
            <w:pPr>
              <w:rPr>
                <w:sz w:val="20"/>
                <w:szCs w:val="20"/>
              </w:rPr>
            </w:pPr>
          </w:p>
        </w:tc>
        <w:tc>
          <w:tcPr>
            <w:tcW w:w="722" w:type="dxa"/>
          </w:tcPr>
          <w:p w14:paraId="62F1C174" w14:textId="77777777" w:rsidR="003E5AA1" w:rsidRPr="007C60E7" w:rsidRDefault="003E5AA1" w:rsidP="0051548E">
            <w:pPr>
              <w:rPr>
                <w:sz w:val="20"/>
                <w:szCs w:val="20"/>
              </w:rPr>
            </w:pPr>
          </w:p>
        </w:tc>
        <w:tc>
          <w:tcPr>
            <w:tcW w:w="722" w:type="dxa"/>
            <w:shd w:val="clear" w:color="auto" w:fill="D9D9D9" w:themeFill="background1" w:themeFillShade="D9"/>
          </w:tcPr>
          <w:p w14:paraId="6F977586" w14:textId="77777777" w:rsidR="003E5AA1" w:rsidRPr="007C60E7" w:rsidRDefault="003E5AA1" w:rsidP="0051548E">
            <w:pPr>
              <w:rPr>
                <w:sz w:val="20"/>
                <w:szCs w:val="20"/>
              </w:rPr>
            </w:pPr>
          </w:p>
        </w:tc>
        <w:tc>
          <w:tcPr>
            <w:tcW w:w="722" w:type="dxa"/>
          </w:tcPr>
          <w:p w14:paraId="20849596" w14:textId="77777777" w:rsidR="003E5AA1" w:rsidRPr="007C60E7" w:rsidRDefault="003E5AA1" w:rsidP="0051548E">
            <w:pPr>
              <w:rPr>
                <w:sz w:val="20"/>
                <w:szCs w:val="20"/>
              </w:rPr>
            </w:pPr>
          </w:p>
        </w:tc>
        <w:tc>
          <w:tcPr>
            <w:tcW w:w="723" w:type="dxa"/>
            <w:shd w:val="clear" w:color="auto" w:fill="D9D9D9" w:themeFill="background1" w:themeFillShade="D9"/>
          </w:tcPr>
          <w:p w14:paraId="196B515E" w14:textId="77777777" w:rsidR="003E5AA1" w:rsidRPr="007C60E7" w:rsidRDefault="003E5AA1" w:rsidP="0051548E">
            <w:pPr>
              <w:rPr>
                <w:sz w:val="20"/>
                <w:szCs w:val="20"/>
              </w:rPr>
            </w:pPr>
          </w:p>
        </w:tc>
        <w:tc>
          <w:tcPr>
            <w:tcW w:w="722" w:type="dxa"/>
          </w:tcPr>
          <w:p w14:paraId="451D4DA1" w14:textId="77777777" w:rsidR="003E5AA1" w:rsidRPr="007C60E7" w:rsidRDefault="003E5AA1" w:rsidP="0051548E">
            <w:pPr>
              <w:rPr>
                <w:sz w:val="20"/>
                <w:szCs w:val="20"/>
              </w:rPr>
            </w:pPr>
          </w:p>
        </w:tc>
        <w:tc>
          <w:tcPr>
            <w:tcW w:w="722" w:type="dxa"/>
            <w:shd w:val="clear" w:color="auto" w:fill="D9D9D9" w:themeFill="background1" w:themeFillShade="D9"/>
          </w:tcPr>
          <w:p w14:paraId="1037E219" w14:textId="77777777" w:rsidR="003E5AA1" w:rsidRPr="007C60E7" w:rsidRDefault="003E5AA1" w:rsidP="0051548E">
            <w:pPr>
              <w:rPr>
                <w:sz w:val="20"/>
                <w:szCs w:val="20"/>
              </w:rPr>
            </w:pPr>
          </w:p>
        </w:tc>
        <w:tc>
          <w:tcPr>
            <w:tcW w:w="723" w:type="dxa"/>
          </w:tcPr>
          <w:p w14:paraId="4AE98CEF" w14:textId="77777777" w:rsidR="003E5AA1" w:rsidRPr="007C60E7" w:rsidRDefault="003E5AA1" w:rsidP="0051548E">
            <w:pPr>
              <w:rPr>
                <w:sz w:val="20"/>
                <w:szCs w:val="20"/>
              </w:rPr>
            </w:pPr>
          </w:p>
        </w:tc>
      </w:tr>
      <w:tr w:rsidR="003E5AA1" w:rsidRPr="007C60E7" w14:paraId="2C491489" w14:textId="77777777" w:rsidTr="003E5AA1">
        <w:tc>
          <w:tcPr>
            <w:tcW w:w="886" w:type="dxa"/>
          </w:tcPr>
          <w:p w14:paraId="650A8D9A" w14:textId="77777777" w:rsidR="003E5AA1" w:rsidRPr="007C60E7" w:rsidRDefault="003E5AA1" w:rsidP="001A41D4">
            <w:pPr>
              <w:jc w:val="center"/>
              <w:rPr>
                <w:sz w:val="20"/>
                <w:szCs w:val="20"/>
              </w:rPr>
            </w:pPr>
            <w:r>
              <w:rPr>
                <w:sz w:val="20"/>
                <w:szCs w:val="20"/>
              </w:rPr>
              <w:t>2016-17</w:t>
            </w:r>
          </w:p>
        </w:tc>
        <w:tc>
          <w:tcPr>
            <w:tcW w:w="722" w:type="dxa"/>
            <w:shd w:val="clear" w:color="auto" w:fill="D9D9D9" w:themeFill="background1" w:themeFillShade="D9"/>
          </w:tcPr>
          <w:p w14:paraId="60E7438E" w14:textId="77777777" w:rsidR="003E5AA1" w:rsidRPr="007C60E7" w:rsidRDefault="003E5AA1" w:rsidP="0051548E">
            <w:pPr>
              <w:rPr>
                <w:sz w:val="20"/>
                <w:szCs w:val="20"/>
              </w:rPr>
            </w:pPr>
          </w:p>
        </w:tc>
        <w:tc>
          <w:tcPr>
            <w:tcW w:w="722" w:type="dxa"/>
          </w:tcPr>
          <w:p w14:paraId="23178D08" w14:textId="77777777" w:rsidR="003E5AA1" w:rsidRPr="007C60E7" w:rsidRDefault="003E5AA1" w:rsidP="0051548E">
            <w:pPr>
              <w:rPr>
                <w:sz w:val="20"/>
                <w:szCs w:val="20"/>
              </w:rPr>
            </w:pPr>
          </w:p>
        </w:tc>
        <w:tc>
          <w:tcPr>
            <w:tcW w:w="722" w:type="dxa"/>
            <w:shd w:val="clear" w:color="auto" w:fill="D9D9D9" w:themeFill="background1" w:themeFillShade="D9"/>
          </w:tcPr>
          <w:p w14:paraId="598A3BB4" w14:textId="77777777" w:rsidR="003E5AA1" w:rsidRPr="007C60E7" w:rsidRDefault="003E5AA1" w:rsidP="0051548E">
            <w:pPr>
              <w:rPr>
                <w:sz w:val="20"/>
                <w:szCs w:val="20"/>
              </w:rPr>
            </w:pPr>
          </w:p>
        </w:tc>
        <w:tc>
          <w:tcPr>
            <w:tcW w:w="723" w:type="dxa"/>
          </w:tcPr>
          <w:p w14:paraId="27215364" w14:textId="77777777" w:rsidR="003E5AA1" w:rsidRPr="007C60E7" w:rsidRDefault="003E5AA1" w:rsidP="0051548E">
            <w:pPr>
              <w:rPr>
                <w:sz w:val="20"/>
                <w:szCs w:val="20"/>
              </w:rPr>
            </w:pPr>
          </w:p>
        </w:tc>
        <w:tc>
          <w:tcPr>
            <w:tcW w:w="722" w:type="dxa"/>
            <w:shd w:val="clear" w:color="auto" w:fill="D9D9D9" w:themeFill="background1" w:themeFillShade="D9"/>
          </w:tcPr>
          <w:p w14:paraId="4488E57D" w14:textId="77777777" w:rsidR="003E5AA1" w:rsidRPr="007C60E7" w:rsidRDefault="003E5AA1" w:rsidP="0051548E">
            <w:pPr>
              <w:rPr>
                <w:sz w:val="20"/>
                <w:szCs w:val="20"/>
              </w:rPr>
            </w:pPr>
          </w:p>
        </w:tc>
        <w:tc>
          <w:tcPr>
            <w:tcW w:w="722" w:type="dxa"/>
          </w:tcPr>
          <w:p w14:paraId="52D8D529" w14:textId="77777777" w:rsidR="003E5AA1" w:rsidRPr="007C60E7" w:rsidRDefault="003E5AA1" w:rsidP="0051548E">
            <w:pPr>
              <w:rPr>
                <w:sz w:val="20"/>
                <w:szCs w:val="20"/>
              </w:rPr>
            </w:pPr>
          </w:p>
        </w:tc>
        <w:tc>
          <w:tcPr>
            <w:tcW w:w="723" w:type="dxa"/>
            <w:shd w:val="clear" w:color="auto" w:fill="D9D9D9" w:themeFill="background1" w:themeFillShade="D9"/>
          </w:tcPr>
          <w:p w14:paraId="63765D2F" w14:textId="77777777" w:rsidR="003E5AA1" w:rsidRPr="007C60E7" w:rsidRDefault="003E5AA1" w:rsidP="0051548E">
            <w:pPr>
              <w:rPr>
                <w:sz w:val="20"/>
                <w:szCs w:val="20"/>
              </w:rPr>
            </w:pPr>
          </w:p>
        </w:tc>
        <w:tc>
          <w:tcPr>
            <w:tcW w:w="722" w:type="dxa"/>
          </w:tcPr>
          <w:p w14:paraId="4EE1C55D" w14:textId="77777777" w:rsidR="003E5AA1" w:rsidRPr="007C60E7" w:rsidRDefault="003E5AA1" w:rsidP="0051548E">
            <w:pPr>
              <w:rPr>
                <w:sz w:val="20"/>
                <w:szCs w:val="20"/>
              </w:rPr>
            </w:pPr>
          </w:p>
        </w:tc>
        <w:tc>
          <w:tcPr>
            <w:tcW w:w="722" w:type="dxa"/>
            <w:shd w:val="clear" w:color="auto" w:fill="D9D9D9" w:themeFill="background1" w:themeFillShade="D9"/>
          </w:tcPr>
          <w:p w14:paraId="465D7333" w14:textId="77777777" w:rsidR="003E5AA1" w:rsidRPr="007C60E7" w:rsidRDefault="003E5AA1" w:rsidP="0051548E">
            <w:pPr>
              <w:rPr>
                <w:sz w:val="20"/>
                <w:szCs w:val="20"/>
              </w:rPr>
            </w:pPr>
          </w:p>
        </w:tc>
        <w:tc>
          <w:tcPr>
            <w:tcW w:w="722" w:type="dxa"/>
          </w:tcPr>
          <w:p w14:paraId="0A195362" w14:textId="77777777" w:rsidR="003E5AA1" w:rsidRPr="007C60E7" w:rsidRDefault="003E5AA1" w:rsidP="0051548E">
            <w:pPr>
              <w:rPr>
                <w:sz w:val="20"/>
                <w:szCs w:val="20"/>
              </w:rPr>
            </w:pPr>
          </w:p>
        </w:tc>
        <w:tc>
          <w:tcPr>
            <w:tcW w:w="723" w:type="dxa"/>
            <w:shd w:val="clear" w:color="auto" w:fill="D9D9D9" w:themeFill="background1" w:themeFillShade="D9"/>
          </w:tcPr>
          <w:p w14:paraId="08A080A4" w14:textId="77777777" w:rsidR="003E5AA1" w:rsidRPr="007C60E7" w:rsidRDefault="003E5AA1" w:rsidP="0051548E">
            <w:pPr>
              <w:rPr>
                <w:sz w:val="20"/>
                <w:szCs w:val="20"/>
              </w:rPr>
            </w:pPr>
          </w:p>
        </w:tc>
        <w:tc>
          <w:tcPr>
            <w:tcW w:w="722" w:type="dxa"/>
          </w:tcPr>
          <w:p w14:paraId="1073C33C" w14:textId="77777777" w:rsidR="003E5AA1" w:rsidRPr="007C60E7" w:rsidRDefault="003E5AA1" w:rsidP="0051548E">
            <w:pPr>
              <w:rPr>
                <w:sz w:val="20"/>
                <w:szCs w:val="20"/>
              </w:rPr>
            </w:pPr>
          </w:p>
        </w:tc>
        <w:tc>
          <w:tcPr>
            <w:tcW w:w="722" w:type="dxa"/>
            <w:shd w:val="clear" w:color="auto" w:fill="D9D9D9" w:themeFill="background1" w:themeFillShade="D9"/>
          </w:tcPr>
          <w:p w14:paraId="44159C5A" w14:textId="77777777" w:rsidR="003E5AA1" w:rsidRPr="007C60E7" w:rsidRDefault="003E5AA1" w:rsidP="0051548E">
            <w:pPr>
              <w:rPr>
                <w:sz w:val="20"/>
                <w:szCs w:val="20"/>
              </w:rPr>
            </w:pPr>
          </w:p>
        </w:tc>
        <w:tc>
          <w:tcPr>
            <w:tcW w:w="723" w:type="dxa"/>
          </w:tcPr>
          <w:p w14:paraId="0C1C1472" w14:textId="77777777" w:rsidR="003E5AA1" w:rsidRPr="007C60E7" w:rsidRDefault="003E5AA1" w:rsidP="0051548E">
            <w:pPr>
              <w:rPr>
                <w:sz w:val="20"/>
                <w:szCs w:val="20"/>
              </w:rPr>
            </w:pPr>
          </w:p>
        </w:tc>
      </w:tr>
    </w:tbl>
    <w:p w14:paraId="0AA58B50" w14:textId="77777777" w:rsidR="001A41D4" w:rsidRDefault="001A41D4" w:rsidP="00D91AE5">
      <w:pPr>
        <w:rPr>
          <w:sz w:val="20"/>
          <w:szCs w:val="20"/>
        </w:rPr>
      </w:pPr>
    </w:p>
    <w:p w14:paraId="0BDE30BE" w14:textId="77777777" w:rsidR="00D91AE5" w:rsidRDefault="00D91AE5" w:rsidP="00D91AE5">
      <w:pPr>
        <w:rPr>
          <w:sz w:val="20"/>
          <w:szCs w:val="20"/>
        </w:rPr>
      </w:pPr>
      <w:r w:rsidRPr="00C41680">
        <w:rPr>
          <w:b/>
          <w:sz w:val="20"/>
          <w:szCs w:val="20"/>
        </w:rPr>
        <w:t>9-1. Former EL Proficiency - Mathematics: Data Source #2</w:t>
      </w:r>
      <w:r>
        <w:rPr>
          <w:sz w:val="20"/>
          <w:szCs w:val="20"/>
        </w:rPr>
        <w:t xml:space="preserve"> __________________</w:t>
      </w:r>
    </w:p>
    <w:p w14:paraId="660090BC" w14:textId="77777777" w:rsidR="00C41680" w:rsidRDefault="00C41680" w:rsidP="00D91AE5">
      <w:pPr>
        <w:rPr>
          <w:sz w:val="20"/>
          <w:szCs w:val="20"/>
        </w:rPr>
      </w:pPr>
    </w:p>
    <w:tbl>
      <w:tblPr>
        <w:tblStyle w:val="TableGrid"/>
        <w:tblW w:w="0" w:type="auto"/>
        <w:tblLayout w:type="fixed"/>
        <w:tblLook w:val="04A0" w:firstRow="1" w:lastRow="0" w:firstColumn="1" w:lastColumn="0" w:noHBand="0" w:noVBand="1"/>
      </w:tblPr>
      <w:tblGrid>
        <w:gridCol w:w="918"/>
        <w:gridCol w:w="1260"/>
        <w:gridCol w:w="1260"/>
        <w:gridCol w:w="1260"/>
        <w:gridCol w:w="1260"/>
        <w:gridCol w:w="1260"/>
        <w:gridCol w:w="1260"/>
        <w:gridCol w:w="1260"/>
        <w:gridCol w:w="1260"/>
      </w:tblGrid>
      <w:tr w:rsidR="00D91AE5" w14:paraId="65277E44" w14:textId="77777777" w:rsidTr="003E5AA1">
        <w:trPr>
          <w:trHeight w:val="86"/>
        </w:trPr>
        <w:tc>
          <w:tcPr>
            <w:tcW w:w="918" w:type="dxa"/>
            <w:vMerge w:val="restart"/>
          </w:tcPr>
          <w:p w14:paraId="3EBD607A" w14:textId="77777777" w:rsidR="00EB1551" w:rsidRDefault="00EB1551" w:rsidP="0051548E">
            <w:pPr>
              <w:jc w:val="center"/>
              <w:rPr>
                <w:sz w:val="20"/>
                <w:szCs w:val="20"/>
              </w:rPr>
            </w:pPr>
          </w:p>
          <w:p w14:paraId="022AFC8B" w14:textId="77777777" w:rsidR="00D91AE5" w:rsidRDefault="00D91AE5" w:rsidP="0051548E">
            <w:pPr>
              <w:jc w:val="center"/>
              <w:rPr>
                <w:sz w:val="20"/>
                <w:szCs w:val="20"/>
              </w:rPr>
            </w:pPr>
            <w:r>
              <w:rPr>
                <w:sz w:val="20"/>
                <w:szCs w:val="20"/>
              </w:rPr>
              <w:t>Year</w:t>
            </w:r>
          </w:p>
        </w:tc>
        <w:tc>
          <w:tcPr>
            <w:tcW w:w="10080" w:type="dxa"/>
            <w:gridSpan w:val="8"/>
          </w:tcPr>
          <w:p w14:paraId="46271A44" w14:textId="77777777" w:rsidR="00D91AE5" w:rsidRDefault="00D91AE5" w:rsidP="0051548E">
            <w:pPr>
              <w:jc w:val="center"/>
              <w:rPr>
                <w:sz w:val="20"/>
                <w:szCs w:val="20"/>
              </w:rPr>
            </w:pPr>
            <w:r>
              <w:rPr>
                <w:sz w:val="20"/>
                <w:szCs w:val="20"/>
              </w:rPr>
              <w:t>Number of Years after Exiting</w:t>
            </w:r>
          </w:p>
        </w:tc>
      </w:tr>
      <w:tr w:rsidR="00D91AE5" w14:paraId="5822756E" w14:textId="77777777" w:rsidTr="003E5AA1">
        <w:trPr>
          <w:trHeight w:val="86"/>
        </w:trPr>
        <w:tc>
          <w:tcPr>
            <w:tcW w:w="918" w:type="dxa"/>
            <w:vMerge/>
          </w:tcPr>
          <w:p w14:paraId="3723E633" w14:textId="77777777" w:rsidR="00D91AE5" w:rsidRDefault="00D91AE5" w:rsidP="0051548E">
            <w:pPr>
              <w:jc w:val="center"/>
              <w:rPr>
                <w:sz w:val="20"/>
                <w:szCs w:val="20"/>
              </w:rPr>
            </w:pPr>
          </w:p>
        </w:tc>
        <w:tc>
          <w:tcPr>
            <w:tcW w:w="2520" w:type="dxa"/>
            <w:gridSpan w:val="2"/>
          </w:tcPr>
          <w:p w14:paraId="7742F0CA" w14:textId="77777777" w:rsidR="00D91AE5" w:rsidRDefault="00D91AE5" w:rsidP="0051548E">
            <w:pPr>
              <w:jc w:val="center"/>
              <w:rPr>
                <w:sz w:val="20"/>
                <w:szCs w:val="20"/>
              </w:rPr>
            </w:pPr>
            <w:r>
              <w:rPr>
                <w:sz w:val="20"/>
                <w:szCs w:val="20"/>
              </w:rPr>
              <w:t>1</w:t>
            </w:r>
          </w:p>
        </w:tc>
        <w:tc>
          <w:tcPr>
            <w:tcW w:w="2520" w:type="dxa"/>
            <w:gridSpan w:val="2"/>
          </w:tcPr>
          <w:p w14:paraId="5E1C7369" w14:textId="77777777" w:rsidR="00D91AE5" w:rsidRDefault="00D91AE5" w:rsidP="0051548E">
            <w:pPr>
              <w:jc w:val="center"/>
              <w:rPr>
                <w:sz w:val="20"/>
                <w:szCs w:val="20"/>
              </w:rPr>
            </w:pPr>
            <w:r>
              <w:rPr>
                <w:sz w:val="20"/>
                <w:szCs w:val="20"/>
              </w:rPr>
              <w:t>2</w:t>
            </w:r>
          </w:p>
        </w:tc>
        <w:tc>
          <w:tcPr>
            <w:tcW w:w="2520" w:type="dxa"/>
            <w:gridSpan w:val="2"/>
          </w:tcPr>
          <w:p w14:paraId="04847111" w14:textId="77777777" w:rsidR="00D91AE5" w:rsidRDefault="00D91AE5" w:rsidP="0051548E">
            <w:pPr>
              <w:jc w:val="center"/>
              <w:rPr>
                <w:sz w:val="20"/>
                <w:szCs w:val="20"/>
              </w:rPr>
            </w:pPr>
            <w:r>
              <w:rPr>
                <w:sz w:val="20"/>
                <w:szCs w:val="20"/>
              </w:rPr>
              <w:t>3</w:t>
            </w:r>
          </w:p>
        </w:tc>
        <w:tc>
          <w:tcPr>
            <w:tcW w:w="2520" w:type="dxa"/>
            <w:gridSpan w:val="2"/>
          </w:tcPr>
          <w:p w14:paraId="67F25E8F" w14:textId="77777777" w:rsidR="00D91AE5" w:rsidRDefault="00D91AE5" w:rsidP="0051548E">
            <w:pPr>
              <w:jc w:val="center"/>
              <w:rPr>
                <w:sz w:val="20"/>
                <w:szCs w:val="20"/>
              </w:rPr>
            </w:pPr>
            <w:r>
              <w:rPr>
                <w:sz w:val="20"/>
                <w:szCs w:val="20"/>
              </w:rPr>
              <w:t>4</w:t>
            </w:r>
          </w:p>
        </w:tc>
      </w:tr>
      <w:tr w:rsidR="00D91AE5" w14:paraId="68AAD784" w14:textId="77777777" w:rsidTr="003E5AA1">
        <w:trPr>
          <w:trHeight w:val="85"/>
        </w:trPr>
        <w:tc>
          <w:tcPr>
            <w:tcW w:w="918" w:type="dxa"/>
            <w:vMerge/>
          </w:tcPr>
          <w:p w14:paraId="3CFFE2DD" w14:textId="77777777" w:rsidR="00D91AE5" w:rsidRDefault="00D91AE5" w:rsidP="0051548E">
            <w:pPr>
              <w:jc w:val="center"/>
              <w:rPr>
                <w:sz w:val="20"/>
                <w:szCs w:val="20"/>
              </w:rPr>
            </w:pPr>
          </w:p>
        </w:tc>
        <w:tc>
          <w:tcPr>
            <w:tcW w:w="1260" w:type="dxa"/>
          </w:tcPr>
          <w:p w14:paraId="3FAF1353" w14:textId="77777777" w:rsidR="00D91AE5" w:rsidRDefault="00D91AE5" w:rsidP="0051548E">
            <w:pPr>
              <w:jc w:val="center"/>
              <w:rPr>
                <w:sz w:val="20"/>
                <w:szCs w:val="20"/>
              </w:rPr>
            </w:pPr>
            <w:r>
              <w:rPr>
                <w:sz w:val="20"/>
                <w:szCs w:val="20"/>
              </w:rPr>
              <w:t>Not Proficient %</w:t>
            </w:r>
          </w:p>
        </w:tc>
        <w:tc>
          <w:tcPr>
            <w:tcW w:w="1260" w:type="dxa"/>
          </w:tcPr>
          <w:p w14:paraId="3A85253A" w14:textId="77777777" w:rsidR="00D91AE5" w:rsidRDefault="00D91AE5" w:rsidP="0051548E">
            <w:pPr>
              <w:jc w:val="center"/>
              <w:rPr>
                <w:sz w:val="20"/>
                <w:szCs w:val="20"/>
              </w:rPr>
            </w:pPr>
            <w:r>
              <w:rPr>
                <w:sz w:val="20"/>
                <w:szCs w:val="20"/>
              </w:rPr>
              <w:t>Proficient %</w:t>
            </w:r>
          </w:p>
        </w:tc>
        <w:tc>
          <w:tcPr>
            <w:tcW w:w="1260" w:type="dxa"/>
          </w:tcPr>
          <w:p w14:paraId="20F20640" w14:textId="77777777" w:rsidR="00D91AE5" w:rsidRDefault="00D91AE5" w:rsidP="0051548E">
            <w:pPr>
              <w:jc w:val="center"/>
              <w:rPr>
                <w:sz w:val="20"/>
                <w:szCs w:val="20"/>
              </w:rPr>
            </w:pPr>
            <w:r>
              <w:rPr>
                <w:sz w:val="20"/>
                <w:szCs w:val="20"/>
              </w:rPr>
              <w:t>Not Proficient %</w:t>
            </w:r>
          </w:p>
        </w:tc>
        <w:tc>
          <w:tcPr>
            <w:tcW w:w="1260" w:type="dxa"/>
          </w:tcPr>
          <w:p w14:paraId="7FE69977" w14:textId="77777777" w:rsidR="00D91AE5" w:rsidRDefault="00D91AE5" w:rsidP="0051548E">
            <w:pPr>
              <w:jc w:val="center"/>
              <w:rPr>
                <w:sz w:val="20"/>
                <w:szCs w:val="20"/>
              </w:rPr>
            </w:pPr>
            <w:r>
              <w:rPr>
                <w:sz w:val="20"/>
                <w:szCs w:val="20"/>
              </w:rPr>
              <w:t>Proficient %</w:t>
            </w:r>
          </w:p>
        </w:tc>
        <w:tc>
          <w:tcPr>
            <w:tcW w:w="1260" w:type="dxa"/>
          </w:tcPr>
          <w:p w14:paraId="4C9A70BA" w14:textId="77777777" w:rsidR="00D91AE5" w:rsidRDefault="00D91AE5" w:rsidP="0051548E">
            <w:pPr>
              <w:jc w:val="center"/>
              <w:rPr>
                <w:sz w:val="20"/>
                <w:szCs w:val="20"/>
              </w:rPr>
            </w:pPr>
            <w:r>
              <w:rPr>
                <w:sz w:val="20"/>
                <w:szCs w:val="20"/>
              </w:rPr>
              <w:t>Not Proficient %</w:t>
            </w:r>
          </w:p>
        </w:tc>
        <w:tc>
          <w:tcPr>
            <w:tcW w:w="1260" w:type="dxa"/>
          </w:tcPr>
          <w:p w14:paraId="5BE36B35" w14:textId="77777777" w:rsidR="00D91AE5" w:rsidRDefault="00D91AE5" w:rsidP="0051548E">
            <w:pPr>
              <w:jc w:val="center"/>
              <w:rPr>
                <w:sz w:val="20"/>
                <w:szCs w:val="20"/>
              </w:rPr>
            </w:pPr>
            <w:r>
              <w:rPr>
                <w:sz w:val="20"/>
                <w:szCs w:val="20"/>
              </w:rPr>
              <w:t>Proficient %</w:t>
            </w:r>
          </w:p>
        </w:tc>
        <w:tc>
          <w:tcPr>
            <w:tcW w:w="1260" w:type="dxa"/>
          </w:tcPr>
          <w:p w14:paraId="3E94AFB7" w14:textId="77777777" w:rsidR="00D91AE5" w:rsidRDefault="00D91AE5" w:rsidP="0051548E">
            <w:pPr>
              <w:jc w:val="center"/>
              <w:rPr>
                <w:sz w:val="20"/>
                <w:szCs w:val="20"/>
              </w:rPr>
            </w:pPr>
            <w:r>
              <w:rPr>
                <w:sz w:val="20"/>
                <w:szCs w:val="20"/>
              </w:rPr>
              <w:t>Not Proficient %</w:t>
            </w:r>
          </w:p>
        </w:tc>
        <w:tc>
          <w:tcPr>
            <w:tcW w:w="1260" w:type="dxa"/>
          </w:tcPr>
          <w:p w14:paraId="6925C2B0" w14:textId="77777777" w:rsidR="00D91AE5" w:rsidRDefault="00D91AE5" w:rsidP="0051548E">
            <w:pPr>
              <w:jc w:val="center"/>
              <w:rPr>
                <w:sz w:val="20"/>
                <w:szCs w:val="20"/>
              </w:rPr>
            </w:pPr>
            <w:r>
              <w:rPr>
                <w:sz w:val="20"/>
                <w:szCs w:val="20"/>
              </w:rPr>
              <w:t>Proficient %</w:t>
            </w:r>
          </w:p>
        </w:tc>
      </w:tr>
      <w:tr w:rsidR="003E5AA1" w14:paraId="6187881F" w14:textId="77777777" w:rsidTr="003E5AA1">
        <w:tc>
          <w:tcPr>
            <w:tcW w:w="918" w:type="dxa"/>
          </w:tcPr>
          <w:p w14:paraId="7D1ACD46" w14:textId="77777777" w:rsidR="003E5AA1" w:rsidRPr="007C60E7" w:rsidRDefault="003E5AA1" w:rsidP="001A41D4">
            <w:pPr>
              <w:jc w:val="center"/>
              <w:rPr>
                <w:sz w:val="20"/>
                <w:szCs w:val="20"/>
              </w:rPr>
            </w:pPr>
            <w:r>
              <w:rPr>
                <w:sz w:val="20"/>
                <w:szCs w:val="20"/>
              </w:rPr>
              <w:t>2014-15</w:t>
            </w:r>
          </w:p>
        </w:tc>
        <w:tc>
          <w:tcPr>
            <w:tcW w:w="1260" w:type="dxa"/>
          </w:tcPr>
          <w:p w14:paraId="0841ECF8" w14:textId="77777777" w:rsidR="003E5AA1" w:rsidRDefault="003E5AA1" w:rsidP="0051548E">
            <w:pPr>
              <w:rPr>
                <w:sz w:val="20"/>
                <w:szCs w:val="20"/>
              </w:rPr>
            </w:pPr>
          </w:p>
        </w:tc>
        <w:tc>
          <w:tcPr>
            <w:tcW w:w="1260" w:type="dxa"/>
          </w:tcPr>
          <w:p w14:paraId="642CA75B" w14:textId="77777777" w:rsidR="003E5AA1" w:rsidRDefault="003E5AA1" w:rsidP="0051548E">
            <w:pPr>
              <w:rPr>
                <w:sz w:val="20"/>
                <w:szCs w:val="20"/>
              </w:rPr>
            </w:pPr>
          </w:p>
        </w:tc>
        <w:tc>
          <w:tcPr>
            <w:tcW w:w="1260" w:type="dxa"/>
          </w:tcPr>
          <w:p w14:paraId="201D2FEB" w14:textId="77777777" w:rsidR="003E5AA1" w:rsidRDefault="003E5AA1" w:rsidP="0051548E">
            <w:pPr>
              <w:rPr>
                <w:sz w:val="20"/>
                <w:szCs w:val="20"/>
              </w:rPr>
            </w:pPr>
          </w:p>
        </w:tc>
        <w:tc>
          <w:tcPr>
            <w:tcW w:w="1260" w:type="dxa"/>
          </w:tcPr>
          <w:p w14:paraId="1AC40664" w14:textId="77777777" w:rsidR="003E5AA1" w:rsidRDefault="003E5AA1" w:rsidP="0051548E">
            <w:pPr>
              <w:rPr>
                <w:sz w:val="20"/>
                <w:szCs w:val="20"/>
              </w:rPr>
            </w:pPr>
          </w:p>
        </w:tc>
        <w:tc>
          <w:tcPr>
            <w:tcW w:w="1260" w:type="dxa"/>
          </w:tcPr>
          <w:p w14:paraId="6D35F0C2" w14:textId="77777777" w:rsidR="003E5AA1" w:rsidRDefault="003E5AA1" w:rsidP="0051548E">
            <w:pPr>
              <w:rPr>
                <w:sz w:val="20"/>
                <w:szCs w:val="20"/>
              </w:rPr>
            </w:pPr>
          </w:p>
        </w:tc>
        <w:tc>
          <w:tcPr>
            <w:tcW w:w="1260" w:type="dxa"/>
          </w:tcPr>
          <w:p w14:paraId="496238CA" w14:textId="77777777" w:rsidR="003E5AA1" w:rsidRDefault="003E5AA1" w:rsidP="0051548E">
            <w:pPr>
              <w:rPr>
                <w:sz w:val="20"/>
                <w:szCs w:val="20"/>
              </w:rPr>
            </w:pPr>
          </w:p>
        </w:tc>
        <w:tc>
          <w:tcPr>
            <w:tcW w:w="1260" w:type="dxa"/>
          </w:tcPr>
          <w:p w14:paraId="58297007" w14:textId="77777777" w:rsidR="003E5AA1" w:rsidRDefault="003E5AA1" w:rsidP="0051548E">
            <w:pPr>
              <w:rPr>
                <w:sz w:val="20"/>
                <w:szCs w:val="20"/>
              </w:rPr>
            </w:pPr>
          </w:p>
        </w:tc>
        <w:tc>
          <w:tcPr>
            <w:tcW w:w="1260" w:type="dxa"/>
          </w:tcPr>
          <w:p w14:paraId="48BBA3CB" w14:textId="77777777" w:rsidR="003E5AA1" w:rsidRDefault="003E5AA1" w:rsidP="0051548E">
            <w:pPr>
              <w:rPr>
                <w:sz w:val="20"/>
                <w:szCs w:val="20"/>
              </w:rPr>
            </w:pPr>
          </w:p>
        </w:tc>
      </w:tr>
      <w:tr w:rsidR="003E5AA1" w14:paraId="43B7A182" w14:textId="77777777" w:rsidTr="003E5AA1">
        <w:tc>
          <w:tcPr>
            <w:tcW w:w="918" w:type="dxa"/>
          </w:tcPr>
          <w:p w14:paraId="277E0440" w14:textId="77777777" w:rsidR="003E5AA1" w:rsidRPr="007C60E7" w:rsidRDefault="003E5AA1" w:rsidP="001A41D4">
            <w:pPr>
              <w:jc w:val="center"/>
              <w:rPr>
                <w:sz w:val="20"/>
                <w:szCs w:val="20"/>
              </w:rPr>
            </w:pPr>
            <w:r>
              <w:rPr>
                <w:sz w:val="20"/>
                <w:szCs w:val="20"/>
              </w:rPr>
              <w:t>2015-16</w:t>
            </w:r>
          </w:p>
        </w:tc>
        <w:tc>
          <w:tcPr>
            <w:tcW w:w="1260" w:type="dxa"/>
          </w:tcPr>
          <w:p w14:paraId="2875CFD0" w14:textId="77777777" w:rsidR="003E5AA1" w:rsidRDefault="003E5AA1" w:rsidP="0051548E">
            <w:pPr>
              <w:rPr>
                <w:sz w:val="20"/>
                <w:szCs w:val="20"/>
              </w:rPr>
            </w:pPr>
          </w:p>
        </w:tc>
        <w:tc>
          <w:tcPr>
            <w:tcW w:w="1260" w:type="dxa"/>
          </w:tcPr>
          <w:p w14:paraId="4AB219C1" w14:textId="77777777" w:rsidR="003E5AA1" w:rsidRDefault="003E5AA1" w:rsidP="0051548E">
            <w:pPr>
              <w:rPr>
                <w:sz w:val="20"/>
                <w:szCs w:val="20"/>
              </w:rPr>
            </w:pPr>
          </w:p>
        </w:tc>
        <w:tc>
          <w:tcPr>
            <w:tcW w:w="1260" w:type="dxa"/>
          </w:tcPr>
          <w:p w14:paraId="2D92EDFC" w14:textId="77777777" w:rsidR="003E5AA1" w:rsidRDefault="003E5AA1" w:rsidP="0051548E">
            <w:pPr>
              <w:rPr>
                <w:sz w:val="20"/>
                <w:szCs w:val="20"/>
              </w:rPr>
            </w:pPr>
          </w:p>
        </w:tc>
        <w:tc>
          <w:tcPr>
            <w:tcW w:w="1260" w:type="dxa"/>
          </w:tcPr>
          <w:p w14:paraId="78C0B376" w14:textId="77777777" w:rsidR="003E5AA1" w:rsidRDefault="003E5AA1" w:rsidP="0051548E">
            <w:pPr>
              <w:rPr>
                <w:sz w:val="20"/>
                <w:szCs w:val="20"/>
              </w:rPr>
            </w:pPr>
          </w:p>
        </w:tc>
        <w:tc>
          <w:tcPr>
            <w:tcW w:w="1260" w:type="dxa"/>
          </w:tcPr>
          <w:p w14:paraId="13B1AAAF" w14:textId="77777777" w:rsidR="003E5AA1" w:rsidRDefault="003E5AA1" w:rsidP="0051548E">
            <w:pPr>
              <w:rPr>
                <w:sz w:val="20"/>
                <w:szCs w:val="20"/>
              </w:rPr>
            </w:pPr>
          </w:p>
        </w:tc>
        <w:tc>
          <w:tcPr>
            <w:tcW w:w="1260" w:type="dxa"/>
          </w:tcPr>
          <w:p w14:paraId="21EDB5F2" w14:textId="77777777" w:rsidR="003E5AA1" w:rsidRDefault="003E5AA1" w:rsidP="0051548E">
            <w:pPr>
              <w:rPr>
                <w:sz w:val="20"/>
                <w:szCs w:val="20"/>
              </w:rPr>
            </w:pPr>
          </w:p>
        </w:tc>
        <w:tc>
          <w:tcPr>
            <w:tcW w:w="1260" w:type="dxa"/>
          </w:tcPr>
          <w:p w14:paraId="3769CB7F" w14:textId="77777777" w:rsidR="003E5AA1" w:rsidRDefault="003E5AA1" w:rsidP="0051548E">
            <w:pPr>
              <w:rPr>
                <w:sz w:val="20"/>
                <w:szCs w:val="20"/>
              </w:rPr>
            </w:pPr>
          </w:p>
        </w:tc>
        <w:tc>
          <w:tcPr>
            <w:tcW w:w="1260" w:type="dxa"/>
          </w:tcPr>
          <w:p w14:paraId="70B0A505" w14:textId="77777777" w:rsidR="003E5AA1" w:rsidRDefault="003E5AA1" w:rsidP="0051548E">
            <w:pPr>
              <w:rPr>
                <w:sz w:val="20"/>
                <w:szCs w:val="20"/>
              </w:rPr>
            </w:pPr>
          </w:p>
        </w:tc>
      </w:tr>
      <w:tr w:rsidR="003E5AA1" w14:paraId="7FDB7059" w14:textId="77777777" w:rsidTr="003E5AA1">
        <w:tc>
          <w:tcPr>
            <w:tcW w:w="918" w:type="dxa"/>
          </w:tcPr>
          <w:p w14:paraId="76BBD941" w14:textId="77777777" w:rsidR="003E5AA1" w:rsidRPr="007C60E7" w:rsidRDefault="003E5AA1" w:rsidP="001A41D4">
            <w:pPr>
              <w:jc w:val="center"/>
              <w:rPr>
                <w:sz w:val="20"/>
                <w:szCs w:val="20"/>
              </w:rPr>
            </w:pPr>
            <w:r>
              <w:rPr>
                <w:sz w:val="20"/>
                <w:szCs w:val="20"/>
              </w:rPr>
              <w:t>2016-17</w:t>
            </w:r>
          </w:p>
        </w:tc>
        <w:tc>
          <w:tcPr>
            <w:tcW w:w="1260" w:type="dxa"/>
          </w:tcPr>
          <w:p w14:paraId="1F8A9B6F" w14:textId="77777777" w:rsidR="003E5AA1" w:rsidRDefault="003E5AA1" w:rsidP="0051548E">
            <w:pPr>
              <w:rPr>
                <w:sz w:val="20"/>
                <w:szCs w:val="20"/>
              </w:rPr>
            </w:pPr>
          </w:p>
        </w:tc>
        <w:tc>
          <w:tcPr>
            <w:tcW w:w="1260" w:type="dxa"/>
          </w:tcPr>
          <w:p w14:paraId="2379BEE1" w14:textId="77777777" w:rsidR="003E5AA1" w:rsidRDefault="003E5AA1" w:rsidP="0051548E">
            <w:pPr>
              <w:rPr>
                <w:sz w:val="20"/>
                <w:szCs w:val="20"/>
              </w:rPr>
            </w:pPr>
          </w:p>
        </w:tc>
        <w:tc>
          <w:tcPr>
            <w:tcW w:w="1260" w:type="dxa"/>
          </w:tcPr>
          <w:p w14:paraId="109C7124" w14:textId="77777777" w:rsidR="003E5AA1" w:rsidRDefault="003E5AA1" w:rsidP="0051548E">
            <w:pPr>
              <w:rPr>
                <w:sz w:val="20"/>
                <w:szCs w:val="20"/>
              </w:rPr>
            </w:pPr>
          </w:p>
        </w:tc>
        <w:tc>
          <w:tcPr>
            <w:tcW w:w="1260" w:type="dxa"/>
          </w:tcPr>
          <w:p w14:paraId="5CAD3CC8" w14:textId="77777777" w:rsidR="003E5AA1" w:rsidRDefault="003E5AA1" w:rsidP="0051548E">
            <w:pPr>
              <w:rPr>
                <w:sz w:val="20"/>
                <w:szCs w:val="20"/>
              </w:rPr>
            </w:pPr>
          </w:p>
        </w:tc>
        <w:tc>
          <w:tcPr>
            <w:tcW w:w="1260" w:type="dxa"/>
          </w:tcPr>
          <w:p w14:paraId="7D01A22A" w14:textId="77777777" w:rsidR="003E5AA1" w:rsidRDefault="003E5AA1" w:rsidP="0051548E">
            <w:pPr>
              <w:rPr>
                <w:sz w:val="20"/>
                <w:szCs w:val="20"/>
              </w:rPr>
            </w:pPr>
          </w:p>
        </w:tc>
        <w:tc>
          <w:tcPr>
            <w:tcW w:w="1260" w:type="dxa"/>
          </w:tcPr>
          <w:p w14:paraId="42B71979" w14:textId="77777777" w:rsidR="003E5AA1" w:rsidRDefault="003E5AA1" w:rsidP="0051548E">
            <w:pPr>
              <w:rPr>
                <w:sz w:val="20"/>
                <w:szCs w:val="20"/>
              </w:rPr>
            </w:pPr>
          </w:p>
        </w:tc>
        <w:tc>
          <w:tcPr>
            <w:tcW w:w="1260" w:type="dxa"/>
          </w:tcPr>
          <w:p w14:paraId="0559064F" w14:textId="77777777" w:rsidR="003E5AA1" w:rsidRDefault="003E5AA1" w:rsidP="0051548E">
            <w:pPr>
              <w:rPr>
                <w:sz w:val="20"/>
                <w:szCs w:val="20"/>
              </w:rPr>
            </w:pPr>
          </w:p>
        </w:tc>
        <w:tc>
          <w:tcPr>
            <w:tcW w:w="1260" w:type="dxa"/>
          </w:tcPr>
          <w:p w14:paraId="4353C5E3" w14:textId="77777777" w:rsidR="003E5AA1" w:rsidRDefault="003E5AA1" w:rsidP="0051548E">
            <w:pPr>
              <w:rPr>
                <w:sz w:val="20"/>
                <w:szCs w:val="20"/>
              </w:rPr>
            </w:pPr>
          </w:p>
        </w:tc>
      </w:tr>
    </w:tbl>
    <w:p w14:paraId="20721333" w14:textId="77777777" w:rsidR="00D91AE5" w:rsidRDefault="00D91AE5" w:rsidP="00D91AE5">
      <w:pPr>
        <w:rPr>
          <w:sz w:val="20"/>
          <w:szCs w:val="20"/>
        </w:rPr>
      </w:pPr>
    </w:p>
    <w:p w14:paraId="53575196" w14:textId="77777777" w:rsidR="00D91AE5" w:rsidRPr="00C41680" w:rsidRDefault="00D91AE5" w:rsidP="00C41680">
      <w:pPr>
        <w:pStyle w:val="ListParagraph"/>
        <w:numPr>
          <w:ilvl w:val="0"/>
          <w:numId w:val="47"/>
        </w:numPr>
        <w:rPr>
          <w:b/>
          <w:sz w:val="20"/>
          <w:szCs w:val="20"/>
        </w:rPr>
      </w:pPr>
      <w:r w:rsidRPr="00C41680">
        <w:rPr>
          <w:b/>
          <w:sz w:val="20"/>
          <w:szCs w:val="20"/>
        </w:rPr>
        <w:t xml:space="preserve">Composite Proficiency Level on ACCESS for ELLs 2.0 </w:t>
      </w:r>
    </w:p>
    <w:p w14:paraId="57E1BAF6" w14:textId="77777777" w:rsidR="00C41680" w:rsidRPr="00C41680" w:rsidRDefault="00C41680" w:rsidP="00C41680">
      <w:pPr>
        <w:pStyle w:val="ListParagraph"/>
        <w:rPr>
          <w:b/>
          <w:sz w:val="20"/>
          <w:szCs w:val="20"/>
        </w:rPr>
      </w:pPr>
    </w:p>
    <w:tbl>
      <w:tblPr>
        <w:tblStyle w:val="TableGrid"/>
        <w:tblW w:w="0" w:type="auto"/>
        <w:tblLook w:val="04A0" w:firstRow="1" w:lastRow="0" w:firstColumn="1" w:lastColumn="0" w:noHBand="0" w:noVBand="1"/>
      </w:tblPr>
      <w:tblGrid>
        <w:gridCol w:w="918"/>
        <w:gridCol w:w="1680"/>
        <w:gridCol w:w="1680"/>
        <w:gridCol w:w="1680"/>
        <w:gridCol w:w="1680"/>
        <w:gridCol w:w="1680"/>
        <w:gridCol w:w="1680"/>
      </w:tblGrid>
      <w:tr w:rsidR="00D91AE5" w14:paraId="18D9C625" w14:textId="77777777" w:rsidTr="003E5AA1">
        <w:tc>
          <w:tcPr>
            <w:tcW w:w="918" w:type="dxa"/>
          </w:tcPr>
          <w:p w14:paraId="09CE568C" w14:textId="77777777" w:rsidR="00D91AE5" w:rsidRPr="00A91C0C" w:rsidRDefault="00D91AE5" w:rsidP="0051548E">
            <w:pPr>
              <w:jc w:val="center"/>
              <w:rPr>
                <w:sz w:val="20"/>
                <w:szCs w:val="20"/>
              </w:rPr>
            </w:pPr>
            <w:r w:rsidRPr="00A91C0C">
              <w:rPr>
                <w:sz w:val="20"/>
                <w:szCs w:val="20"/>
              </w:rPr>
              <w:t>Year</w:t>
            </w:r>
          </w:p>
        </w:tc>
        <w:tc>
          <w:tcPr>
            <w:tcW w:w="1680" w:type="dxa"/>
          </w:tcPr>
          <w:p w14:paraId="4BDAF0E8" w14:textId="77777777" w:rsidR="00D91AE5" w:rsidRPr="00A91C0C" w:rsidRDefault="00D91AE5" w:rsidP="0051548E">
            <w:pPr>
              <w:jc w:val="center"/>
              <w:rPr>
                <w:sz w:val="20"/>
                <w:szCs w:val="20"/>
              </w:rPr>
            </w:pPr>
            <w:r w:rsidRPr="00A91C0C">
              <w:rPr>
                <w:sz w:val="20"/>
                <w:szCs w:val="20"/>
              </w:rPr>
              <w:t>1.0-1.9 %</w:t>
            </w:r>
          </w:p>
        </w:tc>
        <w:tc>
          <w:tcPr>
            <w:tcW w:w="1680" w:type="dxa"/>
          </w:tcPr>
          <w:p w14:paraId="2958C907" w14:textId="77777777" w:rsidR="00D91AE5" w:rsidRPr="00A91C0C" w:rsidRDefault="00D91AE5" w:rsidP="0051548E">
            <w:pPr>
              <w:jc w:val="center"/>
              <w:rPr>
                <w:sz w:val="20"/>
                <w:szCs w:val="20"/>
              </w:rPr>
            </w:pPr>
            <w:r w:rsidRPr="00A91C0C">
              <w:rPr>
                <w:sz w:val="20"/>
                <w:szCs w:val="20"/>
              </w:rPr>
              <w:t>2.0-2.9 %</w:t>
            </w:r>
          </w:p>
        </w:tc>
        <w:tc>
          <w:tcPr>
            <w:tcW w:w="1680" w:type="dxa"/>
          </w:tcPr>
          <w:p w14:paraId="4E24D5BA" w14:textId="77777777" w:rsidR="00D91AE5" w:rsidRPr="00A91C0C" w:rsidRDefault="00D91AE5" w:rsidP="0051548E">
            <w:pPr>
              <w:jc w:val="center"/>
              <w:rPr>
                <w:sz w:val="20"/>
                <w:szCs w:val="20"/>
              </w:rPr>
            </w:pPr>
            <w:r w:rsidRPr="00A91C0C">
              <w:rPr>
                <w:sz w:val="20"/>
                <w:szCs w:val="20"/>
              </w:rPr>
              <w:t>3.0-3.9 %</w:t>
            </w:r>
          </w:p>
        </w:tc>
        <w:tc>
          <w:tcPr>
            <w:tcW w:w="1680" w:type="dxa"/>
          </w:tcPr>
          <w:p w14:paraId="762825A5" w14:textId="77777777" w:rsidR="00D91AE5" w:rsidRPr="00A91C0C" w:rsidRDefault="00D91AE5" w:rsidP="0051548E">
            <w:pPr>
              <w:jc w:val="center"/>
              <w:rPr>
                <w:sz w:val="20"/>
                <w:szCs w:val="20"/>
              </w:rPr>
            </w:pPr>
            <w:r w:rsidRPr="00A91C0C">
              <w:rPr>
                <w:sz w:val="20"/>
                <w:szCs w:val="20"/>
              </w:rPr>
              <w:t>4.0-4.9 %</w:t>
            </w:r>
          </w:p>
        </w:tc>
        <w:tc>
          <w:tcPr>
            <w:tcW w:w="1680" w:type="dxa"/>
          </w:tcPr>
          <w:p w14:paraId="7D392C6A" w14:textId="77777777" w:rsidR="00D91AE5" w:rsidRPr="00A91C0C" w:rsidRDefault="00D91AE5" w:rsidP="0051548E">
            <w:pPr>
              <w:jc w:val="center"/>
              <w:rPr>
                <w:sz w:val="20"/>
                <w:szCs w:val="20"/>
              </w:rPr>
            </w:pPr>
            <w:r w:rsidRPr="00A91C0C">
              <w:rPr>
                <w:sz w:val="20"/>
                <w:szCs w:val="20"/>
              </w:rPr>
              <w:t>5.0 (exit) %</w:t>
            </w:r>
          </w:p>
        </w:tc>
        <w:tc>
          <w:tcPr>
            <w:tcW w:w="1680" w:type="dxa"/>
          </w:tcPr>
          <w:p w14:paraId="1569D9EB" w14:textId="77777777" w:rsidR="00D91AE5" w:rsidRPr="00A91C0C" w:rsidRDefault="00D91AE5" w:rsidP="00E52960">
            <w:pPr>
              <w:jc w:val="center"/>
              <w:rPr>
                <w:sz w:val="20"/>
                <w:szCs w:val="20"/>
              </w:rPr>
            </w:pPr>
            <w:r w:rsidRPr="00A91C0C">
              <w:rPr>
                <w:sz w:val="20"/>
                <w:szCs w:val="20"/>
              </w:rPr>
              <w:t xml:space="preserve">6.0 (exit) % </w:t>
            </w:r>
          </w:p>
        </w:tc>
      </w:tr>
      <w:tr w:rsidR="003E5AA1" w14:paraId="77777795" w14:textId="77777777" w:rsidTr="003E5AA1">
        <w:tc>
          <w:tcPr>
            <w:tcW w:w="918" w:type="dxa"/>
          </w:tcPr>
          <w:p w14:paraId="75932EA3" w14:textId="77777777" w:rsidR="003E5AA1" w:rsidRPr="007C60E7" w:rsidRDefault="003E5AA1" w:rsidP="001A41D4">
            <w:pPr>
              <w:jc w:val="center"/>
              <w:rPr>
                <w:sz w:val="20"/>
                <w:szCs w:val="20"/>
              </w:rPr>
            </w:pPr>
            <w:r>
              <w:rPr>
                <w:sz w:val="20"/>
                <w:szCs w:val="20"/>
              </w:rPr>
              <w:t>2014-15</w:t>
            </w:r>
          </w:p>
        </w:tc>
        <w:tc>
          <w:tcPr>
            <w:tcW w:w="1680" w:type="dxa"/>
          </w:tcPr>
          <w:p w14:paraId="2A712212" w14:textId="77777777" w:rsidR="003E5AA1" w:rsidRPr="00E3163C" w:rsidRDefault="003E5AA1" w:rsidP="0051548E"/>
        </w:tc>
        <w:tc>
          <w:tcPr>
            <w:tcW w:w="1680" w:type="dxa"/>
          </w:tcPr>
          <w:p w14:paraId="5134D3F2" w14:textId="77777777" w:rsidR="003E5AA1" w:rsidRPr="00E3163C" w:rsidRDefault="003E5AA1" w:rsidP="0051548E"/>
        </w:tc>
        <w:tc>
          <w:tcPr>
            <w:tcW w:w="1680" w:type="dxa"/>
          </w:tcPr>
          <w:p w14:paraId="72B3C8B9" w14:textId="77777777" w:rsidR="003E5AA1" w:rsidRPr="00E3163C" w:rsidRDefault="003E5AA1" w:rsidP="0051548E"/>
        </w:tc>
        <w:tc>
          <w:tcPr>
            <w:tcW w:w="1680" w:type="dxa"/>
          </w:tcPr>
          <w:p w14:paraId="76284AEE" w14:textId="77777777" w:rsidR="003E5AA1" w:rsidRPr="00E3163C" w:rsidRDefault="003E5AA1" w:rsidP="0051548E"/>
        </w:tc>
        <w:tc>
          <w:tcPr>
            <w:tcW w:w="1680" w:type="dxa"/>
          </w:tcPr>
          <w:p w14:paraId="02CF71B1" w14:textId="77777777" w:rsidR="003E5AA1" w:rsidRPr="00E3163C" w:rsidRDefault="003E5AA1" w:rsidP="0051548E"/>
        </w:tc>
        <w:tc>
          <w:tcPr>
            <w:tcW w:w="1680" w:type="dxa"/>
          </w:tcPr>
          <w:p w14:paraId="6B49560F" w14:textId="77777777" w:rsidR="003E5AA1" w:rsidRPr="00E3163C" w:rsidRDefault="003E5AA1" w:rsidP="0051548E"/>
        </w:tc>
      </w:tr>
      <w:tr w:rsidR="003E5AA1" w14:paraId="5ED0C94C" w14:textId="77777777" w:rsidTr="003E5AA1">
        <w:tc>
          <w:tcPr>
            <w:tcW w:w="918" w:type="dxa"/>
          </w:tcPr>
          <w:p w14:paraId="3D3382E5" w14:textId="77777777" w:rsidR="003E5AA1" w:rsidRPr="007C60E7" w:rsidRDefault="003E5AA1" w:rsidP="001A41D4">
            <w:pPr>
              <w:jc w:val="center"/>
              <w:rPr>
                <w:sz w:val="20"/>
                <w:szCs w:val="20"/>
              </w:rPr>
            </w:pPr>
            <w:r>
              <w:rPr>
                <w:sz w:val="20"/>
                <w:szCs w:val="20"/>
              </w:rPr>
              <w:t>2015-16</w:t>
            </w:r>
          </w:p>
        </w:tc>
        <w:tc>
          <w:tcPr>
            <w:tcW w:w="1680" w:type="dxa"/>
          </w:tcPr>
          <w:p w14:paraId="7C315717" w14:textId="77777777" w:rsidR="003E5AA1" w:rsidRPr="00E3163C" w:rsidRDefault="003E5AA1" w:rsidP="0051548E"/>
        </w:tc>
        <w:tc>
          <w:tcPr>
            <w:tcW w:w="1680" w:type="dxa"/>
          </w:tcPr>
          <w:p w14:paraId="0BE70DA3" w14:textId="77777777" w:rsidR="003E5AA1" w:rsidRPr="00E3163C" w:rsidRDefault="003E5AA1" w:rsidP="0051548E"/>
        </w:tc>
        <w:tc>
          <w:tcPr>
            <w:tcW w:w="1680" w:type="dxa"/>
          </w:tcPr>
          <w:p w14:paraId="3A02D87E" w14:textId="77777777" w:rsidR="003E5AA1" w:rsidRPr="00E3163C" w:rsidRDefault="003E5AA1" w:rsidP="0051548E"/>
        </w:tc>
        <w:tc>
          <w:tcPr>
            <w:tcW w:w="1680" w:type="dxa"/>
          </w:tcPr>
          <w:p w14:paraId="1A382F0B" w14:textId="77777777" w:rsidR="003E5AA1" w:rsidRPr="00E3163C" w:rsidRDefault="003E5AA1" w:rsidP="0051548E"/>
        </w:tc>
        <w:tc>
          <w:tcPr>
            <w:tcW w:w="1680" w:type="dxa"/>
          </w:tcPr>
          <w:p w14:paraId="78718798" w14:textId="77777777" w:rsidR="003E5AA1" w:rsidRPr="00E3163C" w:rsidRDefault="003E5AA1" w:rsidP="0051548E"/>
        </w:tc>
        <w:tc>
          <w:tcPr>
            <w:tcW w:w="1680" w:type="dxa"/>
          </w:tcPr>
          <w:p w14:paraId="366BC0D0" w14:textId="77777777" w:rsidR="003E5AA1" w:rsidRPr="00E3163C" w:rsidRDefault="003E5AA1" w:rsidP="0051548E"/>
        </w:tc>
      </w:tr>
      <w:tr w:rsidR="003E5AA1" w14:paraId="45E58FA2" w14:textId="77777777" w:rsidTr="003E5AA1">
        <w:tc>
          <w:tcPr>
            <w:tcW w:w="918" w:type="dxa"/>
          </w:tcPr>
          <w:p w14:paraId="0AC74B5E" w14:textId="77777777" w:rsidR="003E5AA1" w:rsidRPr="007C60E7" w:rsidRDefault="003E5AA1" w:rsidP="001A41D4">
            <w:pPr>
              <w:jc w:val="center"/>
              <w:rPr>
                <w:sz w:val="20"/>
                <w:szCs w:val="20"/>
              </w:rPr>
            </w:pPr>
            <w:r>
              <w:rPr>
                <w:sz w:val="20"/>
                <w:szCs w:val="20"/>
              </w:rPr>
              <w:t>2016-17</w:t>
            </w:r>
          </w:p>
        </w:tc>
        <w:tc>
          <w:tcPr>
            <w:tcW w:w="1680" w:type="dxa"/>
          </w:tcPr>
          <w:p w14:paraId="1AA31810" w14:textId="77777777" w:rsidR="003E5AA1" w:rsidRPr="00E3163C" w:rsidRDefault="003E5AA1" w:rsidP="0051548E"/>
        </w:tc>
        <w:tc>
          <w:tcPr>
            <w:tcW w:w="1680" w:type="dxa"/>
          </w:tcPr>
          <w:p w14:paraId="7DDED927" w14:textId="77777777" w:rsidR="003E5AA1" w:rsidRPr="00E3163C" w:rsidRDefault="003E5AA1" w:rsidP="0051548E"/>
        </w:tc>
        <w:tc>
          <w:tcPr>
            <w:tcW w:w="1680" w:type="dxa"/>
          </w:tcPr>
          <w:p w14:paraId="693DA7F9" w14:textId="77777777" w:rsidR="003E5AA1" w:rsidRPr="00E3163C" w:rsidRDefault="003E5AA1" w:rsidP="0051548E"/>
        </w:tc>
        <w:tc>
          <w:tcPr>
            <w:tcW w:w="1680" w:type="dxa"/>
          </w:tcPr>
          <w:p w14:paraId="7D61F091" w14:textId="77777777" w:rsidR="003E5AA1" w:rsidRPr="00E3163C" w:rsidRDefault="003E5AA1" w:rsidP="0051548E"/>
        </w:tc>
        <w:tc>
          <w:tcPr>
            <w:tcW w:w="1680" w:type="dxa"/>
          </w:tcPr>
          <w:p w14:paraId="3156E735" w14:textId="77777777" w:rsidR="003E5AA1" w:rsidRPr="00E3163C" w:rsidRDefault="003E5AA1" w:rsidP="0051548E"/>
        </w:tc>
        <w:tc>
          <w:tcPr>
            <w:tcW w:w="1680" w:type="dxa"/>
            <w:shd w:val="clear" w:color="auto" w:fill="000000" w:themeFill="text1"/>
          </w:tcPr>
          <w:p w14:paraId="6DF0B1E5" w14:textId="77777777" w:rsidR="003E5AA1" w:rsidRPr="00E3163C" w:rsidRDefault="003E5AA1" w:rsidP="0051548E"/>
        </w:tc>
      </w:tr>
    </w:tbl>
    <w:p w14:paraId="12C413FE" w14:textId="77777777" w:rsidR="003110F5" w:rsidRDefault="003110F5" w:rsidP="003110F5">
      <w:pPr>
        <w:rPr>
          <w:sz w:val="20"/>
          <w:szCs w:val="20"/>
        </w:rPr>
      </w:pPr>
    </w:p>
    <w:p w14:paraId="073FBE76" w14:textId="77777777" w:rsidR="00D91AE5" w:rsidRPr="00C41680" w:rsidRDefault="00D91AE5" w:rsidP="00C41680">
      <w:pPr>
        <w:pStyle w:val="ListParagraph"/>
        <w:numPr>
          <w:ilvl w:val="0"/>
          <w:numId w:val="47"/>
        </w:numPr>
        <w:rPr>
          <w:b/>
          <w:sz w:val="20"/>
          <w:szCs w:val="20"/>
        </w:rPr>
      </w:pPr>
      <w:r w:rsidRPr="00C41680">
        <w:rPr>
          <w:b/>
          <w:sz w:val="20"/>
          <w:szCs w:val="20"/>
        </w:rPr>
        <w:t>Long-term English Learners</w:t>
      </w:r>
    </w:p>
    <w:p w14:paraId="337A5769" w14:textId="77777777" w:rsidR="00C41680" w:rsidRPr="00C41680" w:rsidRDefault="00C41680" w:rsidP="00C41680">
      <w:pPr>
        <w:pStyle w:val="ListParagraph"/>
        <w:rPr>
          <w:sz w:val="20"/>
          <w:szCs w:val="20"/>
        </w:rPr>
      </w:pPr>
    </w:p>
    <w:tbl>
      <w:tblPr>
        <w:tblStyle w:val="TableGrid"/>
        <w:tblW w:w="0" w:type="auto"/>
        <w:tblLook w:val="04A0" w:firstRow="1" w:lastRow="0" w:firstColumn="1" w:lastColumn="0" w:noHBand="0" w:noVBand="1"/>
      </w:tblPr>
      <w:tblGrid>
        <w:gridCol w:w="918"/>
        <w:gridCol w:w="2016"/>
        <w:gridCol w:w="2016"/>
        <w:gridCol w:w="2016"/>
        <w:gridCol w:w="2016"/>
        <w:gridCol w:w="2016"/>
      </w:tblGrid>
      <w:tr w:rsidR="00D91AE5" w:rsidRPr="007C60E7" w14:paraId="5FF8135F" w14:textId="77777777" w:rsidTr="003E5AA1">
        <w:tc>
          <w:tcPr>
            <w:tcW w:w="918" w:type="dxa"/>
            <w:vAlign w:val="center"/>
          </w:tcPr>
          <w:p w14:paraId="777826DD" w14:textId="77777777" w:rsidR="00D91AE5" w:rsidRPr="007C60E7" w:rsidRDefault="00D91AE5" w:rsidP="0051548E">
            <w:pPr>
              <w:jc w:val="center"/>
              <w:rPr>
                <w:sz w:val="20"/>
                <w:szCs w:val="20"/>
              </w:rPr>
            </w:pPr>
            <w:r w:rsidRPr="007C60E7">
              <w:rPr>
                <w:sz w:val="20"/>
                <w:szCs w:val="20"/>
              </w:rPr>
              <w:t>Year</w:t>
            </w:r>
          </w:p>
        </w:tc>
        <w:tc>
          <w:tcPr>
            <w:tcW w:w="2016" w:type="dxa"/>
            <w:vAlign w:val="center"/>
          </w:tcPr>
          <w:p w14:paraId="5777F6AD"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016" w:type="dxa"/>
            <w:vAlign w:val="center"/>
          </w:tcPr>
          <w:p w14:paraId="303F3792"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016" w:type="dxa"/>
            <w:vAlign w:val="center"/>
          </w:tcPr>
          <w:p w14:paraId="0443A506" w14:textId="77777777" w:rsidR="00D91AE5" w:rsidRPr="007C60E7" w:rsidRDefault="00D91AE5" w:rsidP="0051548E">
            <w:pPr>
              <w:jc w:val="center"/>
              <w:rPr>
                <w:sz w:val="20"/>
                <w:szCs w:val="20"/>
              </w:rPr>
            </w:pPr>
            <w:r>
              <w:rPr>
                <w:sz w:val="20"/>
                <w:szCs w:val="20"/>
              </w:rPr>
              <w:t xml:space="preserve">Grade _ </w:t>
            </w:r>
            <w:r w:rsidRPr="007C60E7">
              <w:rPr>
                <w:sz w:val="20"/>
                <w:szCs w:val="20"/>
              </w:rPr>
              <w:t>%</w:t>
            </w:r>
          </w:p>
        </w:tc>
        <w:tc>
          <w:tcPr>
            <w:tcW w:w="2016" w:type="dxa"/>
            <w:vAlign w:val="center"/>
          </w:tcPr>
          <w:p w14:paraId="321E8782"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c>
          <w:tcPr>
            <w:tcW w:w="2016" w:type="dxa"/>
            <w:vAlign w:val="center"/>
          </w:tcPr>
          <w:p w14:paraId="58416622" w14:textId="77777777" w:rsidR="00D91AE5" w:rsidRPr="007C60E7" w:rsidRDefault="00D91AE5" w:rsidP="0051548E">
            <w:pPr>
              <w:jc w:val="center"/>
              <w:rPr>
                <w:sz w:val="20"/>
                <w:szCs w:val="20"/>
              </w:rPr>
            </w:pPr>
            <w:r>
              <w:rPr>
                <w:sz w:val="20"/>
                <w:szCs w:val="20"/>
              </w:rPr>
              <w:t>Grade _</w:t>
            </w:r>
            <w:r w:rsidRPr="007C60E7">
              <w:rPr>
                <w:sz w:val="20"/>
                <w:szCs w:val="20"/>
              </w:rPr>
              <w:t xml:space="preserve"> %</w:t>
            </w:r>
          </w:p>
        </w:tc>
      </w:tr>
      <w:tr w:rsidR="003E5AA1" w:rsidRPr="007C60E7" w14:paraId="42843CBD" w14:textId="77777777" w:rsidTr="003E5AA1">
        <w:tc>
          <w:tcPr>
            <w:tcW w:w="918" w:type="dxa"/>
          </w:tcPr>
          <w:p w14:paraId="4B0C085D" w14:textId="77777777" w:rsidR="003E5AA1" w:rsidRPr="007C60E7" w:rsidRDefault="003E5AA1" w:rsidP="001A41D4">
            <w:pPr>
              <w:jc w:val="center"/>
              <w:rPr>
                <w:sz w:val="20"/>
                <w:szCs w:val="20"/>
              </w:rPr>
            </w:pPr>
            <w:r>
              <w:rPr>
                <w:sz w:val="20"/>
                <w:szCs w:val="20"/>
              </w:rPr>
              <w:t>2014-15</w:t>
            </w:r>
          </w:p>
        </w:tc>
        <w:tc>
          <w:tcPr>
            <w:tcW w:w="2016" w:type="dxa"/>
          </w:tcPr>
          <w:p w14:paraId="27A9C45C" w14:textId="77777777" w:rsidR="003E5AA1" w:rsidRPr="007C60E7" w:rsidRDefault="003E5AA1" w:rsidP="0051548E">
            <w:pPr>
              <w:rPr>
                <w:sz w:val="20"/>
                <w:szCs w:val="20"/>
              </w:rPr>
            </w:pPr>
          </w:p>
        </w:tc>
        <w:tc>
          <w:tcPr>
            <w:tcW w:w="2016" w:type="dxa"/>
          </w:tcPr>
          <w:p w14:paraId="36DEB877" w14:textId="77777777" w:rsidR="003E5AA1" w:rsidRPr="007C60E7" w:rsidRDefault="003E5AA1" w:rsidP="0051548E">
            <w:pPr>
              <w:rPr>
                <w:sz w:val="20"/>
                <w:szCs w:val="20"/>
              </w:rPr>
            </w:pPr>
          </w:p>
        </w:tc>
        <w:tc>
          <w:tcPr>
            <w:tcW w:w="2016" w:type="dxa"/>
          </w:tcPr>
          <w:p w14:paraId="19578C2B" w14:textId="77777777" w:rsidR="003E5AA1" w:rsidRPr="007C60E7" w:rsidRDefault="003E5AA1" w:rsidP="0051548E">
            <w:pPr>
              <w:rPr>
                <w:sz w:val="20"/>
                <w:szCs w:val="20"/>
              </w:rPr>
            </w:pPr>
          </w:p>
        </w:tc>
        <w:tc>
          <w:tcPr>
            <w:tcW w:w="2016" w:type="dxa"/>
          </w:tcPr>
          <w:p w14:paraId="4EA9066B" w14:textId="77777777" w:rsidR="003E5AA1" w:rsidRPr="007C60E7" w:rsidRDefault="003E5AA1" w:rsidP="0051548E">
            <w:pPr>
              <w:rPr>
                <w:sz w:val="20"/>
                <w:szCs w:val="20"/>
              </w:rPr>
            </w:pPr>
          </w:p>
        </w:tc>
        <w:tc>
          <w:tcPr>
            <w:tcW w:w="2016" w:type="dxa"/>
          </w:tcPr>
          <w:p w14:paraId="45680492" w14:textId="77777777" w:rsidR="003E5AA1" w:rsidRPr="007C60E7" w:rsidRDefault="003E5AA1" w:rsidP="0051548E">
            <w:pPr>
              <w:rPr>
                <w:sz w:val="20"/>
                <w:szCs w:val="20"/>
              </w:rPr>
            </w:pPr>
          </w:p>
        </w:tc>
      </w:tr>
      <w:tr w:rsidR="003E5AA1" w:rsidRPr="007C60E7" w14:paraId="51136BA3" w14:textId="77777777" w:rsidTr="003E5AA1">
        <w:tc>
          <w:tcPr>
            <w:tcW w:w="918" w:type="dxa"/>
          </w:tcPr>
          <w:p w14:paraId="661B077C" w14:textId="77777777" w:rsidR="003E5AA1" w:rsidRPr="007C60E7" w:rsidRDefault="003E5AA1" w:rsidP="001A41D4">
            <w:pPr>
              <w:jc w:val="center"/>
              <w:rPr>
                <w:sz w:val="20"/>
                <w:szCs w:val="20"/>
              </w:rPr>
            </w:pPr>
            <w:r>
              <w:rPr>
                <w:sz w:val="20"/>
                <w:szCs w:val="20"/>
              </w:rPr>
              <w:t>2015-16</w:t>
            </w:r>
          </w:p>
        </w:tc>
        <w:tc>
          <w:tcPr>
            <w:tcW w:w="2016" w:type="dxa"/>
          </w:tcPr>
          <w:p w14:paraId="35FAFE4F" w14:textId="77777777" w:rsidR="003E5AA1" w:rsidRPr="007C60E7" w:rsidRDefault="003E5AA1" w:rsidP="0051548E">
            <w:pPr>
              <w:rPr>
                <w:sz w:val="20"/>
                <w:szCs w:val="20"/>
              </w:rPr>
            </w:pPr>
          </w:p>
        </w:tc>
        <w:tc>
          <w:tcPr>
            <w:tcW w:w="2016" w:type="dxa"/>
          </w:tcPr>
          <w:p w14:paraId="78FAE381" w14:textId="77777777" w:rsidR="003E5AA1" w:rsidRPr="007C60E7" w:rsidRDefault="003E5AA1" w:rsidP="0051548E">
            <w:pPr>
              <w:rPr>
                <w:sz w:val="20"/>
                <w:szCs w:val="20"/>
              </w:rPr>
            </w:pPr>
          </w:p>
        </w:tc>
        <w:tc>
          <w:tcPr>
            <w:tcW w:w="2016" w:type="dxa"/>
          </w:tcPr>
          <w:p w14:paraId="4BF6BEA7" w14:textId="77777777" w:rsidR="003E5AA1" w:rsidRPr="007C60E7" w:rsidRDefault="003E5AA1" w:rsidP="0051548E">
            <w:pPr>
              <w:rPr>
                <w:sz w:val="20"/>
                <w:szCs w:val="20"/>
              </w:rPr>
            </w:pPr>
          </w:p>
        </w:tc>
        <w:tc>
          <w:tcPr>
            <w:tcW w:w="2016" w:type="dxa"/>
          </w:tcPr>
          <w:p w14:paraId="53FCF0FF" w14:textId="77777777" w:rsidR="003E5AA1" w:rsidRPr="007C60E7" w:rsidRDefault="003E5AA1" w:rsidP="0051548E">
            <w:pPr>
              <w:rPr>
                <w:sz w:val="20"/>
                <w:szCs w:val="20"/>
              </w:rPr>
            </w:pPr>
          </w:p>
        </w:tc>
        <w:tc>
          <w:tcPr>
            <w:tcW w:w="2016" w:type="dxa"/>
          </w:tcPr>
          <w:p w14:paraId="29B648CB" w14:textId="77777777" w:rsidR="003E5AA1" w:rsidRPr="007C60E7" w:rsidRDefault="003E5AA1" w:rsidP="0051548E">
            <w:pPr>
              <w:rPr>
                <w:sz w:val="20"/>
                <w:szCs w:val="20"/>
              </w:rPr>
            </w:pPr>
          </w:p>
        </w:tc>
      </w:tr>
      <w:tr w:rsidR="003E5AA1" w:rsidRPr="007C60E7" w14:paraId="3762BC14" w14:textId="77777777" w:rsidTr="003E5AA1">
        <w:tc>
          <w:tcPr>
            <w:tcW w:w="918" w:type="dxa"/>
          </w:tcPr>
          <w:p w14:paraId="71152886" w14:textId="77777777" w:rsidR="003E5AA1" w:rsidRPr="007C60E7" w:rsidRDefault="003E5AA1" w:rsidP="001A41D4">
            <w:pPr>
              <w:jc w:val="center"/>
              <w:rPr>
                <w:sz w:val="20"/>
                <w:szCs w:val="20"/>
              </w:rPr>
            </w:pPr>
            <w:r>
              <w:rPr>
                <w:sz w:val="20"/>
                <w:szCs w:val="20"/>
              </w:rPr>
              <w:t>2016-17</w:t>
            </w:r>
          </w:p>
        </w:tc>
        <w:tc>
          <w:tcPr>
            <w:tcW w:w="2016" w:type="dxa"/>
          </w:tcPr>
          <w:p w14:paraId="53C0947D" w14:textId="77777777" w:rsidR="003E5AA1" w:rsidRPr="007C60E7" w:rsidRDefault="003E5AA1" w:rsidP="0051548E">
            <w:pPr>
              <w:rPr>
                <w:sz w:val="20"/>
                <w:szCs w:val="20"/>
              </w:rPr>
            </w:pPr>
          </w:p>
        </w:tc>
        <w:tc>
          <w:tcPr>
            <w:tcW w:w="2016" w:type="dxa"/>
          </w:tcPr>
          <w:p w14:paraId="1E0D6A56" w14:textId="77777777" w:rsidR="003E5AA1" w:rsidRPr="007C60E7" w:rsidRDefault="003E5AA1" w:rsidP="0051548E">
            <w:pPr>
              <w:rPr>
                <w:sz w:val="20"/>
                <w:szCs w:val="20"/>
              </w:rPr>
            </w:pPr>
          </w:p>
        </w:tc>
        <w:tc>
          <w:tcPr>
            <w:tcW w:w="2016" w:type="dxa"/>
          </w:tcPr>
          <w:p w14:paraId="03B52071" w14:textId="77777777" w:rsidR="003E5AA1" w:rsidRPr="007C60E7" w:rsidRDefault="003E5AA1" w:rsidP="0051548E">
            <w:pPr>
              <w:rPr>
                <w:sz w:val="20"/>
                <w:szCs w:val="20"/>
              </w:rPr>
            </w:pPr>
          </w:p>
        </w:tc>
        <w:tc>
          <w:tcPr>
            <w:tcW w:w="2016" w:type="dxa"/>
          </w:tcPr>
          <w:p w14:paraId="56AA2F32" w14:textId="77777777" w:rsidR="003E5AA1" w:rsidRPr="007C60E7" w:rsidRDefault="003E5AA1" w:rsidP="0051548E">
            <w:pPr>
              <w:rPr>
                <w:sz w:val="20"/>
                <w:szCs w:val="20"/>
              </w:rPr>
            </w:pPr>
          </w:p>
        </w:tc>
        <w:tc>
          <w:tcPr>
            <w:tcW w:w="2016" w:type="dxa"/>
          </w:tcPr>
          <w:p w14:paraId="59E16814" w14:textId="77777777" w:rsidR="003E5AA1" w:rsidRPr="007C60E7" w:rsidRDefault="003E5AA1" w:rsidP="0051548E">
            <w:pPr>
              <w:rPr>
                <w:sz w:val="20"/>
                <w:szCs w:val="20"/>
              </w:rPr>
            </w:pPr>
          </w:p>
        </w:tc>
      </w:tr>
    </w:tbl>
    <w:p w14:paraId="61D62BEC" w14:textId="77777777" w:rsidR="00D91AE5" w:rsidRDefault="00D91AE5" w:rsidP="00D91AE5">
      <w:pPr>
        <w:rPr>
          <w:b/>
          <w:u w:val="single"/>
        </w:rPr>
      </w:pPr>
    </w:p>
    <w:p w14:paraId="705FE2B6" w14:textId="77777777" w:rsidR="00D91AE5" w:rsidRPr="00107563" w:rsidRDefault="00D91AE5" w:rsidP="00D91AE5">
      <w:pPr>
        <w:rPr>
          <w:b/>
          <w:i/>
          <w:sz w:val="20"/>
          <w:szCs w:val="20"/>
        </w:rPr>
      </w:pPr>
      <w:r w:rsidRPr="00107563">
        <w:rPr>
          <w:b/>
          <w:i/>
          <w:sz w:val="20"/>
          <w:szCs w:val="20"/>
        </w:rPr>
        <w:t>Analysis</w:t>
      </w:r>
    </w:p>
    <w:p w14:paraId="29894220" w14:textId="77777777" w:rsidR="00D91AE5" w:rsidRPr="00B87BF1" w:rsidRDefault="00D91AE5" w:rsidP="00D91AE5">
      <w:pPr>
        <w:rPr>
          <w:i/>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954"/>
      </w:tblGrid>
      <w:tr w:rsidR="00D91AE5" w:rsidRPr="007C60E7" w14:paraId="796F9201" w14:textId="77777777" w:rsidTr="00E661F4">
        <w:trPr>
          <w:trHeight w:val="1483"/>
          <w:jc w:val="center"/>
        </w:trPr>
        <w:tc>
          <w:tcPr>
            <w:tcW w:w="10954" w:type="dxa"/>
          </w:tcPr>
          <w:p w14:paraId="11BA8F95" w14:textId="77777777" w:rsidR="00D91AE5" w:rsidRPr="007C60E7" w:rsidRDefault="00AE5CFC" w:rsidP="0051548E">
            <w:pPr>
              <w:jc w:val="both"/>
              <w:rPr>
                <w:b/>
                <w:sz w:val="20"/>
                <w:szCs w:val="20"/>
              </w:rPr>
            </w:pPr>
            <w:r>
              <w:rPr>
                <w:b/>
                <w:sz w:val="20"/>
                <w:szCs w:val="20"/>
              </w:rPr>
              <w:t>7</w:t>
            </w:r>
            <w:r w:rsidR="00D91AE5" w:rsidRPr="00EB1D48">
              <w:rPr>
                <w:b/>
                <w:sz w:val="20"/>
                <w:szCs w:val="20"/>
              </w:rPr>
              <w:t xml:space="preserve">a. Describe teachers’ process for assessing </w:t>
            </w:r>
            <w:r w:rsidR="0088135C">
              <w:rPr>
                <w:b/>
                <w:sz w:val="20"/>
                <w:szCs w:val="20"/>
              </w:rPr>
              <w:t>an EL’s</w:t>
            </w:r>
            <w:r w:rsidR="00D91AE5" w:rsidRPr="00EB1D48">
              <w:rPr>
                <w:b/>
                <w:sz w:val="20"/>
                <w:szCs w:val="20"/>
              </w:rPr>
              <w:t xml:space="preserve"> progress</w:t>
            </w:r>
            <w:r w:rsidR="0088135C">
              <w:rPr>
                <w:b/>
                <w:sz w:val="20"/>
                <w:szCs w:val="20"/>
              </w:rPr>
              <w:t xml:space="preserve"> toward English language proficiency</w:t>
            </w:r>
            <w:r w:rsidR="00D91AE5" w:rsidRPr="00EB1D48">
              <w:rPr>
                <w:b/>
                <w:sz w:val="20"/>
                <w:szCs w:val="20"/>
              </w:rPr>
              <w:t xml:space="preserve"> (frequency, eva</w:t>
            </w:r>
            <w:r w:rsidR="0088135C">
              <w:rPr>
                <w:b/>
                <w:sz w:val="20"/>
                <w:szCs w:val="20"/>
              </w:rPr>
              <w:t>luation methods, and recording), both including and apart from ACCESS for ELLs 2.0.</w:t>
            </w:r>
          </w:p>
          <w:p w14:paraId="3D230552" w14:textId="77777777" w:rsidR="00D91AE5" w:rsidRDefault="00D91AE5" w:rsidP="0051548E">
            <w:pPr>
              <w:widowControl w:val="0"/>
              <w:autoSpaceDE w:val="0"/>
              <w:autoSpaceDN w:val="0"/>
              <w:adjustRightInd w:val="0"/>
              <w:rPr>
                <w:b/>
                <w:sz w:val="20"/>
                <w:szCs w:val="20"/>
              </w:rPr>
            </w:pPr>
          </w:p>
          <w:p w14:paraId="038FEB7E" w14:textId="77777777" w:rsidR="00107563" w:rsidRDefault="00107563" w:rsidP="0051548E">
            <w:pPr>
              <w:widowControl w:val="0"/>
              <w:autoSpaceDE w:val="0"/>
              <w:autoSpaceDN w:val="0"/>
              <w:adjustRightInd w:val="0"/>
              <w:rPr>
                <w:b/>
                <w:sz w:val="20"/>
                <w:szCs w:val="20"/>
              </w:rPr>
            </w:pPr>
          </w:p>
          <w:p w14:paraId="4349E5F0" w14:textId="77777777" w:rsidR="00107563" w:rsidRDefault="00107563" w:rsidP="0051548E">
            <w:pPr>
              <w:widowControl w:val="0"/>
              <w:autoSpaceDE w:val="0"/>
              <w:autoSpaceDN w:val="0"/>
              <w:adjustRightInd w:val="0"/>
              <w:rPr>
                <w:b/>
                <w:sz w:val="20"/>
                <w:szCs w:val="20"/>
              </w:rPr>
            </w:pPr>
          </w:p>
          <w:p w14:paraId="050705A1" w14:textId="77777777" w:rsidR="00107563" w:rsidRPr="007C60E7" w:rsidRDefault="00107563" w:rsidP="0051548E">
            <w:pPr>
              <w:widowControl w:val="0"/>
              <w:autoSpaceDE w:val="0"/>
              <w:autoSpaceDN w:val="0"/>
              <w:adjustRightInd w:val="0"/>
              <w:rPr>
                <w:b/>
                <w:sz w:val="20"/>
                <w:szCs w:val="20"/>
              </w:rPr>
            </w:pPr>
          </w:p>
        </w:tc>
      </w:tr>
      <w:tr w:rsidR="0088135C" w:rsidRPr="007C60E7" w14:paraId="06F9C78C" w14:textId="77777777" w:rsidTr="00E661F4">
        <w:trPr>
          <w:trHeight w:val="1483"/>
          <w:jc w:val="center"/>
        </w:trPr>
        <w:tc>
          <w:tcPr>
            <w:tcW w:w="10954" w:type="dxa"/>
          </w:tcPr>
          <w:p w14:paraId="48412A1F" w14:textId="77777777" w:rsidR="0088135C" w:rsidRDefault="0088135C" w:rsidP="00940221">
            <w:pPr>
              <w:jc w:val="both"/>
              <w:rPr>
                <w:b/>
                <w:sz w:val="20"/>
                <w:szCs w:val="20"/>
              </w:rPr>
            </w:pPr>
            <w:r>
              <w:rPr>
                <w:b/>
                <w:sz w:val="20"/>
                <w:szCs w:val="20"/>
              </w:rPr>
              <w:t xml:space="preserve">7b. Describe the school’s process for determining whether an individual student is making adequate yearly </w:t>
            </w:r>
            <w:r w:rsidR="00940221">
              <w:rPr>
                <w:b/>
                <w:sz w:val="20"/>
                <w:szCs w:val="20"/>
              </w:rPr>
              <w:t>progress</w:t>
            </w:r>
            <w:r>
              <w:rPr>
                <w:b/>
                <w:sz w:val="20"/>
                <w:szCs w:val="20"/>
              </w:rPr>
              <w:t xml:space="preserve"> toward English language </w:t>
            </w:r>
            <w:r w:rsidR="00940221">
              <w:rPr>
                <w:b/>
                <w:sz w:val="20"/>
                <w:szCs w:val="20"/>
              </w:rPr>
              <w:t>proficiency, as well as the interventions used if adequate yearly progress is not made.</w:t>
            </w:r>
          </w:p>
        </w:tc>
      </w:tr>
      <w:tr w:rsidR="00D91AE5" w:rsidRPr="007C60E7" w14:paraId="2A969112" w14:textId="77777777" w:rsidTr="00E661F4">
        <w:trPr>
          <w:trHeight w:val="1105"/>
          <w:jc w:val="center"/>
        </w:trPr>
        <w:tc>
          <w:tcPr>
            <w:tcW w:w="10954" w:type="dxa"/>
          </w:tcPr>
          <w:p w14:paraId="376908FF" w14:textId="77777777" w:rsidR="00D91AE5" w:rsidRDefault="00AE5CFC" w:rsidP="0051548E">
            <w:pPr>
              <w:rPr>
                <w:b/>
                <w:sz w:val="20"/>
                <w:szCs w:val="20"/>
              </w:rPr>
            </w:pPr>
            <w:r>
              <w:rPr>
                <w:b/>
                <w:sz w:val="20"/>
                <w:szCs w:val="20"/>
              </w:rPr>
              <w:t>7</w:t>
            </w:r>
            <w:r w:rsidR="0088135C">
              <w:rPr>
                <w:b/>
                <w:sz w:val="20"/>
                <w:szCs w:val="20"/>
              </w:rPr>
              <w:t>c</w:t>
            </w:r>
            <w:r w:rsidR="00D91AE5" w:rsidRPr="00EB1D48">
              <w:rPr>
                <w:b/>
                <w:sz w:val="20"/>
                <w:szCs w:val="20"/>
              </w:rPr>
              <w:t xml:space="preserve">. </w:t>
            </w:r>
            <w:r w:rsidR="00D91AE5">
              <w:rPr>
                <w:b/>
                <w:sz w:val="20"/>
                <w:szCs w:val="20"/>
              </w:rPr>
              <w:t>Describe how</w:t>
            </w:r>
            <w:r w:rsidR="00E12785">
              <w:rPr>
                <w:b/>
                <w:sz w:val="20"/>
                <w:szCs w:val="20"/>
              </w:rPr>
              <w:t xml:space="preserve"> an individualized program of service is determined for each EL.</w:t>
            </w:r>
          </w:p>
          <w:p w14:paraId="538AEEE2" w14:textId="77777777" w:rsidR="00D91AE5" w:rsidRDefault="00D91AE5" w:rsidP="0051548E">
            <w:pPr>
              <w:jc w:val="both"/>
              <w:rPr>
                <w:sz w:val="20"/>
                <w:szCs w:val="20"/>
              </w:rPr>
            </w:pPr>
          </w:p>
          <w:p w14:paraId="13FB428D" w14:textId="77777777" w:rsidR="00107563" w:rsidRDefault="00107563" w:rsidP="0051548E">
            <w:pPr>
              <w:jc w:val="both"/>
              <w:rPr>
                <w:sz w:val="20"/>
                <w:szCs w:val="20"/>
              </w:rPr>
            </w:pPr>
          </w:p>
          <w:p w14:paraId="2934C4A9" w14:textId="77777777" w:rsidR="00107563" w:rsidRDefault="00107563" w:rsidP="0051548E">
            <w:pPr>
              <w:jc w:val="both"/>
              <w:rPr>
                <w:sz w:val="20"/>
                <w:szCs w:val="20"/>
              </w:rPr>
            </w:pPr>
          </w:p>
          <w:p w14:paraId="68694C07" w14:textId="77777777" w:rsidR="00107563" w:rsidRPr="007C60E7" w:rsidRDefault="00107563" w:rsidP="0051548E">
            <w:pPr>
              <w:jc w:val="both"/>
              <w:rPr>
                <w:sz w:val="20"/>
                <w:szCs w:val="20"/>
              </w:rPr>
            </w:pPr>
          </w:p>
        </w:tc>
      </w:tr>
      <w:tr w:rsidR="00D91AE5" w:rsidRPr="007C60E7" w14:paraId="36014A97" w14:textId="77777777" w:rsidTr="00E661F4">
        <w:trPr>
          <w:trHeight w:val="1195"/>
          <w:jc w:val="center"/>
        </w:trPr>
        <w:tc>
          <w:tcPr>
            <w:tcW w:w="10954" w:type="dxa"/>
          </w:tcPr>
          <w:p w14:paraId="6D4821EC" w14:textId="77777777" w:rsidR="00D91AE5" w:rsidRPr="00EB1D48" w:rsidRDefault="00AE5CFC" w:rsidP="0051548E">
            <w:pPr>
              <w:rPr>
                <w:b/>
                <w:sz w:val="20"/>
                <w:szCs w:val="20"/>
              </w:rPr>
            </w:pPr>
            <w:r>
              <w:rPr>
                <w:b/>
                <w:sz w:val="20"/>
                <w:szCs w:val="20"/>
              </w:rPr>
              <w:t>7</w:t>
            </w:r>
            <w:r w:rsidR="0088135C">
              <w:rPr>
                <w:b/>
                <w:sz w:val="20"/>
                <w:szCs w:val="20"/>
              </w:rPr>
              <w:t>d</w:t>
            </w:r>
            <w:r w:rsidR="00D91AE5" w:rsidRPr="00EB1D48">
              <w:rPr>
                <w:b/>
                <w:sz w:val="20"/>
                <w:szCs w:val="20"/>
              </w:rPr>
              <w:t xml:space="preserve">. Describe </w:t>
            </w:r>
            <w:r w:rsidR="00D91AE5">
              <w:rPr>
                <w:b/>
                <w:sz w:val="20"/>
                <w:szCs w:val="20"/>
              </w:rPr>
              <w:t xml:space="preserve">how </w:t>
            </w:r>
            <w:r w:rsidR="00D91AE5" w:rsidRPr="00EB1D48">
              <w:rPr>
                <w:b/>
                <w:sz w:val="20"/>
                <w:szCs w:val="20"/>
              </w:rPr>
              <w:t xml:space="preserve">content instruction </w:t>
            </w:r>
            <w:r w:rsidR="00D91AE5">
              <w:rPr>
                <w:b/>
                <w:sz w:val="20"/>
                <w:szCs w:val="20"/>
              </w:rPr>
              <w:t xml:space="preserve">is </w:t>
            </w:r>
            <w:r w:rsidR="00D91AE5" w:rsidRPr="00EB1D48">
              <w:rPr>
                <w:b/>
                <w:sz w:val="20"/>
                <w:szCs w:val="20"/>
              </w:rPr>
              <w:t>integrated into English language development so that ELs are able to attain grade-level st</w:t>
            </w:r>
            <w:r w:rsidR="00D91AE5">
              <w:rPr>
                <w:b/>
                <w:sz w:val="20"/>
                <w:szCs w:val="20"/>
              </w:rPr>
              <w:t>andards while acquiring English.</w:t>
            </w:r>
          </w:p>
          <w:p w14:paraId="034A5865" w14:textId="77777777" w:rsidR="00D91AE5" w:rsidRDefault="00D91AE5" w:rsidP="0051548E">
            <w:pPr>
              <w:autoSpaceDE w:val="0"/>
              <w:autoSpaceDN w:val="0"/>
              <w:adjustRightInd w:val="0"/>
              <w:rPr>
                <w:b/>
                <w:sz w:val="20"/>
                <w:szCs w:val="20"/>
              </w:rPr>
            </w:pPr>
          </w:p>
          <w:p w14:paraId="562DBF55" w14:textId="77777777" w:rsidR="00107563" w:rsidRDefault="00107563" w:rsidP="0051548E">
            <w:pPr>
              <w:autoSpaceDE w:val="0"/>
              <w:autoSpaceDN w:val="0"/>
              <w:adjustRightInd w:val="0"/>
              <w:rPr>
                <w:b/>
                <w:sz w:val="20"/>
                <w:szCs w:val="20"/>
              </w:rPr>
            </w:pPr>
          </w:p>
          <w:p w14:paraId="3411F2E7" w14:textId="77777777" w:rsidR="00107563" w:rsidRDefault="00107563" w:rsidP="0051548E">
            <w:pPr>
              <w:autoSpaceDE w:val="0"/>
              <w:autoSpaceDN w:val="0"/>
              <w:adjustRightInd w:val="0"/>
              <w:rPr>
                <w:b/>
                <w:sz w:val="20"/>
                <w:szCs w:val="20"/>
              </w:rPr>
            </w:pPr>
          </w:p>
          <w:p w14:paraId="2FA05C4A" w14:textId="77777777" w:rsidR="00107563" w:rsidRPr="007C60E7" w:rsidRDefault="00107563" w:rsidP="0051548E">
            <w:pPr>
              <w:autoSpaceDE w:val="0"/>
              <w:autoSpaceDN w:val="0"/>
              <w:adjustRightInd w:val="0"/>
              <w:rPr>
                <w:b/>
                <w:sz w:val="20"/>
                <w:szCs w:val="20"/>
              </w:rPr>
            </w:pPr>
          </w:p>
        </w:tc>
      </w:tr>
      <w:tr w:rsidR="00D91AE5" w:rsidRPr="007C60E7" w14:paraId="4BCDA0CE" w14:textId="77777777" w:rsidTr="00E661F4">
        <w:trPr>
          <w:trHeight w:val="1510"/>
          <w:jc w:val="center"/>
        </w:trPr>
        <w:tc>
          <w:tcPr>
            <w:tcW w:w="10954" w:type="dxa"/>
          </w:tcPr>
          <w:p w14:paraId="6A97562C" w14:textId="77777777" w:rsidR="00D91AE5" w:rsidRDefault="00AE5CFC" w:rsidP="0051548E">
            <w:pPr>
              <w:rPr>
                <w:b/>
                <w:sz w:val="20"/>
                <w:szCs w:val="20"/>
              </w:rPr>
            </w:pPr>
            <w:r>
              <w:rPr>
                <w:b/>
                <w:sz w:val="20"/>
                <w:szCs w:val="20"/>
              </w:rPr>
              <w:t>7</w:t>
            </w:r>
            <w:r w:rsidR="0088135C">
              <w:rPr>
                <w:b/>
                <w:sz w:val="20"/>
                <w:szCs w:val="20"/>
              </w:rPr>
              <w:t>e</w:t>
            </w:r>
            <w:r w:rsidR="00D91AE5" w:rsidRPr="00CA4427">
              <w:rPr>
                <w:b/>
                <w:sz w:val="20"/>
                <w:szCs w:val="20"/>
              </w:rPr>
              <w:t xml:space="preserve">. Describe how </w:t>
            </w:r>
            <w:r w:rsidR="00D91AE5">
              <w:rPr>
                <w:b/>
                <w:sz w:val="20"/>
                <w:szCs w:val="20"/>
              </w:rPr>
              <w:t>language learning, multiculturalism, and the particular needs of immigrant and refugee students are</w:t>
            </w:r>
            <w:r w:rsidR="00D91AE5" w:rsidRPr="00585DB1">
              <w:rPr>
                <w:b/>
                <w:sz w:val="20"/>
                <w:szCs w:val="20"/>
              </w:rPr>
              <w:t xml:space="preserve"> integrated into profess</w:t>
            </w:r>
            <w:r w:rsidR="00D91AE5">
              <w:rPr>
                <w:b/>
                <w:sz w:val="20"/>
                <w:szCs w:val="20"/>
              </w:rPr>
              <w:t>ional development for all staff.</w:t>
            </w:r>
          </w:p>
          <w:p w14:paraId="4AD1D596" w14:textId="77777777" w:rsidR="00107563" w:rsidRDefault="00107563" w:rsidP="0051548E">
            <w:pPr>
              <w:rPr>
                <w:b/>
                <w:sz w:val="20"/>
                <w:szCs w:val="20"/>
              </w:rPr>
            </w:pPr>
          </w:p>
          <w:p w14:paraId="6EFBC224" w14:textId="77777777" w:rsidR="00107563" w:rsidRDefault="00107563" w:rsidP="0051548E">
            <w:pPr>
              <w:rPr>
                <w:b/>
                <w:sz w:val="20"/>
                <w:szCs w:val="20"/>
              </w:rPr>
            </w:pPr>
          </w:p>
          <w:p w14:paraId="4B53D970" w14:textId="77777777" w:rsidR="00107563" w:rsidRDefault="00107563" w:rsidP="0051548E">
            <w:pPr>
              <w:rPr>
                <w:b/>
                <w:sz w:val="20"/>
                <w:szCs w:val="20"/>
              </w:rPr>
            </w:pPr>
          </w:p>
          <w:p w14:paraId="6AC968FD" w14:textId="77777777" w:rsidR="00107563" w:rsidRPr="00585DB1" w:rsidRDefault="00107563" w:rsidP="0051548E">
            <w:pPr>
              <w:rPr>
                <w:b/>
                <w:sz w:val="20"/>
                <w:szCs w:val="20"/>
              </w:rPr>
            </w:pPr>
          </w:p>
        </w:tc>
      </w:tr>
      <w:tr w:rsidR="00D91AE5" w:rsidRPr="007C60E7" w14:paraId="48F89966" w14:textId="77777777" w:rsidTr="00E661F4">
        <w:trPr>
          <w:trHeight w:val="1411"/>
          <w:jc w:val="center"/>
        </w:trPr>
        <w:tc>
          <w:tcPr>
            <w:tcW w:w="10954" w:type="dxa"/>
          </w:tcPr>
          <w:p w14:paraId="2A9ED215" w14:textId="77777777" w:rsidR="00D91AE5" w:rsidRDefault="00AE5CFC" w:rsidP="00107563">
            <w:pPr>
              <w:rPr>
                <w:b/>
                <w:sz w:val="20"/>
                <w:szCs w:val="20"/>
              </w:rPr>
            </w:pPr>
            <w:r>
              <w:rPr>
                <w:b/>
                <w:sz w:val="20"/>
                <w:szCs w:val="20"/>
              </w:rPr>
              <w:t>7</w:t>
            </w:r>
            <w:r w:rsidR="0088135C">
              <w:rPr>
                <w:b/>
                <w:sz w:val="20"/>
                <w:szCs w:val="20"/>
              </w:rPr>
              <w:t>f</w:t>
            </w:r>
            <w:r w:rsidR="00D91AE5" w:rsidRPr="00CA4427">
              <w:rPr>
                <w:b/>
                <w:sz w:val="20"/>
                <w:szCs w:val="20"/>
              </w:rPr>
              <w:t xml:space="preserve">. Describe district and school procedures and protocols for recruiting, evaluating, rewarding, and replacing </w:t>
            </w:r>
            <w:r w:rsidR="00D91AE5">
              <w:rPr>
                <w:b/>
                <w:sz w:val="20"/>
                <w:szCs w:val="20"/>
              </w:rPr>
              <w:t xml:space="preserve">ESOL-endorsed </w:t>
            </w:r>
            <w:r w:rsidR="00107563">
              <w:rPr>
                <w:b/>
                <w:sz w:val="20"/>
                <w:szCs w:val="20"/>
              </w:rPr>
              <w:t>instructional staff.</w:t>
            </w:r>
          </w:p>
          <w:p w14:paraId="29EE41E7" w14:textId="77777777" w:rsidR="00107563" w:rsidRDefault="00107563" w:rsidP="00107563">
            <w:pPr>
              <w:rPr>
                <w:b/>
                <w:sz w:val="20"/>
                <w:szCs w:val="20"/>
              </w:rPr>
            </w:pPr>
          </w:p>
          <w:p w14:paraId="3462FF54" w14:textId="77777777" w:rsidR="00107563" w:rsidRDefault="00107563" w:rsidP="00107563">
            <w:pPr>
              <w:rPr>
                <w:b/>
                <w:sz w:val="20"/>
                <w:szCs w:val="20"/>
              </w:rPr>
            </w:pPr>
          </w:p>
          <w:p w14:paraId="54EA0D22" w14:textId="77777777" w:rsidR="00107563" w:rsidRDefault="00107563" w:rsidP="00107563">
            <w:pPr>
              <w:rPr>
                <w:b/>
                <w:sz w:val="20"/>
                <w:szCs w:val="20"/>
              </w:rPr>
            </w:pPr>
          </w:p>
          <w:p w14:paraId="3206C677" w14:textId="77777777" w:rsidR="00107563" w:rsidRPr="00107563" w:rsidRDefault="00107563" w:rsidP="00107563">
            <w:pPr>
              <w:rPr>
                <w:b/>
                <w:sz w:val="20"/>
                <w:szCs w:val="20"/>
              </w:rPr>
            </w:pPr>
          </w:p>
        </w:tc>
      </w:tr>
      <w:tr w:rsidR="00D91AE5" w:rsidRPr="007C60E7" w14:paraId="1BCD84A7" w14:textId="77777777" w:rsidTr="00E661F4">
        <w:trPr>
          <w:trHeight w:val="1528"/>
          <w:jc w:val="center"/>
        </w:trPr>
        <w:tc>
          <w:tcPr>
            <w:tcW w:w="10954" w:type="dxa"/>
          </w:tcPr>
          <w:p w14:paraId="0421B38D" w14:textId="77777777" w:rsidR="00D91AE5" w:rsidRDefault="00AE5CFC" w:rsidP="0051548E">
            <w:pPr>
              <w:rPr>
                <w:b/>
                <w:sz w:val="20"/>
                <w:szCs w:val="20"/>
              </w:rPr>
            </w:pPr>
            <w:r>
              <w:rPr>
                <w:b/>
                <w:sz w:val="20"/>
                <w:szCs w:val="20"/>
              </w:rPr>
              <w:t>7</w:t>
            </w:r>
            <w:r w:rsidR="0088135C">
              <w:rPr>
                <w:b/>
                <w:sz w:val="20"/>
                <w:szCs w:val="20"/>
              </w:rPr>
              <w:t>g</w:t>
            </w:r>
            <w:r w:rsidR="00D91AE5" w:rsidRPr="00B87BF1">
              <w:rPr>
                <w:b/>
                <w:sz w:val="20"/>
                <w:szCs w:val="20"/>
              </w:rPr>
              <w:t xml:space="preserve">. Describe how families </w:t>
            </w:r>
            <w:r w:rsidR="00D91AE5">
              <w:rPr>
                <w:b/>
                <w:sz w:val="20"/>
                <w:szCs w:val="20"/>
              </w:rPr>
              <w:t xml:space="preserve">of ELs </w:t>
            </w:r>
            <w:r w:rsidR="00D91AE5" w:rsidRPr="00B87BF1">
              <w:rPr>
                <w:b/>
                <w:sz w:val="20"/>
                <w:szCs w:val="20"/>
              </w:rPr>
              <w:t>are involved in the design, implementation, and evaluation of the school’s instructional program.</w:t>
            </w:r>
          </w:p>
          <w:p w14:paraId="1BF1E55E" w14:textId="77777777" w:rsidR="00107563" w:rsidRDefault="00107563" w:rsidP="0051548E">
            <w:pPr>
              <w:rPr>
                <w:b/>
                <w:sz w:val="20"/>
                <w:szCs w:val="20"/>
              </w:rPr>
            </w:pPr>
          </w:p>
          <w:p w14:paraId="29F90305" w14:textId="77777777" w:rsidR="00107563" w:rsidRDefault="00107563" w:rsidP="0051548E">
            <w:pPr>
              <w:rPr>
                <w:b/>
                <w:sz w:val="20"/>
                <w:szCs w:val="20"/>
              </w:rPr>
            </w:pPr>
          </w:p>
          <w:p w14:paraId="50F58F50" w14:textId="77777777" w:rsidR="00107563" w:rsidRDefault="00107563" w:rsidP="0051548E">
            <w:pPr>
              <w:rPr>
                <w:b/>
                <w:sz w:val="20"/>
                <w:szCs w:val="20"/>
              </w:rPr>
            </w:pPr>
          </w:p>
          <w:p w14:paraId="7787C840" w14:textId="77777777" w:rsidR="00107563" w:rsidRPr="00B87BF1" w:rsidRDefault="00107563" w:rsidP="0051548E">
            <w:pPr>
              <w:rPr>
                <w:b/>
                <w:sz w:val="20"/>
                <w:szCs w:val="20"/>
              </w:rPr>
            </w:pPr>
          </w:p>
          <w:p w14:paraId="2F1A3770" w14:textId="77777777" w:rsidR="00D91AE5" w:rsidRPr="00B87BF1" w:rsidRDefault="00D91AE5" w:rsidP="0051548E">
            <w:pPr>
              <w:pStyle w:val="ListParagraph"/>
              <w:rPr>
                <w:b/>
                <w:sz w:val="20"/>
                <w:szCs w:val="20"/>
              </w:rPr>
            </w:pPr>
          </w:p>
        </w:tc>
      </w:tr>
      <w:tr w:rsidR="00D91AE5" w:rsidRPr="007C60E7" w14:paraId="3F1EE726" w14:textId="77777777" w:rsidTr="00E661F4">
        <w:trPr>
          <w:trHeight w:val="1978"/>
          <w:jc w:val="center"/>
        </w:trPr>
        <w:tc>
          <w:tcPr>
            <w:tcW w:w="10954" w:type="dxa"/>
          </w:tcPr>
          <w:p w14:paraId="3666C0A7" w14:textId="77777777" w:rsidR="00D91AE5" w:rsidRDefault="0088135C" w:rsidP="0051548E">
            <w:pPr>
              <w:rPr>
                <w:b/>
                <w:sz w:val="20"/>
                <w:szCs w:val="20"/>
              </w:rPr>
            </w:pPr>
            <w:r>
              <w:rPr>
                <w:b/>
                <w:sz w:val="20"/>
                <w:szCs w:val="20"/>
              </w:rPr>
              <w:lastRenderedPageBreak/>
              <w:t>7h</w:t>
            </w:r>
            <w:r w:rsidR="00D91AE5">
              <w:rPr>
                <w:b/>
                <w:sz w:val="20"/>
                <w:szCs w:val="20"/>
              </w:rPr>
              <w:t xml:space="preserve">. </w:t>
            </w:r>
            <w:r w:rsidR="00D91AE5" w:rsidRPr="00B371BC">
              <w:rPr>
                <w:b/>
                <w:sz w:val="20"/>
                <w:szCs w:val="20"/>
              </w:rPr>
              <w:t>Describe the efforts made to ensure that families of ELs feel welcomed and valued as members of the school community and are empowered as advocates for ELs</w:t>
            </w:r>
            <w:r w:rsidR="008C0BE1">
              <w:rPr>
                <w:b/>
                <w:sz w:val="20"/>
                <w:szCs w:val="20"/>
              </w:rPr>
              <w:t>’</w:t>
            </w:r>
            <w:r w:rsidR="00D91AE5" w:rsidRPr="00B371BC">
              <w:rPr>
                <w:b/>
                <w:sz w:val="20"/>
                <w:szCs w:val="20"/>
              </w:rPr>
              <w:t xml:space="preserve"> needs. Include an explanation of how translation and interpretation services are utilized for the benefit of families and how families are informed of </w:t>
            </w:r>
            <w:r w:rsidR="00107563">
              <w:rPr>
                <w:b/>
                <w:sz w:val="20"/>
                <w:szCs w:val="20"/>
              </w:rPr>
              <w:t xml:space="preserve">their right to these services. </w:t>
            </w:r>
          </w:p>
          <w:p w14:paraId="1EF9932C" w14:textId="77777777" w:rsidR="00107563" w:rsidRDefault="00107563" w:rsidP="0051548E">
            <w:pPr>
              <w:rPr>
                <w:b/>
                <w:sz w:val="20"/>
                <w:szCs w:val="20"/>
              </w:rPr>
            </w:pPr>
          </w:p>
          <w:p w14:paraId="678FC3EB" w14:textId="77777777" w:rsidR="00107563" w:rsidRDefault="00107563" w:rsidP="0051548E">
            <w:pPr>
              <w:rPr>
                <w:b/>
                <w:sz w:val="20"/>
                <w:szCs w:val="20"/>
              </w:rPr>
            </w:pPr>
          </w:p>
          <w:p w14:paraId="115BEC69" w14:textId="77777777" w:rsidR="00107563" w:rsidRDefault="00107563" w:rsidP="0051548E">
            <w:pPr>
              <w:rPr>
                <w:b/>
                <w:sz w:val="20"/>
                <w:szCs w:val="20"/>
              </w:rPr>
            </w:pPr>
          </w:p>
          <w:p w14:paraId="0E892A0D" w14:textId="77777777" w:rsidR="00107563" w:rsidRPr="00B87BF1" w:rsidRDefault="00107563" w:rsidP="0051548E">
            <w:pPr>
              <w:rPr>
                <w:b/>
                <w:sz w:val="20"/>
                <w:szCs w:val="20"/>
              </w:rPr>
            </w:pPr>
          </w:p>
        </w:tc>
      </w:tr>
      <w:tr w:rsidR="00D91AE5" w:rsidRPr="007C60E7" w14:paraId="5A6A76D8" w14:textId="77777777" w:rsidTr="00E661F4">
        <w:trPr>
          <w:trHeight w:val="1051"/>
          <w:jc w:val="center"/>
        </w:trPr>
        <w:tc>
          <w:tcPr>
            <w:tcW w:w="10954" w:type="dxa"/>
          </w:tcPr>
          <w:p w14:paraId="1F968003" w14:textId="77777777" w:rsidR="00D91AE5" w:rsidRDefault="00AE5CFC" w:rsidP="0051548E">
            <w:pPr>
              <w:rPr>
                <w:b/>
                <w:sz w:val="20"/>
                <w:szCs w:val="20"/>
              </w:rPr>
            </w:pPr>
            <w:r>
              <w:rPr>
                <w:b/>
                <w:sz w:val="20"/>
                <w:szCs w:val="20"/>
              </w:rPr>
              <w:t>7</w:t>
            </w:r>
            <w:r w:rsidR="0088135C">
              <w:rPr>
                <w:b/>
                <w:sz w:val="20"/>
                <w:szCs w:val="20"/>
              </w:rPr>
              <w:t>i</w:t>
            </w:r>
            <w:r w:rsidR="00D91AE5">
              <w:rPr>
                <w:b/>
                <w:sz w:val="20"/>
                <w:szCs w:val="20"/>
              </w:rPr>
              <w:t xml:space="preserve">. Explain how the school </w:t>
            </w:r>
            <w:r w:rsidR="00D91AE5" w:rsidRPr="00B87BF1">
              <w:rPr>
                <w:b/>
                <w:sz w:val="20"/>
                <w:szCs w:val="20"/>
              </w:rPr>
              <w:t>provide</w:t>
            </w:r>
            <w:r w:rsidR="00D91AE5">
              <w:rPr>
                <w:b/>
                <w:sz w:val="20"/>
                <w:szCs w:val="20"/>
              </w:rPr>
              <w:t>s</w:t>
            </w:r>
            <w:r w:rsidR="00D91AE5" w:rsidRPr="00B87BF1">
              <w:rPr>
                <w:b/>
                <w:sz w:val="20"/>
                <w:szCs w:val="20"/>
              </w:rPr>
              <w:t xml:space="preserve"> </w:t>
            </w:r>
            <w:r w:rsidR="00D91AE5">
              <w:rPr>
                <w:b/>
                <w:sz w:val="20"/>
                <w:szCs w:val="20"/>
              </w:rPr>
              <w:t xml:space="preserve">ACCESS for ELLs 2.0 results to families. </w:t>
            </w:r>
          </w:p>
          <w:p w14:paraId="6BB9B972" w14:textId="77777777" w:rsidR="00107563" w:rsidRDefault="00107563" w:rsidP="0051548E">
            <w:pPr>
              <w:rPr>
                <w:b/>
                <w:sz w:val="20"/>
                <w:szCs w:val="20"/>
              </w:rPr>
            </w:pPr>
          </w:p>
          <w:p w14:paraId="4F0C39C2" w14:textId="77777777" w:rsidR="00107563" w:rsidRDefault="00107563" w:rsidP="0051548E">
            <w:pPr>
              <w:rPr>
                <w:b/>
                <w:sz w:val="20"/>
                <w:szCs w:val="20"/>
              </w:rPr>
            </w:pPr>
          </w:p>
          <w:p w14:paraId="23109E52" w14:textId="77777777" w:rsidR="00107563" w:rsidRDefault="00107563" w:rsidP="0051548E">
            <w:pPr>
              <w:rPr>
                <w:b/>
                <w:sz w:val="20"/>
                <w:szCs w:val="20"/>
              </w:rPr>
            </w:pPr>
          </w:p>
          <w:p w14:paraId="4F967745" w14:textId="77777777" w:rsidR="00107563" w:rsidRPr="00B371BC" w:rsidRDefault="00107563" w:rsidP="0051548E">
            <w:pPr>
              <w:rPr>
                <w:b/>
                <w:sz w:val="20"/>
                <w:szCs w:val="20"/>
              </w:rPr>
            </w:pPr>
          </w:p>
        </w:tc>
      </w:tr>
    </w:tbl>
    <w:p w14:paraId="415E2212" w14:textId="77777777" w:rsidR="002A2324" w:rsidRDefault="002A2324">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893"/>
      </w:tblGrid>
      <w:tr w:rsidR="00E661F4" w:rsidRPr="007C60E7" w14:paraId="6F5191C1" w14:textId="77777777" w:rsidTr="00E661F4">
        <w:trPr>
          <w:trHeight w:val="2608"/>
          <w:jc w:val="center"/>
        </w:trPr>
        <w:tc>
          <w:tcPr>
            <w:tcW w:w="10893" w:type="dxa"/>
          </w:tcPr>
          <w:p w14:paraId="534DF211" w14:textId="77777777" w:rsidR="00E661F4" w:rsidRDefault="0088135C" w:rsidP="00E661F4">
            <w:pPr>
              <w:autoSpaceDE w:val="0"/>
              <w:autoSpaceDN w:val="0"/>
              <w:adjustRightInd w:val="0"/>
              <w:rPr>
                <w:b/>
                <w:sz w:val="20"/>
                <w:szCs w:val="20"/>
              </w:rPr>
            </w:pPr>
            <w:r>
              <w:rPr>
                <w:b/>
                <w:sz w:val="20"/>
                <w:szCs w:val="20"/>
              </w:rPr>
              <w:t>7j</w:t>
            </w:r>
            <w:r w:rsidR="00E661F4" w:rsidRPr="007C60E7">
              <w:rPr>
                <w:b/>
                <w:sz w:val="20"/>
                <w:szCs w:val="20"/>
              </w:rPr>
              <w:t xml:space="preserve">. Summarize findings </w:t>
            </w:r>
            <w:r w:rsidR="00E661F4">
              <w:rPr>
                <w:b/>
                <w:sz w:val="20"/>
                <w:szCs w:val="20"/>
              </w:rPr>
              <w:t>as to</w:t>
            </w:r>
            <w:r w:rsidR="00E661F4" w:rsidRPr="007C60E7">
              <w:rPr>
                <w:b/>
                <w:sz w:val="20"/>
                <w:szCs w:val="20"/>
              </w:rPr>
              <w:t xml:space="preserve"> the strengths and </w:t>
            </w:r>
            <w:r w:rsidR="001A41D4">
              <w:rPr>
                <w:b/>
                <w:sz w:val="20"/>
                <w:szCs w:val="20"/>
              </w:rPr>
              <w:t>areas for improvement</w:t>
            </w:r>
            <w:r w:rsidR="00E661F4" w:rsidRPr="007C60E7">
              <w:rPr>
                <w:b/>
                <w:sz w:val="20"/>
                <w:szCs w:val="20"/>
              </w:rPr>
              <w:t xml:space="preserve"> of your current program as revealed through data analysis.</w:t>
            </w:r>
          </w:p>
          <w:p w14:paraId="704C54BC" w14:textId="77777777" w:rsidR="00E661F4" w:rsidRPr="007C60E7" w:rsidRDefault="00E661F4" w:rsidP="00E661F4">
            <w:pPr>
              <w:autoSpaceDE w:val="0"/>
              <w:autoSpaceDN w:val="0"/>
              <w:adjustRightInd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3"/>
              <w:gridCol w:w="5334"/>
            </w:tblGrid>
            <w:tr w:rsidR="00E661F4" w:rsidRPr="007C60E7" w14:paraId="371A39E3" w14:textId="77777777" w:rsidTr="00E661F4">
              <w:trPr>
                <w:cantSplit/>
                <w:trHeight w:val="2350"/>
              </w:trPr>
              <w:tc>
                <w:tcPr>
                  <w:tcW w:w="2500" w:type="pct"/>
                  <w:tcBorders>
                    <w:bottom w:val="single" w:sz="4" w:space="0" w:color="auto"/>
                  </w:tcBorders>
                </w:tcPr>
                <w:p w14:paraId="3B5B92FA" w14:textId="77777777" w:rsidR="00E661F4" w:rsidRPr="007C60E7" w:rsidRDefault="00E661F4" w:rsidP="00E661F4">
                  <w:pPr>
                    <w:jc w:val="center"/>
                    <w:rPr>
                      <w:b/>
                      <w:sz w:val="20"/>
                      <w:szCs w:val="20"/>
                    </w:rPr>
                  </w:pPr>
                  <w:r w:rsidRPr="007C60E7">
                    <w:rPr>
                      <w:b/>
                      <w:sz w:val="20"/>
                      <w:szCs w:val="20"/>
                    </w:rPr>
                    <w:t>Strength</w:t>
                  </w:r>
                </w:p>
                <w:p w14:paraId="43226334" w14:textId="77777777" w:rsidR="00E661F4" w:rsidRPr="007C60E7" w:rsidRDefault="00E661F4" w:rsidP="00E661F4">
                  <w:pPr>
                    <w:jc w:val="center"/>
                    <w:rPr>
                      <w:bCs/>
                      <w:sz w:val="20"/>
                      <w:szCs w:val="20"/>
                      <w:highlight w:val="yellow"/>
                    </w:rPr>
                  </w:pPr>
                </w:p>
              </w:tc>
              <w:tc>
                <w:tcPr>
                  <w:tcW w:w="2500" w:type="pct"/>
                  <w:tcBorders>
                    <w:bottom w:val="single" w:sz="4" w:space="0" w:color="auto"/>
                  </w:tcBorders>
                </w:tcPr>
                <w:p w14:paraId="19448853" w14:textId="77777777" w:rsidR="00E661F4" w:rsidRPr="007C60E7" w:rsidRDefault="00E661F4" w:rsidP="00E661F4">
                  <w:pPr>
                    <w:jc w:val="center"/>
                    <w:rPr>
                      <w:b/>
                      <w:sz w:val="20"/>
                      <w:szCs w:val="20"/>
                    </w:rPr>
                  </w:pPr>
                  <w:r w:rsidRPr="007C60E7">
                    <w:rPr>
                      <w:b/>
                      <w:sz w:val="20"/>
                      <w:szCs w:val="20"/>
                    </w:rPr>
                    <w:t>Possible Action Steps</w:t>
                  </w:r>
                </w:p>
                <w:p w14:paraId="752EA819" w14:textId="77777777" w:rsidR="00E661F4" w:rsidRPr="007C60E7" w:rsidRDefault="00E661F4" w:rsidP="00E661F4">
                  <w:pPr>
                    <w:jc w:val="center"/>
                    <w:rPr>
                      <w:sz w:val="20"/>
                      <w:szCs w:val="20"/>
                    </w:rPr>
                  </w:pPr>
                </w:p>
                <w:p w14:paraId="19F3C005" w14:textId="77777777" w:rsidR="00E661F4" w:rsidRPr="007C60E7" w:rsidRDefault="00E661F4" w:rsidP="00E661F4">
                  <w:pPr>
                    <w:pStyle w:val="ListParagraph"/>
                    <w:jc w:val="center"/>
                    <w:rPr>
                      <w:sz w:val="20"/>
                      <w:szCs w:val="20"/>
                    </w:rPr>
                  </w:pPr>
                </w:p>
              </w:tc>
            </w:tr>
            <w:tr w:rsidR="00E661F4" w:rsidRPr="007C60E7" w14:paraId="1028082A" w14:textId="77777777" w:rsidTr="00E661F4">
              <w:trPr>
                <w:cantSplit/>
                <w:trHeight w:val="2350"/>
              </w:trPr>
              <w:tc>
                <w:tcPr>
                  <w:tcW w:w="2500" w:type="pct"/>
                  <w:tcBorders>
                    <w:bottom w:val="single" w:sz="4" w:space="0" w:color="auto"/>
                  </w:tcBorders>
                </w:tcPr>
                <w:p w14:paraId="042B8A8B" w14:textId="77777777" w:rsidR="00E661F4" w:rsidRPr="007C60E7" w:rsidRDefault="00E661F4" w:rsidP="00E661F4">
                  <w:pPr>
                    <w:jc w:val="center"/>
                    <w:rPr>
                      <w:b/>
                      <w:sz w:val="20"/>
                      <w:szCs w:val="20"/>
                    </w:rPr>
                  </w:pPr>
                  <w:r w:rsidRPr="007C60E7">
                    <w:rPr>
                      <w:b/>
                      <w:sz w:val="20"/>
                      <w:szCs w:val="20"/>
                    </w:rPr>
                    <w:t>Strength</w:t>
                  </w:r>
                </w:p>
                <w:p w14:paraId="156E9824" w14:textId="77777777" w:rsidR="00E661F4" w:rsidRPr="007C60E7" w:rsidRDefault="00E661F4" w:rsidP="00E661F4">
                  <w:pPr>
                    <w:jc w:val="center"/>
                    <w:rPr>
                      <w:bCs/>
                      <w:sz w:val="20"/>
                      <w:szCs w:val="20"/>
                      <w:highlight w:val="yellow"/>
                    </w:rPr>
                  </w:pPr>
                </w:p>
              </w:tc>
              <w:tc>
                <w:tcPr>
                  <w:tcW w:w="2500" w:type="pct"/>
                  <w:tcBorders>
                    <w:bottom w:val="single" w:sz="4" w:space="0" w:color="auto"/>
                  </w:tcBorders>
                </w:tcPr>
                <w:p w14:paraId="4ECF65E8" w14:textId="77777777" w:rsidR="00E661F4" w:rsidRPr="007C60E7" w:rsidRDefault="00E661F4" w:rsidP="00E661F4">
                  <w:pPr>
                    <w:jc w:val="center"/>
                    <w:rPr>
                      <w:b/>
                      <w:sz w:val="20"/>
                      <w:szCs w:val="20"/>
                    </w:rPr>
                  </w:pPr>
                  <w:r w:rsidRPr="007C60E7">
                    <w:rPr>
                      <w:b/>
                      <w:sz w:val="20"/>
                      <w:szCs w:val="20"/>
                    </w:rPr>
                    <w:t>Possible Action Steps</w:t>
                  </w:r>
                </w:p>
                <w:p w14:paraId="05856467" w14:textId="77777777" w:rsidR="00E661F4" w:rsidRPr="007C60E7" w:rsidRDefault="00E661F4" w:rsidP="00E661F4">
                  <w:pPr>
                    <w:jc w:val="center"/>
                    <w:rPr>
                      <w:sz w:val="20"/>
                      <w:szCs w:val="20"/>
                    </w:rPr>
                  </w:pPr>
                </w:p>
                <w:p w14:paraId="69698534" w14:textId="77777777" w:rsidR="00E661F4" w:rsidRPr="007C60E7" w:rsidRDefault="00E661F4" w:rsidP="00E661F4">
                  <w:pPr>
                    <w:pStyle w:val="ListParagraph"/>
                    <w:jc w:val="center"/>
                    <w:rPr>
                      <w:sz w:val="20"/>
                      <w:szCs w:val="20"/>
                    </w:rPr>
                  </w:pPr>
                </w:p>
              </w:tc>
            </w:tr>
            <w:tr w:rsidR="00E661F4" w:rsidRPr="007C60E7" w14:paraId="1D0C579A" w14:textId="77777777" w:rsidTr="00E661F4">
              <w:trPr>
                <w:cantSplit/>
                <w:trHeight w:val="2350"/>
              </w:trPr>
              <w:tc>
                <w:tcPr>
                  <w:tcW w:w="2500" w:type="pct"/>
                  <w:tcBorders>
                    <w:bottom w:val="single" w:sz="4" w:space="0" w:color="auto"/>
                  </w:tcBorders>
                </w:tcPr>
                <w:p w14:paraId="6ACDF8CA" w14:textId="77777777" w:rsidR="00E661F4" w:rsidRPr="007C60E7" w:rsidRDefault="00E661F4" w:rsidP="00E661F4">
                  <w:pPr>
                    <w:jc w:val="center"/>
                    <w:rPr>
                      <w:b/>
                      <w:sz w:val="20"/>
                      <w:szCs w:val="20"/>
                    </w:rPr>
                  </w:pPr>
                  <w:r>
                    <w:rPr>
                      <w:b/>
                      <w:sz w:val="20"/>
                      <w:szCs w:val="20"/>
                    </w:rPr>
                    <w:t xml:space="preserve">Area for Improvement </w:t>
                  </w:r>
                </w:p>
                <w:p w14:paraId="7ACE4CCC" w14:textId="77777777" w:rsidR="00E661F4" w:rsidRPr="007C60E7" w:rsidRDefault="00E661F4" w:rsidP="00E661F4">
                  <w:pPr>
                    <w:jc w:val="center"/>
                    <w:rPr>
                      <w:bCs/>
                      <w:sz w:val="20"/>
                      <w:szCs w:val="20"/>
                      <w:highlight w:val="yellow"/>
                    </w:rPr>
                  </w:pPr>
                </w:p>
              </w:tc>
              <w:tc>
                <w:tcPr>
                  <w:tcW w:w="2500" w:type="pct"/>
                  <w:tcBorders>
                    <w:bottom w:val="single" w:sz="4" w:space="0" w:color="auto"/>
                  </w:tcBorders>
                </w:tcPr>
                <w:p w14:paraId="57653235" w14:textId="77777777" w:rsidR="00E661F4" w:rsidRPr="007C60E7" w:rsidRDefault="00E661F4" w:rsidP="00E661F4">
                  <w:pPr>
                    <w:jc w:val="center"/>
                    <w:rPr>
                      <w:b/>
                      <w:sz w:val="20"/>
                      <w:szCs w:val="20"/>
                    </w:rPr>
                  </w:pPr>
                  <w:r w:rsidRPr="007C60E7">
                    <w:rPr>
                      <w:b/>
                      <w:sz w:val="20"/>
                      <w:szCs w:val="20"/>
                    </w:rPr>
                    <w:t>Possible Action Steps</w:t>
                  </w:r>
                </w:p>
                <w:p w14:paraId="6043FE15" w14:textId="77777777" w:rsidR="00E661F4" w:rsidRPr="007C60E7" w:rsidRDefault="00E661F4" w:rsidP="00E661F4">
                  <w:pPr>
                    <w:jc w:val="center"/>
                    <w:rPr>
                      <w:sz w:val="20"/>
                      <w:szCs w:val="20"/>
                    </w:rPr>
                  </w:pPr>
                </w:p>
                <w:p w14:paraId="2B775BE0" w14:textId="77777777" w:rsidR="00E661F4" w:rsidRPr="007C60E7" w:rsidRDefault="00E661F4" w:rsidP="00E661F4">
                  <w:pPr>
                    <w:pStyle w:val="ListParagraph"/>
                    <w:jc w:val="center"/>
                    <w:rPr>
                      <w:sz w:val="20"/>
                      <w:szCs w:val="20"/>
                    </w:rPr>
                  </w:pPr>
                </w:p>
              </w:tc>
            </w:tr>
            <w:tr w:rsidR="00E661F4" w:rsidRPr="007C60E7" w14:paraId="5BC44776" w14:textId="77777777" w:rsidTr="00E661F4">
              <w:trPr>
                <w:cantSplit/>
                <w:trHeight w:val="2350"/>
              </w:trPr>
              <w:tc>
                <w:tcPr>
                  <w:tcW w:w="2500" w:type="pct"/>
                  <w:tcBorders>
                    <w:bottom w:val="single" w:sz="4" w:space="0" w:color="auto"/>
                  </w:tcBorders>
                </w:tcPr>
                <w:p w14:paraId="7D895D66" w14:textId="77777777" w:rsidR="00E661F4" w:rsidRPr="007C60E7" w:rsidRDefault="00E661F4" w:rsidP="00E661F4">
                  <w:pPr>
                    <w:jc w:val="center"/>
                    <w:rPr>
                      <w:b/>
                      <w:sz w:val="20"/>
                      <w:szCs w:val="20"/>
                    </w:rPr>
                  </w:pPr>
                  <w:r>
                    <w:rPr>
                      <w:b/>
                      <w:sz w:val="20"/>
                      <w:szCs w:val="20"/>
                    </w:rPr>
                    <w:lastRenderedPageBreak/>
                    <w:t xml:space="preserve">Area for Improvement </w:t>
                  </w:r>
                </w:p>
                <w:p w14:paraId="19D10393" w14:textId="77777777" w:rsidR="00E661F4" w:rsidRPr="007C60E7" w:rsidRDefault="00E661F4" w:rsidP="00E661F4">
                  <w:pPr>
                    <w:jc w:val="center"/>
                    <w:rPr>
                      <w:bCs/>
                      <w:sz w:val="20"/>
                      <w:szCs w:val="20"/>
                      <w:highlight w:val="yellow"/>
                    </w:rPr>
                  </w:pPr>
                </w:p>
              </w:tc>
              <w:tc>
                <w:tcPr>
                  <w:tcW w:w="2500" w:type="pct"/>
                  <w:tcBorders>
                    <w:bottom w:val="single" w:sz="4" w:space="0" w:color="auto"/>
                  </w:tcBorders>
                </w:tcPr>
                <w:p w14:paraId="0282D913" w14:textId="77777777" w:rsidR="00E661F4" w:rsidRPr="007C60E7" w:rsidRDefault="00E661F4" w:rsidP="00E661F4">
                  <w:pPr>
                    <w:jc w:val="center"/>
                    <w:rPr>
                      <w:b/>
                      <w:sz w:val="20"/>
                      <w:szCs w:val="20"/>
                    </w:rPr>
                  </w:pPr>
                  <w:r w:rsidRPr="007C60E7">
                    <w:rPr>
                      <w:b/>
                      <w:sz w:val="20"/>
                      <w:szCs w:val="20"/>
                    </w:rPr>
                    <w:t>Possible Action Steps</w:t>
                  </w:r>
                </w:p>
                <w:p w14:paraId="70CE69FE" w14:textId="77777777" w:rsidR="00E661F4" w:rsidRPr="007C60E7" w:rsidRDefault="00E661F4" w:rsidP="00E661F4">
                  <w:pPr>
                    <w:jc w:val="center"/>
                    <w:rPr>
                      <w:sz w:val="20"/>
                      <w:szCs w:val="20"/>
                    </w:rPr>
                  </w:pPr>
                </w:p>
                <w:p w14:paraId="39C5290A" w14:textId="77777777" w:rsidR="00E661F4" w:rsidRPr="007C60E7" w:rsidRDefault="00E661F4" w:rsidP="00E661F4">
                  <w:pPr>
                    <w:pStyle w:val="ListParagraph"/>
                    <w:jc w:val="center"/>
                    <w:rPr>
                      <w:sz w:val="20"/>
                      <w:szCs w:val="20"/>
                    </w:rPr>
                  </w:pPr>
                </w:p>
              </w:tc>
            </w:tr>
          </w:tbl>
          <w:p w14:paraId="13F66A1D" w14:textId="77777777" w:rsidR="00E661F4" w:rsidRPr="007C60E7" w:rsidRDefault="00E661F4" w:rsidP="00E661F4">
            <w:pPr>
              <w:widowControl w:val="0"/>
              <w:autoSpaceDE w:val="0"/>
              <w:autoSpaceDN w:val="0"/>
              <w:adjustRightInd w:val="0"/>
              <w:rPr>
                <w:b/>
                <w:sz w:val="20"/>
                <w:szCs w:val="20"/>
              </w:rPr>
            </w:pPr>
          </w:p>
        </w:tc>
      </w:tr>
      <w:tr w:rsidR="00E661F4" w:rsidRPr="001F6FDE" w14:paraId="4B992CF1" w14:textId="77777777" w:rsidTr="00E661F4">
        <w:trPr>
          <w:trHeight w:val="2329"/>
          <w:jc w:val="center"/>
        </w:trPr>
        <w:tc>
          <w:tcPr>
            <w:tcW w:w="10893" w:type="dxa"/>
          </w:tcPr>
          <w:p w14:paraId="2751944C" w14:textId="77777777" w:rsidR="00E661F4" w:rsidRDefault="0088135C" w:rsidP="00E661F4">
            <w:pPr>
              <w:autoSpaceDE w:val="0"/>
              <w:autoSpaceDN w:val="0"/>
              <w:adjustRightInd w:val="0"/>
              <w:rPr>
                <w:b/>
                <w:sz w:val="20"/>
                <w:szCs w:val="20"/>
              </w:rPr>
            </w:pPr>
            <w:r>
              <w:rPr>
                <w:b/>
                <w:sz w:val="20"/>
                <w:szCs w:val="20"/>
              </w:rPr>
              <w:lastRenderedPageBreak/>
              <w:t>7k</w:t>
            </w:r>
            <w:r w:rsidR="00E661F4" w:rsidRPr="007C60E7">
              <w:rPr>
                <w:b/>
                <w:sz w:val="20"/>
                <w:szCs w:val="20"/>
              </w:rPr>
              <w:t xml:space="preserve">. After determining the strengths and </w:t>
            </w:r>
            <w:r w:rsidR="005E20C2">
              <w:rPr>
                <w:b/>
                <w:sz w:val="20"/>
                <w:szCs w:val="20"/>
              </w:rPr>
              <w:t>areas for improvement</w:t>
            </w:r>
            <w:r w:rsidR="00940221">
              <w:rPr>
                <w:b/>
                <w:sz w:val="20"/>
                <w:szCs w:val="20"/>
              </w:rPr>
              <w:t xml:space="preserve"> of English language acquisition</w:t>
            </w:r>
            <w:r w:rsidR="00E661F4" w:rsidRPr="007C60E7">
              <w:rPr>
                <w:b/>
                <w:sz w:val="20"/>
                <w:szCs w:val="20"/>
              </w:rPr>
              <w:t xml:space="preserve"> programs,</w:t>
            </w:r>
            <w:r w:rsidR="00E661F4">
              <w:rPr>
                <w:b/>
                <w:sz w:val="20"/>
                <w:szCs w:val="20"/>
              </w:rPr>
              <w:t xml:space="preserve"> the</w:t>
            </w:r>
            <w:r w:rsidR="00E661F4" w:rsidRPr="007C60E7">
              <w:rPr>
                <w:b/>
                <w:sz w:val="20"/>
                <w:szCs w:val="20"/>
              </w:rPr>
              <w:t xml:space="preserve"> needs assessment process requires research-based solutions </w:t>
            </w:r>
            <w:r w:rsidR="00E661F4">
              <w:rPr>
                <w:b/>
                <w:sz w:val="20"/>
                <w:szCs w:val="20"/>
              </w:rPr>
              <w:t>to be identified that will be</w:t>
            </w:r>
            <w:r w:rsidR="00E661F4" w:rsidRPr="007C60E7">
              <w:rPr>
                <w:b/>
                <w:sz w:val="20"/>
                <w:szCs w:val="20"/>
              </w:rPr>
              <w:t xml:space="preserve"> used.  This process should overlap other district/school initiatives for school improvement.  Describe what best practices were reviewed, </w:t>
            </w:r>
            <w:r w:rsidR="00E661F4">
              <w:rPr>
                <w:b/>
                <w:sz w:val="20"/>
                <w:szCs w:val="20"/>
              </w:rPr>
              <w:t xml:space="preserve">any </w:t>
            </w:r>
            <w:r w:rsidR="00E661F4" w:rsidRPr="007C60E7">
              <w:rPr>
                <w:b/>
                <w:sz w:val="20"/>
                <w:szCs w:val="20"/>
              </w:rPr>
              <w:t>visits</w:t>
            </w:r>
            <w:r w:rsidR="00E661F4">
              <w:rPr>
                <w:b/>
                <w:sz w:val="20"/>
                <w:szCs w:val="20"/>
              </w:rPr>
              <w:t xml:space="preserve"> made</w:t>
            </w:r>
            <w:r w:rsidR="00E661F4" w:rsidRPr="007C60E7">
              <w:rPr>
                <w:b/>
                <w:sz w:val="20"/>
                <w:szCs w:val="20"/>
              </w:rPr>
              <w:t xml:space="preserve"> to high achieving schools, </w:t>
            </w:r>
            <w:r w:rsidR="00E661F4">
              <w:rPr>
                <w:b/>
                <w:sz w:val="20"/>
                <w:szCs w:val="20"/>
              </w:rPr>
              <w:t xml:space="preserve">the </w:t>
            </w:r>
            <w:r w:rsidR="00E661F4" w:rsidRPr="007C60E7">
              <w:rPr>
                <w:b/>
                <w:sz w:val="20"/>
                <w:szCs w:val="20"/>
              </w:rPr>
              <w:t>techniques</w:t>
            </w:r>
            <w:r w:rsidR="00E661F4" w:rsidRPr="007C60E7">
              <w:rPr>
                <w:b/>
                <w:bCs/>
                <w:sz w:val="20"/>
                <w:szCs w:val="20"/>
              </w:rPr>
              <w:t xml:space="preserve"> </w:t>
            </w:r>
            <w:r w:rsidR="00E661F4">
              <w:rPr>
                <w:b/>
                <w:bCs/>
                <w:sz w:val="20"/>
                <w:szCs w:val="20"/>
              </w:rPr>
              <w:t xml:space="preserve">used </w:t>
            </w:r>
            <w:r w:rsidR="00E661F4" w:rsidRPr="007C60E7">
              <w:rPr>
                <w:b/>
                <w:sz w:val="20"/>
                <w:szCs w:val="20"/>
              </w:rPr>
              <w:t xml:space="preserve">to solicit whole staff and parent input to the plan, and how solutions were matched to priority needs. </w:t>
            </w:r>
          </w:p>
          <w:p w14:paraId="7FB2F2C2" w14:textId="77777777" w:rsidR="00E661F4" w:rsidRDefault="00E661F4" w:rsidP="00E661F4">
            <w:pPr>
              <w:autoSpaceDE w:val="0"/>
              <w:autoSpaceDN w:val="0"/>
              <w:adjustRightInd w:val="0"/>
              <w:rPr>
                <w:b/>
                <w:sz w:val="20"/>
                <w:szCs w:val="20"/>
              </w:rPr>
            </w:pPr>
          </w:p>
          <w:p w14:paraId="0F1803CD" w14:textId="77777777" w:rsidR="00E661F4" w:rsidRDefault="00E661F4" w:rsidP="00E661F4">
            <w:pPr>
              <w:autoSpaceDE w:val="0"/>
              <w:autoSpaceDN w:val="0"/>
              <w:adjustRightInd w:val="0"/>
              <w:rPr>
                <w:b/>
                <w:sz w:val="20"/>
                <w:szCs w:val="20"/>
              </w:rPr>
            </w:pPr>
          </w:p>
          <w:p w14:paraId="275684C0" w14:textId="77777777" w:rsidR="00E661F4" w:rsidRDefault="00E661F4" w:rsidP="00E661F4">
            <w:pPr>
              <w:autoSpaceDE w:val="0"/>
              <w:autoSpaceDN w:val="0"/>
              <w:adjustRightInd w:val="0"/>
              <w:rPr>
                <w:b/>
                <w:sz w:val="20"/>
                <w:szCs w:val="20"/>
              </w:rPr>
            </w:pPr>
          </w:p>
          <w:p w14:paraId="3D2F72D9" w14:textId="77777777" w:rsidR="00E661F4" w:rsidRDefault="00E661F4" w:rsidP="00E661F4">
            <w:pPr>
              <w:autoSpaceDE w:val="0"/>
              <w:autoSpaceDN w:val="0"/>
              <w:adjustRightInd w:val="0"/>
              <w:rPr>
                <w:b/>
                <w:sz w:val="20"/>
                <w:szCs w:val="20"/>
              </w:rPr>
            </w:pPr>
          </w:p>
          <w:p w14:paraId="6055B20B" w14:textId="77777777" w:rsidR="00E661F4" w:rsidRDefault="00E661F4" w:rsidP="00E661F4">
            <w:pPr>
              <w:autoSpaceDE w:val="0"/>
              <w:autoSpaceDN w:val="0"/>
              <w:adjustRightInd w:val="0"/>
              <w:rPr>
                <w:b/>
                <w:sz w:val="20"/>
                <w:szCs w:val="20"/>
              </w:rPr>
            </w:pPr>
          </w:p>
          <w:p w14:paraId="529C2736" w14:textId="77777777" w:rsidR="00E661F4" w:rsidRPr="001F6FDE" w:rsidRDefault="00E661F4" w:rsidP="00E661F4">
            <w:pPr>
              <w:autoSpaceDE w:val="0"/>
              <w:autoSpaceDN w:val="0"/>
              <w:adjustRightInd w:val="0"/>
              <w:rPr>
                <w:b/>
                <w:bCs/>
                <w:sz w:val="20"/>
                <w:szCs w:val="20"/>
              </w:rPr>
            </w:pPr>
          </w:p>
        </w:tc>
      </w:tr>
    </w:tbl>
    <w:p w14:paraId="4E5DE9B9" w14:textId="77777777" w:rsidR="008A5BFA" w:rsidRPr="007C60E7" w:rsidRDefault="008A5BFA">
      <w:pPr>
        <w:rPr>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893"/>
      </w:tblGrid>
      <w:tr w:rsidR="00FE7AAC" w:rsidRPr="007C60E7" w14:paraId="6620B265"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03DC45B0" w14:textId="77777777" w:rsidR="002A2324" w:rsidRPr="001A41D4" w:rsidRDefault="00AE5CFC" w:rsidP="00FE7AAC">
            <w:pPr>
              <w:pStyle w:val="Heading1"/>
              <w:jc w:val="center"/>
              <w:rPr>
                <w:rFonts w:ascii="Times New Roman" w:hAnsi="Times New Roman" w:cs="Times New Roman"/>
                <w:color w:val="auto"/>
              </w:rPr>
            </w:pPr>
            <w:bookmarkStart w:id="8" w:name="_Toc491091088"/>
            <w:r w:rsidRPr="001A41D4">
              <w:rPr>
                <w:rFonts w:ascii="Times New Roman" w:hAnsi="Times New Roman" w:cs="Times New Roman"/>
                <w:color w:val="auto"/>
              </w:rPr>
              <w:t>Section 8</w:t>
            </w:r>
            <w:r w:rsidR="002A2324" w:rsidRPr="001A41D4">
              <w:rPr>
                <w:rFonts w:ascii="Times New Roman" w:hAnsi="Times New Roman" w:cs="Times New Roman"/>
                <w:color w:val="auto"/>
              </w:rPr>
              <w:t>: Coordination</w:t>
            </w:r>
            <w:bookmarkEnd w:id="8"/>
          </w:p>
          <w:p w14:paraId="346A1E7F" w14:textId="77777777" w:rsidR="006503CE" w:rsidRPr="007C60E7" w:rsidRDefault="006503CE" w:rsidP="00232A40">
            <w:pPr>
              <w:autoSpaceDE w:val="0"/>
              <w:autoSpaceDN w:val="0"/>
              <w:adjustRightInd w:val="0"/>
              <w:jc w:val="center"/>
              <w:rPr>
                <w:b/>
                <w:sz w:val="20"/>
                <w:szCs w:val="20"/>
              </w:rPr>
            </w:pPr>
          </w:p>
        </w:tc>
      </w:tr>
      <w:tr w:rsidR="00FE7AAC" w:rsidRPr="007C60E7" w14:paraId="6DB43122"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0F68B8BE" w14:textId="77777777" w:rsidR="002A2324" w:rsidRPr="007C60E7" w:rsidRDefault="00AE5CFC" w:rsidP="002A2324">
            <w:pPr>
              <w:autoSpaceDE w:val="0"/>
              <w:autoSpaceDN w:val="0"/>
              <w:adjustRightInd w:val="0"/>
              <w:rPr>
                <w:b/>
                <w:sz w:val="20"/>
                <w:szCs w:val="20"/>
              </w:rPr>
            </w:pPr>
            <w:r>
              <w:rPr>
                <w:b/>
                <w:sz w:val="20"/>
                <w:szCs w:val="20"/>
              </w:rPr>
              <w:t>8</w:t>
            </w:r>
            <w:r w:rsidR="00E12785">
              <w:rPr>
                <w:b/>
                <w:sz w:val="20"/>
                <w:szCs w:val="20"/>
              </w:rPr>
              <w:t>a</w:t>
            </w:r>
            <w:r w:rsidR="00C5069B">
              <w:rPr>
                <w:b/>
                <w:sz w:val="20"/>
                <w:szCs w:val="20"/>
              </w:rPr>
              <w:t>. Describe</w:t>
            </w:r>
            <w:r w:rsidR="00446904">
              <w:rPr>
                <w:b/>
                <w:sz w:val="20"/>
                <w:szCs w:val="20"/>
              </w:rPr>
              <w:t xml:space="preserve"> how the</w:t>
            </w:r>
            <w:r w:rsidR="002A2324" w:rsidRPr="007C60E7">
              <w:rPr>
                <w:b/>
                <w:sz w:val="20"/>
                <w:szCs w:val="20"/>
              </w:rPr>
              <w:t xml:space="preserve"> program will coordinate with other programs such as Even Start, Head Start</w:t>
            </w:r>
            <w:r w:rsidR="008C0BE1">
              <w:rPr>
                <w:b/>
                <w:sz w:val="20"/>
                <w:szCs w:val="20"/>
              </w:rPr>
              <w:t>,</w:t>
            </w:r>
            <w:r w:rsidR="002A2324" w:rsidRPr="007C60E7">
              <w:rPr>
                <w:b/>
                <w:sz w:val="20"/>
                <w:szCs w:val="20"/>
              </w:rPr>
              <w:t xml:space="preserve"> or other preschool programs at the elementary level, or School-to-Work, Perkins</w:t>
            </w:r>
            <w:r w:rsidR="008C0BE1">
              <w:rPr>
                <w:b/>
                <w:sz w:val="20"/>
                <w:szCs w:val="20"/>
              </w:rPr>
              <w:t>,</w:t>
            </w:r>
            <w:r w:rsidR="002A2324" w:rsidRPr="007C60E7">
              <w:rPr>
                <w:b/>
                <w:sz w:val="20"/>
                <w:szCs w:val="20"/>
              </w:rPr>
              <w:t xml:space="preserve"> or other state programs at the secondary level.</w:t>
            </w:r>
          </w:p>
          <w:p w14:paraId="3F8401A7" w14:textId="77777777" w:rsidR="002A2324" w:rsidRDefault="002A2324" w:rsidP="002A2324">
            <w:pPr>
              <w:autoSpaceDE w:val="0"/>
              <w:autoSpaceDN w:val="0"/>
              <w:adjustRightInd w:val="0"/>
              <w:rPr>
                <w:sz w:val="20"/>
                <w:szCs w:val="20"/>
              </w:rPr>
            </w:pPr>
          </w:p>
          <w:p w14:paraId="46403916" w14:textId="77777777" w:rsidR="00107563" w:rsidRDefault="00107563" w:rsidP="002A2324">
            <w:pPr>
              <w:autoSpaceDE w:val="0"/>
              <w:autoSpaceDN w:val="0"/>
              <w:adjustRightInd w:val="0"/>
              <w:rPr>
                <w:sz w:val="20"/>
                <w:szCs w:val="20"/>
              </w:rPr>
            </w:pPr>
          </w:p>
          <w:p w14:paraId="28DADD88" w14:textId="77777777" w:rsidR="00107563" w:rsidRDefault="00107563" w:rsidP="002A2324">
            <w:pPr>
              <w:autoSpaceDE w:val="0"/>
              <w:autoSpaceDN w:val="0"/>
              <w:adjustRightInd w:val="0"/>
              <w:rPr>
                <w:sz w:val="20"/>
                <w:szCs w:val="20"/>
              </w:rPr>
            </w:pPr>
          </w:p>
          <w:p w14:paraId="6F716A64" w14:textId="77777777" w:rsidR="00107563" w:rsidRPr="007C60E7" w:rsidRDefault="00107563" w:rsidP="002A2324">
            <w:pPr>
              <w:autoSpaceDE w:val="0"/>
              <w:autoSpaceDN w:val="0"/>
              <w:adjustRightInd w:val="0"/>
              <w:rPr>
                <w:b/>
                <w:sz w:val="20"/>
                <w:szCs w:val="20"/>
              </w:rPr>
            </w:pPr>
          </w:p>
          <w:p w14:paraId="6D0B832C" w14:textId="77777777" w:rsidR="002A2324" w:rsidRPr="007C60E7" w:rsidRDefault="002A2324" w:rsidP="002A2324">
            <w:pPr>
              <w:autoSpaceDE w:val="0"/>
              <w:autoSpaceDN w:val="0"/>
              <w:adjustRightInd w:val="0"/>
              <w:rPr>
                <w:b/>
                <w:sz w:val="20"/>
                <w:szCs w:val="20"/>
              </w:rPr>
            </w:pPr>
          </w:p>
        </w:tc>
      </w:tr>
      <w:tr w:rsidR="00FE7AAC" w:rsidRPr="007C60E7" w14:paraId="28291693"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34CDD2D3" w14:textId="77777777" w:rsidR="00232A40" w:rsidRPr="001A41D4" w:rsidRDefault="00AE5CFC" w:rsidP="00446904">
            <w:pPr>
              <w:pStyle w:val="Heading1"/>
              <w:jc w:val="center"/>
              <w:rPr>
                <w:rFonts w:ascii="Times New Roman" w:hAnsi="Times New Roman" w:cs="Times New Roman"/>
                <w:color w:val="auto"/>
              </w:rPr>
            </w:pPr>
            <w:bookmarkStart w:id="9" w:name="_Toc491091089"/>
            <w:r w:rsidRPr="001A41D4">
              <w:rPr>
                <w:rFonts w:ascii="Times New Roman" w:hAnsi="Times New Roman" w:cs="Times New Roman"/>
                <w:color w:val="auto"/>
              </w:rPr>
              <w:t>Section 9</w:t>
            </w:r>
            <w:r w:rsidR="002A2324" w:rsidRPr="001A41D4">
              <w:rPr>
                <w:rFonts w:ascii="Times New Roman" w:hAnsi="Times New Roman" w:cs="Times New Roman"/>
                <w:color w:val="auto"/>
              </w:rPr>
              <w:t xml:space="preserve">: </w:t>
            </w:r>
            <w:r w:rsidR="006503CE" w:rsidRPr="001A41D4">
              <w:rPr>
                <w:rFonts w:ascii="Times New Roman" w:hAnsi="Times New Roman" w:cs="Times New Roman"/>
                <w:color w:val="auto"/>
              </w:rPr>
              <w:t>Evaluation and Reevaluation</w:t>
            </w:r>
            <w:bookmarkEnd w:id="9"/>
          </w:p>
          <w:p w14:paraId="571DAAAA" w14:textId="77777777" w:rsidR="00446904" w:rsidRPr="00446904" w:rsidRDefault="00446904" w:rsidP="00446904"/>
        </w:tc>
      </w:tr>
      <w:tr w:rsidR="0041438C" w:rsidRPr="007C60E7" w14:paraId="2008DCC3"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4B53BE93" w14:textId="77777777" w:rsidR="002A2324" w:rsidRPr="007C60E7" w:rsidRDefault="00AE5CFC">
            <w:pPr>
              <w:rPr>
                <w:b/>
                <w:sz w:val="20"/>
                <w:szCs w:val="20"/>
              </w:rPr>
            </w:pPr>
            <w:r>
              <w:rPr>
                <w:b/>
                <w:sz w:val="20"/>
                <w:szCs w:val="20"/>
              </w:rPr>
              <w:t>9a</w:t>
            </w:r>
            <w:r w:rsidR="002A2324" w:rsidRPr="007C60E7">
              <w:rPr>
                <w:b/>
                <w:sz w:val="20"/>
                <w:szCs w:val="20"/>
              </w:rPr>
              <w:t>. De</w:t>
            </w:r>
            <w:r>
              <w:rPr>
                <w:b/>
                <w:sz w:val="20"/>
                <w:szCs w:val="20"/>
              </w:rPr>
              <w:t xml:space="preserve">scribe the process your planning team </w:t>
            </w:r>
            <w:r w:rsidR="002A2324" w:rsidRPr="007C60E7">
              <w:rPr>
                <w:b/>
                <w:sz w:val="20"/>
                <w:szCs w:val="20"/>
              </w:rPr>
              <w:t>will use to annually evaluate progress towards reaching each of the identified goa</w:t>
            </w:r>
            <w:r>
              <w:rPr>
                <w:b/>
                <w:sz w:val="20"/>
                <w:szCs w:val="20"/>
              </w:rPr>
              <w:t xml:space="preserve">ls.  </w:t>
            </w:r>
            <w:r w:rsidR="008C0BE1">
              <w:rPr>
                <w:b/>
                <w:sz w:val="20"/>
                <w:szCs w:val="20"/>
              </w:rPr>
              <w:t xml:space="preserve">Specify the evaluation process timeline and the method of reporting results to school staff, district administration, and families. </w:t>
            </w:r>
          </w:p>
          <w:p w14:paraId="66C2D794" w14:textId="77777777" w:rsidR="002A2324" w:rsidRDefault="002A2324">
            <w:pPr>
              <w:rPr>
                <w:b/>
                <w:sz w:val="20"/>
                <w:szCs w:val="20"/>
              </w:rPr>
            </w:pPr>
          </w:p>
          <w:p w14:paraId="5BD54239" w14:textId="77777777" w:rsidR="00107563" w:rsidRDefault="00107563">
            <w:pPr>
              <w:rPr>
                <w:b/>
                <w:sz w:val="20"/>
                <w:szCs w:val="20"/>
              </w:rPr>
            </w:pPr>
          </w:p>
          <w:p w14:paraId="1F5A6F68" w14:textId="77777777" w:rsidR="00107563" w:rsidRDefault="00107563">
            <w:pPr>
              <w:rPr>
                <w:b/>
                <w:sz w:val="20"/>
                <w:szCs w:val="20"/>
              </w:rPr>
            </w:pPr>
          </w:p>
          <w:p w14:paraId="6B70B56E" w14:textId="77777777" w:rsidR="00107563" w:rsidRDefault="00107563">
            <w:pPr>
              <w:rPr>
                <w:b/>
                <w:sz w:val="20"/>
                <w:szCs w:val="20"/>
              </w:rPr>
            </w:pPr>
          </w:p>
          <w:p w14:paraId="5DED3632" w14:textId="77777777" w:rsidR="00107563" w:rsidRPr="007C60E7" w:rsidRDefault="00107563">
            <w:pPr>
              <w:rPr>
                <w:b/>
                <w:sz w:val="20"/>
                <w:szCs w:val="20"/>
              </w:rPr>
            </w:pPr>
          </w:p>
          <w:p w14:paraId="7044F21B" w14:textId="77777777" w:rsidR="002A2324" w:rsidRPr="007C60E7" w:rsidRDefault="002A2324">
            <w:pPr>
              <w:rPr>
                <w:sz w:val="20"/>
                <w:szCs w:val="20"/>
              </w:rPr>
            </w:pPr>
          </w:p>
        </w:tc>
      </w:tr>
      <w:tr w:rsidR="00A42329" w:rsidRPr="007C60E7" w14:paraId="395D7934"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0F09EE7F" w14:textId="77777777" w:rsidR="00A42329" w:rsidRPr="001A41D4" w:rsidRDefault="00AE5CFC" w:rsidP="00A42329">
            <w:pPr>
              <w:pStyle w:val="Heading1"/>
              <w:jc w:val="center"/>
              <w:rPr>
                <w:rFonts w:ascii="Times New Roman" w:hAnsi="Times New Roman" w:cs="Times New Roman"/>
                <w:color w:val="auto"/>
              </w:rPr>
            </w:pPr>
            <w:bookmarkStart w:id="10" w:name="_Toc491091090"/>
            <w:r w:rsidRPr="001A41D4">
              <w:rPr>
                <w:rFonts w:ascii="Times New Roman" w:hAnsi="Times New Roman" w:cs="Times New Roman"/>
                <w:color w:val="auto"/>
              </w:rPr>
              <w:lastRenderedPageBreak/>
              <w:t>Section10</w:t>
            </w:r>
            <w:r w:rsidR="00A42329" w:rsidRPr="001A41D4">
              <w:rPr>
                <w:rFonts w:ascii="Times New Roman" w:hAnsi="Times New Roman" w:cs="Times New Roman"/>
                <w:color w:val="auto"/>
              </w:rPr>
              <w:t>: Fiscal Requirements</w:t>
            </w:r>
            <w:bookmarkEnd w:id="10"/>
          </w:p>
          <w:p w14:paraId="0B0F46D2" w14:textId="77777777" w:rsidR="00A42329" w:rsidRDefault="00A42329" w:rsidP="00A42329">
            <w:pPr>
              <w:jc w:val="center"/>
              <w:rPr>
                <w:b/>
                <w:sz w:val="20"/>
                <w:szCs w:val="20"/>
              </w:rPr>
            </w:pPr>
            <w:r w:rsidRPr="007C60E7">
              <w:rPr>
                <w:b/>
                <w:sz w:val="20"/>
                <w:szCs w:val="20"/>
              </w:rPr>
              <w:t>(To be completed for</w:t>
            </w:r>
            <w:r w:rsidR="001A41D4">
              <w:rPr>
                <w:b/>
                <w:sz w:val="20"/>
                <w:szCs w:val="20"/>
              </w:rPr>
              <w:t xml:space="preserve"> Title I</w:t>
            </w:r>
            <w:r w:rsidRPr="007C60E7">
              <w:rPr>
                <w:b/>
                <w:sz w:val="20"/>
                <w:szCs w:val="20"/>
              </w:rPr>
              <w:t xml:space="preserve"> Schoolwide Authorization only)</w:t>
            </w:r>
          </w:p>
          <w:p w14:paraId="641CA11B" w14:textId="77777777" w:rsidR="00107563" w:rsidRPr="007C60E7" w:rsidRDefault="00107563" w:rsidP="00A42329">
            <w:pPr>
              <w:jc w:val="center"/>
              <w:rPr>
                <w:b/>
                <w:sz w:val="20"/>
                <w:szCs w:val="20"/>
              </w:rPr>
            </w:pPr>
          </w:p>
        </w:tc>
      </w:tr>
      <w:tr w:rsidR="00A42329" w:rsidRPr="007C60E7" w14:paraId="0A78D0E1"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51FF850C" w14:textId="77777777" w:rsidR="00A42329" w:rsidRPr="00107563" w:rsidRDefault="00C5069B" w:rsidP="00107563">
            <w:pPr>
              <w:autoSpaceDE w:val="0"/>
              <w:autoSpaceDN w:val="0"/>
              <w:adjustRightInd w:val="0"/>
              <w:rPr>
                <w:b/>
                <w:sz w:val="20"/>
                <w:szCs w:val="20"/>
              </w:rPr>
            </w:pPr>
            <w:r>
              <w:rPr>
                <w:b/>
                <w:sz w:val="20"/>
                <w:szCs w:val="20"/>
              </w:rPr>
              <w:t>10</w:t>
            </w:r>
            <w:r w:rsidR="00A42329" w:rsidRPr="007C60E7">
              <w:rPr>
                <w:b/>
                <w:sz w:val="20"/>
                <w:szCs w:val="20"/>
              </w:rPr>
              <w:t xml:space="preserve">a. List the federal and state sources of funding in addition to Title I that contribute to the schoolwide program </w:t>
            </w:r>
            <w:r w:rsidR="008C0BE1">
              <w:rPr>
                <w:b/>
                <w:sz w:val="20"/>
                <w:szCs w:val="20"/>
              </w:rPr>
              <w:t xml:space="preserve">(SWP) </w:t>
            </w:r>
            <w:r w:rsidR="00A42329" w:rsidRPr="007C60E7">
              <w:rPr>
                <w:b/>
                <w:sz w:val="20"/>
                <w:szCs w:val="20"/>
              </w:rPr>
              <w:t>(i.e., Migrant, Title II, etc.)</w:t>
            </w:r>
            <w:r w:rsidR="008C0BE1">
              <w:rPr>
                <w:b/>
                <w:sz w:val="20"/>
                <w:szCs w:val="20"/>
              </w:rPr>
              <w:t>.</w:t>
            </w:r>
          </w:p>
          <w:p w14:paraId="52A0104C" w14:textId="77777777" w:rsidR="00A42329" w:rsidRDefault="00A42329" w:rsidP="00A42329"/>
          <w:p w14:paraId="619E25E0" w14:textId="77777777" w:rsidR="00107563" w:rsidRDefault="00107563" w:rsidP="00A42329"/>
          <w:p w14:paraId="0B1FDC4B" w14:textId="77777777" w:rsidR="00107563" w:rsidRDefault="00107563" w:rsidP="00A42329"/>
          <w:p w14:paraId="6052DB85" w14:textId="77777777" w:rsidR="00107563" w:rsidRDefault="00107563" w:rsidP="00A42329"/>
          <w:p w14:paraId="65BC78F2" w14:textId="77777777" w:rsidR="00107563" w:rsidRPr="00A42329" w:rsidRDefault="00107563" w:rsidP="00A42329"/>
        </w:tc>
      </w:tr>
      <w:tr w:rsidR="00A42329" w:rsidRPr="007C60E7" w14:paraId="6D078C5A" w14:textId="77777777" w:rsidTr="00E661F4">
        <w:trPr>
          <w:trHeight w:val="703"/>
          <w:jc w:val="center"/>
        </w:trPr>
        <w:tc>
          <w:tcPr>
            <w:tcW w:w="10893" w:type="dxa"/>
            <w:tcBorders>
              <w:top w:val="single" w:sz="8" w:space="0" w:color="000000"/>
              <w:left w:val="single" w:sz="8" w:space="0" w:color="000000"/>
              <w:bottom w:val="single" w:sz="8" w:space="0" w:color="000000"/>
              <w:right w:val="single" w:sz="8" w:space="0" w:color="000000"/>
            </w:tcBorders>
          </w:tcPr>
          <w:p w14:paraId="57F20FF8" w14:textId="77777777" w:rsidR="00A42329" w:rsidRPr="007C60E7" w:rsidRDefault="00C5069B" w:rsidP="00A42329">
            <w:pPr>
              <w:autoSpaceDE w:val="0"/>
              <w:autoSpaceDN w:val="0"/>
              <w:adjustRightInd w:val="0"/>
              <w:rPr>
                <w:b/>
                <w:sz w:val="20"/>
                <w:szCs w:val="20"/>
              </w:rPr>
            </w:pPr>
            <w:r>
              <w:rPr>
                <w:b/>
                <w:sz w:val="20"/>
                <w:szCs w:val="20"/>
              </w:rPr>
              <w:t>10</w:t>
            </w:r>
            <w:r w:rsidR="00A42329" w:rsidRPr="007C60E7">
              <w:rPr>
                <w:b/>
                <w:sz w:val="20"/>
                <w:szCs w:val="20"/>
              </w:rPr>
              <w:t>b. Describe how Title I funds and funds from other sources will be used to implement the schoolwide program. Include the following major categories: salaries and benefits</w:t>
            </w:r>
            <w:r w:rsidR="008C0BE1">
              <w:rPr>
                <w:b/>
                <w:sz w:val="20"/>
                <w:szCs w:val="20"/>
              </w:rPr>
              <w:t>,</w:t>
            </w:r>
            <w:r w:rsidR="00A42329" w:rsidRPr="007C60E7">
              <w:rPr>
                <w:b/>
                <w:sz w:val="20"/>
                <w:szCs w:val="20"/>
              </w:rPr>
              <w:t xml:space="preserve"> instructional materials</w:t>
            </w:r>
            <w:r w:rsidR="008C0BE1">
              <w:rPr>
                <w:b/>
                <w:sz w:val="20"/>
                <w:szCs w:val="20"/>
              </w:rPr>
              <w:t>,</w:t>
            </w:r>
            <w:r w:rsidR="00A42329" w:rsidRPr="007C60E7">
              <w:rPr>
                <w:b/>
                <w:sz w:val="20"/>
                <w:szCs w:val="20"/>
              </w:rPr>
              <w:t xml:space="preserve"> parent involvement</w:t>
            </w:r>
            <w:r w:rsidR="008C0BE1">
              <w:rPr>
                <w:b/>
                <w:sz w:val="20"/>
                <w:szCs w:val="20"/>
              </w:rPr>
              <w:t>,</w:t>
            </w:r>
            <w:r w:rsidR="00A42329" w:rsidRPr="007C60E7">
              <w:rPr>
                <w:b/>
                <w:sz w:val="20"/>
                <w:szCs w:val="20"/>
              </w:rPr>
              <w:t xml:space="preserve"> professional development</w:t>
            </w:r>
            <w:r w:rsidR="008C0BE1">
              <w:rPr>
                <w:b/>
                <w:sz w:val="20"/>
                <w:szCs w:val="20"/>
              </w:rPr>
              <w:t>,</w:t>
            </w:r>
            <w:r w:rsidR="00A42329" w:rsidRPr="007C60E7">
              <w:rPr>
                <w:b/>
                <w:sz w:val="20"/>
                <w:szCs w:val="20"/>
              </w:rPr>
              <w:t xml:space="preserve"> and technology.</w:t>
            </w:r>
          </w:p>
          <w:p w14:paraId="7C5B7AD3" w14:textId="77777777" w:rsidR="00A42329" w:rsidRDefault="00A42329" w:rsidP="00A42329">
            <w:pPr>
              <w:autoSpaceDE w:val="0"/>
              <w:autoSpaceDN w:val="0"/>
              <w:adjustRightInd w:val="0"/>
              <w:rPr>
                <w:b/>
                <w:sz w:val="20"/>
                <w:szCs w:val="20"/>
              </w:rPr>
            </w:pPr>
          </w:p>
          <w:p w14:paraId="5C83F9C5" w14:textId="77777777" w:rsidR="00107563" w:rsidRDefault="00107563" w:rsidP="00A42329">
            <w:pPr>
              <w:autoSpaceDE w:val="0"/>
              <w:autoSpaceDN w:val="0"/>
              <w:adjustRightInd w:val="0"/>
              <w:rPr>
                <w:b/>
                <w:sz w:val="20"/>
                <w:szCs w:val="20"/>
              </w:rPr>
            </w:pPr>
          </w:p>
          <w:p w14:paraId="4E11E3FD" w14:textId="77777777" w:rsidR="00107563" w:rsidRDefault="00107563" w:rsidP="00A42329">
            <w:pPr>
              <w:autoSpaceDE w:val="0"/>
              <w:autoSpaceDN w:val="0"/>
              <w:adjustRightInd w:val="0"/>
              <w:rPr>
                <w:b/>
                <w:sz w:val="20"/>
                <w:szCs w:val="20"/>
              </w:rPr>
            </w:pPr>
          </w:p>
          <w:p w14:paraId="1F64508E" w14:textId="77777777" w:rsidR="00107563" w:rsidRDefault="00107563" w:rsidP="00A42329">
            <w:pPr>
              <w:autoSpaceDE w:val="0"/>
              <w:autoSpaceDN w:val="0"/>
              <w:adjustRightInd w:val="0"/>
              <w:rPr>
                <w:b/>
                <w:sz w:val="20"/>
                <w:szCs w:val="20"/>
              </w:rPr>
            </w:pPr>
          </w:p>
          <w:p w14:paraId="667323C9" w14:textId="77777777" w:rsidR="00107563" w:rsidRDefault="00107563" w:rsidP="00A42329">
            <w:pPr>
              <w:autoSpaceDE w:val="0"/>
              <w:autoSpaceDN w:val="0"/>
              <w:adjustRightInd w:val="0"/>
              <w:rPr>
                <w:b/>
                <w:sz w:val="20"/>
                <w:szCs w:val="20"/>
              </w:rPr>
            </w:pPr>
          </w:p>
          <w:p w14:paraId="6A30CBCE" w14:textId="77777777" w:rsidR="00A42329" w:rsidRPr="007C60E7" w:rsidRDefault="00A42329" w:rsidP="00A42329">
            <w:pPr>
              <w:autoSpaceDE w:val="0"/>
              <w:autoSpaceDN w:val="0"/>
              <w:adjustRightInd w:val="0"/>
              <w:rPr>
                <w:b/>
                <w:sz w:val="20"/>
                <w:szCs w:val="20"/>
              </w:rPr>
            </w:pPr>
          </w:p>
        </w:tc>
      </w:tr>
      <w:tr w:rsidR="00A42329" w:rsidRPr="007C60E7" w14:paraId="611F529E" w14:textId="77777777" w:rsidTr="00E661F4">
        <w:trPr>
          <w:trHeight w:val="1591"/>
          <w:jc w:val="center"/>
        </w:trPr>
        <w:tc>
          <w:tcPr>
            <w:tcW w:w="10893" w:type="dxa"/>
            <w:tcBorders>
              <w:top w:val="single" w:sz="8" w:space="0" w:color="000000"/>
              <w:left w:val="single" w:sz="8" w:space="0" w:color="000000"/>
              <w:bottom w:val="single" w:sz="8" w:space="0" w:color="000000"/>
              <w:right w:val="single" w:sz="8" w:space="0" w:color="000000"/>
            </w:tcBorders>
          </w:tcPr>
          <w:p w14:paraId="55A055D3" w14:textId="77777777" w:rsidR="00A42329" w:rsidRDefault="00C5069B" w:rsidP="00A42329">
            <w:pPr>
              <w:autoSpaceDE w:val="0"/>
              <w:autoSpaceDN w:val="0"/>
              <w:adjustRightInd w:val="0"/>
              <w:rPr>
                <w:b/>
                <w:sz w:val="20"/>
                <w:szCs w:val="20"/>
              </w:rPr>
            </w:pPr>
            <w:r>
              <w:rPr>
                <w:b/>
                <w:sz w:val="20"/>
                <w:szCs w:val="20"/>
              </w:rPr>
              <w:t>10</w:t>
            </w:r>
            <w:r w:rsidR="00A42329">
              <w:rPr>
                <w:b/>
                <w:sz w:val="20"/>
                <w:szCs w:val="20"/>
              </w:rPr>
              <w:t xml:space="preserve">c. </w:t>
            </w:r>
            <w:r w:rsidR="00A42329" w:rsidRPr="007C60E7">
              <w:rPr>
                <w:b/>
                <w:sz w:val="20"/>
                <w:szCs w:val="20"/>
              </w:rPr>
              <w:t>Document that the SWP has adequate funds to effectively carry out the activities described in this plan.</w:t>
            </w:r>
          </w:p>
          <w:p w14:paraId="030966AF" w14:textId="77777777" w:rsidR="00107563" w:rsidRDefault="00107563" w:rsidP="00A42329">
            <w:pPr>
              <w:autoSpaceDE w:val="0"/>
              <w:autoSpaceDN w:val="0"/>
              <w:adjustRightInd w:val="0"/>
              <w:rPr>
                <w:b/>
                <w:sz w:val="20"/>
                <w:szCs w:val="20"/>
              </w:rPr>
            </w:pPr>
          </w:p>
          <w:p w14:paraId="1AB4F1B0" w14:textId="77777777" w:rsidR="00A42329" w:rsidRDefault="00A42329" w:rsidP="00A42329">
            <w:pPr>
              <w:autoSpaceDE w:val="0"/>
              <w:autoSpaceDN w:val="0"/>
              <w:adjustRightInd w:val="0"/>
              <w:rPr>
                <w:b/>
                <w:sz w:val="20"/>
                <w:szCs w:val="20"/>
              </w:rPr>
            </w:pPr>
          </w:p>
          <w:p w14:paraId="2AA8A390" w14:textId="77777777" w:rsidR="00A42329" w:rsidRDefault="00A42329" w:rsidP="00A42329">
            <w:pPr>
              <w:autoSpaceDE w:val="0"/>
              <w:autoSpaceDN w:val="0"/>
              <w:adjustRightInd w:val="0"/>
              <w:rPr>
                <w:b/>
                <w:sz w:val="20"/>
                <w:szCs w:val="20"/>
              </w:rPr>
            </w:pPr>
          </w:p>
          <w:p w14:paraId="2297A5C1" w14:textId="77777777" w:rsidR="00A42329" w:rsidRDefault="00A42329" w:rsidP="00A42329">
            <w:pPr>
              <w:autoSpaceDE w:val="0"/>
              <w:autoSpaceDN w:val="0"/>
              <w:adjustRightInd w:val="0"/>
              <w:rPr>
                <w:b/>
                <w:sz w:val="20"/>
                <w:szCs w:val="20"/>
              </w:rPr>
            </w:pPr>
          </w:p>
          <w:p w14:paraId="2EBE99CE" w14:textId="77777777" w:rsidR="00A42329" w:rsidRDefault="00A42329" w:rsidP="00A42329">
            <w:pPr>
              <w:autoSpaceDE w:val="0"/>
              <w:autoSpaceDN w:val="0"/>
              <w:adjustRightInd w:val="0"/>
              <w:rPr>
                <w:b/>
                <w:sz w:val="20"/>
                <w:szCs w:val="20"/>
              </w:rPr>
            </w:pPr>
          </w:p>
        </w:tc>
      </w:tr>
    </w:tbl>
    <w:p w14:paraId="09B16EFD" w14:textId="77777777" w:rsidR="00580A13" w:rsidRPr="007C60E7" w:rsidRDefault="00580A13">
      <w:pPr>
        <w:rPr>
          <w:sz w:val="20"/>
          <w:szCs w:val="20"/>
        </w:rPr>
      </w:pPr>
    </w:p>
    <w:sectPr w:rsidR="00580A13" w:rsidRPr="007C60E7" w:rsidSect="00E5296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57F3F" w14:textId="77777777" w:rsidR="001A41D4" w:rsidRDefault="001A41D4" w:rsidP="00C41434">
      <w:r>
        <w:separator/>
      </w:r>
    </w:p>
  </w:endnote>
  <w:endnote w:type="continuationSeparator" w:id="0">
    <w:p w14:paraId="6EF6EF06" w14:textId="77777777" w:rsidR="001A41D4" w:rsidRDefault="001A41D4" w:rsidP="00C4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986339"/>
      <w:docPartObj>
        <w:docPartGallery w:val="Page Numbers (Bottom of Page)"/>
        <w:docPartUnique/>
      </w:docPartObj>
    </w:sdtPr>
    <w:sdtEndPr>
      <w:rPr>
        <w:noProof/>
      </w:rPr>
    </w:sdtEndPr>
    <w:sdtContent>
      <w:p w14:paraId="29C68FA8" w14:textId="77777777" w:rsidR="001A41D4" w:rsidRDefault="001A41D4">
        <w:pPr>
          <w:pStyle w:val="Footer"/>
          <w:jc w:val="center"/>
        </w:pPr>
        <w:r>
          <w:fldChar w:fldCharType="begin"/>
        </w:r>
        <w:r>
          <w:instrText xml:space="preserve"> PAGE   \* MERGEFORMAT </w:instrText>
        </w:r>
        <w:r>
          <w:fldChar w:fldCharType="separate"/>
        </w:r>
        <w:r w:rsidR="00D46695">
          <w:rPr>
            <w:noProof/>
          </w:rPr>
          <w:t>1</w:t>
        </w:r>
        <w:r>
          <w:rPr>
            <w:noProof/>
          </w:rPr>
          <w:fldChar w:fldCharType="end"/>
        </w:r>
      </w:p>
    </w:sdtContent>
  </w:sdt>
  <w:p w14:paraId="4181ECD5" w14:textId="77777777" w:rsidR="001A41D4" w:rsidRDefault="001A41D4" w:rsidP="004C508D">
    <w:pPr>
      <w:pStyle w:val="Footer"/>
      <w:tabs>
        <w:tab w:val="clear" w:pos="4680"/>
        <w:tab w:val="clear" w:pos="9360"/>
        <w:tab w:val="left" w:pos="72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58C43" w14:textId="77777777" w:rsidR="001A41D4" w:rsidRDefault="001A41D4" w:rsidP="00C41434">
      <w:r>
        <w:separator/>
      </w:r>
    </w:p>
  </w:footnote>
  <w:footnote w:type="continuationSeparator" w:id="0">
    <w:p w14:paraId="122B5767" w14:textId="77777777" w:rsidR="001A41D4" w:rsidRDefault="001A41D4" w:rsidP="00C4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alias w:val="Title"/>
      <w:id w:val="77547040"/>
      <w:placeholder>
        <w:docPart w:val="A133C797471840D68EEBF620148E46A3"/>
      </w:placeholder>
      <w:dataBinding w:prefixMappings="xmlns:ns0='http://schemas.openxmlformats.org/package/2006/metadata/core-properties' xmlns:ns1='http://purl.org/dc/elements/1.1/'" w:xpath="/ns0:coreProperties[1]/ns1:title[1]" w:storeItemID="{6C3C8BC8-F283-45AE-878A-BAB7291924A1}"/>
      <w:text/>
    </w:sdtPr>
    <w:sdtEndPr/>
    <w:sdtContent>
      <w:p w14:paraId="3E6CF8AD" w14:textId="77777777" w:rsidR="001A41D4" w:rsidRDefault="001A41D4">
        <w:pPr>
          <w:pStyle w:val="Header"/>
          <w:pBdr>
            <w:between w:val="single" w:sz="4" w:space="1" w:color="4F81BD" w:themeColor="accent1"/>
          </w:pBdr>
          <w:spacing w:line="276" w:lineRule="auto"/>
          <w:jc w:val="center"/>
        </w:pPr>
        <w:r>
          <w:rPr>
            <w:rFonts w:ascii="Garamond" w:hAnsi="Garamond"/>
          </w:rPr>
          <w:t>Comprehensive Needs Assessment and SAU Consolidated Plan</w:t>
        </w:r>
      </w:p>
    </w:sdtContent>
  </w:sdt>
  <w:p w14:paraId="758CE2A8" w14:textId="77777777" w:rsidR="001A41D4" w:rsidRDefault="001A41D4" w:rsidP="001A41D4">
    <w:pPr>
      <w:pStyle w:val="Header"/>
      <w:pBdr>
        <w:between w:val="single" w:sz="4" w:space="1" w:color="4F81BD" w:themeColor="accent1"/>
      </w:pBdr>
      <w:spacing w:line="276" w:lineRule="auto"/>
    </w:pPr>
  </w:p>
  <w:p w14:paraId="38E030C1" w14:textId="77777777" w:rsidR="001A41D4" w:rsidRDefault="001A41D4" w:rsidP="00232A40">
    <w:pPr>
      <w:pStyle w:val="Header"/>
      <w:tabs>
        <w:tab w:val="clear" w:pos="4680"/>
        <w:tab w:val="clear" w:pos="9360"/>
        <w:tab w:val="left" w:pos="207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FA8"/>
    <w:multiLevelType w:val="hybridMultilevel"/>
    <w:tmpl w:val="4420F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20FA3"/>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4424E"/>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76984"/>
    <w:multiLevelType w:val="hybridMultilevel"/>
    <w:tmpl w:val="7DA21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F2EA9"/>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346EE"/>
    <w:multiLevelType w:val="hybridMultilevel"/>
    <w:tmpl w:val="94C6F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24448"/>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026D8"/>
    <w:multiLevelType w:val="hybridMultilevel"/>
    <w:tmpl w:val="C58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A2D9A"/>
    <w:multiLevelType w:val="hybridMultilevel"/>
    <w:tmpl w:val="7584D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6269F"/>
    <w:multiLevelType w:val="hybridMultilevel"/>
    <w:tmpl w:val="CE00796A"/>
    <w:lvl w:ilvl="0" w:tplc="A724B7D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7EC6D29"/>
    <w:multiLevelType w:val="hybridMultilevel"/>
    <w:tmpl w:val="17CA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C3EC6"/>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F0EB2"/>
    <w:multiLevelType w:val="hybridMultilevel"/>
    <w:tmpl w:val="0338CD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93B3D"/>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82D33"/>
    <w:multiLevelType w:val="hybridMultilevel"/>
    <w:tmpl w:val="3BCEE280"/>
    <w:lvl w:ilvl="0" w:tplc="953482E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7972AE"/>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D7C5D"/>
    <w:multiLevelType w:val="hybridMultilevel"/>
    <w:tmpl w:val="D084166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6200B"/>
    <w:multiLevelType w:val="hybridMultilevel"/>
    <w:tmpl w:val="807808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C077D"/>
    <w:multiLevelType w:val="hybridMultilevel"/>
    <w:tmpl w:val="81ECB6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54CA5"/>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40E80"/>
    <w:multiLevelType w:val="hybridMultilevel"/>
    <w:tmpl w:val="F37C64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1E28ED"/>
    <w:multiLevelType w:val="hybridMultilevel"/>
    <w:tmpl w:val="7DD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07153"/>
    <w:multiLevelType w:val="hybridMultilevel"/>
    <w:tmpl w:val="A724A652"/>
    <w:lvl w:ilvl="0" w:tplc="0F6E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16E85"/>
    <w:multiLevelType w:val="hybridMultilevel"/>
    <w:tmpl w:val="7B24B8C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91BF4"/>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000D80"/>
    <w:multiLevelType w:val="hybridMultilevel"/>
    <w:tmpl w:val="160C42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F5606D"/>
    <w:multiLevelType w:val="hybridMultilevel"/>
    <w:tmpl w:val="7DD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76E3C"/>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A32C3"/>
    <w:multiLevelType w:val="hybridMultilevel"/>
    <w:tmpl w:val="5B24E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0247F4"/>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4F2667"/>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313FE"/>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DE326D"/>
    <w:multiLevelType w:val="hybridMultilevel"/>
    <w:tmpl w:val="9BA23C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36B2D9C"/>
    <w:multiLevelType w:val="hybridMultilevel"/>
    <w:tmpl w:val="0A6084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481464BF"/>
    <w:multiLevelType w:val="hybridMultilevel"/>
    <w:tmpl w:val="ED28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EC3FEA"/>
    <w:multiLevelType w:val="hybridMultilevel"/>
    <w:tmpl w:val="556A19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F03106"/>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264C55"/>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F400A8"/>
    <w:multiLevelType w:val="hybridMultilevel"/>
    <w:tmpl w:val="4280B3E8"/>
    <w:lvl w:ilvl="0" w:tplc="3042D6C8">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6F946C9"/>
    <w:multiLevelType w:val="hybridMultilevel"/>
    <w:tmpl w:val="847C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126ACA"/>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E5A53"/>
    <w:multiLevelType w:val="hybridMultilevel"/>
    <w:tmpl w:val="E43E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114F9"/>
    <w:multiLevelType w:val="hybridMultilevel"/>
    <w:tmpl w:val="ED28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6327C"/>
    <w:multiLevelType w:val="hybridMultilevel"/>
    <w:tmpl w:val="A14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30C52"/>
    <w:multiLevelType w:val="hybridMultilevel"/>
    <w:tmpl w:val="7DD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01B85"/>
    <w:multiLevelType w:val="hybridMultilevel"/>
    <w:tmpl w:val="080E5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A60F2"/>
    <w:multiLevelType w:val="hybridMultilevel"/>
    <w:tmpl w:val="BE2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46"/>
  </w:num>
  <w:num w:numId="4">
    <w:abstractNumId w:val="15"/>
  </w:num>
  <w:num w:numId="5">
    <w:abstractNumId w:val="2"/>
  </w:num>
  <w:num w:numId="6">
    <w:abstractNumId w:val="11"/>
  </w:num>
  <w:num w:numId="7">
    <w:abstractNumId w:val="13"/>
  </w:num>
  <w:num w:numId="8">
    <w:abstractNumId w:val="40"/>
  </w:num>
  <w:num w:numId="9">
    <w:abstractNumId w:val="12"/>
  </w:num>
  <w:num w:numId="10">
    <w:abstractNumId w:val="39"/>
  </w:num>
  <w:num w:numId="11">
    <w:abstractNumId w:val="5"/>
  </w:num>
  <w:num w:numId="12">
    <w:abstractNumId w:val="7"/>
  </w:num>
  <w:num w:numId="13">
    <w:abstractNumId w:val="41"/>
  </w:num>
  <w:num w:numId="14">
    <w:abstractNumId w:val="45"/>
  </w:num>
  <w:num w:numId="15">
    <w:abstractNumId w:val="9"/>
  </w:num>
  <w:num w:numId="16">
    <w:abstractNumId w:val="20"/>
  </w:num>
  <w:num w:numId="17">
    <w:abstractNumId w:val="3"/>
  </w:num>
  <w:num w:numId="18">
    <w:abstractNumId w:val="32"/>
  </w:num>
  <w:num w:numId="19">
    <w:abstractNumId w:val="33"/>
  </w:num>
  <w:num w:numId="20">
    <w:abstractNumId w:val="0"/>
  </w:num>
  <w:num w:numId="21">
    <w:abstractNumId w:val="28"/>
  </w:num>
  <w:num w:numId="22">
    <w:abstractNumId w:val="8"/>
  </w:num>
  <w:num w:numId="23">
    <w:abstractNumId w:val="35"/>
  </w:num>
  <w:num w:numId="24">
    <w:abstractNumId w:val="25"/>
  </w:num>
  <w:num w:numId="25">
    <w:abstractNumId w:val="37"/>
  </w:num>
  <w:num w:numId="26">
    <w:abstractNumId w:val="6"/>
  </w:num>
  <w:num w:numId="27">
    <w:abstractNumId w:val="27"/>
  </w:num>
  <w:num w:numId="28">
    <w:abstractNumId w:val="4"/>
  </w:num>
  <w:num w:numId="29">
    <w:abstractNumId w:val="29"/>
  </w:num>
  <w:num w:numId="30">
    <w:abstractNumId w:val="1"/>
  </w:num>
  <w:num w:numId="31">
    <w:abstractNumId w:val="36"/>
  </w:num>
  <w:num w:numId="32">
    <w:abstractNumId w:val="43"/>
  </w:num>
  <w:num w:numId="33">
    <w:abstractNumId w:val="30"/>
  </w:num>
  <w:num w:numId="34">
    <w:abstractNumId w:val="31"/>
  </w:num>
  <w:num w:numId="35">
    <w:abstractNumId w:val="24"/>
  </w:num>
  <w:num w:numId="36">
    <w:abstractNumId w:val="42"/>
  </w:num>
  <w:num w:numId="37">
    <w:abstractNumId w:val="34"/>
  </w:num>
  <w:num w:numId="38">
    <w:abstractNumId w:val="21"/>
  </w:num>
  <w:num w:numId="39">
    <w:abstractNumId w:val="44"/>
  </w:num>
  <w:num w:numId="40">
    <w:abstractNumId w:val="22"/>
  </w:num>
  <w:num w:numId="41">
    <w:abstractNumId w:val="10"/>
  </w:num>
  <w:num w:numId="42">
    <w:abstractNumId w:val="18"/>
  </w:num>
  <w:num w:numId="43">
    <w:abstractNumId w:val="17"/>
  </w:num>
  <w:num w:numId="44">
    <w:abstractNumId w:val="23"/>
  </w:num>
  <w:num w:numId="45">
    <w:abstractNumId w:val="16"/>
  </w:num>
  <w:num w:numId="46">
    <w:abstractNumId w:val="3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2D"/>
    <w:rsid w:val="00011281"/>
    <w:rsid w:val="00073C8A"/>
    <w:rsid w:val="00077775"/>
    <w:rsid w:val="000936DD"/>
    <w:rsid w:val="000A1157"/>
    <w:rsid w:val="000B5D4D"/>
    <w:rsid w:val="000D180F"/>
    <w:rsid w:val="000D7CC3"/>
    <w:rsid w:val="00107563"/>
    <w:rsid w:val="00152711"/>
    <w:rsid w:val="001641A9"/>
    <w:rsid w:val="00181118"/>
    <w:rsid w:val="001906E0"/>
    <w:rsid w:val="00193388"/>
    <w:rsid w:val="001A41D4"/>
    <w:rsid w:val="001C5B4D"/>
    <w:rsid w:val="001D09B8"/>
    <w:rsid w:val="001E7D0F"/>
    <w:rsid w:val="001F5300"/>
    <w:rsid w:val="001F6FDE"/>
    <w:rsid w:val="0022657B"/>
    <w:rsid w:val="00231100"/>
    <w:rsid w:val="00232A40"/>
    <w:rsid w:val="00233D09"/>
    <w:rsid w:val="00234BBD"/>
    <w:rsid w:val="00266991"/>
    <w:rsid w:val="00266C61"/>
    <w:rsid w:val="00273BCE"/>
    <w:rsid w:val="002A2324"/>
    <w:rsid w:val="002D37C1"/>
    <w:rsid w:val="002E07C6"/>
    <w:rsid w:val="002E166B"/>
    <w:rsid w:val="002E5957"/>
    <w:rsid w:val="002F4079"/>
    <w:rsid w:val="003110F5"/>
    <w:rsid w:val="00326CF1"/>
    <w:rsid w:val="003423B9"/>
    <w:rsid w:val="003609D6"/>
    <w:rsid w:val="0037521A"/>
    <w:rsid w:val="003A22EC"/>
    <w:rsid w:val="003C286B"/>
    <w:rsid w:val="003C7164"/>
    <w:rsid w:val="003D5865"/>
    <w:rsid w:val="003E2B05"/>
    <w:rsid w:val="003E5AA1"/>
    <w:rsid w:val="003F1A54"/>
    <w:rsid w:val="003F35D8"/>
    <w:rsid w:val="003F5BD6"/>
    <w:rsid w:val="003F610D"/>
    <w:rsid w:val="0041438C"/>
    <w:rsid w:val="00415904"/>
    <w:rsid w:val="004273C8"/>
    <w:rsid w:val="0044264D"/>
    <w:rsid w:val="00446904"/>
    <w:rsid w:val="004527CB"/>
    <w:rsid w:val="00480784"/>
    <w:rsid w:val="004837F0"/>
    <w:rsid w:val="0049248A"/>
    <w:rsid w:val="004C508D"/>
    <w:rsid w:val="004C6EF2"/>
    <w:rsid w:val="004F1897"/>
    <w:rsid w:val="004F6FFB"/>
    <w:rsid w:val="00501A19"/>
    <w:rsid w:val="00506A75"/>
    <w:rsid w:val="0051548E"/>
    <w:rsid w:val="00517504"/>
    <w:rsid w:val="005362F5"/>
    <w:rsid w:val="005420D2"/>
    <w:rsid w:val="0055770D"/>
    <w:rsid w:val="00580A13"/>
    <w:rsid w:val="00581CAC"/>
    <w:rsid w:val="005C7451"/>
    <w:rsid w:val="005D1E76"/>
    <w:rsid w:val="005E20C2"/>
    <w:rsid w:val="005E444F"/>
    <w:rsid w:val="006278D2"/>
    <w:rsid w:val="00630F71"/>
    <w:rsid w:val="006503CE"/>
    <w:rsid w:val="006753B8"/>
    <w:rsid w:val="00686FC7"/>
    <w:rsid w:val="006A7FB4"/>
    <w:rsid w:val="006B521A"/>
    <w:rsid w:val="006C0AD4"/>
    <w:rsid w:val="006C60AB"/>
    <w:rsid w:val="006E2005"/>
    <w:rsid w:val="0072606A"/>
    <w:rsid w:val="007454FF"/>
    <w:rsid w:val="00760C0E"/>
    <w:rsid w:val="00762D45"/>
    <w:rsid w:val="007771AA"/>
    <w:rsid w:val="00785EBE"/>
    <w:rsid w:val="00787DE1"/>
    <w:rsid w:val="007C1B9F"/>
    <w:rsid w:val="007C60E7"/>
    <w:rsid w:val="007D42BA"/>
    <w:rsid w:val="007F5E06"/>
    <w:rsid w:val="008120BD"/>
    <w:rsid w:val="008149D7"/>
    <w:rsid w:val="008506D1"/>
    <w:rsid w:val="0088135C"/>
    <w:rsid w:val="0089565D"/>
    <w:rsid w:val="008964E5"/>
    <w:rsid w:val="008A1E39"/>
    <w:rsid w:val="008A5BFA"/>
    <w:rsid w:val="008B6F43"/>
    <w:rsid w:val="008C0BE1"/>
    <w:rsid w:val="008D0ADA"/>
    <w:rsid w:val="008D2101"/>
    <w:rsid w:val="009131A8"/>
    <w:rsid w:val="00940221"/>
    <w:rsid w:val="00944917"/>
    <w:rsid w:val="009A761E"/>
    <w:rsid w:val="009B1E3D"/>
    <w:rsid w:val="009B7C7C"/>
    <w:rsid w:val="009E6BCD"/>
    <w:rsid w:val="009F2A7F"/>
    <w:rsid w:val="009F47BA"/>
    <w:rsid w:val="00A00FCC"/>
    <w:rsid w:val="00A043E1"/>
    <w:rsid w:val="00A325DE"/>
    <w:rsid w:val="00A41483"/>
    <w:rsid w:val="00A42329"/>
    <w:rsid w:val="00A42564"/>
    <w:rsid w:val="00A43ABC"/>
    <w:rsid w:val="00A91C0C"/>
    <w:rsid w:val="00AD35C4"/>
    <w:rsid w:val="00AE0BEC"/>
    <w:rsid w:val="00AE5560"/>
    <w:rsid w:val="00AE5CFC"/>
    <w:rsid w:val="00B04A61"/>
    <w:rsid w:val="00B04AA5"/>
    <w:rsid w:val="00B073F3"/>
    <w:rsid w:val="00B12FFF"/>
    <w:rsid w:val="00B62507"/>
    <w:rsid w:val="00B94612"/>
    <w:rsid w:val="00B97732"/>
    <w:rsid w:val="00BA4094"/>
    <w:rsid w:val="00BA7F81"/>
    <w:rsid w:val="00C0208C"/>
    <w:rsid w:val="00C37EB6"/>
    <w:rsid w:val="00C41434"/>
    <w:rsid w:val="00C41680"/>
    <w:rsid w:val="00C4345F"/>
    <w:rsid w:val="00C4593C"/>
    <w:rsid w:val="00C5069B"/>
    <w:rsid w:val="00C556F6"/>
    <w:rsid w:val="00C56294"/>
    <w:rsid w:val="00C7189E"/>
    <w:rsid w:val="00C7474D"/>
    <w:rsid w:val="00CA26DB"/>
    <w:rsid w:val="00CA7AAF"/>
    <w:rsid w:val="00CB6F51"/>
    <w:rsid w:val="00CD4D00"/>
    <w:rsid w:val="00CE09D3"/>
    <w:rsid w:val="00CE4643"/>
    <w:rsid w:val="00D027D8"/>
    <w:rsid w:val="00D128E7"/>
    <w:rsid w:val="00D41BBD"/>
    <w:rsid w:val="00D4284C"/>
    <w:rsid w:val="00D46695"/>
    <w:rsid w:val="00D4702D"/>
    <w:rsid w:val="00D62E32"/>
    <w:rsid w:val="00D76F38"/>
    <w:rsid w:val="00D91AE5"/>
    <w:rsid w:val="00D95D2F"/>
    <w:rsid w:val="00DD4A4A"/>
    <w:rsid w:val="00DD72C4"/>
    <w:rsid w:val="00DE7A86"/>
    <w:rsid w:val="00E015F9"/>
    <w:rsid w:val="00E1025D"/>
    <w:rsid w:val="00E10E63"/>
    <w:rsid w:val="00E12785"/>
    <w:rsid w:val="00E2453A"/>
    <w:rsid w:val="00E42C47"/>
    <w:rsid w:val="00E52960"/>
    <w:rsid w:val="00E661F4"/>
    <w:rsid w:val="00E70E2C"/>
    <w:rsid w:val="00E716FD"/>
    <w:rsid w:val="00E821C3"/>
    <w:rsid w:val="00E905CC"/>
    <w:rsid w:val="00E9210F"/>
    <w:rsid w:val="00EB1551"/>
    <w:rsid w:val="00EC2305"/>
    <w:rsid w:val="00EE1D5F"/>
    <w:rsid w:val="00EE29BF"/>
    <w:rsid w:val="00EF13AF"/>
    <w:rsid w:val="00F00F3B"/>
    <w:rsid w:val="00F1107A"/>
    <w:rsid w:val="00F22993"/>
    <w:rsid w:val="00F25945"/>
    <w:rsid w:val="00F52EDA"/>
    <w:rsid w:val="00F76F4F"/>
    <w:rsid w:val="00F83653"/>
    <w:rsid w:val="00F84219"/>
    <w:rsid w:val="00F86E50"/>
    <w:rsid w:val="00FC24B8"/>
    <w:rsid w:val="00FE5508"/>
    <w:rsid w:val="00FE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78DF513"/>
  <w15:docId w15:val="{7563388B-F0AA-4A4E-91E7-9D2E3D37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70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7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434"/>
    <w:rPr>
      <w:color w:val="0000FF" w:themeColor="hyperlink"/>
      <w:u w:val="single"/>
    </w:rPr>
  </w:style>
  <w:style w:type="paragraph" w:styleId="Header">
    <w:name w:val="header"/>
    <w:basedOn w:val="Normal"/>
    <w:link w:val="HeaderChar"/>
    <w:uiPriority w:val="99"/>
    <w:unhideWhenUsed/>
    <w:rsid w:val="00C41434"/>
    <w:pPr>
      <w:tabs>
        <w:tab w:val="center" w:pos="4680"/>
        <w:tab w:val="right" w:pos="9360"/>
      </w:tabs>
    </w:pPr>
  </w:style>
  <w:style w:type="character" w:customStyle="1" w:styleId="HeaderChar">
    <w:name w:val="Header Char"/>
    <w:basedOn w:val="DefaultParagraphFont"/>
    <w:link w:val="Header"/>
    <w:uiPriority w:val="99"/>
    <w:rsid w:val="00C414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434"/>
    <w:pPr>
      <w:tabs>
        <w:tab w:val="center" w:pos="4680"/>
        <w:tab w:val="right" w:pos="9360"/>
      </w:tabs>
    </w:pPr>
  </w:style>
  <w:style w:type="character" w:customStyle="1" w:styleId="FooterChar">
    <w:name w:val="Footer Char"/>
    <w:basedOn w:val="DefaultParagraphFont"/>
    <w:link w:val="Footer"/>
    <w:uiPriority w:val="99"/>
    <w:rsid w:val="00C414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434"/>
    <w:rPr>
      <w:rFonts w:ascii="Tahoma" w:hAnsi="Tahoma" w:cs="Tahoma"/>
      <w:sz w:val="16"/>
      <w:szCs w:val="16"/>
    </w:rPr>
  </w:style>
  <w:style w:type="character" w:customStyle="1" w:styleId="BalloonTextChar">
    <w:name w:val="Balloon Text Char"/>
    <w:basedOn w:val="DefaultParagraphFont"/>
    <w:link w:val="BalloonText"/>
    <w:uiPriority w:val="99"/>
    <w:semiHidden/>
    <w:rsid w:val="00C41434"/>
    <w:rPr>
      <w:rFonts w:ascii="Tahoma" w:eastAsia="Times New Roman" w:hAnsi="Tahoma" w:cs="Tahoma"/>
      <w:sz w:val="16"/>
      <w:szCs w:val="16"/>
    </w:rPr>
  </w:style>
  <w:style w:type="table" w:styleId="TableGrid">
    <w:name w:val="Table Grid"/>
    <w:basedOn w:val="TableNormal"/>
    <w:uiPriority w:val="59"/>
    <w:rsid w:val="0026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991"/>
    <w:pPr>
      <w:ind w:left="720"/>
      <w:contextualSpacing/>
    </w:pPr>
  </w:style>
  <w:style w:type="paragraph" w:styleId="BodyTextIndent2">
    <w:name w:val="Body Text Indent 2"/>
    <w:basedOn w:val="Normal"/>
    <w:link w:val="BodyTextIndent2Char"/>
    <w:rsid w:val="0049248A"/>
    <w:pPr>
      <w:widowControl w:val="0"/>
      <w:tabs>
        <w:tab w:val="left" w:pos="1080"/>
      </w:tabs>
      <w:autoSpaceDE w:val="0"/>
      <w:autoSpaceDN w:val="0"/>
      <w:adjustRightInd w:val="0"/>
      <w:ind w:left="1080" w:hanging="360"/>
    </w:pPr>
    <w:rPr>
      <w:sz w:val="22"/>
      <w:szCs w:val="20"/>
    </w:rPr>
  </w:style>
  <w:style w:type="character" w:customStyle="1" w:styleId="BodyTextIndent2Char">
    <w:name w:val="Body Text Indent 2 Char"/>
    <w:basedOn w:val="DefaultParagraphFont"/>
    <w:link w:val="BodyTextIndent2"/>
    <w:rsid w:val="0049248A"/>
    <w:rPr>
      <w:rFonts w:ascii="Times New Roman" w:eastAsia="Times New Roman" w:hAnsi="Times New Roman" w:cs="Times New Roman"/>
      <w:szCs w:val="20"/>
    </w:rPr>
  </w:style>
  <w:style w:type="paragraph" w:styleId="TOC4">
    <w:name w:val="toc 4"/>
    <w:basedOn w:val="Normal"/>
    <w:next w:val="Normal"/>
    <w:autoRedefine/>
    <w:rsid w:val="0049248A"/>
    <w:pPr>
      <w:ind w:left="720"/>
    </w:pPr>
    <w:rPr>
      <w:bCs/>
    </w:rPr>
  </w:style>
  <w:style w:type="paragraph" w:styleId="BodyText3">
    <w:name w:val="Body Text 3"/>
    <w:basedOn w:val="Normal"/>
    <w:link w:val="BodyText3Char"/>
    <w:uiPriority w:val="99"/>
    <w:unhideWhenUsed/>
    <w:rsid w:val="00C56294"/>
    <w:pPr>
      <w:spacing w:after="120"/>
    </w:pPr>
    <w:rPr>
      <w:sz w:val="16"/>
      <w:szCs w:val="16"/>
    </w:rPr>
  </w:style>
  <w:style w:type="character" w:customStyle="1" w:styleId="BodyText3Char">
    <w:name w:val="Body Text 3 Char"/>
    <w:basedOn w:val="DefaultParagraphFont"/>
    <w:link w:val="BodyText3"/>
    <w:uiPriority w:val="99"/>
    <w:rsid w:val="00C56294"/>
    <w:rPr>
      <w:rFonts w:ascii="Times New Roman" w:eastAsia="Times New Roman" w:hAnsi="Times New Roman" w:cs="Times New Roman"/>
      <w:sz w:val="16"/>
      <w:szCs w:val="16"/>
    </w:rPr>
  </w:style>
  <w:style w:type="paragraph" w:customStyle="1" w:styleId="TableContents">
    <w:name w:val="Table Contents"/>
    <w:basedOn w:val="Normal"/>
    <w:rsid w:val="00B94612"/>
    <w:pPr>
      <w:widowControl w:val="0"/>
      <w:suppressLineNumbers/>
      <w:suppressAutoHyphens/>
    </w:pPr>
    <w:rPr>
      <w:rFonts w:eastAsia="Arial"/>
      <w:kern w:val="1"/>
    </w:rPr>
  </w:style>
  <w:style w:type="character" w:styleId="PlaceholderText">
    <w:name w:val="Placeholder Text"/>
    <w:basedOn w:val="DefaultParagraphFont"/>
    <w:uiPriority w:val="99"/>
    <w:semiHidden/>
    <w:rsid w:val="0041438C"/>
    <w:rPr>
      <w:color w:val="808080"/>
    </w:rPr>
  </w:style>
  <w:style w:type="character" w:customStyle="1" w:styleId="Heading1Char">
    <w:name w:val="Heading 1 Char"/>
    <w:basedOn w:val="DefaultParagraphFont"/>
    <w:link w:val="Heading1"/>
    <w:uiPriority w:val="9"/>
    <w:rsid w:val="00FE7A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E7AAC"/>
    <w:pPr>
      <w:spacing w:line="276" w:lineRule="auto"/>
      <w:outlineLvl w:val="9"/>
    </w:pPr>
    <w:rPr>
      <w:lang w:eastAsia="ja-JP"/>
    </w:rPr>
  </w:style>
  <w:style w:type="paragraph" w:styleId="TOC1">
    <w:name w:val="toc 1"/>
    <w:basedOn w:val="Normal"/>
    <w:next w:val="Normal"/>
    <w:autoRedefine/>
    <w:uiPriority w:val="39"/>
    <w:unhideWhenUsed/>
    <w:rsid w:val="00FE7AAC"/>
    <w:pPr>
      <w:spacing w:after="100"/>
    </w:pPr>
  </w:style>
  <w:style w:type="character" w:styleId="CommentReference">
    <w:name w:val="annotation reference"/>
    <w:basedOn w:val="DefaultParagraphFont"/>
    <w:uiPriority w:val="99"/>
    <w:semiHidden/>
    <w:unhideWhenUsed/>
    <w:rsid w:val="004273C8"/>
    <w:rPr>
      <w:sz w:val="16"/>
      <w:szCs w:val="16"/>
    </w:rPr>
  </w:style>
  <w:style w:type="paragraph" w:styleId="CommentText">
    <w:name w:val="annotation text"/>
    <w:basedOn w:val="Normal"/>
    <w:link w:val="CommentTextChar"/>
    <w:uiPriority w:val="99"/>
    <w:semiHidden/>
    <w:unhideWhenUsed/>
    <w:rsid w:val="004273C8"/>
    <w:rPr>
      <w:sz w:val="20"/>
      <w:szCs w:val="20"/>
    </w:rPr>
  </w:style>
  <w:style w:type="character" w:customStyle="1" w:styleId="CommentTextChar">
    <w:name w:val="Comment Text Char"/>
    <w:basedOn w:val="DefaultParagraphFont"/>
    <w:link w:val="CommentText"/>
    <w:uiPriority w:val="99"/>
    <w:semiHidden/>
    <w:rsid w:val="00427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73C8"/>
    <w:rPr>
      <w:b/>
      <w:bCs/>
    </w:rPr>
  </w:style>
  <w:style w:type="character" w:customStyle="1" w:styleId="CommentSubjectChar">
    <w:name w:val="Comment Subject Char"/>
    <w:basedOn w:val="CommentTextChar"/>
    <w:link w:val="CommentSubject"/>
    <w:uiPriority w:val="99"/>
    <w:semiHidden/>
    <w:rsid w:val="004273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14151">
      <w:bodyDiv w:val="1"/>
      <w:marLeft w:val="0"/>
      <w:marRight w:val="0"/>
      <w:marTop w:val="0"/>
      <w:marBottom w:val="0"/>
      <w:divBdr>
        <w:top w:val="none" w:sz="0" w:space="0" w:color="auto"/>
        <w:left w:val="none" w:sz="0" w:space="0" w:color="auto"/>
        <w:bottom w:val="none" w:sz="0" w:space="0" w:color="auto"/>
        <w:right w:val="none" w:sz="0" w:space="0" w:color="auto"/>
      </w:divBdr>
    </w:div>
    <w:div w:id="1079324778">
      <w:bodyDiv w:val="1"/>
      <w:marLeft w:val="0"/>
      <w:marRight w:val="0"/>
      <w:marTop w:val="0"/>
      <w:marBottom w:val="0"/>
      <w:divBdr>
        <w:top w:val="none" w:sz="0" w:space="0" w:color="auto"/>
        <w:left w:val="none" w:sz="0" w:space="0" w:color="auto"/>
        <w:bottom w:val="none" w:sz="0" w:space="0" w:color="auto"/>
        <w:right w:val="none" w:sz="0" w:space="0" w:color="auto"/>
      </w:divBdr>
    </w:div>
    <w:div w:id="1804545432">
      <w:bodyDiv w:val="1"/>
      <w:marLeft w:val="0"/>
      <w:marRight w:val="0"/>
      <w:marTop w:val="0"/>
      <w:marBottom w:val="0"/>
      <w:divBdr>
        <w:top w:val="none" w:sz="0" w:space="0" w:color="auto"/>
        <w:left w:val="none" w:sz="0" w:space="0" w:color="auto"/>
        <w:bottom w:val="none" w:sz="0" w:space="0" w:color="auto"/>
        <w:right w:val="none" w:sz="0" w:space="0" w:color="auto"/>
      </w:divBdr>
    </w:div>
    <w:div w:id="18161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33C797471840D68EEBF620148E46A3"/>
        <w:category>
          <w:name w:val="General"/>
          <w:gallery w:val="placeholder"/>
        </w:category>
        <w:types>
          <w:type w:val="bbPlcHdr"/>
        </w:types>
        <w:behaviors>
          <w:behavior w:val="content"/>
        </w:behaviors>
        <w:guid w:val="{AE67FEA4-B8B2-4A8F-89B7-3B2A69FD0F61}"/>
      </w:docPartPr>
      <w:docPartBody>
        <w:p w:rsidR="00634C64" w:rsidRDefault="00650F73" w:rsidP="00650F73">
          <w:pPr>
            <w:pStyle w:val="A133C797471840D68EEBF620148E46A3"/>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73"/>
    <w:rsid w:val="000A36AE"/>
    <w:rsid w:val="000D407F"/>
    <w:rsid w:val="001D597C"/>
    <w:rsid w:val="00210555"/>
    <w:rsid w:val="00332B5E"/>
    <w:rsid w:val="00393A97"/>
    <w:rsid w:val="003D1DF0"/>
    <w:rsid w:val="004B298B"/>
    <w:rsid w:val="00523DA4"/>
    <w:rsid w:val="005301C9"/>
    <w:rsid w:val="006034F2"/>
    <w:rsid w:val="00634C64"/>
    <w:rsid w:val="00650F73"/>
    <w:rsid w:val="006A6BEB"/>
    <w:rsid w:val="007303A3"/>
    <w:rsid w:val="008C582E"/>
    <w:rsid w:val="009E0337"/>
    <w:rsid w:val="00A01BDB"/>
    <w:rsid w:val="00A039A9"/>
    <w:rsid w:val="00A51CB1"/>
    <w:rsid w:val="00A52D8D"/>
    <w:rsid w:val="00AC555C"/>
    <w:rsid w:val="00AD2A0D"/>
    <w:rsid w:val="00B6231C"/>
    <w:rsid w:val="00C14291"/>
    <w:rsid w:val="00CD573A"/>
    <w:rsid w:val="00D363DC"/>
    <w:rsid w:val="00EE7A1D"/>
    <w:rsid w:val="00F0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D530382A1846E2B013DD843198A88A">
    <w:name w:val="82D530382A1846E2B013DD843198A88A"/>
    <w:rsid w:val="00650F73"/>
  </w:style>
  <w:style w:type="paragraph" w:customStyle="1" w:styleId="3CAA2279CEA84673AA6C427D780FC860">
    <w:name w:val="3CAA2279CEA84673AA6C427D780FC860"/>
    <w:rsid w:val="00650F73"/>
  </w:style>
  <w:style w:type="paragraph" w:customStyle="1" w:styleId="B213F00121FF469295D49B5A3A4B6538">
    <w:name w:val="B213F00121FF469295D49B5A3A4B6538"/>
    <w:rsid w:val="00650F73"/>
  </w:style>
  <w:style w:type="paragraph" w:customStyle="1" w:styleId="0C48A6690DB34912AA1A855E63FFA36E">
    <w:name w:val="0C48A6690DB34912AA1A855E63FFA36E"/>
    <w:rsid w:val="00650F73"/>
  </w:style>
  <w:style w:type="paragraph" w:customStyle="1" w:styleId="A133C797471840D68EEBF620148E46A3">
    <w:name w:val="A133C797471840D68EEBF620148E46A3"/>
    <w:rsid w:val="00650F73"/>
  </w:style>
  <w:style w:type="paragraph" w:customStyle="1" w:styleId="5F367CF6743A4220A56ABC98E3AC7EAC">
    <w:name w:val="5F367CF6743A4220A56ABC98E3AC7EAC"/>
    <w:rsid w:val="00650F73"/>
  </w:style>
  <w:style w:type="character" w:styleId="PlaceholderText">
    <w:name w:val="Placeholder Text"/>
    <w:basedOn w:val="DefaultParagraphFont"/>
    <w:uiPriority w:val="99"/>
    <w:semiHidden/>
    <w:rsid w:val="00F02D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A73907-C7BC-4B78-89E4-D0DCB8D9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5512</Words>
  <Characters>31421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Comprehensive Needs Assessment and SAU Consolidated Plan</vt:lpstr>
    </vt:vector>
  </TitlesOfParts>
  <Company>State of Maine</Company>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Needs Assessment and SAU Consolidated Plan</dc:title>
  <dc:creator>Fortin, Chelsey A</dc:creator>
  <cp:lastModifiedBy>Paling, Rachel</cp:lastModifiedBy>
  <cp:revision>2</cp:revision>
  <cp:lastPrinted>2017-08-03T19:27:00Z</cp:lastPrinted>
  <dcterms:created xsi:type="dcterms:W3CDTF">2018-09-21T19:26:00Z</dcterms:created>
  <dcterms:modified xsi:type="dcterms:W3CDTF">2018-09-21T19:26:00Z</dcterms:modified>
</cp:coreProperties>
</file>