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C3F07" w14:textId="77777777" w:rsidR="005E19AA" w:rsidRPr="00C62730" w:rsidRDefault="005E19AA" w:rsidP="00C860D0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D9AC604" w14:textId="77777777" w:rsidR="00C860D0" w:rsidRPr="00F27DFC" w:rsidRDefault="00C860D0" w:rsidP="00C860D0">
      <w:pPr>
        <w:pStyle w:val="NoSpacing"/>
        <w:rPr>
          <w:rFonts w:ascii="Times New Roman" w:hAnsi="Times New Roman" w:cs="Times New Roman"/>
        </w:rPr>
      </w:pPr>
      <w:r w:rsidRPr="00F27DFC">
        <w:rPr>
          <w:rFonts w:ascii="Times New Roman" w:hAnsi="Times New Roman" w:cs="Times New Roman"/>
        </w:rPr>
        <w:t>Greetings,</w:t>
      </w:r>
    </w:p>
    <w:p w14:paraId="05AB431A" w14:textId="77777777" w:rsidR="00513FB2" w:rsidRPr="00F27DFC" w:rsidRDefault="001B4F94" w:rsidP="00C860D0">
      <w:pPr>
        <w:pStyle w:val="NoSpacing"/>
        <w:rPr>
          <w:rFonts w:ascii="Times New Roman" w:hAnsi="Times New Roman" w:cs="Times New Roman"/>
        </w:rPr>
      </w:pPr>
      <w:r w:rsidRPr="00F27DFC">
        <w:rPr>
          <w:rFonts w:ascii="Times New Roman" w:hAnsi="Times New Roman" w:cs="Times New Roman"/>
        </w:rPr>
        <w:t xml:space="preserve">One of the best ways to prevent the spread of COVID-19 is through testing. </w:t>
      </w:r>
      <w:r w:rsidR="00FD08AC" w:rsidRPr="00F27DFC">
        <w:rPr>
          <w:rFonts w:ascii="Times New Roman" w:hAnsi="Times New Roman" w:cs="Times New Roman"/>
        </w:rPr>
        <w:t xml:space="preserve">That is why we </w:t>
      </w:r>
      <w:r w:rsidRPr="00F27DFC">
        <w:rPr>
          <w:rFonts w:ascii="Times New Roman" w:hAnsi="Times New Roman" w:cs="Times New Roman"/>
        </w:rPr>
        <w:t xml:space="preserve">are planning to make testing </w:t>
      </w:r>
      <w:r w:rsidR="00D54DE3" w:rsidRPr="00F27DFC">
        <w:rPr>
          <w:rFonts w:ascii="Times New Roman" w:hAnsi="Times New Roman" w:cs="Times New Roman"/>
        </w:rPr>
        <w:t xml:space="preserve">of students </w:t>
      </w:r>
      <w:r w:rsidRPr="00F27DFC">
        <w:rPr>
          <w:rFonts w:ascii="Times New Roman" w:hAnsi="Times New Roman" w:cs="Times New Roman"/>
        </w:rPr>
        <w:t>quick and eas</w:t>
      </w:r>
      <w:r w:rsidR="00D54DE3" w:rsidRPr="00F27DFC">
        <w:rPr>
          <w:rFonts w:ascii="Times New Roman" w:hAnsi="Times New Roman" w:cs="Times New Roman"/>
        </w:rPr>
        <w:t>y</w:t>
      </w:r>
      <w:r w:rsidRPr="00F27DFC">
        <w:rPr>
          <w:rFonts w:ascii="Times New Roman" w:hAnsi="Times New Roman" w:cs="Times New Roman"/>
        </w:rPr>
        <w:t xml:space="preserve">, should it be needed. </w:t>
      </w:r>
    </w:p>
    <w:p w14:paraId="1639E00A" w14:textId="77777777" w:rsidR="00513FB2" w:rsidRPr="00C62730" w:rsidRDefault="00513FB2" w:rsidP="00C860D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5549DD3" w14:textId="55FFE344" w:rsidR="00C62730" w:rsidRDefault="001B4F94" w:rsidP="00C62730">
      <w:pPr>
        <w:pStyle w:val="NoSpacing"/>
        <w:rPr>
          <w:rFonts w:ascii="Times New Roman" w:hAnsi="Times New Roman" w:cs="Times New Roman"/>
        </w:rPr>
      </w:pPr>
      <w:r w:rsidRPr="68E95ED0">
        <w:rPr>
          <w:rFonts w:ascii="Times New Roman" w:hAnsi="Times New Roman" w:cs="Times New Roman"/>
        </w:rPr>
        <w:t xml:space="preserve">If we are notified of active cases affecting our school community </w:t>
      </w:r>
      <w:r w:rsidR="007A3A10" w:rsidRPr="68E95ED0">
        <w:rPr>
          <w:rFonts w:ascii="Times New Roman" w:hAnsi="Times New Roman" w:cs="Times New Roman"/>
          <w:u w:val="single"/>
        </w:rPr>
        <w:t>and</w:t>
      </w:r>
      <w:r w:rsidRPr="68E95ED0">
        <w:rPr>
          <w:rFonts w:ascii="Times New Roman" w:hAnsi="Times New Roman" w:cs="Times New Roman"/>
        </w:rPr>
        <w:t xml:space="preserve"> the Maine CDC recommend</w:t>
      </w:r>
      <w:r w:rsidR="00513FB2" w:rsidRPr="68E95ED0">
        <w:rPr>
          <w:rFonts w:ascii="Times New Roman" w:hAnsi="Times New Roman" w:cs="Times New Roman"/>
        </w:rPr>
        <w:t>s that we</w:t>
      </w:r>
      <w:r w:rsidRPr="68E95ED0">
        <w:rPr>
          <w:rFonts w:ascii="Times New Roman" w:hAnsi="Times New Roman" w:cs="Times New Roman"/>
        </w:rPr>
        <w:t xml:space="preserve"> test</w:t>
      </w:r>
      <w:r w:rsidR="00193E98" w:rsidRPr="68E95ED0">
        <w:rPr>
          <w:rFonts w:ascii="Times New Roman" w:hAnsi="Times New Roman" w:cs="Times New Roman"/>
        </w:rPr>
        <w:t xml:space="preserve"> students,</w:t>
      </w:r>
      <w:r w:rsidRPr="68E95ED0">
        <w:rPr>
          <w:rFonts w:ascii="Times New Roman" w:hAnsi="Times New Roman" w:cs="Times New Roman"/>
        </w:rPr>
        <w:t xml:space="preserve"> we </w:t>
      </w:r>
      <w:r w:rsidR="00FD08AC" w:rsidRPr="68E95ED0">
        <w:rPr>
          <w:rFonts w:ascii="Times New Roman" w:hAnsi="Times New Roman" w:cs="Times New Roman"/>
        </w:rPr>
        <w:t xml:space="preserve">will </w:t>
      </w:r>
      <w:r w:rsidR="008F69CA" w:rsidRPr="68E95ED0">
        <w:rPr>
          <w:rFonts w:ascii="Times New Roman" w:hAnsi="Times New Roman" w:cs="Times New Roman"/>
        </w:rPr>
        <w:t xml:space="preserve">work with </w:t>
      </w:r>
      <w:r w:rsidR="720B9C8B" w:rsidRPr="68E95ED0">
        <w:rPr>
          <w:rFonts w:ascii="Times New Roman" w:hAnsi="Times New Roman" w:cs="Times New Roman"/>
        </w:rPr>
        <w:t xml:space="preserve">the school nurse </w:t>
      </w:r>
      <w:r w:rsidR="008F69CA" w:rsidRPr="68E95ED0">
        <w:rPr>
          <w:rFonts w:ascii="Times New Roman" w:hAnsi="Times New Roman" w:cs="Times New Roman"/>
        </w:rPr>
        <w:t xml:space="preserve">to </w:t>
      </w:r>
      <w:r w:rsidR="009F73FA" w:rsidRPr="68E95ED0">
        <w:rPr>
          <w:rFonts w:ascii="Times New Roman" w:hAnsi="Times New Roman" w:cs="Times New Roman"/>
        </w:rPr>
        <w:t>provide</w:t>
      </w:r>
      <w:r w:rsidR="00FD08AC" w:rsidRPr="68E95ED0">
        <w:rPr>
          <w:rFonts w:ascii="Times New Roman" w:hAnsi="Times New Roman" w:cs="Times New Roman"/>
        </w:rPr>
        <w:t xml:space="preserve"> COVID</w:t>
      </w:r>
      <w:r w:rsidRPr="68E95ED0">
        <w:rPr>
          <w:rFonts w:ascii="Times New Roman" w:hAnsi="Times New Roman" w:cs="Times New Roman"/>
        </w:rPr>
        <w:t>-19</w:t>
      </w:r>
      <w:r w:rsidR="00FD08AC" w:rsidRPr="68E95ED0">
        <w:rPr>
          <w:rFonts w:ascii="Times New Roman" w:hAnsi="Times New Roman" w:cs="Times New Roman"/>
        </w:rPr>
        <w:t xml:space="preserve"> testing</w:t>
      </w:r>
      <w:r w:rsidR="00193E98" w:rsidRPr="68E95ED0">
        <w:rPr>
          <w:rFonts w:ascii="Times New Roman" w:hAnsi="Times New Roman" w:cs="Times New Roman"/>
        </w:rPr>
        <w:t xml:space="preserve"> on our school grounds</w:t>
      </w:r>
      <w:r w:rsidR="00F3572B" w:rsidRPr="68E95ED0">
        <w:rPr>
          <w:rFonts w:ascii="Times New Roman" w:hAnsi="Times New Roman" w:cs="Times New Roman"/>
        </w:rPr>
        <w:t xml:space="preserve"> or in a designated location in our community</w:t>
      </w:r>
      <w:r w:rsidRPr="68E95ED0">
        <w:rPr>
          <w:rFonts w:ascii="Times New Roman" w:hAnsi="Times New Roman" w:cs="Times New Roman"/>
        </w:rPr>
        <w:t>. W</w:t>
      </w:r>
      <w:r w:rsidR="000420A5" w:rsidRPr="68E95ED0">
        <w:rPr>
          <w:rFonts w:ascii="Times New Roman" w:hAnsi="Times New Roman" w:cs="Times New Roman"/>
        </w:rPr>
        <w:t xml:space="preserve">e </w:t>
      </w:r>
      <w:r w:rsidR="00C860D0" w:rsidRPr="68E95ED0">
        <w:rPr>
          <w:rFonts w:ascii="Times New Roman" w:hAnsi="Times New Roman" w:cs="Times New Roman"/>
        </w:rPr>
        <w:t xml:space="preserve">are asking parents/guardians to </w:t>
      </w:r>
      <w:r w:rsidRPr="68E95ED0">
        <w:rPr>
          <w:rFonts w:ascii="Times New Roman" w:hAnsi="Times New Roman" w:cs="Times New Roman"/>
        </w:rPr>
        <w:t>give us permission to test</w:t>
      </w:r>
      <w:r w:rsidR="00193E98" w:rsidRPr="68E95ED0">
        <w:rPr>
          <w:rFonts w:ascii="Times New Roman" w:hAnsi="Times New Roman" w:cs="Times New Roman"/>
        </w:rPr>
        <w:t xml:space="preserve"> their </w:t>
      </w:r>
      <w:r w:rsidR="262A8EEC" w:rsidRPr="68E95ED0">
        <w:rPr>
          <w:rFonts w:ascii="Times New Roman" w:hAnsi="Times New Roman" w:cs="Times New Roman"/>
        </w:rPr>
        <w:t>student</w:t>
      </w:r>
      <w:r w:rsidR="00193E98" w:rsidRPr="68E95ED0">
        <w:rPr>
          <w:rFonts w:ascii="Times New Roman" w:hAnsi="Times New Roman" w:cs="Times New Roman"/>
        </w:rPr>
        <w:t xml:space="preserve"> so that we are prepared</w:t>
      </w:r>
      <w:r w:rsidR="007A3A10" w:rsidRPr="68E95ED0">
        <w:rPr>
          <w:rFonts w:ascii="Times New Roman" w:hAnsi="Times New Roman" w:cs="Times New Roman"/>
        </w:rPr>
        <w:t xml:space="preserve"> if and when</w:t>
      </w:r>
      <w:r w:rsidR="004F1ABE" w:rsidRPr="68E95ED0">
        <w:rPr>
          <w:rFonts w:ascii="Times New Roman" w:hAnsi="Times New Roman" w:cs="Times New Roman"/>
        </w:rPr>
        <w:t xml:space="preserve"> </w:t>
      </w:r>
      <w:r w:rsidR="00193E98" w:rsidRPr="68E95ED0">
        <w:rPr>
          <w:rFonts w:ascii="Times New Roman" w:hAnsi="Times New Roman" w:cs="Times New Roman"/>
        </w:rPr>
        <w:t xml:space="preserve">testing </w:t>
      </w:r>
      <w:r w:rsidR="007A3A10" w:rsidRPr="68E95ED0">
        <w:rPr>
          <w:rFonts w:ascii="Times New Roman" w:hAnsi="Times New Roman" w:cs="Times New Roman"/>
        </w:rPr>
        <w:t>might be</w:t>
      </w:r>
      <w:r w:rsidR="00193E98" w:rsidRPr="68E95ED0">
        <w:rPr>
          <w:rFonts w:ascii="Times New Roman" w:hAnsi="Times New Roman" w:cs="Times New Roman"/>
        </w:rPr>
        <w:t xml:space="preserve"> needed</w:t>
      </w:r>
      <w:r w:rsidR="004F1ABE" w:rsidRPr="68E95ED0">
        <w:rPr>
          <w:rFonts w:ascii="Times New Roman" w:hAnsi="Times New Roman" w:cs="Times New Roman"/>
        </w:rPr>
        <w:t>.</w:t>
      </w:r>
      <w:r w:rsidRPr="68E95ED0">
        <w:rPr>
          <w:rFonts w:ascii="Times New Roman" w:hAnsi="Times New Roman" w:cs="Times New Roman"/>
        </w:rPr>
        <w:t xml:space="preserve"> This will </w:t>
      </w:r>
      <w:r w:rsidR="00513FB2" w:rsidRPr="68E95ED0">
        <w:rPr>
          <w:rFonts w:ascii="Times New Roman" w:hAnsi="Times New Roman" w:cs="Times New Roman"/>
        </w:rPr>
        <w:t xml:space="preserve">allow </w:t>
      </w:r>
      <w:r w:rsidRPr="68E95ED0">
        <w:rPr>
          <w:rFonts w:ascii="Times New Roman" w:hAnsi="Times New Roman" w:cs="Times New Roman"/>
        </w:rPr>
        <w:t>us to respond quickly and provide tests for</w:t>
      </w:r>
      <w:r w:rsidR="30A5E679" w:rsidRPr="68E95ED0">
        <w:rPr>
          <w:rFonts w:ascii="Times New Roman" w:hAnsi="Times New Roman" w:cs="Times New Roman"/>
        </w:rPr>
        <w:t xml:space="preserve"> </w:t>
      </w:r>
      <w:r w:rsidRPr="68E95ED0">
        <w:rPr>
          <w:rFonts w:ascii="Times New Roman" w:hAnsi="Times New Roman" w:cs="Times New Roman"/>
        </w:rPr>
        <w:t>students</w:t>
      </w:r>
      <w:r w:rsidR="66CAFEB7" w:rsidRPr="68E95ED0">
        <w:rPr>
          <w:rFonts w:ascii="Times New Roman" w:hAnsi="Times New Roman" w:cs="Times New Roman"/>
        </w:rPr>
        <w:t xml:space="preserve"> with symptoms of COVID-19</w:t>
      </w:r>
      <w:r w:rsidR="00D54DE3" w:rsidRPr="68E95ED0">
        <w:rPr>
          <w:rFonts w:ascii="Times New Roman" w:hAnsi="Times New Roman" w:cs="Times New Roman"/>
        </w:rPr>
        <w:t>.</w:t>
      </w:r>
    </w:p>
    <w:p w14:paraId="053176B3" w14:textId="74D1F904" w:rsidR="00C62730" w:rsidRPr="00C62730" w:rsidRDefault="00C62730" w:rsidP="00C6273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EC13D8C" w14:textId="05F94A7F" w:rsidR="00F27DFC" w:rsidRDefault="00F27DFC" w:rsidP="00C62730">
      <w:pPr>
        <w:pStyle w:val="NoSpacing"/>
        <w:rPr>
          <w:rFonts w:ascii="Times New Roman" w:hAnsi="Times New Roman" w:cs="Times New Roman"/>
        </w:rPr>
      </w:pPr>
      <w:r w:rsidRPr="68E95ED0">
        <w:rPr>
          <w:rFonts w:ascii="Times New Roman" w:hAnsi="Times New Roman" w:cs="Times New Roman"/>
        </w:rPr>
        <w:t xml:space="preserve">Additionally, our school has opted into a State of Maine program that will allow us to </w:t>
      </w:r>
      <w:r w:rsidR="425F3474" w:rsidRPr="68E95ED0">
        <w:rPr>
          <w:rFonts w:ascii="Times New Roman" w:hAnsi="Times New Roman" w:cs="Times New Roman"/>
        </w:rPr>
        <w:t>get and use</w:t>
      </w:r>
      <w:r w:rsidRPr="68E95ED0">
        <w:rPr>
          <w:rFonts w:ascii="Times New Roman" w:hAnsi="Times New Roman" w:cs="Times New Roman"/>
        </w:rPr>
        <w:t xml:space="preserve"> Abbott BinaxNOW Ag Tests. </w:t>
      </w:r>
      <w:r w:rsidR="003A4B70" w:rsidRPr="68E95ED0">
        <w:rPr>
          <w:rFonts w:ascii="Times New Roman" w:hAnsi="Times New Roman" w:cs="Times New Roman"/>
        </w:rPr>
        <w:t xml:space="preserve">This test provides results in 15 minutes. </w:t>
      </w:r>
      <w:r w:rsidRPr="68E95ED0">
        <w:rPr>
          <w:rFonts w:ascii="Times New Roman" w:hAnsi="Times New Roman" w:cs="Times New Roman"/>
        </w:rPr>
        <w:t>The BinaxNOW test can be used for early detection of COVID-19 in students, staff and teachers.</w:t>
      </w:r>
      <w:r w:rsidR="1CA010DE" w:rsidRPr="68E95ED0">
        <w:rPr>
          <w:rFonts w:ascii="Times New Roman" w:hAnsi="Times New Roman" w:cs="Times New Roman"/>
        </w:rPr>
        <w:t xml:space="preserve"> We will only use this test for students/staff</w:t>
      </w:r>
      <w:r w:rsidRPr="68E95ED0">
        <w:rPr>
          <w:rFonts w:ascii="Times New Roman" w:hAnsi="Times New Roman" w:cs="Times New Roman"/>
        </w:rPr>
        <w:t xml:space="preserve"> who develop </w:t>
      </w:r>
      <w:r w:rsidR="57FE3716" w:rsidRPr="68E95ED0">
        <w:rPr>
          <w:rFonts w:ascii="Times New Roman" w:hAnsi="Times New Roman" w:cs="Times New Roman"/>
        </w:rPr>
        <w:t xml:space="preserve">some of </w:t>
      </w:r>
      <w:r w:rsidRPr="68E95ED0">
        <w:rPr>
          <w:rFonts w:ascii="Times New Roman" w:hAnsi="Times New Roman" w:cs="Times New Roman"/>
        </w:rPr>
        <w:t>the following signs and symptoms during the school day:</w:t>
      </w:r>
    </w:p>
    <w:p w14:paraId="36304817" w14:textId="77777777" w:rsidR="00C62730" w:rsidRPr="00C62730" w:rsidRDefault="00C62730" w:rsidP="00C62730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4"/>
        <w:gridCol w:w="4684"/>
      </w:tblGrid>
      <w:tr w:rsidR="00F27DFC" w:rsidRPr="00F27DFC" w14:paraId="7CF3A1F1" w14:textId="77777777" w:rsidTr="00EA0108">
        <w:trPr>
          <w:trHeight w:val="194"/>
        </w:trPr>
        <w:tc>
          <w:tcPr>
            <w:tcW w:w="4684" w:type="dxa"/>
          </w:tcPr>
          <w:p w14:paraId="6662F7DA" w14:textId="77777777" w:rsidR="00F27DFC" w:rsidRPr="00F27DFC" w:rsidRDefault="00F27DFC" w:rsidP="00F27DF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F27DFC">
              <w:rPr>
                <w:rFonts w:ascii="Times New Roman" w:eastAsia="Times New Roman" w:hAnsi="Times New Roman" w:cs="Times New Roman"/>
              </w:rPr>
              <w:t>fever or chills</w:t>
            </w:r>
          </w:p>
        </w:tc>
        <w:tc>
          <w:tcPr>
            <w:tcW w:w="4684" w:type="dxa"/>
          </w:tcPr>
          <w:p w14:paraId="7DCB57C8" w14:textId="77777777" w:rsidR="00F27DFC" w:rsidRPr="00F27DFC" w:rsidRDefault="00F27DFC" w:rsidP="00F27DF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F27DFC">
              <w:rPr>
                <w:rFonts w:ascii="Times New Roman" w:eastAsiaTheme="minorEastAsia" w:hAnsi="Times New Roman" w:cs="Times New Roman"/>
              </w:rPr>
              <w:t>new loss of taste or smell</w:t>
            </w:r>
          </w:p>
        </w:tc>
      </w:tr>
      <w:tr w:rsidR="00F27DFC" w:rsidRPr="00F27DFC" w14:paraId="1B1B2EC8" w14:textId="77777777" w:rsidTr="00EA0108">
        <w:trPr>
          <w:trHeight w:val="194"/>
        </w:trPr>
        <w:tc>
          <w:tcPr>
            <w:tcW w:w="4684" w:type="dxa"/>
          </w:tcPr>
          <w:p w14:paraId="2998985B" w14:textId="77777777" w:rsidR="00F27DFC" w:rsidRPr="00F27DFC" w:rsidRDefault="00F27DFC" w:rsidP="00F27DF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F27DFC">
              <w:rPr>
                <w:rFonts w:ascii="Times New Roman" w:eastAsia="Times New Roman" w:hAnsi="Times New Roman" w:cs="Times New Roman"/>
              </w:rPr>
              <w:t>cough</w:t>
            </w:r>
          </w:p>
        </w:tc>
        <w:tc>
          <w:tcPr>
            <w:tcW w:w="4684" w:type="dxa"/>
          </w:tcPr>
          <w:p w14:paraId="5E19B3FF" w14:textId="77777777" w:rsidR="00F27DFC" w:rsidRPr="00F27DFC" w:rsidRDefault="00F27DFC" w:rsidP="00F27DF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F27DFC">
              <w:rPr>
                <w:rFonts w:ascii="Times New Roman" w:eastAsiaTheme="minorEastAsia" w:hAnsi="Times New Roman" w:cs="Times New Roman"/>
              </w:rPr>
              <w:t>sore throat</w:t>
            </w:r>
          </w:p>
        </w:tc>
      </w:tr>
      <w:tr w:rsidR="00F27DFC" w:rsidRPr="00F27DFC" w14:paraId="1B4F700C" w14:textId="77777777" w:rsidTr="00EA0108">
        <w:trPr>
          <w:trHeight w:val="194"/>
        </w:trPr>
        <w:tc>
          <w:tcPr>
            <w:tcW w:w="4684" w:type="dxa"/>
          </w:tcPr>
          <w:p w14:paraId="7CDE6CC5" w14:textId="77777777" w:rsidR="00F27DFC" w:rsidRPr="00F27DFC" w:rsidRDefault="00F27DFC" w:rsidP="00F27DF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F27DFC">
              <w:rPr>
                <w:rFonts w:ascii="Times New Roman" w:eastAsia="Times New Roman" w:hAnsi="Times New Roman" w:cs="Times New Roman"/>
              </w:rPr>
              <w:t>shortness of breath or difficulty breathing</w:t>
            </w:r>
          </w:p>
        </w:tc>
        <w:tc>
          <w:tcPr>
            <w:tcW w:w="4684" w:type="dxa"/>
          </w:tcPr>
          <w:p w14:paraId="7BFFB1A8" w14:textId="77777777" w:rsidR="00F27DFC" w:rsidRPr="00F27DFC" w:rsidRDefault="00F27DFC" w:rsidP="00F27DF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F27DFC">
              <w:rPr>
                <w:rFonts w:ascii="Times New Roman" w:eastAsiaTheme="minorEastAsia" w:hAnsi="Times New Roman" w:cs="Times New Roman"/>
              </w:rPr>
              <w:t>congestion or runny nose</w:t>
            </w:r>
          </w:p>
        </w:tc>
      </w:tr>
      <w:tr w:rsidR="00F27DFC" w:rsidRPr="00F27DFC" w14:paraId="33694D16" w14:textId="77777777" w:rsidTr="00EA0108">
        <w:trPr>
          <w:trHeight w:val="194"/>
        </w:trPr>
        <w:tc>
          <w:tcPr>
            <w:tcW w:w="4684" w:type="dxa"/>
          </w:tcPr>
          <w:p w14:paraId="518A3322" w14:textId="77777777" w:rsidR="00F27DFC" w:rsidRPr="00F27DFC" w:rsidRDefault="00F27DFC" w:rsidP="00F27DF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F27DFC">
              <w:rPr>
                <w:rFonts w:ascii="Times New Roman" w:eastAsia="Times New Roman" w:hAnsi="Times New Roman" w:cs="Times New Roman"/>
              </w:rPr>
              <w:t>fatigue</w:t>
            </w:r>
          </w:p>
        </w:tc>
        <w:tc>
          <w:tcPr>
            <w:tcW w:w="4684" w:type="dxa"/>
          </w:tcPr>
          <w:p w14:paraId="3DD870B9" w14:textId="77777777" w:rsidR="00F27DFC" w:rsidRPr="00F27DFC" w:rsidRDefault="00F27DFC" w:rsidP="00F27DF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F27DFC">
              <w:rPr>
                <w:rFonts w:ascii="Times New Roman" w:eastAsiaTheme="minorEastAsia" w:hAnsi="Times New Roman" w:cs="Times New Roman"/>
              </w:rPr>
              <w:t>nausea or vomiting</w:t>
            </w:r>
          </w:p>
        </w:tc>
      </w:tr>
      <w:tr w:rsidR="00F27DFC" w:rsidRPr="00F27DFC" w14:paraId="2072E602" w14:textId="77777777" w:rsidTr="00EA0108">
        <w:trPr>
          <w:trHeight w:val="194"/>
        </w:trPr>
        <w:tc>
          <w:tcPr>
            <w:tcW w:w="4684" w:type="dxa"/>
          </w:tcPr>
          <w:p w14:paraId="69BF23B3" w14:textId="77777777" w:rsidR="00F27DFC" w:rsidRPr="00F27DFC" w:rsidRDefault="00F27DFC" w:rsidP="00F27DF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F27DFC">
              <w:rPr>
                <w:rFonts w:ascii="Times New Roman" w:eastAsia="Times New Roman" w:hAnsi="Times New Roman" w:cs="Times New Roman"/>
              </w:rPr>
              <w:t>muscle or body aches</w:t>
            </w:r>
          </w:p>
        </w:tc>
        <w:tc>
          <w:tcPr>
            <w:tcW w:w="4684" w:type="dxa"/>
          </w:tcPr>
          <w:p w14:paraId="64C97AA5" w14:textId="77777777" w:rsidR="00F27DFC" w:rsidRPr="00F27DFC" w:rsidRDefault="00F27DFC" w:rsidP="00F27DF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F27DFC">
              <w:rPr>
                <w:rFonts w:ascii="Times New Roman" w:eastAsiaTheme="minorEastAsia" w:hAnsi="Times New Roman" w:cs="Times New Roman"/>
              </w:rPr>
              <w:t>diarrhea</w:t>
            </w:r>
          </w:p>
        </w:tc>
      </w:tr>
      <w:tr w:rsidR="00F27DFC" w:rsidRPr="00F27DFC" w14:paraId="09ACE91E" w14:textId="77777777" w:rsidTr="00EA0108">
        <w:trPr>
          <w:trHeight w:val="287"/>
        </w:trPr>
        <w:tc>
          <w:tcPr>
            <w:tcW w:w="4684" w:type="dxa"/>
          </w:tcPr>
          <w:p w14:paraId="72EE9AF0" w14:textId="77777777" w:rsidR="00F27DFC" w:rsidRPr="00F27DFC" w:rsidRDefault="00F27DFC" w:rsidP="00F27DFC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76" w:lineRule="auto"/>
              <w:contextualSpacing w:val="0"/>
              <w:rPr>
                <w:rFonts w:ascii="Times New Roman" w:eastAsiaTheme="minorEastAsia" w:hAnsi="Times New Roman" w:cs="Times New Roman"/>
              </w:rPr>
            </w:pPr>
            <w:r w:rsidRPr="00F27DFC">
              <w:rPr>
                <w:rFonts w:ascii="Times New Roman" w:eastAsia="Times New Roman" w:hAnsi="Times New Roman" w:cs="Times New Roman"/>
              </w:rPr>
              <w:t>headache</w:t>
            </w:r>
          </w:p>
        </w:tc>
        <w:tc>
          <w:tcPr>
            <w:tcW w:w="4684" w:type="dxa"/>
          </w:tcPr>
          <w:p w14:paraId="46BADC94" w14:textId="77777777" w:rsidR="00F27DFC" w:rsidRPr="00F27DFC" w:rsidRDefault="00F27DFC" w:rsidP="00E85677">
            <w:pPr>
              <w:pStyle w:val="ListParagraph"/>
              <w:widowControl w:val="0"/>
              <w:autoSpaceDE w:val="0"/>
              <w:autoSpaceDN w:val="0"/>
              <w:spacing w:line="276" w:lineRule="auto"/>
              <w:contextualSpacing w:val="0"/>
              <w:rPr>
                <w:rFonts w:ascii="Times New Roman" w:eastAsiaTheme="minorEastAsia" w:hAnsi="Times New Roman" w:cs="Times New Roman"/>
              </w:rPr>
            </w:pPr>
          </w:p>
        </w:tc>
      </w:tr>
    </w:tbl>
    <w:p w14:paraId="2ECEAFE1" w14:textId="4010386F" w:rsidR="00C62730" w:rsidRPr="00EA0108" w:rsidRDefault="7E24220E" w:rsidP="68E95ED0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A0108">
        <w:rPr>
          <w:rFonts w:ascii="Times New Roman" w:hAnsi="Times New Roman" w:cs="Times New Roman"/>
          <w:sz w:val="20"/>
          <w:szCs w:val="20"/>
        </w:rPr>
        <w:t>Students</w:t>
      </w:r>
      <w:r w:rsidR="00F27DFC" w:rsidRPr="00EA0108">
        <w:rPr>
          <w:rFonts w:ascii="Times New Roman" w:hAnsi="Times New Roman" w:cs="Times New Roman"/>
          <w:sz w:val="20"/>
          <w:szCs w:val="20"/>
        </w:rPr>
        <w:t xml:space="preserve"> over the age of 12</w:t>
      </w:r>
      <w:r w:rsidR="50FEA2FC" w:rsidRPr="00EA0108">
        <w:rPr>
          <w:rFonts w:ascii="Times New Roman" w:hAnsi="Times New Roman" w:cs="Times New Roman"/>
          <w:sz w:val="20"/>
          <w:szCs w:val="20"/>
        </w:rPr>
        <w:t xml:space="preserve"> may </w:t>
      </w:r>
      <w:r w:rsidR="00F27DFC" w:rsidRPr="00EA0108">
        <w:rPr>
          <w:rFonts w:ascii="Times New Roman" w:hAnsi="Times New Roman" w:cs="Times New Roman"/>
          <w:sz w:val="20"/>
          <w:szCs w:val="20"/>
        </w:rPr>
        <w:t>have the capacity to self-swab with supervision, while school nurses w</w:t>
      </w:r>
      <w:r w:rsidR="5CAC803B" w:rsidRPr="00EA0108">
        <w:rPr>
          <w:rFonts w:ascii="Times New Roman" w:hAnsi="Times New Roman" w:cs="Times New Roman"/>
          <w:sz w:val="20"/>
          <w:szCs w:val="20"/>
        </w:rPr>
        <w:t>ill</w:t>
      </w:r>
      <w:r w:rsidR="00F27DFC" w:rsidRPr="00EA0108">
        <w:rPr>
          <w:rFonts w:ascii="Times New Roman" w:hAnsi="Times New Roman" w:cs="Times New Roman"/>
          <w:sz w:val="20"/>
          <w:szCs w:val="20"/>
        </w:rPr>
        <w:t xml:space="preserve"> collect the specimens for children under the age of 12. We are asking parents/guardians to give us permission to test their child should they develop any of the above symptoms during the school day</w:t>
      </w:r>
      <w:r w:rsidR="00C62730" w:rsidRPr="00EA0108">
        <w:rPr>
          <w:rFonts w:ascii="Times New Roman" w:hAnsi="Times New Roman" w:cs="Times New Roman"/>
          <w:sz w:val="20"/>
          <w:szCs w:val="20"/>
        </w:rPr>
        <w:t>.</w:t>
      </w:r>
    </w:p>
    <w:p w14:paraId="2C5B7707" w14:textId="10870646" w:rsidR="001B4F94" w:rsidRPr="00F27DFC" w:rsidRDefault="001B4F94" w:rsidP="68E95ED0">
      <w:pPr>
        <w:pStyle w:val="NoSpacing"/>
        <w:spacing w:after="240"/>
        <w:rPr>
          <w:rFonts w:ascii="Times New Roman" w:hAnsi="Times New Roman" w:cs="Times New Roman"/>
          <w:b/>
          <w:bCs/>
        </w:rPr>
      </w:pPr>
      <w:r w:rsidRPr="68E95ED0">
        <w:rPr>
          <w:rFonts w:ascii="Times New Roman" w:hAnsi="Times New Roman" w:cs="Times New Roman"/>
          <w:b/>
          <w:bCs/>
        </w:rPr>
        <w:t xml:space="preserve">Please read and </w:t>
      </w:r>
      <w:r w:rsidR="00C860D0" w:rsidRPr="68E95ED0">
        <w:rPr>
          <w:rFonts w:ascii="Times New Roman" w:hAnsi="Times New Roman" w:cs="Times New Roman"/>
          <w:b/>
          <w:bCs/>
        </w:rPr>
        <w:t>complete the enclosed</w:t>
      </w:r>
      <w:r w:rsidR="00193E98" w:rsidRPr="68E95ED0">
        <w:rPr>
          <w:rFonts w:ascii="Times New Roman" w:hAnsi="Times New Roman" w:cs="Times New Roman"/>
          <w:b/>
          <w:bCs/>
        </w:rPr>
        <w:t>/attached</w:t>
      </w:r>
      <w:r w:rsidR="00C860D0" w:rsidRPr="68E95ED0">
        <w:rPr>
          <w:rFonts w:ascii="Times New Roman" w:hAnsi="Times New Roman" w:cs="Times New Roman"/>
          <w:b/>
          <w:bCs/>
        </w:rPr>
        <w:t xml:space="preserve"> form</w:t>
      </w:r>
      <w:r w:rsidRPr="68E95ED0">
        <w:rPr>
          <w:rFonts w:ascii="Times New Roman" w:hAnsi="Times New Roman" w:cs="Times New Roman"/>
          <w:b/>
          <w:bCs/>
        </w:rPr>
        <w:t xml:space="preserve">. Return </w:t>
      </w:r>
      <w:r w:rsidR="3060072B" w:rsidRPr="68E95ED0">
        <w:rPr>
          <w:rFonts w:ascii="Times New Roman" w:hAnsi="Times New Roman" w:cs="Times New Roman"/>
          <w:b/>
          <w:bCs/>
        </w:rPr>
        <w:t>the</w:t>
      </w:r>
      <w:r w:rsidRPr="68E95ED0">
        <w:rPr>
          <w:rFonts w:ascii="Times New Roman" w:hAnsi="Times New Roman" w:cs="Times New Roman"/>
          <w:b/>
          <w:bCs/>
        </w:rPr>
        <w:t xml:space="preserve"> completed form</w:t>
      </w:r>
    </w:p>
    <w:p w14:paraId="2B76C825" w14:textId="6B584768" w:rsidR="001B4F94" w:rsidRPr="00F27DFC" w:rsidRDefault="001B4F94" w:rsidP="68E95ED0">
      <w:pPr>
        <w:pStyle w:val="NoSpacing"/>
        <w:spacing w:after="240"/>
        <w:rPr>
          <w:rFonts w:ascii="Times New Roman" w:hAnsi="Times New Roman" w:cs="Times New Roman"/>
          <w:b/>
          <w:bCs/>
        </w:rPr>
      </w:pPr>
      <w:r w:rsidRPr="68E95ED0">
        <w:rPr>
          <w:rFonts w:ascii="Times New Roman" w:hAnsi="Times New Roman" w:cs="Times New Roman"/>
          <w:b/>
          <w:bCs/>
        </w:rPr>
        <w:t xml:space="preserve"> </w:t>
      </w:r>
      <w:r w:rsidR="00C62730" w:rsidRPr="68E95ED0">
        <w:rPr>
          <w:rFonts w:ascii="Times New Roman" w:hAnsi="Times New Roman" w:cs="Times New Roman"/>
          <w:b/>
          <w:bCs/>
        </w:rPr>
        <w:t>T</w:t>
      </w:r>
      <w:r w:rsidRPr="68E95ED0">
        <w:rPr>
          <w:rFonts w:ascii="Times New Roman" w:hAnsi="Times New Roman" w:cs="Times New Roman"/>
          <w:b/>
          <w:bCs/>
        </w:rPr>
        <w:t>o</w:t>
      </w:r>
      <w:r w:rsidR="00C62730">
        <w:rPr>
          <w:rFonts w:ascii="Times New Roman" w:hAnsi="Times New Roman" w:cs="Times New Roman"/>
          <w:b/>
          <w:bCs/>
        </w:rPr>
        <w:t xml:space="preserve"> </w:t>
      </w:r>
      <w:r w:rsidR="009F3ED8">
        <w:rPr>
          <w:rFonts w:ascii="Times New Roman" w:hAnsi="Times New Roman" w:cs="Times New Roman"/>
          <w:b/>
          <w:bCs/>
        </w:rPr>
        <w:t>______</w:t>
      </w:r>
      <w:r w:rsidR="0566EF09" w:rsidRPr="68E95ED0">
        <w:rPr>
          <w:rFonts w:ascii="Times New Roman" w:hAnsi="Times New Roman" w:cs="Times New Roman"/>
          <w:b/>
          <w:bCs/>
          <w:u w:val="single"/>
        </w:rPr>
        <w:t>_________</w:t>
      </w:r>
      <w:proofErr w:type="gramStart"/>
      <w:r w:rsidR="0566EF09" w:rsidRPr="68E95ED0">
        <w:rPr>
          <w:rFonts w:ascii="Times New Roman" w:hAnsi="Times New Roman" w:cs="Times New Roman"/>
          <w:b/>
          <w:bCs/>
          <w:u w:val="single"/>
        </w:rPr>
        <w:t>_(</w:t>
      </w:r>
      <w:proofErr w:type="gramEnd"/>
      <w:r w:rsidR="00193E98" w:rsidRPr="009F3ED8">
        <w:rPr>
          <w:rFonts w:ascii="Times New Roman" w:hAnsi="Times New Roman" w:cs="Times New Roman"/>
          <w:b/>
          <w:bCs/>
          <w:sz w:val="18"/>
          <w:szCs w:val="18"/>
        </w:rPr>
        <w:t>school nurse or other personnel)</w:t>
      </w:r>
      <w:r w:rsidR="062B6BBE" w:rsidRPr="68E95ED0">
        <w:rPr>
          <w:rFonts w:ascii="Times New Roman" w:hAnsi="Times New Roman" w:cs="Times New Roman"/>
          <w:b/>
          <w:bCs/>
        </w:rPr>
        <w:t xml:space="preserve"> </w:t>
      </w:r>
      <w:r w:rsidR="00193E98" w:rsidRPr="68E95ED0">
        <w:rPr>
          <w:rFonts w:ascii="Times New Roman" w:hAnsi="Times New Roman" w:cs="Times New Roman"/>
          <w:b/>
          <w:bCs/>
        </w:rPr>
        <w:t xml:space="preserve">via </w:t>
      </w:r>
      <w:r w:rsidR="2E5111DE" w:rsidRPr="68E95ED0">
        <w:rPr>
          <w:rFonts w:ascii="Times New Roman" w:hAnsi="Times New Roman" w:cs="Times New Roman"/>
          <w:b/>
          <w:bCs/>
        </w:rPr>
        <w:t>_________</w:t>
      </w:r>
      <w:r w:rsidR="00193E98" w:rsidRPr="68E95ED0">
        <w:rPr>
          <w:rFonts w:ascii="Times New Roman" w:hAnsi="Times New Roman" w:cs="Times New Roman"/>
          <w:b/>
          <w:bCs/>
        </w:rPr>
        <w:t xml:space="preserve"> method </w:t>
      </w:r>
      <w:r w:rsidR="00193E98" w:rsidRPr="009F3ED8">
        <w:rPr>
          <w:rFonts w:ascii="Times New Roman" w:hAnsi="Times New Roman" w:cs="Times New Roman"/>
          <w:b/>
          <w:bCs/>
          <w:sz w:val="18"/>
          <w:szCs w:val="18"/>
        </w:rPr>
        <w:t>(paper, Power School</w:t>
      </w:r>
      <w:r w:rsidR="00193E98" w:rsidRPr="68E95ED0">
        <w:rPr>
          <w:rFonts w:ascii="Times New Roman" w:hAnsi="Times New Roman" w:cs="Times New Roman"/>
          <w:b/>
          <w:bCs/>
        </w:rPr>
        <w:t xml:space="preserve">) </w:t>
      </w:r>
      <w:r w:rsidR="00D54DE3" w:rsidRPr="68E95ED0">
        <w:rPr>
          <w:rFonts w:ascii="Times New Roman" w:hAnsi="Times New Roman" w:cs="Times New Roman"/>
          <w:b/>
          <w:bCs/>
        </w:rPr>
        <w:t xml:space="preserve">by </w:t>
      </w:r>
      <w:r w:rsidR="597D1A26" w:rsidRPr="68E95ED0">
        <w:rPr>
          <w:rFonts w:ascii="Times New Roman" w:hAnsi="Times New Roman" w:cs="Times New Roman"/>
          <w:b/>
          <w:bCs/>
        </w:rPr>
        <w:t>_________</w:t>
      </w:r>
      <w:r w:rsidR="00D54DE3" w:rsidRPr="68E95ED0">
        <w:rPr>
          <w:rFonts w:ascii="Times New Roman" w:hAnsi="Times New Roman" w:cs="Times New Roman"/>
          <w:b/>
          <w:bCs/>
        </w:rPr>
        <w:t xml:space="preserve"> </w:t>
      </w:r>
      <w:r w:rsidR="04DE9248" w:rsidRPr="009F3ED8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D54DE3" w:rsidRPr="009F3ED8">
        <w:rPr>
          <w:rFonts w:ascii="Times New Roman" w:hAnsi="Times New Roman" w:cs="Times New Roman"/>
          <w:b/>
          <w:bCs/>
          <w:sz w:val="18"/>
          <w:szCs w:val="18"/>
        </w:rPr>
        <w:t>date</w:t>
      </w:r>
      <w:r w:rsidR="2074CF53" w:rsidRPr="68E95ED0">
        <w:rPr>
          <w:rFonts w:ascii="Times New Roman" w:hAnsi="Times New Roman" w:cs="Times New Roman"/>
          <w:b/>
          <w:bCs/>
        </w:rPr>
        <w:t>)</w:t>
      </w:r>
      <w:r w:rsidR="00D54DE3" w:rsidRPr="68E95ED0">
        <w:rPr>
          <w:rFonts w:ascii="Times New Roman" w:hAnsi="Times New Roman" w:cs="Times New Roman"/>
          <w:b/>
          <w:bCs/>
        </w:rPr>
        <w:t>.</w:t>
      </w:r>
    </w:p>
    <w:p w14:paraId="06E8FA54" w14:textId="779D0D98" w:rsidR="001B4F94" w:rsidRPr="00F27DFC" w:rsidRDefault="41746C9D" w:rsidP="001B4F9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68E95ED0">
        <w:rPr>
          <w:rFonts w:ascii="Times New Roman" w:hAnsi="Times New Roman" w:cs="Times New Roman"/>
          <w:b/>
          <w:bCs/>
        </w:rPr>
        <w:t xml:space="preserve">Parent/Guardian </w:t>
      </w:r>
      <w:r w:rsidR="001B4F94" w:rsidRPr="68E95ED0">
        <w:rPr>
          <w:rFonts w:ascii="Times New Roman" w:hAnsi="Times New Roman" w:cs="Times New Roman"/>
          <w:b/>
          <w:bCs/>
        </w:rPr>
        <w:t>Consent fo</w:t>
      </w:r>
      <w:r w:rsidR="070FE47F" w:rsidRPr="68E95ED0">
        <w:rPr>
          <w:rFonts w:ascii="Times New Roman" w:hAnsi="Times New Roman" w:cs="Times New Roman"/>
          <w:b/>
          <w:bCs/>
        </w:rPr>
        <w:t>rm (attached)</w:t>
      </w:r>
      <w:r w:rsidR="001B4F94" w:rsidRPr="68E95ED0">
        <w:rPr>
          <w:rFonts w:ascii="Times New Roman" w:hAnsi="Times New Roman" w:cs="Times New Roman"/>
          <w:b/>
          <w:bCs/>
        </w:rPr>
        <w:t>:</w:t>
      </w:r>
      <w:r w:rsidR="001B4F94" w:rsidRPr="68E95ED0">
        <w:rPr>
          <w:rFonts w:ascii="Times New Roman" w:hAnsi="Times New Roman" w:cs="Times New Roman"/>
        </w:rPr>
        <w:t xml:space="preserve"> </w:t>
      </w:r>
      <w:r w:rsidR="001B4F94">
        <w:br/>
      </w:r>
      <w:r w:rsidR="001B4F94" w:rsidRPr="68E95ED0">
        <w:rPr>
          <w:rFonts w:ascii="Times New Roman" w:hAnsi="Times New Roman" w:cs="Times New Roman"/>
        </w:rPr>
        <w:t xml:space="preserve">This allows </w:t>
      </w:r>
      <w:r w:rsidR="008F69CA" w:rsidRPr="68E95ED0">
        <w:rPr>
          <w:rFonts w:ascii="Times New Roman" w:hAnsi="Times New Roman" w:cs="Times New Roman"/>
        </w:rPr>
        <w:t xml:space="preserve">the </w:t>
      </w:r>
      <w:r w:rsidR="37928DB7" w:rsidRPr="68E95ED0">
        <w:rPr>
          <w:rFonts w:ascii="Times New Roman" w:hAnsi="Times New Roman" w:cs="Times New Roman"/>
        </w:rPr>
        <w:t xml:space="preserve">school nurse </w:t>
      </w:r>
      <w:r w:rsidR="008F69CA" w:rsidRPr="68E95ED0">
        <w:rPr>
          <w:rFonts w:ascii="Times New Roman" w:hAnsi="Times New Roman" w:cs="Times New Roman"/>
        </w:rPr>
        <w:t>conducting</w:t>
      </w:r>
      <w:r w:rsidR="68B4ABFD" w:rsidRPr="68E95ED0">
        <w:rPr>
          <w:rFonts w:ascii="Times New Roman" w:hAnsi="Times New Roman" w:cs="Times New Roman"/>
        </w:rPr>
        <w:t xml:space="preserve"> the</w:t>
      </w:r>
      <w:r w:rsidR="008F69CA" w:rsidRPr="68E95ED0">
        <w:rPr>
          <w:rFonts w:ascii="Times New Roman" w:hAnsi="Times New Roman" w:cs="Times New Roman"/>
        </w:rPr>
        <w:t xml:space="preserve"> tes</w:t>
      </w:r>
      <w:r w:rsidR="6C948630" w:rsidRPr="68E95ED0">
        <w:rPr>
          <w:rFonts w:ascii="Times New Roman" w:hAnsi="Times New Roman" w:cs="Times New Roman"/>
        </w:rPr>
        <w:t>t</w:t>
      </w:r>
      <w:r w:rsidR="0B3C15FE" w:rsidRPr="68E95ED0">
        <w:rPr>
          <w:rFonts w:ascii="Times New Roman" w:hAnsi="Times New Roman" w:cs="Times New Roman"/>
        </w:rPr>
        <w:t xml:space="preserve"> </w:t>
      </w:r>
      <w:r w:rsidR="001B4F94" w:rsidRPr="68E95ED0">
        <w:rPr>
          <w:rFonts w:ascii="Times New Roman" w:hAnsi="Times New Roman" w:cs="Times New Roman"/>
        </w:rPr>
        <w:t>to</w:t>
      </w:r>
      <w:r w:rsidR="70EE27FB" w:rsidRPr="68E95ED0">
        <w:rPr>
          <w:rFonts w:ascii="Times New Roman" w:hAnsi="Times New Roman" w:cs="Times New Roman"/>
        </w:rPr>
        <w:t xml:space="preserve"> gently </w:t>
      </w:r>
      <w:r w:rsidR="00513FB2" w:rsidRPr="68E95ED0">
        <w:rPr>
          <w:rFonts w:ascii="Times New Roman" w:hAnsi="Times New Roman" w:cs="Times New Roman"/>
        </w:rPr>
        <w:t>swa</w:t>
      </w:r>
      <w:r w:rsidR="4CD98FE2" w:rsidRPr="68E95ED0">
        <w:rPr>
          <w:rFonts w:ascii="Times New Roman" w:hAnsi="Times New Roman" w:cs="Times New Roman"/>
        </w:rPr>
        <w:t xml:space="preserve">b the nostrils (½ to </w:t>
      </w:r>
      <w:proofErr w:type="gramStart"/>
      <w:r w:rsidR="4CD98FE2" w:rsidRPr="68E95ED0">
        <w:rPr>
          <w:rFonts w:ascii="Times New Roman" w:hAnsi="Times New Roman" w:cs="Times New Roman"/>
        </w:rPr>
        <w:t>¾ )</w:t>
      </w:r>
      <w:proofErr w:type="gramEnd"/>
      <w:r w:rsidR="4CD98FE2" w:rsidRPr="68E95ED0">
        <w:rPr>
          <w:rFonts w:ascii="Times New Roman" w:hAnsi="Times New Roman" w:cs="Times New Roman"/>
        </w:rPr>
        <w:t xml:space="preserve"> of </w:t>
      </w:r>
      <w:r w:rsidR="001B4F94" w:rsidRPr="68E95ED0">
        <w:rPr>
          <w:rFonts w:ascii="Times New Roman" w:hAnsi="Times New Roman" w:cs="Times New Roman"/>
        </w:rPr>
        <w:t xml:space="preserve">your </w:t>
      </w:r>
      <w:r w:rsidR="12C5C50B" w:rsidRPr="68E95ED0">
        <w:rPr>
          <w:rFonts w:ascii="Times New Roman" w:hAnsi="Times New Roman" w:cs="Times New Roman"/>
        </w:rPr>
        <w:t>child if symptoms are present as</w:t>
      </w:r>
      <w:r w:rsidR="001B4F94" w:rsidRPr="68E95ED0">
        <w:rPr>
          <w:rFonts w:ascii="Times New Roman" w:hAnsi="Times New Roman" w:cs="Times New Roman"/>
        </w:rPr>
        <w:t xml:space="preserve"> </w:t>
      </w:r>
      <w:r w:rsidR="00513FB2" w:rsidRPr="68E95ED0">
        <w:rPr>
          <w:rFonts w:ascii="Times New Roman" w:hAnsi="Times New Roman" w:cs="Times New Roman"/>
        </w:rPr>
        <w:t xml:space="preserve">directed </w:t>
      </w:r>
      <w:r w:rsidR="001B4F94" w:rsidRPr="68E95ED0">
        <w:rPr>
          <w:rFonts w:ascii="Times New Roman" w:hAnsi="Times New Roman" w:cs="Times New Roman"/>
        </w:rPr>
        <w:t xml:space="preserve">by the </w:t>
      </w:r>
      <w:r w:rsidR="79F5A4F0" w:rsidRPr="68E95ED0">
        <w:rPr>
          <w:rFonts w:ascii="Times New Roman" w:hAnsi="Times New Roman" w:cs="Times New Roman"/>
        </w:rPr>
        <w:t xml:space="preserve">Maine </w:t>
      </w:r>
      <w:r w:rsidR="001B4F94" w:rsidRPr="68E95ED0">
        <w:rPr>
          <w:rFonts w:ascii="Times New Roman" w:hAnsi="Times New Roman" w:cs="Times New Roman"/>
        </w:rPr>
        <w:t xml:space="preserve">CDC. </w:t>
      </w:r>
    </w:p>
    <w:p w14:paraId="26BF7C12" w14:textId="77777777" w:rsidR="004F1ABE" w:rsidRPr="00C62730" w:rsidRDefault="004F1ABE" w:rsidP="00C62730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1B077AB6" w14:textId="7D18BED3" w:rsidR="001B4F94" w:rsidRPr="00F27DFC" w:rsidRDefault="008F69CA" w:rsidP="00CE7DDF">
      <w:pPr>
        <w:pStyle w:val="NoSpacing"/>
        <w:rPr>
          <w:rFonts w:ascii="Times New Roman" w:hAnsi="Times New Roman" w:cs="Times New Roman"/>
        </w:rPr>
      </w:pPr>
      <w:r w:rsidRPr="68E95ED0">
        <w:rPr>
          <w:rFonts w:ascii="Times New Roman" w:hAnsi="Times New Roman" w:cs="Times New Roman"/>
          <w:b/>
          <w:bCs/>
        </w:rPr>
        <w:t>T</w:t>
      </w:r>
      <w:r w:rsidR="07F41C32" w:rsidRPr="68E95ED0">
        <w:rPr>
          <w:rFonts w:ascii="Times New Roman" w:hAnsi="Times New Roman" w:cs="Times New Roman"/>
          <w:b/>
          <w:bCs/>
        </w:rPr>
        <w:t>his permission</w:t>
      </w:r>
      <w:r w:rsidRPr="68E95ED0">
        <w:rPr>
          <w:rFonts w:ascii="Times New Roman" w:hAnsi="Times New Roman" w:cs="Times New Roman"/>
          <w:b/>
          <w:bCs/>
        </w:rPr>
        <w:t xml:space="preserve"> form will </w:t>
      </w:r>
      <w:r w:rsidR="001B4F94" w:rsidRPr="68E95ED0">
        <w:rPr>
          <w:rFonts w:ascii="Times New Roman" w:hAnsi="Times New Roman" w:cs="Times New Roman"/>
        </w:rPr>
        <w:t xml:space="preserve">stay in your child’s </w:t>
      </w:r>
      <w:r w:rsidR="00F77DAD" w:rsidRPr="68E95ED0">
        <w:rPr>
          <w:rFonts w:ascii="Times New Roman" w:hAnsi="Times New Roman" w:cs="Times New Roman"/>
        </w:rPr>
        <w:t xml:space="preserve">health </w:t>
      </w:r>
      <w:r w:rsidR="001B4F94" w:rsidRPr="68E95ED0">
        <w:rPr>
          <w:rFonts w:ascii="Times New Roman" w:hAnsi="Times New Roman" w:cs="Times New Roman"/>
        </w:rPr>
        <w:t xml:space="preserve">file </w:t>
      </w:r>
      <w:r w:rsidR="0FB5C782" w:rsidRPr="68E95ED0">
        <w:rPr>
          <w:rFonts w:ascii="Times New Roman" w:hAnsi="Times New Roman" w:cs="Times New Roman"/>
        </w:rPr>
        <w:t xml:space="preserve">(for one year) </w:t>
      </w:r>
      <w:r w:rsidR="001B4F94" w:rsidRPr="68E95ED0">
        <w:rPr>
          <w:rFonts w:ascii="Times New Roman" w:hAnsi="Times New Roman" w:cs="Times New Roman"/>
        </w:rPr>
        <w:t xml:space="preserve">and only be used if testing </w:t>
      </w:r>
      <w:r w:rsidR="00513FB2" w:rsidRPr="68E95ED0">
        <w:rPr>
          <w:rFonts w:ascii="Times New Roman" w:hAnsi="Times New Roman" w:cs="Times New Roman"/>
        </w:rPr>
        <w:t xml:space="preserve">is </w:t>
      </w:r>
      <w:r w:rsidR="001B4F94" w:rsidRPr="68E95ED0">
        <w:rPr>
          <w:rFonts w:ascii="Times New Roman" w:hAnsi="Times New Roman" w:cs="Times New Roman"/>
        </w:rPr>
        <w:t>need</w:t>
      </w:r>
      <w:r w:rsidR="00513FB2" w:rsidRPr="68E95ED0">
        <w:rPr>
          <w:rFonts w:ascii="Times New Roman" w:hAnsi="Times New Roman" w:cs="Times New Roman"/>
        </w:rPr>
        <w:t>ed</w:t>
      </w:r>
      <w:r w:rsidR="001B4F94" w:rsidRPr="68E95ED0">
        <w:rPr>
          <w:rFonts w:ascii="Times New Roman" w:hAnsi="Times New Roman" w:cs="Times New Roman"/>
        </w:rPr>
        <w:t xml:space="preserve">.   </w:t>
      </w:r>
    </w:p>
    <w:p w14:paraId="08FB4620" w14:textId="77777777" w:rsidR="00C860D0" w:rsidRPr="00C62730" w:rsidRDefault="00C860D0" w:rsidP="00C860D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ABE0155" w14:textId="09A3FB16" w:rsidR="00D54DE3" w:rsidRPr="00F27DFC" w:rsidRDefault="008F69CA" w:rsidP="00D54DE3">
      <w:pPr>
        <w:pStyle w:val="NoSpacing"/>
        <w:rPr>
          <w:rFonts w:ascii="Times New Roman" w:hAnsi="Times New Roman" w:cs="Times New Roman"/>
        </w:rPr>
      </w:pPr>
      <w:r w:rsidRPr="68E95ED0">
        <w:rPr>
          <w:rFonts w:ascii="Times New Roman" w:hAnsi="Times New Roman" w:cs="Times New Roman"/>
        </w:rPr>
        <w:t>I</w:t>
      </w:r>
      <w:r w:rsidR="00D54DE3" w:rsidRPr="68E95ED0">
        <w:rPr>
          <w:rFonts w:ascii="Times New Roman" w:hAnsi="Times New Roman" w:cs="Times New Roman"/>
        </w:rPr>
        <w:t xml:space="preserve">n the event testing </w:t>
      </w:r>
      <w:r w:rsidRPr="68E95ED0">
        <w:rPr>
          <w:rFonts w:ascii="Times New Roman" w:hAnsi="Times New Roman" w:cs="Times New Roman"/>
        </w:rPr>
        <w:t>needs to</w:t>
      </w:r>
      <w:r w:rsidR="00D54DE3" w:rsidRPr="68E95ED0">
        <w:rPr>
          <w:rFonts w:ascii="Times New Roman" w:hAnsi="Times New Roman" w:cs="Times New Roman"/>
        </w:rPr>
        <w:t xml:space="preserve"> take place at schoo</w:t>
      </w:r>
      <w:r w:rsidR="31564FB5" w:rsidRPr="68E95ED0">
        <w:rPr>
          <w:rFonts w:ascii="Times New Roman" w:hAnsi="Times New Roman" w:cs="Times New Roman"/>
        </w:rPr>
        <w:t>l</w:t>
      </w:r>
      <w:r w:rsidR="00D54DE3" w:rsidRPr="68E95ED0">
        <w:rPr>
          <w:rFonts w:ascii="Times New Roman" w:hAnsi="Times New Roman" w:cs="Times New Roman"/>
        </w:rPr>
        <w:t>:</w:t>
      </w:r>
    </w:p>
    <w:p w14:paraId="5645ED33" w14:textId="4F2A980A" w:rsidR="00D54DE3" w:rsidRPr="00662BD7" w:rsidRDefault="00D54DE3" w:rsidP="00D54D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62BD7">
        <w:rPr>
          <w:rFonts w:ascii="Times New Roman" w:hAnsi="Times New Roman" w:cs="Times New Roman"/>
          <w:sz w:val="20"/>
          <w:szCs w:val="20"/>
        </w:rPr>
        <w:t>There will be no charge to families for testing</w:t>
      </w:r>
      <w:r w:rsidR="00EE605D" w:rsidRPr="00662BD7">
        <w:rPr>
          <w:rFonts w:ascii="Times New Roman" w:hAnsi="Times New Roman" w:cs="Times New Roman"/>
          <w:sz w:val="20"/>
          <w:szCs w:val="20"/>
        </w:rPr>
        <w:t>.</w:t>
      </w:r>
    </w:p>
    <w:p w14:paraId="53A996C4" w14:textId="617B318A" w:rsidR="00D54DE3" w:rsidRPr="00662BD7" w:rsidRDefault="7587E919" w:rsidP="00406D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62BD7">
        <w:rPr>
          <w:rFonts w:ascii="Times New Roman" w:hAnsi="Times New Roman" w:cs="Times New Roman"/>
          <w:sz w:val="20"/>
          <w:szCs w:val="20"/>
        </w:rPr>
        <w:t>The</w:t>
      </w:r>
      <w:r w:rsidR="6FEF9104" w:rsidRPr="00662BD7">
        <w:rPr>
          <w:rFonts w:ascii="Times New Roman" w:hAnsi="Times New Roman" w:cs="Times New Roman"/>
          <w:sz w:val="20"/>
          <w:szCs w:val="20"/>
        </w:rPr>
        <w:t xml:space="preserve"> </w:t>
      </w:r>
      <w:r w:rsidRPr="00662BD7">
        <w:rPr>
          <w:rFonts w:ascii="Times New Roman" w:hAnsi="Times New Roman" w:cs="Times New Roman"/>
          <w:sz w:val="20"/>
          <w:szCs w:val="20"/>
        </w:rPr>
        <w:t>s</w:t>
      </w:r>
      <w:r w:rsidR="00D54DE3" w:rsidRPr="00662BD7">
        <w:rPr>
          <w:rFonts w:ascii="Times New Roman" w:hAnsi="Times New Roman" w:cs="Times New Roman"/>
          <w:sz w:val="20"/>
          <w:szCs w:val="20"/>
        </w:rPr>
        <w:t>chool</w:t>
      </w:r>
      <w:r w:rsidR="397212C6" w:rsidRPr="00662BD7">
        <w:rPr>
          <w:rFonts w:ascii="Times New Roman" w:hAnsi="Times New Roman" w:cs="Times New Roman"/>
          <w:sz w:val="20"/>
          <w:szCs w:val="20"/>
        </w:rPr>
        <w:t xml:space="preserve"> nurse</w:t>
      </w:r>
      <w:r w:rsidR="00406D7F" w:rsidRPr="00662BD7">
        <w:rPr>
          <w:rFonts w:ascii="Times New Roman" w:hAnsi="Times New Roman" w:cs="Times New Roman"/>
          <w:sz w:val="20"/>
          <w:szCs w:val="20"/>
        </w:rPr>
        <w:t xml:space="preserve"> </w:t>
      </w:r>
      <w:r w:rsidR="00D54DE3" w:rsidRPr="00662BD7">
        <w:rPr>
          <w:rFonts w:ascii="Times New Roman" w:hAnsi="Times New Roman" w:cs="Times New Roman"/>
          <w:sz w:val="20"/>
          <w:szCs w:val="20"/>
        </w:rPr>
        <w:t>will be in communication with the parent/guardian of anyone tested and results will be shared</w:t>
      </w:r>
      <w:r w:rsidR="007A3A10" w:rsidRPr="00662BD7">
        <w:rPr>
          <w:rFonts w:ascii="Times New Roman" w:hAnsi="Times New Roman" w:cs="Times New Roman"/>
          <w:sz w:val="20"/>
          <w:szCs w:val="20"/>
        </w:rPr>
        <w:t xml:space="preserve"> with the parent/guardian.</w:t>
      </w:r>
      <w:r w:rsidR="00406D7F" w:rsidRPr="00662BD7">
        <w:rPr>
          <w:rFonts w:ascii="Times New Roman" w:hAnsi="Times New Roman" w:cs="Times New Roman"/>
          <w:sz w:val="20"/>
          <w:szCs w:val="20"/>
        </w:rPr>
        <w:t xml:space="preserve"> If a student is negative, the parent/guardian will receive an email</w:t>
      </w:r>
      <w:r w:rsidR="1587D02E" w:rsidRPr="00662BD7">
        <w:rPr>
          <w:rFonts w:ascii="Times New Roman" w:hAnsi="Times New Roman" w:cs="Times New Roman"/>
          <w:sz w:val="20"/>
          <w:szCs w:val="20"/>
        </w:rPr>
        <w:t>/phone call</w:t>
      </w:r>
      <w:r w:rsidR="00406D7F" w:rsidRPr="00662BD7">
        <w:rPr>
          <w:rFonts w:ascii="Times New Roman" w:hAnsi="Times New Roman" w:cs="Times New Roman"/>
          <w:sz w:val="20"/>
          <w:szCs w:val="20"/>
        </w:rPr>
        <w:t xml:space="preserve"> with results. If a student is positive, the parent/guardian will receive a</w:t>
      </w:r>
      <w:r w:rsidR="4A790263" w:rsidRPr="00662BD7">
        <w:rPr>
          <w:rFonts w:ascii="Times New Roman" w:hAnsi="Times New Roman" w:cs="Times New Roman"/>
          <w:sz w:val="20"/>
          <w:szCs w:val="20"/>
        </w:rPr>
        <w:t>n email</w:t>
      </w:r>
      <w:r w:rsidR="00ED5A72" w:rsidRPr="00662BD7">
        <w:rPr>
          <w:rFonts w:ascii="Times New Roman" w:hAnsi="Times New Roman" w:cs="Times New Roman"/>
          <w:sz w:val="20"/>
          <w:szCs w:val="20"/>
        </w:rPr>
        <w:t>/</w:t>
      </w:r>
      <w:r w:rsidR="00406D7F" w:rsidRPr="00662BD7">
        <w:rPr>
          <w:rFonts w:ascii="Times New Roman" w:hAnsi="Times New Roman" w:cs="Times New Roman"/>
          <w:sz w:val="20"/>
          <w:szCs w:val="20"/>
        </w:rPr>
        <w:t>phone call from the school</w:t>
      </w:r>
      <w:r w:rsidR="1A564BB1" w:rsidRPr="00662BD7">
        <w:rPr>
          <w:rFonts w:ascii="Times New Roman" w:hAnsi="Times New Roman" w:cs="Times New Roman"/>
          <w:sz w:val="20"/>
          <w:szCs w:val="20"/>
        </w:rPr>
        <w:t xml:space="preserve"> and </w:t>
      </w:r>
      <w:r w:rsidR="75C985D9" w:rsidRPr="00662BD7">
        <w:rPr>
          <w:rFonts w:ascii="Times New Roman" w:hAnsi="Times New Roman" w:cs="Times New Roman"/>
          <w:sz w:val="20"/>
          <w:szCs w:val="20"/>
        </w:rPr>
        <w:t xml:space="preserve">the </w:t>
      </w:r>
      <w:r w:rsidR="00406D7F" w:rsidRPr="00662BD7">
        <w:rPr>
          <w:rFonts w:ascii="Times New Roman" w:hAnsi="Times New Roman" w:cs="Times New Roman"/>
          <w:sz w:val="20"/>
          <w:szCs w:val="20"/>
        </w:rPr>
        <w:t xml:space="preserve">results will be shared with the student’s </w:t>
      </w:r>
      <w:r w:rsidR="00592336" w:rsidRPr="00662BD7">
        <w:rPr>
          <w:rFonts w:ascii="Times New Roman" w:hAnsi="Times New Roman" w:cs="Times New Roman"/>
          <w:sz w:val="20"/>
          <w:szCs w:val="20"/>
        </w:rPr>
        <w:t>primary care physician</w:t>
      </w:r>
      <w:r w:rsidR="00406D7F" w:rsidRPr="00662BD7">
        <w:rPr>
          <w:rFonts w:ascii="Times New Roman" w:hAnsi="Times New Roman" w:cs="Times New Roman"/>
          <w:sz w:val="20"/>
          <w:szCs w:val="20"/>
        </w:rPr>
        <w:t xml:space="preserve"> for follow up. </w:t>
      </w:r>
    </w:p>
    <w:p w14:paraId="2C09C3DB" w14:textId="63658785" w:rsidR="00D54DE3" w:rsidRPr="00662BD7" w:rsidRDefault="00D54DE3" w:rsidP="00D54D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62BD7">
        <w:rPr>
          <w:rFonts w:ascii="Times New Roman" w:hAnsi="Times New Roman" w:cs="Times New Roman"/>
          <w:sz w:val="20"/>
          <w:szCs w:val="20"/>
        </w:rPr>
        <w:lastRenderedPageBreak/>
        <w:t>Students who do no</w:t>
      </w:r>
      <w:r w:rsidR="008F69CA" w:rsidRPr="00662BD7">
        <w:rPr>
          <w:rFonts w:ascii="Times New Roman" w:hAnsi="Times New Roman" w:cs="Times New Roman"/>
          <w:sz w:val="20"/>
          <w:szCs w:val="20"/>
        </w:rPr>
        <w:t>t have completed forms on file</w:t>
      </w:r>
      <w:r w:rsidR="004F1ABE" w:rsidRPr="00662BD7">
        <w:rPr>
          <w:rFonts w:ascii="Times New Roman" w:hAnsi="Times New Roman" w:cs="Times New Roman"/>
          <w:sz w:val="20"/>
          <w:szCs w:val="20"/>
        </w:rPr>
        <w:t xml:space="preserve"> </w:t>
      </w:r>
      <w:r w:rsidR="008F69CA" w:rsidRPr="00662BD7">
        <w:rPr>
          <w:rFonts w:ascii="Times New Roman" w:hAnsi="Times New Roman" w:cs="Times New Roman"/>
          <w:sz w:val="20"/>
          <w:szCs w:val="20"/>
        </w:rPr>
        <w:t>cannot</w:t>
      </w:r>
      <w:r w:rsidRPr="00662BD7">
        <w:rPr>
          <w:rFonts w:ascii="Times New Roman" w:hAnsi="Times New Roman" w:cs="Times New Roman"/>
          <w:sz w:val="20"/>
          <w:szCs w:val="20"/>
        </w:rPr>
        <w:t xml:space="preserve"> be tested at school</w:t>
      </w:r>
      <w:r w:rsidR="008F69CA" w:rsidRPr="00662BD7">
        <w:rPr>
          <w:rFonts w:ascii="Times New Roman" w:hAnsi="Times New Roman" w:cs="Times New Roman"/>
          <w:sz w:val="20"/>
          <w:szCs w:val="20"/>
        </w:rPr>
        <w:t>, which may affect their ability to attend school and other school-related activities</w:t>
      </w:r>
      <w:r w:rsidR="004F1ABE" w:rsidRPr="00662BD7">
        <w:rPr>
          <w:rFonts w:ascii="Times New Roman" w:hAnsi="Times New Roman" w:cs="Times New Roman"/>
          <w:sz w:val="20"/>
          <w:szCs w:val="20"/>
        </w:rPr>
        <w:t>.</w:t>
      </w:r>
      <w:r w:rsidR="008F69CA" w:rsidRPr="00662BD7">
        <w:rPr>
          <w:rFonts w:ascii="Times New Roman" w:hAnsi="Times New Roman" w:cs="Times New Roman"/>
          <w:sz w:val="20"/>
          <w:szCs w:val="20"/>
        </w:rPr>
        <w:t xml:space="preserve"> </w:t>
      </w:r>
      <w:r w:rsidRPr="00662BD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0CE9C9" w14:textId="3865F167" w:rsidR="00F3572B" w:rsidRPr="00662BD7" w:rsidRDefault="00F3572B" w:rsidP="00D54DE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62BD7">
        <w:rPr>
          <w:rFonts w:ascii="Times New Roman" w:hAnsi="Times New Roman" w:cs="Times New Roman"/>
          <w:sz w:val="20"/>
          <w:szCs w:val="20"/>
        </w:rPr>
        <w:t xml:space="preserve">Parents/guardians that opt out of school testing will need to arrange testing through their primary care provider or other testing site if directed to do so by the </w:t>
      </w:r>
      <w:r w:rsidR="720B9B2E" w:rsidRPr="00662BD7">
        <w:rPr>
          <w:rFonts w:ascii="Times New Roman" w:hAnsi="Times New Roman" w:cs="Times New Roman"/>
          <w:sz w:val="20"/>
          <w:szCs w:val="20"/>
        </w:rPr>
        <w:t xml:space="preserve">Maine </w:t>
      </w:r>
      <w:r w:rsidRPr="00662BD7">
        <w:rPr>
          <w:rFonts w:ascii="Times New Roman" w:hAnsi="Times New Roman" w:cs="Times New Roman"/>
          <w:sz w:val="20"/>
          <w:szCs w:val="20"/>
        </w:rPr>
        <w:t>CDC.</w:t>
      </w:r>
    </w:p>
    <w:p w14:paraId="06D61ED1" w14:textId="6C9F632E" w:rsidR="008F69CA" w:rsidRPr="00662BD7" w:rsidRDefault="008F69CA" w:rsidP="009F3ED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62BD7">
        <w:rPr>
          <w:rFonts w:ascii="Times New Roman" w:hAnsi="Times New Roman" w:cs="Times New Roman"/>
          <w:sz w:val="20"/>
          <w:szCs w:val="20"/>
        </w:rPr>
        <w:t xml:space="preserve">School staff will be in communication about other related issues such as whether </w:t>
      </w:r>
      <w:r w:rsidR="004F1ABE" w:rsidRPr="00662BD7">
        <w:rPr>
          <w:rFonts w:ascii="Times New Roman" w:hAnsi="Times New Roman" w:cs="Times New Roman"/>
          <w:sz w:val="20"/>
          <w:szCs w:val="20"/>
        </w:rPr>
        <w:t xml:space="preserve">students should </w:t>
      </w:r>
      <w:r w:rsidRPr="00662BD7">
        <w:rPr>
          <w:rFonts w:ascii="Times New Roman" w:hAnsi="Times New Roman" w:cs="Times New Roman"/>
          <w:sz w:val="20"/>
          <w:szCs w:val="20"/>
        </w:rPr>
        <w:t>to continue to come to school,</w:t>
      </w:r>
      <w:r w:rsidR="7701EAB8" w:rsidRPr="00662BD7">
        <w:rPr>
          <w:rFonts w:ascii="Times New Roman" w:hAnsi="Times New Roman" w:cs="Times New Roman"/>
          <w:sz w:val="20"/>
          <w:szCs w:val="20"/>
        </w:rPr>
        <w:t xml:space="preserve"> or isolate/</w:t>
      </w:r>
      <w:r w:rsidRPr="00662BD7">
        <w:rPr>
          <w:rFonts w:ascii="Times New Roman" w:hAnsi="Times New Roman" w:cs="Times New Roman"/>
          <w:sz w:val="20"/>
          <w:szCs w:val="20"/>
        </w:rPr>
        <w:t xml:space="preserve">quarantine expectations, etc. </w:t>
      </w:r>
    </w:p>
    <w:p w14:paraId="593807C6" w14:textId="2EE178C7" w:rsidR="000420A5" w:rsidRPr="00EA0108" w:rsidRDefault="00C860D0" w:rsidP="00C860D0">
      <w:pPr>
        <w:pStyle w:val="NoSpacing"/>
        <w:rPr>
          <w:rFonts w:ascii="Times New Roman" w:hAnsi="Times New Roman" w:cs="Times New Roman"/>
        </w:rPr>
      </w:pPr>
      <w:r w:rsidRPr="68E95ED0">
        <w:rPr>
          <w:rFonts w:ascii="Times New Roman" w:hAnsi="Times New Roman" w:cs="Times New Roman"/>
        </w:rPr>
        <w:t>Thank you so much for your help in completing and returning th</w:t>
      </w:r>
      <w:r w:rsidR="08B5C4D3" w:rsidRPr="68E95ED0">
        <w:rPr>
          <w:rFonts w:ascii="Times New Roman" w:hAnsi="Times New Roman" w:cs="Times New Roman"/>
        </w:rPr>
        <w:t>is</w:t>
      </w:r>
      <w:r w:rsidRPr="68E95ED0">
        <w:rPr>
          <w:rFonts w:ascii="Times New Roman" w:hAnsi="Times New Roman" w:cs="Times New Roman"/>
        </w:rPr>
        <w:t xml:space="preserve"> form. By </w:t>
      </w:r>
      <w:r w:rsidR="008F69CA" w:rsidRPr="68E95ED0">
        <w:rPr>
          <w:rFonts w:ascii="Times New Roman" w:hAnsi="Times New Roman" w:cs="Times New Roman"/>
        </w:rPr>
        <w:t>doing so</w:t>
      </w:r>
      <w:r w:rsidRPr="68E95ED0">
        <w:rPr>
          <w:rFonts w:ascii="Times New Roman" w:hAnsi="Times New Roman" w:cs="Times New Roman"/>
        </w:rPr>
        <w:t>, yo</w:t>
      </w:r>
      <w:r w:rsidR="001B4F94" w:rsidRPr="68E95ED0">
        <w:rPr>
          <w:rFonts w:ascii="Times New Roman" w:hAnsi="Times New Roman" w:cs="Times New Roman"/>
        </w:rPr>
        <w:t xml:space="preserve">u are making sure that testing for your </w:t>
      </w:r>
      <w:r w:rsidR="008F69CA" w:rsidRPr="68E95ED0">
        <w:rPr>
          <w:rFonts w:ascii="Times New Roman" w:hAnsi="Times New Roman" w:cs="Times New Roman"/>
        </w:rPr>
        <w:t>student</w:t>
      </w:r>
      <w:r w:rsidR="001B4F94" w:rsidRPr="68E95ED0">
        <w:rPr>
          <w:rFonts w:ascii="Times New Roman" w:hAnsi="Times New Roman" w:cs="Times New Roman"/>
        </w:rPr>
        <w:t xml:space="preserve"> is not delayed. If you have questions, please contact </w:t>
      </w:r>
      <w:r w:rsidR="689952DE" w:rsidRPr="68E95ED0">
        <w:rPr>
          <w:rFonts w:ascii="Times New Roman" w:hAnsi="Times New Roman" w:cs="Times New Roman"/>
        </w:rPr>
        <w:t>______________</w:t>
      </w:r>
      <w:proofErr w:type="gramStart"/>
      <w:r w:rsidR="689952DE" w:rsidRPr="68E95ED0">
        <w:rPr>
          <w:rFonts w:ascii="Times New Roman" w:hAnsi="Times New Roman" w:cs="Times New Roman"/>
        </w:rPr>
        <w:t>_</w:t>
      </w:r>
      <w:r w:rsidR="00CE7DDF" w:rsidRPr="68E95ED0">
        <w:rPr>
          <w:rFonts w:ascii="Times New Roman" w:hAnsi="Times New Roman" w:cs="Times New Roman"/>
        </w:rPr>
        <w:t>(</w:t>
      </w:r>
      <w:proofErr w:type="gramEnd"/>
      <w:r w:rsidR="2EADA862" w:rsidRPr="68E95ED0">
        <w:rPr>
          <w:rFonts w:ascii="Times New Roman" w:hAnsi="Times New Roman" w:cs="Times New Roman"/>
        </w:rPr>
        <w:t>school nurse</w:t>
      </w:r>
      <w:r w:rsidR="00CE7DDF" w:rsidRPr="68E95ED0">
        <w:rPr>
          <w:rFonts w:ascii="Times New Roman" w:hAnsi="Times New Roman" w:cs="Times New Roman"/>
        </w:rPr>
        <w:t xml:space="preserve">) at </w:t>
      </w:r>
      <w:r w:rsidR="13029A3F" w:rsidRPr="68E95ED0">
        <w:rPr>
          <w:rFonts w:ascii="Times New Roman" w:hAnsi="Times New Roman" w:cs="Times New Roman"/>
        </w:rPr>
        <w:t>__________________________</w:t>
      </w:r>
      <w:r w:rsidR="00CE7DDF" w:rsidRPr="68E95ED0">
        <w:rPr>
          <w:rFonts w:ascii="Times New Roman" w:hAnsi="Times New Roman" w:cs="Times New Roman"/>
        </w:rPr>
        <w:t xml:space="preserve"> (phone number)</w:t>
      </w:r>
      <w:r w:rsidR="001B4F94" w:rsidRPr="68E95ED0">
        <w:rPr>
          <w:rFonts w:ascii="Times New Roman" w:hAnsi="Times New Roman" w:cs="Times New Roman"/>
        </w:rPr>
        <w:t xml:space="preserve">. </w:t>
      </w:r>
    </w:p>
    <w:p w14:paraId="5FBDC169" w14:textId="77777777" w:rsidR="00EA0108" w:rsidRPr="00EA0108" w:rsidRDefault="00EA0108" w:rsidP="00C860D0">
      <w:pPr>
        <w:pStyle w:val="NoSpacing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58F2F30" w14:textId="4B358861" w:rsidR="00205FD1" w:rsidRPr="00F27DFC" w:rsidRDefault="002F366C" w:rsidP="00C860D0">
      <w:pPr>
        <w:pStyle w:val="NoSpacing"/>
        <w:rPr>
          <w:rFonts w:ascii="Times New Roman" w:hAnsi="Times New Roman" w:cs="Times New Roman"/>
        </w:rPr>
      </w:pPr>
      <w:r w:rsidRPr="00F27DFC">
        <w:rPr>
          <w:rFonts w:ascii="Times New Roman" w:hAnsi="Times New Roman" w:cs="Times New Roman"/>
        </w:rPr>
        <w:t>Here’s to a healthy school year!</w:t>
      </w:r>
    </w:p>
    <w:p w14:paraId="02AAD75C" w14:textId="2276DF69" w:rsidR="68E95ED0" w:rsidRPr="00C62730" w:rsidRDefault="68E95ED0" w:rsidP="68E95ED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E79AD4A" w14:textId="1AD66B89" w:rsidR="00926E4E" w:rsidRPr="00EA0108" w:rsidRDefault="4379ED50" w:rsidP="00C860D0">
      <w:pPr>
        <w:pStyle w:val="NoSpacing"/>
        <w:rPr>
          <w:rFonts w:ascii="Times New Roman" w:hAnsi="Times New Roman" w:cs="Times New Roman"/>
        </w:rPr>
      </w:pPr>
      <w:r w:rsidRPr="68E95ED0">
        <w:rPr>
          <w:rFonts w:ascii="Times New Roman" w:hAnsi="Times New Roman" w:cs="Times New Roman"/>
        </w:rPr>
        <w:t>________________________________ (</w:t>
      </w:r>
      <w:proofErr w:type="gramStart"/>
      <w:r w:rsidRPr="68E95ED0">
        <w:rPr>
          <w:rFonts w:ascii="Times New Roman" w:hAnsi="Times New Roman" w:cs="Times New Roman"/>
        </w:rPr>
        <w:t>signature)  _</w:t>
      </w:r>
      <w:proofErr w:type="gramEnd"/>
      <w:r w:rsidRPr="68E95ED0">
        <w:rPr>
          <w:rFonts w:ascii="Times New Roman" w:hAnsi="Times New Roman" w:cs="Times New Roman"/>
        </w:rPr>
        <w:t>___________________________ (date)</w:t>
      </w:r>
    </w:p>
    <w:sectPr w:rsidR="00926E4E" w:rsidRPr="00EA0108" w:rsidSect="00C62730">
      <w:headerReference w:type="default" r:id="rId11"/>
      <w:footerReference w:type="default" r:id="rId12"/>
      <w:pgSz w:w="12240" w:h="15840"/>
      <w:pgMar w:top="720" w:right="720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3D2FD" w14:textId="77777777" w:rsidR="00000000" w:rsidRDefault="00490C37">
      <w:r>
        <w:separator/>
      </w:r>
    </w:p>
  </w:endnote>
  <w:endnote w:type="continuationSeparator" w:id="0">
    <w:p w14:paraId="4B5AC6B4" w14:textId="77777777" w:rsidR="00000000" w:rsidRDefault="00490C37">
      <w:r>
        <w:continuationSeparator/>
      </w:r>
    </w:p>
  </w:endnote>
  <w:endnote w:type="continuationNotice" w:id="1">
    <w:p w14:paraId="3BE66594" w14:textId="77777777" w:rsidR="00F6143A" w:rsidRDefault="00F614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E95ED0" w14:paraId="1DF3828A" w14:textId="77777777" w:rsidTr="4CB7B431">
      <w:tc>
        <w:tcPr>
          <w:tcW w:w="3120" w:type="dxa"/>
        </w:tcPr>
        <w:p w14:paraId="360DD489" w14:textId="0F2E7431" w:rsidR="68E95ED0" w:rsidRDefault="68E95ED0" w:rsidP="68E95ED0">
          <w:pPr>
            <w:pStyle w:val="Header"/>
            <w:ind w:left="-115"/>
          </w:pPr>
        </w:p>
      </w:tc>
      <w:tc>
        <w:tcPr>
          <w:tcW w:w="3120" w:type="dxa"/>
        </w:tcPr>
        <w:p w14:paraId="2106FC02" w14:textId="3B5BA6AC" w:rsidR="68E95ED0" w:rsidRDefault="68E95ED0" w:rsidP="68E95ED0">
          <w:pPr>
            <w:pStyle w:val="Header"/>
            <w:jc w:val="center"/>
          </w:pPr>
        </w:p>
      </w:tc>
      <w:tc>
        <w:tcPr>
          <w:tcW w:w="3120" w:type="dxa"/>
        </w:tcPr>
        <w:p w14:paraId="615318C8" w14:textId="34700C10" w:rsidR="68E95ED0" w:rsidRDefault="4CB7B431" w:rsidP="68E95ED0">
          <w:pPr>
            <w:pStyle w:val="Header"/>
            <w:ind w:right="-115"/>
            <w:jc w:val="right"/>
          </w:pPr>
          <w:r>
            <w:t>v.11-4-20</w:t>
          </w:r>
        </w:p>
      </w:tc>
    </w:tr>
  </w:tbl>
  <w:p w14:paraId="3BEE8723" w14:textId="796D346F" w:rsidR="68E95ED0" w:rsidRDefault="68E95ED0" w:rsidP="68E95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E3408" w14:textId="77777777" w:rsidR="00000000" w:rsidRDefault="00490C37">
      <w:r>
        <w:separator/>
      </w:r>
    </w:p>
  </w:footnote>
  <w:footnote w:type="continuationSeparator" w:id="0">
    <w:p w14:paraId="39455FFF" w14:textId="77777777" w:rsidR="00000000" w:rsidRDefault="00490C37">
      <w:r>
        <w:continuationSeparator/>
      </w:r>
    </w:p>
  </w:footnote>
  <w:footnote w:type="continuationNotice" w:id="1">
    <w:p w14:paraId="728BC85A" w14:textId="77777777" w:rsidR="00F6143A" w:rsidRDefault="00F614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D41C6" w14:textId="6E01B805" w:rsidR="68E95ED0" w:rsidRDefault="00C62730" w:rsidP="00C62730">
    <w:pPr>
      <w:pStyle w:val="Header"/>
    </w:pPr>
    <w:r>
      <w:t>School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C1318"/>
    <w:multiLevelType w:val="hybridMultilevel"/>
    <w:tmpl w:val="C4520B58"/>
    <w:lvl w:ilvl="0" w:tplc="920E8DAE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FCD666A"/>
    <w:multiLevelType w:val="hybridMultilevel"/>
    <w:tmpl w:val="76E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13D0F"/>
    <w:multiLevelType w:val="hybridMultilevel"/>
    <w:tmpl w:val="6A026C0C"/>
    <w:lvl w:ilvl="0" w:tplc="64FCA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43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29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88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68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45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4E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03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EB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A5"/>
    <w:rsid w:val="000420A5"/>
    <w:rsid w:val="00193E98"/>
    <w:rsid w:val="001B4F94"/>
    <w:rsid w:val="00205FD1"/>
    <w:rsid w:val="002F366C"/>
    <w:rsid w:val="003A4B70"/>
    <w:rsid w:val="003F6DB3"/>
    <w:rsid w:val="00406D7F"/>
    <w:rsid w:val="00490C37"/>
    <w:rsid w:val="004B1D4D"/>
    <w:rsid w:val="004F1ABE"/>
    <w:rsid w:val="00513FB2"/>
    <w:rsid w:val="00516CC4"/>
    <w:rsid w:val="00592336"/>
    <w:rsid w:val="005E19AA"/>
    <w:rsid w:val="00662BD7"/>
    <w:rsid w:val="007403B2"/>
    <w:rsid w:val="007A3A10"/>
    <w:rsid w:val="008F69CA"/>
    <w:rsid w:val="00926E4E"/>
    <w:rsid w:val="00934772"/>
    <w:rsid w:val="009870B7"/>
    <w:rsid w:val="009F3ED8"/>
    <w:rsid w:val="009F73FA"/>
    <w:rsid w:val="00A5360B"/>
    <w:rsid w:val="00BD14B9"/>
    <w:rsid w:val="00C62730"/>
    <w:rsid w:val="00C860D0"/>
    <w:rsid w:val="00CE7DDF"/>
    <w:rsid w:val="00D54DE3"/>
    <w:rsid w:val="00EA0108"/>
    <w:rsid w:val="00ED5A72"/>
    <w:rsid w:val="00EE605D"/>
    <w:rsid w:val="00F27DFC"/>
    <w:rsid w:val="00F3572B"/>
    <w:rsid w:val="00F6143A"/>
    <w:rsid w:val="00F77DAD"/>
    <w:rsid w:val="00FD08AC"/>
    <w:rsid w:val="00FE354C"/>
    <w:rsid w:val="04DE9248"/>
    <w:rsid w:val="0566EF09"/>
    <w:rsid w:val="062B6BBE"/>
    <w:rsid w:val="062D78A6"/>
    <w:rsid w:val="070FE47F"/>
    <w:rsid w:val="07F41C32"/>
    <w:rsid w:val="08B5C4D3"/>
    <w:rsid w:val="092FEEE4"/>
    <w:rsid w:val="0B2935F0"/>
    <w:rsid w:val="0B3C15FE"/>
    <w:rsid w:val="0E1BA4B0"/>
    <w:rsid w:val="0FB5C782"/>
    <w:rsid w:val="11C810BD"/>
    <w:rsid w:val="1211FD7F"/>
    <w:rsid w:val="12C5C50B"/>
    <w:rsid w:val="13029A3F"/>
    <w:rsid w:val="149E4DC8"/>
    <w:rsid w:val="1587D02E"/>
    <w:rsid w:val="1A564BB1"/>
    <w:rsid w:val="1B1B880E"/>
    <w:rsid w:val="1B3811AE"/>
    <w:rsid w:val="1BEDD549"/>
    <w:rsid w:val="1CA010DE"/>
    <w:rsid w:val="1F3EFBE4"/>
    <w:rsid w:val="1FA36758"/>
    <w:rsid w:val="20257C8C"/>
    <w:rsid w:val="2074CF53"/>
    <w:rsid w:val="2083DF44"/>
    <w:rsid w:val="262A8EEC"/>
    <w:rsid w:val="27377591"/>
    <w:rsid w:val="2A917CF0"/>
    <w:rsid w:val="2D8C3B5A"/>
    <w:rsid w:val="2E5111DE"/>
    <w:rsid w:val="2EADA862"/>
    <w:rsid w:val="2ED68B18"/>
    <w:rsid w:val="3060072B"/>
    <w:rsid w:val="3091C00E"/>
    <w:rsid w:val="30A5E679"/>
    <w:rsid w:val="31564FB5"/>
    <w:rsid w:val="330B7041"/>
    <w:rsid w:val="3514F305"/>
    <w:rsid w:val="360F82A4"/>
    <w:rsid w:val="37928DB7"/>
    <w:rsid w:val="37FEF409"/>
    <w:rsid w:val="388551F5"/>
    <w:rsid w:val="393604C8"/>
    <w:rsid w:val="397212C6"/>
    <w:rsid w:val="39EA75BB"/>
    <w:rsid w:val="40B3EEE3"/>
    <w:rsid w:val="40D17178"/>
    <w:rsid w:val="41746C9D"/>
    <w:rsid w:val="422CF186"/>
    <w:rsid w:val="425E72B5"/>
    <w:rsid w:val="425F3474"/>
    <w:rsid w:val="4379ED50"/>
    <w:rsid w:val="4A790263"/>
    <w:rsid w:val="4BA63140"/>
    <w:rsid w:val="4CB7B431"/>
    <w:rsid w:val="4CD98FE2"/>
    <w:rsid w:val="4D2D9ACC"/>
    <w:rsid w:val="4E7991A8"/>
    <w:rsid w:val="4F0B32DE"/>
    <w:rsid w:val="50FEA2FC"/>
    <w:rsid w:val="51F7F83E"/>
    <w:rsid w:val="57FE3716"/>
    <w:rsid w:val="597D1A26"/>
    <w:rsid w:val="5B24715A"/>
    <w:rsid w:val="5BA48740"/>
    <w:rsid w:val="5CAC803B"/>
    <w:rsid w:val="5D3BC6E5"/>
    <w:rsid w:val="5DD86012"/>
    <w:rsid w:val="5FB87FE1"/>
    <w:rsid w:val="66CAFEB7"/>
    <w:rsid w:val="689952DE"/>
    <w:rsid w:val="68B4ABFD"/>
    <w:rsid w:val="68E95ED0"/>
    <w:rsid w:val="6A85FA2D"/>
    <w:rsid w:val="6C948630"/>
    <w:rsid w:val="6FEF9104"/>
    <w:rsid w:val="7009E8F9"/>
    <w:rsid w:val="70EE27FB"/>
    <w:rsid w:val="720B9B2E"/>
    <w:rsid w:val="720B9C8B"/>
    <w:rsid w:val="7587E919"/>
    <w:rsid w:val="75C985D9"/>
    <w:rsid w:val="7701EAB8"/>
    <w:rsid w:val="79F5A4F0"/>
    <w:rsid w:val="7D7BF201"/>
    <w:rsid w:val="7D8EAEEA"/>
    <w:rsid w:val="7E24220E"/>
    <w:rsid w:val="7F9EC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67C5B"/>
  <w15:docId w15:val="{5B44CF51-B8B0-46CA-9577-1308CFC0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6D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0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8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D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FD1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27DF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27DFC"/>
  </w:style>
  <w:style w:type="table" w:styleId="TableGrid">
    <w:name w:val="Table Grid"/>
    <w:basedOn w:val="TableNormal"/>
    <w:uiPriority w:val="39"/>
    <w:rsid w:val="00F2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7" ma:contentTypeDescription="Create a new document." ma:contentTypeScope="" ma:versionID="29868e97ddfba4e38b524262ccaffc33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f253dd568e37f7367a40521dbe4d30cc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299678-6d43-419c-bdd6-a6df7e9a4298">
      <UserInfo>
        <DisplayName>Dube, Nancy</DisplayName>
        <AccountId>123</AccountId>
        <AccountType/>
      </UserInfo>
      <UserInfo>
        <DisplayName>Poland, Emily</DisplayName>
        <AccountId>7</AccountId>
        <AccountType/>
      </UserInfo>
      <UserInfo>
        <DisplayName>Mcmahan, Irene</DisplayName>
        <AccountId>130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9C1D-B11E-413A-AAA2-F0147E622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C5423-CDC9-4F0D-9713-08B66CD33DF0}">
  <ds:schemaRefs>
    <ds:schemaRef ds:uri="c2e37e28-b4ca-4624-a640-b5c53a9c86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8299678-6d43-419c-bdd6-a6df7e9a42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09E742-B3A8-4F41-B9B4-43555A62C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67B9FD-12E5-4202-9EED-AE545A1D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B. Zimmerman</dc:creator>
  <cp:lastModifiedBy>Dube, Nancy</cp:lastModifiedBy>
  <cp:revision>2</cp:revision>
  <dcterms:created xsi:type="dcterms:W3CDTF">2020-11-04T18:53:00Z</dcterms:created>
  <dcterms:modified xsi:type="dcterms:W3CDTF">2020-11-04T18:53:00Z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  <property fmtid="{D5CDD505-2E9C-101B-9397-08002B2CF9AE}" pid="3" name="Order">
    <vt:r8>8446200</vt:r8>
  </property>
  <property fmtid="{D5CDD505-2E9C-101B-9397-08002B2CF9AE}" pid="4" name="ComplianceAssetId">
    <vt:lpwstr/>
  </property>
</Properties>
</file>