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AAA" w:rsidRPr="00364AAA" w:rsidRDefault="00364AAA" w:rsidP="00364AAA">
      <w:pPr>
        <w:rPr>
          <w:rFonts w:ascii="Times New Roman" w:hAnsi="Times New Roman"/>
        </w:rPr>
      </w:pPr>
      <w:r w:rsidRPr="00364AAA">
        <w:rPr>
          <w:rFonts w:ascii="Times New Roman" w:hAnsi="Times New Roman"/>
        </w:rPr>
        <w:tab/>
      </w:r>
      <w:r w:rsidRPr="00364AAA">
        <w:rPr>
          <w:rFonts w:ascii="Times New Roman" w:hAnsi="Times New Roman"/>
        </w:rPr>
        <w:tab/>
      </w:r>
      <w:r w:rsidRPr="00364AAA">
        <w:rPr>
          <w:rFonts w:ascii="Times New Roman" w:hAnsi="Times New Roman"/>
        </w:rPr>
        <w:tab/>
      </w:r>
      <w:r w:rsidRPr="00364AAA">
        <w:rPr>
          <w:rFonts w:ascii="Times New Roman" w:hAnsi="Times New Roman"/>
        </w:rPr>
        <w:tab/>
      </w:r>
      <w:r w:rsidRPr="00364AAA">
        <w:rPr>
          <w:rFonts w:ascii="Times New Roman" w:hAnsi="Times New Roman"/>
        </w:rPr>
        <w:tab/>
      </w:r>
    </w:p>
    <w:p w:rsidR="00364AAA" w:rsidRPr="00364AAA" w:rsidRDefault="00364AAA" w:rsidP="00364AAA">
      <w:pPr>
        <w:jc w:val="center"/>
        <w:rPr>
          <w:rFonts w:ascii="Times New Roman" w:hAnsi="Times New Roman"/>
          <w:b/>
        </w:rPr>
      </w:pPr>
      <w:r w:rsidRPr="00364AAA">
        <w:rPr>
          <w:rFonts w:ascii="Times New Roman" w:hAnsi="Times New Roman"/>
          <w:b/>
        </w:rPr>
        <w:t>Employment Policy Practice Guidelines for Departmental Staff and Contracted Agency Staff of the Office of Adult Mental Health Services</w:t>
      </w:r>
    </w:p>
    <w:p w:rsidR="00364AAA" w:rsidRPr="00364AAA" w:rsidRDefault="00364AAA" w:rsidP="00364AAA">
      <w:pPr>
        <w:jc w:val="center"/>
        <w:rPr>
          <w:rFonts w:ascii="Times New Roman" w:hAnsi="Times New Roman"/>
          <w:b/>
          <w:sz w:val="22"/>
          <w:szCs w:val="22"/>
        </w:rPr>
      </w:pPr>
      <w:r w:rsidRPr="00364AAA">
        <w:rPr>
          <w:rFonts w:ascii="Times New Roman" w:hAnsi="Times New Roman"/>
          <w:b/>
          <w:sz w:val="22"/>
          <w:szCs w:val="22"/>
        </w:rPr>
        <w:t>(Approved April 26, 2011)</w:t>
      </w:r>
    </w:p>
    <w:p w:rsidR="00364AAA" w:rsidRPr="00364AAA" w:rsidRDefault="00364AAA" w:rsidP="00364AAA">
      <w:pPr>
        <w:jc w:val="center"/>
        <w:rPr>
          <w:rFonts w:ascii="Times New Roman" w:hAnsi="Times New Roman"/>
          <w:b/>
        </w:rPr>
      </w:pPr>
    </w:p>
    <w:p w:rsidR="00364AAA" w:rsidRDefault="00364AAA" w:rsidP="00364AAA">
      <w:pPr>
        <w:tabs>
          <w:tab w:val="left" w:pos="360"/>
        </w:tabs>
        <w:rPr>
          <w:rFonts w:ascii="Times New Roman" w:hAnsi="Times New Roman"/>
        </w:rPr>
      </w:pPr>
      <w:r w:rsidRPr="00364AAA">
        <w:rPr>
          <w:rFonts w:ascii="Times New Roman" w:hAnsi="Times New Roman"/>
        </w:rPr>
        <w:t xml:space="preserve">These guidelines explain how the DHHS </w:t>
      </w:r>
      <w:r w:rsidRPr="00364AAA">
        <w:rPr>
          <w:rFonts w:ascii="Times New Roman" w:hAnsi="Times New Roman"/>
          <w:i/>
        </w:rPr>
        <w:t>Employment Policy for Individuals Served</w:t>
      </w:r>
      <w:r w:rsidRPr="00364AAA">
        <w:rPr>
          <w:rFonts w:ascii="Times New Roman" w:hAnsi="Times New Roman"/>
        </w:rPr>
        <w:t>, (Policy #DHHS-CS-01-10 approved November 15, 2010) impact the practice of the Office of Adult Mental Health Services and its contracted agencies.</w:t>
      </w:r>
    </w:p>
    <w:p w:rsidR="00364AAA" w:rsidRPr="00364AAA" w:rsidRDefault="00364AAA" w:rsidP="00364AAA">
      <w:pPr>
        <w:tabs>
          <w:tab w:val="left" w:pos="360"/>
        </w:tabs>
        <w:rPr>
          <w:rFonts w:ascii="Times New Roman" w:hAnsi="Times New Roman"/>
        </w:rPr>
      </w:pPr>
    </w:p>
    <w:p w:rsidR="00364AAA" w:rsidRPr="00364AAA" w:rsidRDefault="00364AAA" w:rsidP="00364AAA">
      <w:pPr>
        <w:tabs>
          <w:tab w:val="left" w:pos="360"/>
        </w:tabs>
        <w:rPr>
          <w:rFonts w:ascii="Times New Roman" w:hAnsi="Times New Roman"/>
        </w:rPr>
      </w:pPr>
      <w:r w:rsidRPr="00364AAA">
        <w:rPr>
          <w:rFonts w:ascii="Times New Roman" w:hAnsi="Times New Roman"/>
        </w:rPr>
        <w:t xml:space="preserve">The DHHS </w:t>
      </w:r>
      <w:r w:rsidRPr="00364AAA">
        <w:rPr>
          <w:rFonts w:ascii="Times New Roman" w:hAnsi="Times New Roman"/>
          <w:i/>
        </w:rPr>
        <w:t xml:space="preserve">Employment Policy for Individuals Served </w:t>
      </w:r>
      <w:r w:rsidRPr="00364AAA">
        <w:rPr>
          <w:rFonts w:ascii="Times New Roman" w:hAnsi="Times New Roman"/>
        </w:rPr>
        <w:t>states:</w:t>
      </w:r>
    </w:p>
    <w:p w:rsidR="00364AAA" w:rsidRDefault="00364AAA" w:rsidP="00364AAA">
      <w:pPr>
        <w:tabs>
          <w:tab w:val="left" w:pos="360"/>
        </w:tabs>
        <w:rPr>
          <w:rFonts w:ascii="Times New Roman" w:hAnsi="Times New Roman"/>
          <w:i/>
        </w:rPr>
      </w:pPr>
      <w:r w:rsidRPr="00364AAA">
        <w:rPr>
          <w:rFonts w:ascii="Times New Roman" w:hAnsi="Times New Roman"/>
          <w:i/>
        </w:rPr>
        <w:tab/>
        <w:t>“The Department of Health and Human Services shall support career development and meaningful employment for all working age individuals receiving services through the Department. Employment is part of the natural course of adult life and provides opportunities for economic gain, personal growth and contributing to one’s community. The development of a skilled and motivated workforce is essential to meeting the needs of Maine businesses.”</w:t>
      </w:r>
    </w:p>
    <w:p w:rsidR="00364AAA" w:rsidRPr="00364AAA" w:rsidRDefault="00364AAA" w:rsidP="00364AAA">
      <w:pPr>
        <w:tabs>
          <w:tab w:val="left" w:pos="360"/>
        </w:tabs>
        <w:rPr>
          <w:rFonts w:ascii="Times New Roman" w:hAnsi="Times New Roman"/>
          <w:i/>
        </w:rPr>
      </w:pPr>
    </w:p>
    <w:p w:rsidR="00364AAA" w:rsidRDefault="00364AAA" w:rsidP="00364AAA">
      <w:pPr>
        <w:rPr>
          <w:rFonts w:ascii="Times New Roman" w:hAnsi="Times New Roman"/>
          <w:b/>
        </w:rPr>
      </w:pPr>
      <w:r w:rsidRPr="00364AAA">
        <w:rPr>
          <w:rFonts w:ascii="Times New Roman" w:hAnsi="Times New Roman"/>
          <w:b/>
        </w:rPr>
        <w:t>In keeping with this Departmental policy, the staff of OAMHS and the staff of agencies providing services under a contract with OAMHS will:</w:t>
      </w:r>
    </w:p>
    <w:p w:rsidR="00364AAA" w:rsidRPr="00364AAA" w:rsidRDefault="00364AAA" w:rsidP="00364AAA">
      <w:pPr>
        <w:rPr>
          <w:rFonts w:ascii="Times New Roman" w:hAnsi="Times New Roman"/>
          <w:b/>
        </w:rPr>
      </w:pPr>
    </w:p>
    <w:p w:rsidR="00364AAA" w:rsidRPr="00364AAA" w:rsidRDefault="00364AAA" w:rsidP="00364AAA">
      <w:pPr>
        <w:numPr>
          <w:ilvl w:val="0"/>
          <w:numId w:val="1"/>
        </w:numPr>
        <w:overflowPunct/>
        <w:autoSpaceDE/>
        <w:autoSpaceDN/>
        <w:adjustRightInd/>
        <w:spacing w:after="200"/>
        <w:textAlignment w:val="auto"/>
        <w:rPr>
          <w:rFonts w:ascii="Times New Roman" w:hAnsi="Times New Roman"/>
        </w:rPr>
      </w:pPr>
      <w:r w:rsidRPr="00364AAA">
        <w:rPr>
          <w:rFonts w:ascii="Times New Roman" w:hAnsi="Times New Roman"/>
        </w:rPr>
        <w:t xml:space="preserve">Recognize that employees with disabilities are capable workers </w:t>
      </w:r>
      <w:r>
        <w:rPr>
          <w:rFonts w:ascii="Times New Roman" w:hAnsi="Times New Roman"/>
        </w:rPr>
        <w:t>who</w:t>
      </w:r>
      <w:r w:rsidRPr="00364AAA">
        <w:rPr>
          <w:rFonts w:ascii="Times New Roman" w:hAnsi="Times New Roman"/>
        </w:rPr>
        <w:t xml:space="preserve"> bring value to an employer.</w:t>
      </w:r>
    </w:p>
    <w:p w:rsidR="00364AAA" w:rsidRPr="00364AAA" w:rsidRDefault="00364AAA" w:rsidP="00364AAA">
      <w:pPr>
        <w:numPr>
          <w:ilvl w:val="0"/>
          <w:numId w:val="1"/>
        </w:numPr>
        <w:overflowPunct/>
        <w:autoSpaceDE/>
        <w:autoSpaceDN/>
        <w:adjustRightInd/>
        <w:spacing w:after="200"/>
        <w:textAlignment w:val="auto"/>
        <w:rPr>
          <w:rFonts w:ascii="Times New Roman" w:hAnsi="Times New Roman"/>
        </w:rPr>
      </w:pPr>
      <w:r w:rsidRPr="00364AAA">
        <w:rPr>
          <w:rFonts w:ascii="Times New Roman" w:hAnsi="Times New Roman"/>
        </w:rPr>
        <w:t>Review and revise existing policies and procedures as needed to support the implementation of these practice guidelines.</w:t>
      </w:r>
    </w:p>
    <w:p w:rsidR="00364AAA" w:rsidRPr="00364AAA" w:rsidRDefault="00364AAA" w:rsidP="00364AAA">
      <w:pPr>
        <w:numPr>
          <w:ilvl w:val="0"/>
          <w:numId w:val="1"/>
        </w:numPr>
        <w:overflowPunct/>
        <w:autoSpaceDE/>
        <w:autoSpaceDN/>
        <w:adjustRightInd/>
        <w:spacing w:after="200"/>
        <w:textAlignment w:val="auto"/>
        <w:rPr>
          <w:rFonts w:ascii="Times New Roman" w:hAnsi="Times New Roman"/>
        </w:rPr>
      </w:pPr>
      <w:r w:rsidRPr="00364AAA">
        <w:rPr>
          <w:rFonts w:ascii="Times New Roman" w:hAnsi="Times New Roman"/>
        </w:rPr>
        <w:t xml:space="preserve">Share information through printed materials, websites and other media that employment is a desired outcome. </w:t>
      </w:r>
    </w:p>
    <w:p w:rsidR="00364AAA" w:rsidRPr="00364AAA" w:rsidRDefault="00364AAA" w:rsidP="00364AAA">
      <w:pPr>
        <w:numPr>
          <w:ilvl w:val="0"/>
          <w:numId w:val="1"/>
        </w:numPr>
        <w:overflowPunct/>
        <w:autoSpaceDE/>
        <w:autoSpaceDN/>
        <w:adjustRightInd/>
        <w:spacing w:after="200"/>
        <w:textAlignment w:val="auto"/>
        <w:rPr>
          <w:rFonts w:ascii="Times New Roman" w:hAnsi="Times New Roman"/>
        </w:rPr>
      </w:pPr>
      <w:r w:rsidRPr="00364AAA">
        <w:rPr>
          <w:rFonts w:ascii="Times New Roman" w:hAnsi="Times New Roman"/>
        </w:rPr>
        <w:t>Ensure outreach to schools includes information promoting employment for students with disabilities.</w:t>
      </w:r>
    </w:p>
    <w:p w:rsidR="00364AAA" w:rsidRPr="00364AAA" w:rsidRDefault="00364AAA" w:rsidP="00364AAA">
      <w:pPr>
        <w:numPr>
          <w:ilvl w:val="0"/>
          <w:numId w:val="1"/>
        </w:numPr>
        <w:overflowPunct/>
        <w:autoSpaceDE/>
        <w:autoSpaceDN/>
        <w:adjustRightInd/>
        <w:spacing w:after="200"/>
        <w:textAlignment w:val="auto"/>
        <w:rPr>
          <w:rFonts w:ascii="Times New Roman" w:hAnsi="Times New Roman"/>
        </w:rPr>
      </w:pPr>
      <w:r w:rsidRPr="00364AAA">
        <w:rPr>
          <w:rFonts w:ascii="Times New Roman" w:hAnsi="Times New Roman"/>
        </w:rPr>
        <w:t>Have frequent discussions with the individuals we serve regarding career exploration and opportunities to go to work, return to work, or advance one’s career.</w:t>
      </w:r>
    </w:p>
    <w:p w:rsidR="00364AAA" w:rsidRPr="00364AAA" w:rsidRDefault="00364AAA" w:rsidP="00364AAA">
      <w:pPr>
        <w:numPr>
          <w:ilvl w:val="0"/>
          <w:numId w:val="1"/>
        </w:numPr>
        <w:overflowPunct/>
        <w:autoSpaceDE/>
        <w:autoSpaceDN/>
        <w:adjustRightInd/>
        <w:spacing w:after="200"/>
        <w:textAlignment w:val="auto"/>
        <w:rPr>
          <w:rFonts w:ascii="Times New Roman" w:hAnsi="Times New Roman"/>
        </w:rPr>
      </w:pPr>
      <w:r w:rsidRPr="00364AAA">
        <w:rPr>
          <w:rFonts w:ascii="Times New Roman" w:hAnsi="Times New Roman"/>
        </w:rPr>
        <w:t xml:space="preserve">Share information about, and facilitate access to, resources available through Career Centers, the Bureau of Rehabilitation Services, Certified Rehabilitation Providers and various job seeker support groups. </w:t>
      </w:r>
    </w:p>
    <w:p w:rsidR="00364AAA" w:rsidRPr="00364AAA" w:rsidRDefault="00364AAA" w:rsidP="00364AAA">
      <w:pPr>
        <w:numPr>
          <w:ilvl w:val="0"/>
          <w:numId w:val="1"/>
        </w:numPr>
        <w:overflowPunct/>
        <w:autoSpaceDE/>
        <w:autoSpaceDN/>
        <w:adjustRightInd/>
        <w:spacing w:after="200"/>
        <w:textAlignment w:val="auto"/>
        <w:rPr>
          <w:rFonts w:ascii="Times New Roman" w:hAnsi="Times New Roman"/>
        </w:rPr>
      </w:pPr>
      <w:r w:rsidRPr="00364AAA">
        <w:rPr>
          <w:rFonts w:ascii="Times New Roman" w:hAnsi="Times New Roman"/>
        </w:rPr>
        <w:t>Support individuals in thinking creatively to develop support networks that can assist them in getting and maintaining employment.</w:t>
      </w:r>
    </w:p>
    <w:p w:rsidR="00364AAA" w:rsidRPr="00364AAA" w:rsidRDefault="00364AAA" w:rsidP="00364AAA">
      <w:pPr>
        <w:numPr>
          <w:ilvl w:val="0"/>
          <w:numId w:val="1"/>
        </w:numPr>
        <w:overflowPunct/>
        <w:autoSpaceDE/>
        <w:autoSpaceDN/>
        <w:adjustRightInd/>
        <w:spacing w:after="200"/>
        <w:textAlignment w:val="auto"/>
        <w:rPr>
          <w:rFonts w:ascii="Times New Roman" w:hAnsi="Times New Roman"/>
        </w:rPr>
      </w:pPr>
      <w:r w:rsidRPr="00364AAA">
        <w:rPr>
          <w:rFonts w:ascii="Times New Roman" w:hAnsi="Times New Roman"/>
        </w:rPr>
        <w:t>Support individuals in identifying personal strategies, and job accommodations as needed, to successfully perform their job duties and maintain employment.</w:t>
      </w:r>
    </w:p>
    <w:p w:rsidR="00364AAA" w:rsidRPr="00364AAA" w:rsidRDefault="00364AAA" w:rsidP="00364AAA">
      <w:pPr>
        <w:numPr>
          <w:ilvl w:val="0"/>
          <w:numId w:val="1"/>
        </w:numPr>
        <w:overflowPunct/>
        <w:autoSpaceDE/>
        <w:autoSpaceDN/>
        <w:adjustRightInd/>
        <w:spacing w:after="200"/>
        <w:textAlignment w:val="auto"/>
        <w:rPr>
          <w:rFonts w:ascii="Times New Roman" w:hAnsi="Times New Roman"/>
        </w:rPr>
      </w:pPr>
      <w:r w:rsidRPr="00364AAA">
        <w:rPr>
          <w:rFonts w:ascii="Times New Roman" w:hAnsi="Times New Roman"/>
        </w:rPr>
        <w:t>Identify and utilize tools and strategies that facilitate the reduction of paid, professional supports over time.</w:t>
      </w:r>
    </w:p>
    <w:p w:rsidR="00364AAA" w:rsidRPr="00364AAA" w:rsidRDefault="00364AAA" w:rsidP="00364AAA">
      <w:pPr>
        <w:numPr>
          <w:ilvl w:val="0"/>
          <w:numId w:val="1"/>
        </w:numPr>
        <w:overflowPunct/>
        <w:autoSpaceDE/>
        <w:autoSpaceDN/>
        <w:adjustRightInd/>
        <w:spacing w:after="200"/>
        <w:textAlignment w:val="auto"/>
        <w:rPr>
          <w:rFonts w:ascii="Times New Roman" w:hAnsi="Times New Roman"/>
        </w:rPr>
      </w:pPr>
      <w:r w:rsidRPr="00364AAA">
        <w:rPr>
          <w:rFonts w:ascii="Times New Roman" w:hAnsi="Times New Roman"/>
        </w:rPr>
        <w:t>Support the pursuit of employment opportunities in fully integrated settings.</w:t>
      </w:r>
    </w:p>
    <w:p w:rsidR="00364AAA" w:rsidRPr="00364AAA" w:rsidRDefault="00364AAA" w:rsidP="00364AAA">
      <w:pPr>
        <w:numPr>
          <w:ilvl w:val="0"/>
          <w:numId w:val="1"/>
        </w:numPr>
        <w:overflowPunct/>
        <w:autoSpaceDE/>
        <w:autoSpaceDN/>
        <w:adjustRightInd/>
        <w:spacing w:after="200"/>
        <w:textAlignment w:val="auto"/>
        <w:rPr>
          <w:rFonts w:ascii="Times New Roman" w:hAnsi="Times New Roman"/>
        </w:rPr>
      </w:pPr>
      <w:r w:rsidRPr="00364AAA">
        <w:rPr>
          <w:rFonts w:ascii="Times New Roman" w:hAnsi="Times New Roman"/>
        </w:rPr>
        <w:lastRenderedPageBreak/>
        <w:t>Support employment that is based on individual preferences, skills, supports and abilities, including self-employment.</w:t>
      </w:r>
    </w:p>
    <w:p w:rsidR="00364AAA" w:rsidRPr="00364AAA" w:rsidRDefault="00364AAA" w:rsidP="00364AAA">
      <w:pPr>
        <w:numPr>
          <w:ilvl w:val="0"/>
          <w:numId w:val="1"/>
        </w:numPr>
        <w:overflowPunct/>
        <w:autoSpaceDE/>
        <w:autoSpaceDN/>
        <w:adjustRightInd/>
        <w:spacing w:after="200"/>
        <w:textAlignment w:val="auto"/>
        <w:rPr>
          <w:rFonts w:ascii="Times New Roman" w:hAnsi="Times New Roman"/>
        </w:rPr>
      </w:pPr>
      <w:r w:rsidRPr="00364AAA">
        <w:rPr>
          <w:rFonts w:ascii="Times New Roman" w:hAnsi="Times New Roman"/>
        </w:rPr>
        <w:t xml:space="preserve">Promote individualized competitive employment opportunities. </w:t>
      </w:r>
    </w:p>
    <w:p w:rsidR="00364AAA" w:rsidRPr="00364AAA" w:rsidRDefault="00364AAA" w:rsidP="00364AAA">
      <w:pPr>
        <w:numPr>
          <w:ilvl w:val="0"/>
          <w:numId w:val="1"/>
        </w:numPr>
        <w:overflowPunct/>
        <w:autoSpaceDE/>
        <w:autoSpaceDN/>
        <w:adjustRightInd/>
        <w:spacing w:after="200"/>
        <w:textAlignment w:val="auto"/>
        <w:rPr>
          <w:rFonts w:ascii="Times New Roman" w:hAnsi="Times New Roman"/>
        </w:rPr>
      </w:pPr>
      <w:r w:rsidRPr="00364AAA">
        <w:rPr>
          <w:rFonts w:ascii="Times New Roman" w:hAnsi="Times New Roman"/>
        </w:rPr>
        <w:t>Require the prevailing (at least minimum) wage for all individuals.</w:t>
      </w:r>
    </w:p>
    <w:p w:rsidR="00364AAA" w:rsidRPr="00364AAA" w:rsidRDefault="00364AAA" w:rsidP="00364AAA">
      <w:pPr>
        <w:numPr>
          <w:ilvl w:val="0"/>
          <w:numId w:val="1"/>
        </w:numPr>
        <w:overflowPunct/>
        <w:autoSpaceDE/>
        <w:autoSpaceDN/>
        <w:adjustRightInd/>
        <w:spacing w:after="200"/>
        <w:textAlignment w:val="auto"/>
        <w:rPr>
          <w:rFonts w:ascii="Times New Roman" w:hAnsi="Times New Roman"/>
        </w:rPr>
      </w:pPr>
      <w:r w:rsidRPr="00364AAA">
        <w:rPr>
          <w:rFonts w:ascii="Times New Roman" w:hAnsi="Times New Roman"/>
        </w:rPr>
        <w:t>Ensure benefit counseling from a Community Work Incentives Coordinator (CWIC) is offered as part of employment planning.</w:t>
      </w:r>
    </w:p>
    <w:p w:rsidR="00364AAA" w:rsidRPr="00364AAA" w:rsidRDefault="00364AAA" w:rsidP="00364AAA">
      <w:pPr>
        <w:numPr>
          <w:ilvl w:val="0"/>
          <w:numId w:val="1"/>
        </w:numPr>
        <w:overflowPunct/>
        <w:autoSpaceDE/>
        <w:autoSpaceDN/>
        <w:adjustRightInd/>
        <w:spacing w:after="200"/>
        <w:textAlignment w:val="auto"/>
        <w:rPr>
          <w:rFonts w:ascii="Times New Roman" w:hAnsi="Times New Roman"/>
        </w:rPr>
      </w:pPr>
      <w:r w:rsidRPr="00364AAA">
        <w:rPr>
          <w:rFonts w:ascii="Times New Roman" w:hAnsi="Times New Roman"/>
        </w:rPr>
        <w:t>Ensure information about the requirements for the reporting of wages is provided to individuals.</w:t>
      </w:r>
    </w:p>
    <w:p w:rsidR="00364AAA" w:rsidRPr="00364AAA" w:rsidRDefault="00364AAA" w:rsidP="00364AAA">
      <w:pPr>
        <w:numPr>
          <w:ilvl w:val="0"/>
          <w:numId w:val="1"/>
        </w:numPr>
        <w:overflowPunct/>
        <w:autoSpaceDE/>
        <w:autoSpaceDN/>
        <w:adjustRightInd/>
        <w:spacing w:after="200"/>
        <w:textAlignment w:val="auto"/>
        <w:rPr>
          <w:rFonts w:ascii="Times New Roman" w:hAnsi="Times New Roman"/>
        </w:rPr>
      </w:pPr>
      <w:r w:rsidRPr="00364AAA">
        <w:rPr>
          <w:rFonts w:ascii="Times New Roman" w:hAnsi="Times New Roman"/>
        </w:rPr>
        <w:t>Ensure ongoing career planning is offered for advancement and increase of skills.</w:t>
      </w:r>
    </w:p>
    <w:p w:rsidR="00364AAA" w:rsidRPr="00364AAA" w:rsidRDefault="00364AAA" w:rsidP="00364AAA">
      <w:pPr>
        <w:numPr>
          <w:ilvl w:val="0"/>
          <w:numId w:val="1"/>
        </w:numPr>
        <w:overflowPunct/>
        <w:autoSpaceDE/>
        <w:autoSpaceDN/>
        <w:adjustRightInd/>
        <w:spacing w:after="200"/>
        <w:textAlignment w:val="auto"/>
        <w:rPr>
          <w:rFonts w:ascii="Times New Roman" w:hAnsi="Times New Roman"/>
        </w:rPr>
      </w:pPr>
      <w:r w:rsidRPr="00364AAA">
        <w:rPr>
          <w:rFonts w:ascii="Times New Roman" w:hAnsi="Times New Roman"/>
        </w:rPr>
        <w:t>Ensure effective, understandable and respectful services that are provided in a manner that is compatible with cultural beliefs, practices and preferred language.</w:t>
      </w:r>
    </w:p>
    <w:p w:rsidR="00364AAA" w:rsidRPr="00364AAA" w:rsidRDefault="00364AAA" w:rsidP="00364AAA">
      <w:pPr>
        <w:numPr>
          <w:ilvl w:val="0"/>
          <w:numId w:val="1"/>
        </w:numPr>
        <w:overflowPunct/>
        <w:autoSpaceDE/>
        <w:autoSpaceDN/>
        <w:adjustRightInd/>
        <w:spacing w:after="200"/>
        <w:textAlignment w:val="auto"/>
        <w:rPr>
          <w:rFonts w:ascii="Times New Roman" w:hAnsi="Times New Roman"/>
        </w:rPr>
      </w:pPr>
      <w:r w:rsidRPr="00364AAA">
        <w:rPr>
          <w:rFonts w:ascii="Times New Roman" w:hAnsi="Times New Roman"/>
        </w:rPr>
        <w:t>Encourage co</w:t>
      </w:r>
      <w:r>
        <w:rPr>
          <w:rFonts w:ascii="Times New Roman" w:hAnsi="Times New Roman"/>
        </w:rPr>
        <w:t>llaborative activities, efforts and</w:t>
      </w:r>
      <w:r w:rsidRPr="00364AAA">
        <w:rPr>
          <w:rFonts w:ascii="Times New Roman" w:hAnsi="Times New Roman"/>
        </w:rPr>
        <w:t xml:space="preserve"> partnerships among entities that could create and enhance employment opportunities in the Maine workforce.</w:t>
      </w:r>
    </w:p>
    <w:p w:rsidR="00364AAA" w:rsidRPr="00364AAA" w:rsidRDefault="00364AAA" w:rsidP="00364AAA">
      <w:pPr>
        <w:rPr>
          <w:rFonts w:ascii="Times New Roman" w:hAnsi="Times New Roman"/>
        </w:rPr>
      </w:pPr>
      <w:r w:rsidRPr="00364AAA">
        <w:rPr>
          <w:rFonts w:ascii="Times New Roman" w:hAnsi="Times New Roman"/>
        </w:rPr>
        <w:t>[April 26, 2011]</w:t>
      </w:r>
    </w:p>
    <w:p w:rsidR="00FA2E0C" w:rsidRPr="00364AAA" w:rsidRDefault="00FA2E0C" w:rsidP="00B10C1F"/>
    <w:sectPr w:rsidR="00FA2E0C" w:rsidRPr="00364AAA" w:rsidSect="00EA1D2A">
      <w:headerReference w:type="even" r:id="rId7"/>
      <w:headerReference w:type="default" r:id="rId8"/>
      <w:footerReference w:type="even" r:id="rId9"/>
      <w:footerReference w:type="default" r:id="rId10"/>
      <w:headerReference w:type="first" r:id="rId11"/>
      <w:footerReference w:type="first" r:id="rId12"/>
      <w:type w:val="continuous"/>
      <w:pgSz w:w="12240" w:h="15840"/>
      <w:pgMar w:top="576" w:right="720" w:bottom="144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EA5" w:rsidRDefault="009D1EA5">
      <w:r>
        <w:separator/>
      </w:r>
    </w:p>
  </w:endnote>
  <w:endnote w:type="continuationSeparator" w:id="0">
    <w:p w:rsidR="009D1EA5" w:rsidRDefault="009D1E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50E" w:rsidRDefault="002555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50E" w:rsidRDefault="0025550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50E" w:rsidRPr="0016324F" w:rsidRDefault="0025550E" w:rsidP="0016324F">
    <w:pPr>
      <w:pStyle w:val="Footer"/>
      <w:rPr>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EA5" w:rsidRDefault="009D1EA5">
      <w:r>
        <w:separator/>
      </w:r>
    </w:p>
  </w:footnote>
  <w:footnote w:type="continuationSeparator" w:id="0">
    <w:p w:rsidR="009D1EA5" w:rsidRDefault="009D1E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50E" w:rsidRDefault="0025550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50E" w:rsidRDefault="0025550E" w:rsidP="00B10C1F">
    <w:pPr>
      <w:pStyle w:val="Header"/>
      <w:tabs>
        <w:tab w:val="clear" w:pos="4320"/>
        <w:tab w:val="clear" w:pos="864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50E" w:rsidRDefault="00E52082">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35pt;height:84.55pt">
          <v:imagedata r:id="rId1" o:title="AdultMentalHealthCentralColor"/>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FB217C"/>
    <w:multiLevelType w:val="hybridMultilevel"/>
    <w:tmpl w:val="1CDC6D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displayBackgroundShape/>
  <w:printFractionalCharacterWidth/>
  <w:hideSpellingErrors/>
  <w:hideGrammaticalErrors/>
  <w:proofState w:spelling="clean" w:grammar="clean"/>
  <w:stylePaneFormatFilter w:val="3F01"/>
  <w:doNotTrackMoves/>
  <w:defaultTabStop w:val="720"/>
  <w:doNotHyphenateCaps/>
  <w:drawingGridHorizontalSpacing w:val="120"/>
  <w:displayHorizontalDrawingGridEvery w:val="2"/>
  <w:displayVerticalDrawingGridEvery w:val="2"/>
  <w:doNotShadeFormData/>
  <w:noPunctuationKerning/>
  <w:characterSpacingControl w:val="doNotCompress"/>
  <w:hdrShapeDefaults>
    <o:shapedefaults v:ext="edit" spidmax="6146"/>
  </w:hdrShapeDefaults>
  <w:footnotePr>
    <w:footnote w:id="-1"/>
    <w:footnote w:id="0"/>
  </w:footnotePr>
  <w:endnotePr>
    <w:endnote w:id="-1"/>
    <w:endnote w:id="0"/>
  </w:endnotePr>
  <w:compat>
    <w:balanceSingleByteDoubleByteWidth/>
    <w:doNotLeaveBackslashAlone/>
    <w:ulTrailSpace/>
    <w:doNotExpandShiftReturn/>
    <w:printColBlack/>
    <w:showBreaksInFrames/>
    <w:suppressSpBfAfterPgBrk/>
    <w:swapBordersFacingPages/>
    <w:convMailMergeEsc/>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3071E"/>
    <w:rsid w:val="000004E9"/>
    <w:rsid w:val="00006E87"/>
    <w:rsid w:val="00013F68"/>
    <w:rsid w:val="000156FA"/>
    <w:rsid w:val="00021CC7"/>
    <w:rsid w:val="00023763"/>
    <w:rsid w:val="0003217F"/>
    <w:rsid w:val="00032B94"/>
    <w:rsid w:val="0003520A"/>
    <w:rsid w:val="00040E57"/>
    <w:rsid w:val="000534EE"/>
    <w:rsid w:val="00055673"/>
    <w:rsid w:val="00060635"/>
    <w:rsid w:val="00062E1C"/>
    <w:rsid w:val="0006400B"/>
    <w:rsid w:val="00064981"/>
    <w:rsid w:val="0006626F"/>
    <w:rsid w:val="0007030A"/>
    <w:rsid w:val="00071E26"/>
    <w:rsid w:val="0007482C"/>
    <w:rsid w:val="00080A7F"/>
    <w:rsid w:val="00083552"/>
    <w:rsid w:val="00085E11"/>
    <w:rsid w:val="00092F95"/>
    <w:rsid w:val="00095551"/>
    <w:rsid w:val="0009757E"/>
    <w:rsid w:val="000A0D12"/>
    <w:rsid w:val="000A20D0"/>
    <w:rsid w:val="000B133E"/>
    <w:rsid w:val="000B1DF7"/>
    <w:rsid w:val="000B74AE"/>
    <w:rsid w:val="000C08B8"/>
    <w:rsid w:val="000C16D6"/>
    <w:rsid w:val="000C541B"/>
    <w:rsid w:val="000E1AF9"/>
    <w:rsid w:val="000E22E6"/>
    <w:rsid w:val="000F230B"/>
    <w:rsid w:val="000F487A"/>
    <w:rsid w:val="000F6E9F"/>
    <w:rsid w:val="00100F1D"/>
    <w:rsid w:val="001042AE"/>
    <w:rsid w:val="001128E3"/>
    <w:rsid w:val="00113738"/>
    <w:rsid w:val="00115581"/>
    <w:rsid w:val="00115BEE"/>
    <w:rsid w:val="00115DF6"/>
    <w:rsid w:val="001224F8"/>
    <w:rsid w:val="0012262F"/>
    <w:rsid w:val="0012301C"/>
    <w:rsid w:val="00127EE6"/>
    <w:rsid w:val="0013642B"/>
    <w:rsid w:val="00141970"/>
    <w:rsid w:val="00147B4F"/>
    <w:rsid w:val="0016324F"/>
    <w:rsid w:val="0017742D"/>
    <w:rsid w:val="00185366"/>
    <w:rsid w:val="00187B83"/>
    <w:rsid w:val="00191E73"/>
    <w:rsid w:val="00194220"/>
    <w:rsid w:val="001A0C7D"/>
    <w:rsid w:val="001A1FF1"/>
    <w:rsid w:val="001A734D"/>
    <w:rsid w:val="001B0629"/>
    <w:rsid w:val="001B140F"/>
    <w:rsid w:val="001B5330"/>
    <w:rsid w:val="001C0CFD"/>
    <w:rsid w:val="001C266C"/>
    <w:rsid w:val="001C38C0"/>
    <w:rsid w:val="001C4C5D"/>
    <w:rsid w:val="001C685C"/>
    <w:rsid w:val="001E2C9B"/>
    <w:rsid w:val="001E4A30"/>
    <w:rsid w:val="001E52E6"/>
    <w:rsid w:val="001E550E"/>
    <w:rsid w:val="001F1D45"/>
    <w:rsid w:val="001F57D7"/>
    <w:rsid w:val="00201C10"/>
    <w:rsid w:val="00201C7E"/>
    <w:rsid w:val="00210835"/>
    <w:rsid w:val="0021126A"/>
    <w:rsid w:val="00211F29"/>
    <w:rsid w:val="00214A95"/>
    <w:rsid w:val="00221917"/>
    <w:rsid w:val="00230CCA"/>
    <w:rsid w:val="00246822"/>
    <w:rsid w:val="00246BF7"/>
    <w:rsid w:val="00250C01"/>
    <w:rsid w:val="0025539E"/>
    <w:rsid w:val="0025550E"/>
    <w:rsid w:val="0026118A"/>
    <w:rsid w:val="00262DC5"/>
    <w:rsid w:val="00263A1D"/>
    <w:rsid w:val="00264D1E"/>
    <w:rsid w:val="00272AAC"/>
    <w:rsid w:val="002A0693"/>
    <w:rsid w:val="002A11FF"/>
    <w:rsid w:val="002A2CCF"/>
    <w:rsid w:val="002A5394"/>
    <w:rsid w:val="002A6D38"/>
    <w:rsid w:val="002A6E0F"/>
    <w:rsid w:val="002B1432"/>
    <w:rsid w:val="002B2986"/>
    <w:rsid w:val="002B3428"/>
    <w:rsid w:val="002B7423"/>
    <w:rsid w:val="002C00E3"/>
    <w:rsid w:val="002C161E"/>
    <w:rsid w:val="002C2637"/>
    <w:rsid w:val="002C2D07"/>
    <w:rsid w:val="002D276A"/>
    <w:rsid w:val="002D2A1D"/>
    <w:rsid w:val="002D447E"/>
    <w:rsid w:val="002E1DBA"/>
    <w:rsid w:val="002E547D"/>
    <w:rsid w:val="002E6BFF"/>
    <w:rsid w:val="002F15BC"/>
    <w:rsid w:val="002F15FA"/>
    <w:rsid w:val="003015EF"/>
    <w:rsid w:val="00301F84"/>
    <w:rsid w:val="00304523"/>
    <w:rsid w:val="00307B96"/>
    <w:rsid w:val="00312004"/>
    <w:rsid w:val="0031238A"/>
    <w:rsid w:val="00315D87"/>
    <w:rsid w:val="003214B0"/>
    <w:rsid w:val="00322848"/>
    <w:rsid w:val="00337944"/>
    <w:rsid w:val="00342022"/>
    <w:rsid w:val="00350423"/>
    <w:rsid w:val="00352054"/>
    <w:rsid w:val="00352E4A"/>
    <w:rsid w:val="003602B3"/>
    <w:rsid w:val="00364AAA"/>
    <w:rsid w:val="0037037B"/>
    <w:rsid w:val="00371B48"/>
    <w:rsid w:val="003729BD"/>
    <w:rsid w:val="003741F6"/>
    <w:rsid w:val="00376E51"/>
    <w:rsid w:val="00384212"/>
    <w:rsid w:val="003A02BE"/>
    <w:rsid w:val="003B0756"/>
    <w:rsid w:val="003B3FAF"/>
    <w:rsid w:val="003B4F8F"/>
    <w:rsid w:val="003B61DE"/>
    <w:rsid w:val="003C00DA"/>
    <w:rsid w:val="003D421C"/>
    <w:rsid w:val="003E2F5A"/>
    <w:rsid w:val="003E41E1"/>
    <w:rsid w:val="003E4938"/>
    <w:rsid w:val="003F111E"/>
    <w:rsid w:val="003F17E2"/>
    <w:rsid w:val="003F6C38"/>
    <w:rsid w:val="0040123B"/>
    <w:rsid w:val="0040436A"/>
    <w:rsid w:val="00406739"/>
    <w:rsid w:val="00411AB3"/>
    <w:rsid w:val="00412D7D"/>
    <w:rsid w:val="0041358B"/>
    <w:rsid w:val="00414F03"/>
    <w:rsid w:val="00427F8E"/>
    <w:rsid w:val="00431EE1"/>
    <w:rsid w:val="004343BB"/>
    <w:rsid w:val="00437C87"/>
    <w:rsid w:val="00440638"/>
    <w:rsid w:val="00442B3C"/>
    <w:rsid w:val="00443DDB"/>
    <w:rsid w:val="00444624"/>
    <w:rsid w:val="00447CF5"/>
    <w:rsid w:val="0045243C"/>
    <w:rsid w:val="00452B1E"/>
    <w:rsid w:val="00455D54"/>
    <w:rsid w:val="00461326"/>
    <w:rsid w:val="0046729F"/>
    <w:rsid w:val="00467CDA"/>
    <w:rsid w:val="00467E70"/>
    <w:rsid w:val="00470997"/>
    <w:rsid w:val="004810FC"/>
    <w:rsid w:val="004824EB"/>
    <w:rsid w:val="004851EC"/>
    <w:rsid w:val="0048582B"/>
    <w:rsid w:val="004866CC"/>
    <w:rsid w:val="004867FC"/>
    <w:rsid w:val="004A1E3B"/>
    <w:rsid w:val="004A206A"/>
    <w:rsid w:val="004B47C7"/>
    <w:rsid w:val="004B68F7"/>
    <w:rsid w:val="004B78B0"/>
    <w:rsid w:val="004C0157"/>
    <w:rsid w:val="004C01C1"/>
    <w:rsid w:val="004C15B7"/>
    <w:rsid w:val="004C24E5"/>
    <w:rsid w:val="004D168A"/>
    <w:rsid w:val="004E1909"/>
    <w:rsid w:val="004E292C"/>
    <w:rsid w:val="004E5EAB"/>
    <w:rsid w:val="004F0632"/>
    <w:rsid w:val="004F2898"/>
    <w:rsid w:val="004F44FC"/>
    <w:rsid w:val="0050249C"/>
    <w:rsid w:val="00507B90"/>
    <w:rsid w:val="005127A8"/>
    <w:rsid w:val="00515016"/>
    <w:rsid w:val="0051509D"/>
    <w:rsid w:val="00515CEE"/>
    <w:rsid w:val="00517598"/>
    <w:rsid w:val="0052537F"/>
    <w:rsid w:val="00530674"/>
    <w:rsid w:val="00530E6B"/>
    <w:rsid w:val="0053125F"/>
    <w:rsid w:val="005323F1"/>
    <w:rsid w:val="005335E4"/>
    <w:rsid w:val="00533A90"/>
    <w:rsid w:val="00540B92"/>
    <w:rsid w:val="005416E6"/>
    <w:rsid w:val="005421DC"/>
    <w:rsid w:val="0055035F"/>
    <w:rsid w:val="00550C8D"/>
    <w:rsid w:val="00551E3A"/>
    <w:rsid w:val="00555BED"/>
    <w:rsid w:val="00560C6E"/>
    <w:rsid w:val="00561323"/>
    <w:rsid w:val="005626F2"/>
    <w:rsid w:val="00562B3A"/>
    <w:rsid w:val="0056541E"/>
    <w:rsid w:val="00573843"/>
    <w:rsid w:val="005857BF"/>
    <w:rsid w:val="00585AD0"/>
    <w:rsid w:val="005A0F64"/>
    <w:rsid w:val="005A30F6"/>
    <w:rsid w:val="005A4842"/>
    <w:rsid w:val="005A598E"/>
    <w:rsid w:val="005A6F92"/>
    <w:rsid w:val="005C2123"/>
    <w:rsid w:val="005C3EBF"/>
    <w:rsid w:val="005C629F"/>
    <w:rsid w:val="005C77B9"/>
    <w:rsid w:val="005D176A"/>
    <w:rsid w:val="005E1140"/>
    <w:rsid w:val="005E2A7B"/>
    <w:rsid w:val="005E43F8"/>
    <w:rsid w:val="005F16EE"/>
    <w:rsid w:val="005F195F"/>
    <w:rsid w:val="005F22DE"/>
    <w:rsid w:val="005F2C91"/>
    <w:rsid w:val="005F7C78"/>
    <w:rsid w:val="00615F5A"/>
    <w:rsid w:val="00620F32"/>
    <w:rsid w:val="00621680"/>
    <w:rsid w:val="006219A6"/>
    <w:rsid w:val="00624F2B"/>
    <w:rsid w:val="00627A73"/>
    <w:rsid w:val="00632376"/>
    <w:rsid w:val="00642617"/>
    <w:rsid w:val="00657972"/>
    <w:rsid w:val="00666BEC"/>
    <w:rsid w:val="00672CB7"/>
    <w:rsid w:val="00676629"/>
    <w:rsid w:val="0069014E"/>
    <w:rsid w:val="0069051B"/>
    <w:rsid w:val="00693A0B"/>
    <w:rsid w:val="00693FC7"/>
    <w:rsid w:val="00694247"/>
    <w:rsid w:val="00697750"/>
    <w:rsid w:val="006A505A"/>
    <w:rsid w:val="006A7A64"/>
    <w:rsid w:val="006B0252"/>
    <w:rsid w:val="006B3D50"/>
    <w:rsid w:val="006B632C"/>
    <w:rsid w:val="006B6F56"/>
    <w:rsid w:val="006C3147"/>
    <w:rsid w:val="006D2D4B"/>
    <w:rsid w:val="006D5E83"/>
    <w:rsid w:val="006D6977"/>
    <w:rsid w:val="006D69BE"/>
    <w:rsid w:val="006D6A89"/>
    <w:rsid w:val="006D7935"/>
    <w:rsid w:val="006E4259"/>
    <w:rsid w:val="006E64E6"/>
    <w:rsid w:val="006F2D03"/>
    <w:rsid w:val="006F62E3"/>
    <w:rsid w:val="00701F5B"/>
    <w:rsid w:val="007046AA"/>
    <w:rsid w:val="00711041"/>
    <w:rsid w:val="00711938"/>
    <w:rsid w:val="00712F80"/>
    <w:rsid w:val="00717B5C"/>
    <w:rsid w:val="00722354"/>
    <w:rsid w:val="00724E4B"/>
    <w:rsid w:val="00734E1E"/>
    <w:rsid w:val="00737D53"/>
    <w:rsid w:val="00745449"/>
    <w:rsid w:val="00751D27"/>
    <w:rsid w:val="00755512"/>
    <w:rsid w:val="007649E4"/>
    <w:rsid w:val="00767D09"/>
    <w:rsid w:val="00773867"/>
    <w:rsid w:val="00774A8B"/>
    <w:rsid w:val="00775C51"/>
    <w:rsid w:val="007840A3"/>
    <w:rsid w:val="00786C45"/>
    <w:rsid w:val="00787628"/>
    <w:rsid w:val="00787EC1"/>
    <w:rsid w:val="00793A23"/>
    <w:rsid w:val="007947F1"/>
    <w:rsid w:val="007B37F9"/>
    <w:rsid w:val="007C7535"/>
    <w:rsid w:val="007D1D96"/>
    <w:rsid w:val="007D45DB"/>
    <w:rsid w:val="007E0B51"/>
    <w:rsid w:val="007E4118"/>
    <w:rsid w:val="007E63BA"/>
    <w:rsid w:val="007E6A7B"/>
    <w:rsid w:val="007F22C5"/>
    <w:rsid w:val="007F60E3"/>
    <w:rsid w:val="007F68C8"/>
    <w:rsid w:val="00803DEB"/>
    <w:rsid w:val="00806340"/>
    <w:rsid w:val="00806FD6"/>
    <w:rsid w:val="00820C0F"/>
    <w:rsid w:val="00825564"/>
    <w:rsid w:val="00825DCE"/>
    <w:rsid w:val="00827FDF"/>
    <w:rsid w:val="00830115"/>
    <w:rsid w:val="00837142"/>
    <w:rsid w:val="0084547D"/>
    <w:rsid w:val="00854223"/>
    <w:rsid w:val="00856981"/>
    <w:rsid w:val="00862085"/>
    <w:rsid w:val="0087023A"/>
    <w:rsid w:val="008755DA"/>
    <w:rsid w:val="008801D0"/>
    <w:rsid w:val="00882B56"/>
    <w:rsid w:val="008845C9"/>
    <w:rsid w:val="008850F1"/>
    <w:rsid w:val="0089199D"/>
    <w:rsid w:val="00892253"/>
    <w:rsid w:val="008969FA"/>
    <w:rsid w:val="00897C0C"/>
    <w:rsid w:val="008A0789"/>
    <w:rsid w:val="008A0E7C"/>
    <w:rsid w:val="008A116E"/>
    <w:rsid w:val="008A6CDC"/>
    <w:rsid w:val="008A7057"/>
    <w:rsid w:val="008A7D73"/>
    <w:rsid w:val="008B013C"/>
    <w:rsid w:val="008B0D4B"/>
    <w:rsid w:val="008B4945"/>
    <w:rsid w:val="008B61F3"/>
    <w:rsid w:val="008B6F51"/>
    <w:rsid w:val="008C0493"/>
    <w:rsid w:val="008C103F"/>
    <w:rsid w:val="008C1CF0"/>
    <w:rsid w:val="008D2BF2"/>
    <w:rsid w:val="008E704A"/>
    <w:rsid w:val="008F0756"/>
    <w:rsid w:val="008F093B"/>
    <w:rsid w:val="008F1F27"/>
    <w:rsid w:val="008F6D75"/>
    <w:rsid w:val="009045B5"/>
    <w:rsid w:val="00913286"/>
    <w:rsid w:val="0092523B"/>
    <w:rsid w:val="00930261"/>
    <w:rsid w:val="0093071E"/>
    <w:rsid w:val="00932524"/>
    <w:rsid w:val="00933B25"/>
    <w:rsid w:val="00935BF0"/>
    <w:rsid w:val="009402A8"/>
    <w:rsid w:val="00952EFC"/>
    <w:rsid w:val="0095731C"/>
    <w:rsid w:val="00957F93"/>
    <w:rsid w:val="0096173A"/>
    <w:rsid w:val="009624AA"/>
    <w:rsid w:val="00965A03"/>
    <w:rsid w:val="00971C41"/>
    <w:rsid w:val="0097262F"/>
    <w:rsid w:val="00974BA2"/>
    <w:rsid w:val="00974BA6"/>
    <w:rsid w:val="00976AD7"/>
    <w:rsid w:val="009842BA"/>
    <w:rsid w:val="00993E4E"/>
    <w:rsid w:val="009A1309"/>
    <w:rsid w:val="009A4FBB"/>
    <w:rsid w:val="009B1617"/>
    <w:rsid w:val="009C4BCF"/>
    <w:rsid w:val="009C6C0C"/>
    <w:rsid w:val="009C7FB6"/>
    <w:rsid w:val="009D1EA5"/>
    <w:rsid w:val="009D4376"/>
    <w:rsid w:val="009D4EC5"/>
    <w:rsid w:val="009D7024"/>
    <w:rsid w:val="009E2611"/>
    <w:rsid w:val="009E5D14"/>
    <w:rsid w:val="009E6642"/>
    <w:rsid w:val="009E6F7C"/>
    <w:rsid w:val="009F4B58"/>
    <w:rsid w:val="009F5C47"/>
    <w:rsid w:val="009F622A"/>
    <w:rsid w:val="009F6BE2"/>
    <w:rsid w:val="009F6ECD"/>
    <w:rsid w:val="00A03678"/>
    <w:rsid w:val="00A10102"/>
    <w:rsid w:val="00A118E7"/>
    <w:rsid w:val="00A12224"/>
    <w:rsid w:val="00A12B12"/>
    <w:rsid w:val="00A158E5"/>
    <w:rsid w:val="00A15A73"/>
    <w:rsid w:val="00A206CC"/>
    <w:rsid w:val="00A2107A"/>
    <w:rsid w:val="00A235F6"/>
    <w:rsid w:val="00A27843"/>
    <w:rsid w:val="00A331F5"/>
    <w:rsid w:val="00A41613"/>
    <w:rsid w:val="00A42145"/>
    <w:rsid w:val="00A43CD9"/>
    <w:rsid w:val="00A456F3"/>
    <w:rsid w:val="00A53766"/>
    <w:rsid w:val="00A5715F"/>
    <w:rsid w:val="00A65F34"/>
    <w:rsid w:val="00A9198B"/>
    <w:rsid w:val="00A92FA4"/>
    <w:rsid w:val="00A958D1"/>
    <w:rsid w:val="00AA3E57"/>
    <w:rsid w:val="00AB0A1B"/>
    <w:rsid w:val="00AB1A90"/>
    <w:rsid w:val="00AB1E85"/>
    <w:rsid w:val="00AB3CEB"/>
    <w:rsid w:val="00AB5426"/>
    <w:rsid w:val="00AB730B"/>
    <w:rsid w:val="00AC12C5"/>
    <w:rsid w:val="00AC43EF"/>
    <w:rsid w:val="00AD3B59"/>
    <w:rsid w:val="00AE449B"/>
    <w:rsid w:val="00AF4543"/>
    <w:rsid w:val="00AF4C08"/>
    <w:rsid w:val="00AF4EC3"/>
    <w:rsid w:val="00AF77BE"/>
    <w:rsid w:val="00B025C8"/>
    <w:rsid w:val="00B10B23"/>
    <w:rsid w:val="00B10C1F"/>
    <w:rsid w:val="00B1321E"/>
    <w:rsid w:val="00B20292"/>
    <w:rsid w:val="00B209BA"/>
    <w:rsid w:val="00B21D81"/>
    <w:rsid w:val="00B23E4B"/>
    <w:rsid w:val="00B4018F"/>
    <w:rsid w:val="00B5054B"/>
    <w:rsid w:val="00B52FE0"/>
    <w:rsid w:val="00B61D8C"/>
    <w:rsid w:val="00B676B4"/>
    <w:rsid w:val="00B701EB"/>
    <w:rsid w:val="00B73026"/>
    <w:rsid w:val="00B75181"/>
    <w:rsid w:val="00B805ED"/>
    <w:rsid w:val="00B806DF"/>
    <w:rsid w:val="00B81254"/>
    <w:rsid w:val="00B8374F"/>
    <w:rsid w:val="00B9590C"/>
    <w:rsid w:val="00BA5E73"/>
    <w:rsid w:val="00BA7506"/>
    <w:rsid w:val="00BA7E52"/>
    <w:rsid w:val="00BB0451"/>
    <w:rsid w:val="00BB17F4"/>
    <w:rsid w:val="00BB3419"/>
    <w:rsid w:val="00BC1148"/>
    <w:rsid w:val="00BC2742"/>
    <w:rsid w:val="00BC2B41"/>
    <w:rsid w:val="00BC4CD7"/>
    <w:rsid w:val="00BD3694"/>
    <w:rsid w:val="00BD4E14"/>
    <w:rsid w:val="00BD55B9"/>
    <w:rsid w:val="00BE0C1B"/>
    <w:rsid w:val="00BE4367"/>
    <w:rsid w:val="00BE4E0F"/>
    <w:rsid w:val="00BE5B46"/>
    <w:rsid w:val="00BE6D31"/>
    <w:rsid w:val="00BF433E"/>
    <w:rsid w:val="00C001A8"/>
    <w:rsid w:val="00C01A41"/>
    <w:rsid w:val="00C04A58"/>
    <w:rsid w:val="00C13DE7"/>
    <w:rsid w:val="00C17794"/>
    <w:rsid w:val="00C178C2"/>
    <w:rsid w:val="00C22708"/>
    <w:rsid w:val="00C264E7"/>
    <w:rsid w:val="00C27693"/>
    <w:rsid w:val="00C27CDF"/>
    <w:rsid w:val="00C31723"/>
    <w:rsid w:val="00C31932"/>
    <w:rsid w:val="00C36BBF"/>
    <w:rsid w:val="00C40B13"/>
    <w:rsid w:val="00C4114D"/>
    <w:rsid w:val="00C466EE"/>
    <w:rsid w:val="00C46B18"/>
    <w:rsid w:val="00C47217"/>
    <w:rsid w:val="00C47D8D"/>
    <w:rsid w:val="00C51457"/>
    <w:rsid w:val="00C528F3"/>
    <w:rsid w:val="00C543F0"/>
    <w:rsid w:val="00C616D2"/>
    <w:rsid w:val="00C62613"/>
    <w:rsid w:val="00C63762"/>
    <w:rsid w:val="00C661C0"/>
    <w:rsid w:val="00C713D2"/>
    <w:rsid w:val="00C7217B"/>
    <w:rsid w:val="00C75639"/>
    <w:rsid w:val="00C76BF4"/>
    <w:rsid w:val="00C838D9"/>
    <w:rsid w:val="00C870B5"/>
    <w:rsid w:val="00C876CE"/>
    <w:rsid w:val="00C957F4"/>
    <w:rsid w:val="00C95FC1"/>
    <w:rsid w:val="00CA00E3"/>
    <w:rsid w:val="00CA11B0"/>
    <w:rsid w:val="00CB2E12"/>
    <w:rsid w:val="00CB43E1"/>
    <w:rsid w:val="00CB52C7"/>
    <w:rsid w:val="00CB5BC5"/>
    <w:rsid w:val="00CC288B"/>
    <w:rsid w:val="00CD3302"/>
    <w:rsid w:val="00CD4643"/>
    <w:rsid w:val="00CD5AD6"/>
    <w:rsid w:val="00CD5E90"/>
    <w:rsid w:val="00CE20F3"/>
    <w:rsid w:val="00CE421B"/>
    <w:rsid w:val="00CE5711"/>
    <w:rsid w:val="00CF0877"/>
    <w:rsid w:val="00CF2BC8"/>
    <w:rsid w:val="00D02909"/>
    <w:rsid w:val="00D03D49"/>
    <w:rsid w:val="00D04B27"/>
    <w:rsid w:val="00D072B5"/>
    <w:rsid w:val="00D1025A"/>
    <w:rsid w:val="00D13BBB"/>
    <w:rsid w:val="00D1625B"/>
    <w:rsid w:val="00D16D4A"/>
    <w:rsid w:val="00D1704D"/>
    <w:rsid w:val="00D24B42"/>
    <w:rsid w:val="00D25797"/>
    <w:rsid w:val="00D31625"/>
    <w:rsid w:val="00D32C9E"/>
    <w:rsid w:val="00D34769"/>
    <w:rsid w:val="00D35A4B"/>
    <w:rsid w:val="00D4071F"/>
    <w:rsid w:val="00D534D8"/>
    <w:rsid w:val="00D60A6E"/>
    <w:rsid w:val="00D6227D"/>
    <w:rsid w:val="00D65CE1"/>
    <w:rsid w:val="00D74320"/>
    <w:rsid w:val="00D7575F"/>
    <w:rsid w:val="00D770C7"/>
    <w:rsid w:val="00D809E2"/>
    <w:rsid w:val="00D80CD9"/>
    <w:rsid w:val="00D83A75"/>
    <w:rsid w:val="00D8569A"/>
    <w:rsid w:val="00D90D63"/>
    <w:rsid w:val="00D93536"/>
    <w:rsid w:val="00D9403C"/>
    <w:rsid w:val="00D96581"/>
    <w:rsid w:val="00D97BF1"/>
    <w:rsid w:val="00DA1CEE"/>
    <w:rsid w:val="00DB04CF"/>
    <w:rsid w:val="00DB14DA"/>
    <w:rsid w:val="00DC0CB1"/>
    <w:rsid w:val="00DC1ACD"/>
    <w:rsid w:val="00DC3C42"/>
    <w:rsid w:val="00DD0B71"/>
    <w:rsid w:val="00DE4310"/>
    <w:rsid w:val="00E00298"/>
    <w:rsid w:val="00E028C8"/>
    <w:rsid w:val="00E042BD"/>
    <w:rsid w:val="00E07221"/>
    <w:rsid w:val="00E11DF1"/>
    <w:rsid w:val="00E14346"/>
    <w:rsid w:val="00E15E40"/>
    <w:rsid w:val="00E2146E"/>
    <w:rsid w:val="00E23049"/>
    <w:rsid w:val="00E321B3"/>
    <w:rsid w:val="00E34CA2"/>
    <w:rsid w:val="00E369B7"/>
    <w:rsid w:val="00E417B3"/>
    <w:rsid w:val="00E52082"/>
    <w:rsid w:val="00E5593F"/>
    <w:rsid w:val="00E609AE"/>
    <w:rsid w:val="00E62A67"/>
    <w:rsid w:val="00E633EB"/>
    <w:rsid w:val="00E637FD"/>
    <w:rsid w:val="00E6550D"/>
    <w:rsid w:val="00E71775"/>
    <w:rsid w:val="00E723D3"/>
    <w:rsid w:val="00E75B06"/>
    <w:rsid w:val="00E807C3"/>
    <w:rsid w:val="00E81797"/>
    <w:rsid w:val="00E82926"/>
    <w:rsid w:val="00E85BD0"/>
    <w:rsid w:val="00E910A4"/>
    <w:rsid w:val="00EA1D2A"/>
    <w:rsid w:val="00EA3F15"/>
    <w:rsid w:val="00EA5B44"/>
    <w:rsid w:val="00EB42DB"/>
    <w:rsid w:val="00EC11A8"/>
    <w:rsid w:val="00EC11D7"/>
    <w:rsid w:val="00EC2EE5"/>
    <w:rsid w:val="00ED0077"/>
    <w:rsid w:val="00ED0DE2"/>
    <w:rsid w:val="00ED327F"/>
    <w:rsid w:val="00ED3E3C"/>
    <w:rsid w:val="00ED67C0"/>
    <w:rsid w:val="00EE5107"/>
    <w:rsid w:val="00EE7386"/>
    <w:rsid w:val="00EF4289"/>
    <w:rsid w:val="00EF4F77"/>
    <w:rsid w:val="00F07581"/>
    <w:rsid w:val="00F13EC1"/>
    <w:rsid w:val="00F21EA5"/>
    <w:rsid w:val="00F22874"/>
    <w:rsid w:val="00F25F96"/>
    <w:rsid w:val="00F37F77"/>
    <w:rsid w:val="00F40007"/>
    <w:rsid w:val="00F40ABF"/>
    <w:rsid w:val="00F46ACF"/>
    <w:rsid w:val="00F6183B"/>
    <w:rsid w:val="00F633B4"/>
    <w:rsid w:val="00F64083"/>
    <w:rsid w:val="00F64A78"/>
    <w:rsid w:val="00F812CD"/>
    <w:rsid w:val="00F83378"/>
    <w:rsid w:val="00F87489"/>
    <w:rsid w:val="00F940E0"/>
    <w:rsid w:val="00F959D6"/>
    <w:rsid w:val="00FA084E"/>
    <w:rsid w:val="00FA2E0C"/>
    <w:rsid w:val="00FA5F2D"/>
    <w:rsid w:val="00FB057C"/>
    <w:rsid w:val="00FB0622"/>
    <w:rsid w:val="00FB5980"/>
    <w:rsid w:val="00FB668B"/>
    <w:rsid w:val="00FC159C"/>
    <w:rsid w:val="00FC5EF4"/>
    <w:rsid w:val="00FC6FD5"/>
    <w:rsid w:val="00FD1AA4"/>
    <w:rsid w:val="00FE028D"/>
    <w:rsid w:val="00FE18CF"/>
    <w:rsid w:val="00FE2829"/>
    <w:rsid w:val="00FE409B"/>
    <w:rsid w:val="00FE684F"/>
    <w:rsid w:val="00FF3143"/>
    <w:rsid w:val="00FF4483"/>
    <w:rsid w:val="00FF6B7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4769"/>
    <w:pPr>
      <w:overflowPunct w:val="0"/>
      <w:autoSpaceDE w:val="0"/>
      <w:autoSpaceDN w:val="0"/>
      <w:adjustRightInd w:val="0"/>
      <w:textAlignment w:val="baseline"/>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0C1F"/>
    <w:pPr>
      <w:tabs>
        <w:tab w:val="center" w:pos="4320"/>
        <w:tab w:val="right" w:pos="8640"/>
      </w:tabs>
    </w:pPr>
  </w:style>
  <w:style w:type="paragraph" w:styleId="Footer">
    <w:name w:val="footer"/>
    <w:basedOn w:val="Normal"/>
    <w:rsid w:val="00B10C1F"/>
    <w:pPr>
      <w:tabs>
        <w:tab w:val="center" w:pos="4320"/>
        <w:tab w:val="right" w:pos="8640"/>
      </w:tabs>
    </w:pPr>
  </w:style>
  <w:style w:type="table" w:styleId="TableGrid">
    <w:name w:val="Table Grid"/>
    <w:basedOn w:val="TableNormal"/>
    <w:rsid w:val="00B10C1F"/>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456</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Dept. of Health and Human Services</Company>
  <LinksUpToDate>false</LinksUpToDate>
  <CharactersWithSpaces>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Peggie.L.Dore</dc:creator>
  <cp:keywords/>
  <dc:description/>
  <cp:lastModifiedBy>christine.c.robinson</cp:lastModifiedBy>
  <cp:revision>3</cp:revision>
  <cp:lastPrinted>2007-09-24T20:17:00Z</cp:lastPrinted>
  <dcterms:created xsi:type="dcterms:W3CDTF">2011-09-14T18:52:00Z</dcterms:created>
  <dcterms:modified xsi:type="dcterms:W3CDTF">2011-09-14T18:58:00Z</dcterms:modified>
</cp:coreProperties>
</file>