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3D69" w14:textId="77777777" w:rsidR="000848DB" w:rsidRDefault="000848DB">
      <w:pPr>
        <w:rPr>
          <w:sz w:val="22"/>
          <w:szCs w:val="22"/>
        </w:rPr>
        <w:sectPr w:rsidR="000848DB" w:rsidSect="001A4B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5001CF04" w14:textId="77777777" w:rsidR="008735F3" w:rsidRDefault="008735F3" w:rsidP="004D40A4">
      <w:pPr>
        <w:tabs>
          <w:tab w:val="left" w:pos="1200"/>
        </w:tabs>
        <w:rPr>
          <w:szCs w:val="24"/>
        </w:rPr>
      </w:pPr>
    </w:p>
    <w:p w14:paraId="706FBF9E" w14:textId="77777777" w:rsidR="00EF20F1" w:rsidRPr="007A04E0" w:rsidRDefault="00EF20F1" w:rsidP="00EF20F1">
      <w:pPr>
        <w:jc w:val="center"/>
        <w:rPr>
          <w:sz w:val="32"/>
          <w:szCs w:val="32"/>
        </w:rPr>
      </w:pPr>
      <w:r w:rsidRPr="007A04E0">
        <w:rPr>
          <w:b/>
          <w:sz w:val="32"/>
          <w:szCs w:val="32"/>
        </w:rPr>
        <w:t>COVID-19 and Home Support Quarter Hour Telehealth Guidance</w:t>
      </w:r>
    </w:p>
    <w:p w14:paraId="0A16F136" w14:textId="77777777" w:rsidR="00EF20F1" w:rsidRPr="00EF20F1" w:rsidRDefault="00EF20F1" w:rsidP="00EF20F1"/>
    <w:p w14:paraId="2D304BCE" w14:textId="2521A26E" w:rsidR="00EF20F1" w:rsidRPr="00EF20F1" w:rsidRDefault="00EF20F1" w:rsidP="00EF20F1">
      <w:pPr>
        <w:textAlignment w:val="baseline"/>
      </w:pPr>
      <w:r w:rsidRPr="00D34E77">
        <w:t xml:space="preserve">During the COVID-19 emergency, Home Support-Quarter Hour (Sections 21 and 29) may be provided using telehealth </w:t>
      </w:r>
      <w:r w:rsidRPr="00D34E77" w:rsidDel="00752991">
        <w:t xml:space="preserve">and telephone options </w:t>
      </w:r>
      <w:r w:rsidRPr="003379FA">
        <w:rPr>
          <w:rStyle w:val="Hyperlink"/>
          <w:color w:val="auto"/>
          <w:u w:val="none"/>
        </w:rPr>
        <w:t>(</w:t>
      </w:r>
      <w:r w:rsidRPr="003379FA">
        <w:rPr>
          <w:rStyle w:val="Hyperlink"/>
          <w:i/>
          <w:iCs/>
          <w:color w:val="auto"/>
          <w:u w:val="none"/>
        </w:rPr>
        <w:t>i.e.</w:t>
      </w:r>
      <w:r w:rsidRPr="003379FA">
        <w:rPr>
          <w:rStyle w:val="Hyperlink"/>
          <w:color w:val="auto"/>
          <w:u w:val="none"/>
        </w:rPr>
        <w:t xml:space="preserve">, </w:t>
      </w:r>
      <w:r w:rsidRPr="00EF20F1">
        <w:t>video chat, FaceTime, Skype, Zoom</w:t>
      </w:r>
      <w:r w:rsidRPr="00EF20F1" w:rsidDel="001C17F6">
        <w:t>, or phone calls</w:t>
      </w:r>
      <w:r w:rsidRPr="00EF20F1">
        <w:t xml:space="preserve">).  </w:t>
      </w:r>
      <w:r w:rsidRPr="00EF20F1">
        <w:rPr>
          <w:i/>
        </w:rPr>
        <w:t>See</w:t>
      </w:r>
      <w:r w:rsidRPr="00EF20F1">
        <w:t xml:space="preserve">  </w:t>
      </w:r>
      <w:hyperlink r:id="rId17" w:history="1">
        <w:r w:rsidRPr="00EF20F1">
          <w:rPr>
            <w:rStyle w:val="Hyperlink"/>
          </w:rPr>
          <w:t>https://www.maine.gov/dhhs/oms/pdfs_doc/COVID-19/03232020-Telehealth-Guidance.pdf</w:t>
        </w:r>
      </w:hyperlink>
      <w:r w:rsidRPr="00EF20F1">
        <w:rPr>
          <w:rStyle w:val="Hyperlink"/>
        </w:rPr>
        <w:t>.</w:t>
      </w:r>
    </w:p>
    <w:p w14:paraId="30D8F79A" w14:textId="77777777" w:rsidR="00EF20F1" w:rsidRPr="00D34E77" w:rsidRDefault="00EF20F1" w:rsidP="00EF20F1"/>
    <w:p w14:paraId="0E9F99A7" w14:textId="1661094A" w:rsidR="00EF20F1" w:rsidRPr="00D34E77" w:rsidRDefault="00EF20F1" w:rsidP="00EF20F1">
      <w:r w:rsidRPr="00D34E77">
        <w:t xml:space="preserve">Home Support- Quarter Hour services/activities provided via telehealth and telephone options must be consistent with the </w:t>
      </w:r>
      <w:r w:rsidRPr="00D34E77">
        <w:rPr>
          <w:szCs w:val="24"/>
        </w:rPr>
        <w:t>“Description of Service” and “Goals” in the Person-Centered Plan (</w:t>
      </w:r>
      <w:hyperlink r:id="rId18" w:history="1">
        <w:r w:rsidRPr="00EF20F1">
          <w:rPr>
            <w:rStyle w:val="Hyperlink"/>
            <w:szCs w:val="24"/>
          </w:rPr>
          <w:t>PCP FAQ 4/7/2020</w:t>
        </w:r>
      </w:hyperlink>
      <w:r w:rsidRPr="00EF20F1">
        <w:rPr>
          <w:szCs w:val="24"/>
        </w:rPr>
        <w:t xml:space="preserve">); thus </w:t>
      </w:r>
      <w:r w:rsidRPr="00EF20F1">
        <w:t xml:space="preserve">coinciding with the member’s current Person-Centered Plan and services outlined in the </w:t>
      </w:r>
      <w:r w:rsidRPr="00D34E77">
        <w:t>MaineCare Service Description.</w:t>
      </w:r>
    </w:p>
    <w:p w14:paraId="1BD652D1" w14:textId="77777777" w:rsidR="00EF20F1" w:rsidRPr="00D34E77" w:rsidRDefault="00EF20F1" w:rsidP="00EF20F1">
      <w:pPr>
        <w:rPr>
          <w:b/>
        </w:rPr>
      </w:pPr>
    </w:p>
    <w:p w14:paraId="4A9C4691" w14:textId="16294A63" w:rsidR="00EF20F1" w:rsidRPr="00EF20F1" w:rsidRDefault="00EF20F1" w:rsidP="007A04E0">
      <w:pPr>
        <w:rPr>
          <w:b/>
        </w:rPr>
      </w:pPr>
      <w:r w:rsidRPr="00D34E77">
        <w:rPr>
          <w:b/>
        </w:rPr>
        <w:t xml:space="preserve">Ratio of Support: </w:t>
      </w:r>
      <w:r w:rsidRPr="007A04E0">
        <w:t>One</w:t>
      </w:r>
      <w:r w:rsidRPr="00D34E77">
        <w:rPr>
          <w:b/>
        </w:rPr>
        <w:t xml:space="preserve"> (</w:t>
      </w:r>
      <w:r w:rsidRPr="007A04E0">
        <w:t>1</w:t>
      </w:r>
      <w:r w:rsidRPr="00EF20F1">
        <w:t>)</w:t>
      </w:r>
      <w:r w:rsidRPr="007A04E0">
        <w:t xml:space="preserve"> </w:t>
      </w:r>
      <w:r w:rsidRPr="00EF20F1">
        <w:t xml:space="preserve">direct support professional </w:t>
      </w:r>
      <w:r w:rsidRPr="007A04E0">
        <w:t xml:space="preserve">to </w:t>
      </w:r>
      <w:r w:rsidRPr="00EF20F1">
        <w:t>one (</w:t>
      </w:r>
      <w:r w:rsidRPr="007A04E0">
        <w:t>1</w:t>
      </w:r>
      <w:r w:rsidRPr="00EF20F1">
        <w:t>)</w:t>
      </w:r>
      <w:r w:rsidRPr="007A04E0">
        <w:t xml:space="preserve"> waiver member.</w:t>
      </w:r>
    </w:p>
    <w:p w14:paraId="684C0942" w14:textId="77777777" w:rsidR="00EB531C" w:rsidRDefault="00EB531C" w:rsidP="00EF20F1">
      <w:pPr>
        <w:spacing w:after="100" w:afterAutospacing="1"/>
        <w:rPr>
          <w:b/>
        </w:rPr>
      </w:pPr>
    </w:p>
    <w:p w14:paraId="480C07FC" w14:textId="49176466" w:rsidR="00EF20F1" w:rsidRPr="00D34E77" w:rsidRDefault="00EF20F1" w:rsidP="00EF20F1">
      <w:pPr>
        <w:spacing w:after="100" w:afterAutospacing="1"/>
        <w:rPr>
          <w:color w:val="212529"/>
        </w:rPr>
      </w:pPr>
      <w:r w:rsidRPr="00D34E77">
        <w:rPr>
          <w:b/>
        </w:rPr>
        <w:t>Documentation:</w:t>
      </w:r>
      <w:r w:rsidRPr="00D34E77">
        <w:t xml:space="preserve"> Comparable to face-to-face encounters, progress/daily notes should document how the intervention(s) provided via telehealth and telephone options directly addressed Person-Centered Plan goals and identified services along with required units, service provided, staff name/signature, dates and times and the delivery and duration of the service through telehealth.</w:t>
      </w:r>
    </w:p>
    <w:p w14:paraId="109B34AD" w14:textId="77777777" w:rsidR="00EF20F1" w:rsidRPr="00D34E77" w:rsidRDefault="00EF20F1" w:rsidP="00EF20F1">
      <w:pPr>
        <w:spacing w:after="100" w:afterAutospacing="1"/>
        <w:rPr>
          <w:b/>
        </w:rPr>
      </w:pPr>
      <w:r w:rsidRPr="00D34E77">
        <w:rPr>
          <w:b/>
        </w:rPr>
        <w:t> </w:t>
      </w:r>
    </w:p>
    <w:p w14:paraId="2D409A6E" w14:textId="21736BE2" w:rsidR="00EF20F1" w:rsidRPr="00D34E77" w:rsidRDefault="00EF20F1" w:rsidP="00EF20F1">
      <w:pPr>
        <w:spacing w:after="100" w:afterAutospacing="1"/>
      </w:pPr>
      <w:r w:rsidRPr="00D34E77">
        <w:rPr>
          <w:b/>
        </w:rPr>
        <w:t>Services Allowed Under Home Support</w:t>
      </w:r>
      <w:r w:rsidRPr="00D34E77">
        <w:rPr>
          <w:b/>
        </w:rPr>
        <w:tab/>
      </w:r>
      <w:r w:rsidRPr="00D34E77">
        <w:rPr>
          <w:b/>
        </w:rPr>
        <w:tab/>
      </w:r>
      <w:r w:rsidRPr="00D34E77">
        <w:rPr>
          <w:b/>
        </w:rPr>
        <w:tab/>
        <w:t>Ideas/</w:t>
      </w:r>
      <w:r w:rsidR="006B14ED">
        <w:rPr>
          <w:b/>
        </w:rPr>
        <w:t>R</w:t>
      </w:r>
      <w:r w:rsidRPr="00D34E77">
        <w:rPr>
          <w:b/>
        </w:rPr>
        <w:t>esources for Telehealth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0F1" w:rsidRPr="00D34E77" w14:paraId="2675E964" w14:textId="77777777" w:rsidTr="009C4534">
        <w:tc>
          <w:tcPr>
            <w:tcW w:w="4675" w:type="dxa"/>
          </w:tcPr>
          <w:p w14:paraId="22712FAD" w14:textId="77777777" w:rsidR="00EF20F1" w:rsidRPr="00D34E77" w:rsidRDefault="00EF20F1" w:rsidP="009C4534"/>
          <w:p w14:paraId="6B3EBEC9" w14:textId="77777777" w:rsidR="00EF20F1" w:rsidRPr="00D34E77" w:rsidRDefault="00EF20F1" w:rsidP="009C4534">
            <w:r w:rsidRPr="00D34E77">
              <w:t>H1 Self-Care/ADLs</w:t>
            </w:r>
          </w:p>
        </w:tc>
        <w:tc>
          <w:tcPr>
            <w:tcW w:w="4675" w:type="dxa"/>
          </w:tcPr>
          <w:p w14:paraId="612A1509" w14:textId="42EA68E7" w:rsidR="00EF20F1" w:rsidRPr="00D34E77" w:rsidRDefault="00EF20F1" w:rsidP="009C4534">
            <w:r w:rsidRPr="00D34E77">
              <w:t>Support self</w:t>
            </w:r>
            <w:r>
              <w:t>-</w:t>
            </w:r>
            <w:r w:rsidRPr="00EF20F1">
              <w:t>care</w:t>
            </w:r>
            <w:r w:rsidR="009D2BC3">
              <w:t xml:space="preserve">, </w:t>
            </w:r>
            <w:r w:rsidRPr="00EF20F1">
              <w:t>check in about needs</w:t>
            </w:r>
            <w:r w:rsidR="009D2BC3">
              <w:t xml:space="preserve"> and</w:t>
            </w:r>
            <w:r w:rsidRPr="00EF20F1">
              <w:t xml:space="preserve"> support, ongoing learning</w:t>
            </w:r>
            <w:r w:rsidR="009D2BC3">
              <w:t>,</w:t>
            </w:r>
            <w:r w:rsidRPr="00EF20F1">
              <w:t xml:space="preserve"> practicing proper hand washing, COVID-19 videos </w:t>
            </w:r>
            <w:r w:rsidRPr="000D7344">
              <w:t>such as face covering usage</w:t>
            </w:r>
            <w:r w:rsidR="00EB531C">
              <w:t xml:space="preserve"> </w:t>
            </w:r>
            <w:r w:rsidR="00EB531C" w:rsidRPr="00EF20F1">
              <w:t>and review</w:t>
            </w:r>
          </w:p>
        </w:tc>
      </w:tr>
      <w:tr w:rsidR="00EF20F1" w:rsidRPr="00D34E77" w14:paraId="6FED39BB" w14:textId="77777777" w:rsidTr="009C4534">
        <w:tc>
          <w:tcPr>
            <w:tcW w:w="4675" w:type="dxa"/>
          </w:tcPr>
          <w:p w14:paraId="1487631E" w14:textId="77777777" w:rsidR="00EF20F1" w:rsidRPr="00D34E77" w:rsidRDefault="00EF20F1" w:rsidP="009C4534">
            <w:r w:rsidRPr="00D34E77">
              <w:t>H2 Mobility</w:t>
            </w:r>
          </w:p>
        </w:tc>
        <w:tc>
          <w:tcPr>
            <w:tcW w:w="4675" w:type="dxa"/>
          </w:tcPr>
          <w:p w14:paraId="28F23BCF" w14:textId="77777777" w:rsidR="00EF20F1" w:rsidRPr="000D7344" w:rsidRDefault="00EF20F1" w:rsidP="009C4534">
            <w:r w:rsidRPr="00D34E77">
              <w:t>Check in re</w:t>
            </w:r>
            <w:r w:rsidR="000D7344">
              <w:t>garding</w:t>
            </w:r>
            <w:r w:rsidRPr="000D7344">
              <w:t xml:space="preserve"> </w:t>
            </w:r>
            <w:r w:rsidRPr="00EF20F1">
              <w:t>use of equipment and mobility</w:t>
            </w:r>
            <w:r w:rsidR="000D7344">
              <w:t>,</w:t>
            </w:r>
            <w:r w:rsidRPr="00EF20F1">
              <w:t xml:space="preserve"> assist with needs/make plan</w:t>
            </w:r>
          </w:p>
        </w:tc>
      </w:tr>
      <w:tr w:rsidR="00EF20F1" w:rsidRPr="00D34E77" w14:paraId="373F8ACB" w14:textId="77777777" w:rsidTr="009C4534">
        <w:tc>
          <w:tcPr>
            <w:tcW w:w="4675" w:type="dxa"/>
          </w:tcPr>
          <w:p w14:paraId="7ACCAA59" w14:textId="77777777" w:rsidR="00EF20F1" w:rsidRPr="00D34E77" w:rsidRDefault="00EF20F1" w:rsidP="009C4534">
            <w:r w:rsidRPr="00D34E77">
              <w:t>H3 Meal Planning &amp; Preparation</w:t>
            </w:r>
          </w:p>
        </w:tc>
        <w:tc>
          <w:tcPr>
            <w:tcW w:w="4675" w:type="dxa"/>
          </w:tcPr>
          <w:p w14:paraId="18B01C6F" w14:textId="72FEE8C3" w:rsidR="00EF20F1" w:rsidRPr="00D34E77" w:rsidRDefault="00EF20F1" w:rsidP="009C4534">
            <w:r w:rsidRPr="00D34E77">
              <w:t xml:space="preserve">Research recipes, plan meals, sign up for Meals on Wheels, </w:t>
            </w:r>
            <w:r w:rsidR="00EB531C">
              <w:t>f</w:t>
            </w:r>
            <w:r w:rsidRPr="00D34E77">
              <w:t xml:space="preserve">ood </w:t>
            </w:r>
            <w:r w:rsidR="00EB531C">
              <w:t>p</w:t>
            </w:r>
            <w:r w:rsidRPr="00D34E77">
              <w:t xml:space="preserve">antry </w:t>
            </w:r>
          </w:p>
        </w:tc>
      </w:tr>
      <w:tr w:rsidR="00EF20F1" w:rsidRPr="00D34E77" w14:paraId="2B8F84F0" w14:textId="77777777" w:rsidTr="009C4534">
        <w:tc>
          <w:tcPr>
            <w:tcW w:w="4675" w:type="dxa"/>
          </w:tcPr>
          <w:p w14:paraId="1BBC57A1" w14:textId="77777777" w:rsidR="00EF20F1" w:rsidRPr="00D34E77" w:rsidRDefault="00EF20F1" w:rsidP="009C4534">
            <w:r w:rsidRPr="00D34E77">
              <w:t>H4 Independent Living Skills</w:t>
            </w:r>
          </w:p>
        </w:tc>
        <w:tc>
          <w:tcPr>
            <w:tcW w:w="4675" w:type="dxa"/>
          </w:tcPr>
          <w:p w14:paraId="237A72B6" w14:textId="77777777" w:rsidR="00EF20F1" w:rsidRPr="00D34E77" w:rsidRDefault="00EF20F1" w:rsidP="009C4534">
            <w:r w:rsidRPr="00D34E77">
              <w:t>Online banking assistance/budgeting, meal preparation, shopping lists and support plan</w:t>
            </w:r>
          </w:p>
        </w:tc>
      </w:tr>
      <w:tr w:rsidR="00EF20F1" w:rsidRPr="00D34E77" w14:paraId="27B857CD" w14:textId="77777777" w:rsidTr="009C4534">
        <w:tc>
          <w:tcPr>
            <w:tcW w:w="4675" w:type="dxa"/>
          </w:tcPr>
          <w:p w14:paraId="3BEBB657" w14:textId="77777777" w:rsidR="00EF20F1" w:rsidRPr="00D34E77" w:rsidRDefault="00EF20F1" w:rsidP="009C4534">
            <w:r w:rsidRPr="00D34E77">
              <w:t>H5 Medication Administration</w:t>
            </w:r>
          </w:p>
        </w:tc>
        <w:tc>
          <w:tcPr>
            <w:tcW w:w="4675" w:type="dxa"/>
          </w:tcPr>
          <w:p w14:paraId="5CBF0890" w14:textId="77777777" w:rsidR="00EF20F1" w:rsidRPr="00D34E77" w:rsidRDefault="00EF20F1" w:rsidP="009C4534">
            <w:r w:rsidRPr="00D34E77">
              <w:t>N/A in telehealth</w:t>
            </w:r>
          </w:p>
        </w:tc>
      </w:tr>
      <w:tr w:rsidR="00EF20F1" w:rsidRPr="00D34E77" w14:paraId="3EC946D3" w14:textId="77777777" w:rsidTr="009C4534">
        <w:tc>
          <w:tcPr>
            <w:tcW w:w="4675" w:type="dxa"/>
          </w:tcPr>
          <w:p w14:paraId="660D24FE" w14:textId="77777777" w:rsidR="00EF20F1" w:rsidRPr="00D34E77" w:rsidRDefault="00EF20F1" w:rsidP="009C4534">
            <w:r w:rsidRPr="00D34E77">
              <w:t>H6 Interpersonal Skills</w:t>
            </w:r>
          </w:p>
        </w:tc>
        <w:tc>
          <w:tcPr>
            <w:tcW w:w="4675" w:type="dxa"/>
          </w:tcPr>
          <w:p w14:paraId="21511617" w14:textId="77777777" w:rsidR="00EF20F1" w:rsidRPr="00D34E77" w:rsidRDefault="00EF20F1" w:rsidP="009C4534">
            <w:r w:rsidRPr="00D34E77">
              <w:t>Assist to keep in touch with family, friends using Zoom, mail, phone</w:t>
            </w:r>
          </w:p>
        </w:tc>
      </w:tr>
      <w:tr w:rsidR="00EF20F1" w:rsidRPr="00D34E77" w14:paraId="3CDEA574" w14:textId="77777777" w:rsidTr="009C4534">
        <w:tc>
          <w:tcPr>
            <w:tcW w:w="4675" w:type="dxa"/>
          </w:tcPr>
          <w:p w14:paraId="4AAED7A8" w14:textId="77777777" w:rsidR="00EF20F1" w:rsidRPr="00D34E77" w:rsidRDefault="00EF20F1" w:rsidP="009C4534">
            <w:r w:rsidRPr="00D34E77">
              <w:t>H7 Safety Skills</w:t>
            </w:r>
          </w:p>
        </w:tc>
        <w:tc>
          <w:tcPr>
            <w:tcW w:w="4675" w:type="dxa"/>
          </w:tcPr>
          <w:p w14:paraId="30941B0E" w14:textId="77777777" w:rsidR="00EF20F1" w:rsidRPr="009D2BC3" w:rsidRDefault="00EF20F1" w:rsidP="009C4534">
            <w:r w:rsidRPr="00D34E77">
              <w:t>Review fire evacuation plan, safety at home, develop a call list for</w:t>
            </w:r>
            <w:r w:rsidR="009D2BC3">
              <w:t xml:space="preserve"> an</w:t>
            </w:r>
            <w:r w:rsidRPr="009D2BC3">
              <w:t xml:space="preserve"> emergency</w:t>
            </w:r>
          </w:p>
        </w:tc>
      </w:tr>
      <w:tr w:rsidR="00EF20F1" w:rsidRPr="00D34E77" w14:paraId="1B18202E" w14:textId="77777777" w:rsidTr="009C4534">
        <w:tc>
          <w:tcPr>
            <w:tcW w:w="4675" w:type="dxa"/>
          </w:tcPr>
          <w:p w14:paraId="447E23EA" w14:textId="77777777" w:rsidR="00EF20F1" w:rsidRPr="00D34E77" w:rsidRDefault="00EF20F1" w:rsidP="009C4534">
            <w:r w:rsidRPr="00D34E77">
              <w:lastRenderedPageBreak/>
              <w:t>H8 Activity &amp; Physical Exercise</w:t>
            </w:r>
          </w:p>
        </w:tc>
        <w:tc>
          <w:tcPr>
            <w:tcW w:w="4675" w:type="dxa"/>
          </w:tcPr>
          <w:p w14:paraId="36349A81" w14:textId="38347222" w:rsidR="00EF20F1" w:rsidRPr="00D34E77" w:rsidRDefault="00EF20F1" w:rsidP="009C4534">
            <w:r w:rsidRPr="00D34E77">
              <w:t>Online classes, create exercise plan</w:t>
            </w:r>
            <w:r w:rsidR="009D2BC3">
              <w:t>,</w:t>
            </w:r>
            <w:r w:rsidRPr="009D2BC3">
              <w:t xml:space="preserve"> review and celebrate fitness goals</w:t>
            </w:r>
          </w:p>
        </w:tc>
      </w:tr>
      <w:tr w:rsidR="00EF20F1" w:rsidRPr="00D34E77" w14:paraId="04784DB3" w14:textId="77777777" w:rsidTr="009C4534">
        <w:tc>
          <w:tcPr>
            <w:tcW w:w="4675" w:type="dxa"/>
          </w:tcPr>
          <w:p w14:paraId="07974BF9" w14:textId="77777777" w:rsidR="00EF20F1" w:rsidRPr="00D34E77" w:rsidRDefault="00EF20F1" w:rsidP="009C4534">
            <w:r w:rsidRPr="00D34E77">
              <w:t>H9 Communication</w:t>
            </w:r>
          </w:p>
        </w:tc>
        <w:tc>
          <w:tcPr>
            <w:tcW w:w="4675" w:type="dxa"/>
          </w:tcPr>
          <w:p w14:paraId="524A38F7" w14:textId="77777777" w:rsidR="00EF20F1" w:rsidRPr="00D34E77" w:rsidRDefault="00EF20F1" w:rsidP="009C4534">
            <w:r w:rsidRPr="00D34E77">
              <w:t>Use communication device, explore apps for communication together</w:t>
            </w:r>
          </w:p>
        </w:tc>
      </w:tr>
      <w:tr w:rsidR="00EF20F1" w:rsidRPr="00D34E77" w14:paraId="7BB338BD" w14:textId="77777777" w:rsidTr="009C4534">
        <w:tc>
          <w:tcPr>
            <w:tcW w:w="4675" w:type="dxa"/>
          </w:tcPr>
          <w:p w14:paraId="16498A12" w14:textId="77777777" w:rsidR="00EF20F1" w:rsidRPr="00D34E77" w:rsidRDefault="00EF20F1" w:rsidP="009C4534">
            <w:r w:rsidRPr="00D34E77">
              <w:t>H10 Spiritual / Religious Activities</w:t>
            </w:r>
          </w:p>
        </w:tc>
        <w:tc>
          <w:tcPr>
            <w:tcW w:w="4675" w:type="dxa"/>
          </w:tcPr>
          <w:p w14:paraId="1E42974D" w14:textId="77777777" w:rsidR="00EF20F1" w:rsidRPr="00D34E77" w:rsidRDefault="00EF20F1" w:rsidP="009C4534">
            <w:r w:rsidRPr="00D34E77">
              <w:t>Explore live</w:t>
            </w:r>
            <w:r w:rsidR="009D2BC3">
              <w:t xml:space="preserve"> </w:t>
            </w:r>
            <w:r w:rsidRPr="009D2BC3">
              <w:t>streaming worship/Facebook live services for/with a member</w:t>
            </w:r>
            <w:r w:rsidRPr="00D34E77">
              <w:t>, attend and discuss</w:t>
            </w:r>
          </w:p>
        </w:tc>
      </w:tr>
      <w:tr w:rsidR="00EF20F1" w:rsidRPr="00D34E77" w14:paraId="440D751C" w14:textId="77777777" w:rsidTr="009C4534">
        <w:tc>
          <w:tcPr>
            <w:tcW w:w="4675" w:type="dxa"/>
          </w:tcPr>
          <w:p w14:paraId="2594ADB6" w14:textId="77777777" w:rsidR="00EF20F1" w:rsidRPr="00D34E77" w:rsidRDefault="00EF20F1" w:rsidP="009C4534">
            <w:r w:rsidRPr="00D34E77">
              <w:t>H11 Personal Development &amp; Learning</w:t>
            </w:r>
          </w:p>
        </w:tc>
        <w:tc>
          <w:tcPr>
            <w:tcW w:w="4675" w:type="dxa"/>
          </w:tcPr>
          <w:p w14:paraId="53D8ED1E" w14:textId="77777777" w:rsidR="00EF20F1" w:rsidRPr="00D34E77" w:rsidRDefault="00EF20F1" w:rsidP="009C4534">
            <w:r w:rsidRPr="00D34E77">
              <w:t>Practice the use of technology, find online free classes to take, sign up and use books on tape</w:t>
            </w:r>
          </w:p>
        </w:tc>
      </w:tr>
      <w:tr w:rsidR="00EF20F1" w:rsidRPr="00D34E77" w14:paraId="5A7D356A" w14:textId="77777777" w:rsidTr="009C4534">
        <w:tc>
          <w:tcPr>
            <w:tcW w:w="4675" w:type="dxa"/>
          </w:tcPr>
          <w:p w14:paraId="53528B83" w14:textId="77777777" w:rsidR="00EF20F1" w:rsidRPr="00D34E77" w:rsidRDefault="00EF20F1" w:rsidP="009C4534">
            <w:r w:rsidRPr="00D34E77">
              <w:t>H12 Accessing Community Events &amp; Activities</w:t>
            </w:r>
          </w:p>
        </w:tc>
        <w:tc>
          <w:tcPr>
            <w:tcW w:w="4675" w:type="dxa"/>
          </w:tcPr>
          <w:p w14:paraId="20BF005A" w14:textId="43C30077" w:rsidR="00EF20F1" w:rsidRPr="009D2BC3" w:rsidRDefault="00EF20F1" w:rsidP="009C4534">
            <w:pPr>
              <w:spacing w:after="200" w:line="276" w:lineRule="auto"/>
            </w:pPr>
            <w:r w:rsidRPr="00D34E77">
              <w:t>Explore community websites to see if they are offering anything virtually</w:t>
            </w:r>
            <w:r w:rsidR="009D2BC3">
              <w:t xml:space="preserve"> such as the</w:t>
            </w:r>
            <w:r w:rsidRPr="009D2BC3">
              <w:t xml:space="preserve"> </w:t>
            </w:r>
            <w:r w:rsidR="009D2BC3">
              <w:t>p</w:t>
            </w:r>
            <w:r w:rsidRPr="009D2BC3">
              <w:t>ublic library</w:t>
            </w:r>
            <w:r w:rsidR="009D2BC3">
              <w:t xml:space="preserve"> or</w:t>
            </w:r>
            <w:r w:rsidRPr="009D2BC3">
              <w:t xml:space="preserve"> YMCA, sign up and attend together </w:t>
            </w:r>
          </w:p>
        </w:tc>
      </w:tr>
      <w:tr w:rsidR="00EF20F1" w:rsidRPr="00D34E77" w14:paraId="48802931" w14:textId="77777777" w:rsidTr="009C4534">
        <w:tc>
          <w:tcPr>
            <w:tcW w:w="4675" w:type="dxa"/>
          </w:tcPr>
          <w:p w14:paraId="1077109B" w14:textId="77777777" w:rsidR="00EF20F1" w:rsidRPr="00D34E77" w:rsidRDefault="00EF20F1" w:rsidP="009C4534">
            <w:r w:rsidRPr="00D34E77">
              <w:t>H13 Accessing Community Resources</w:t>
            </w:r>
          </w:p>
        </w:tc>
        <w:tc>
          <w:tcPr>
            <w:tcW w:w="4675" w:type="dxa"/>
          </w:tcPr>
          <w:p w14:paraId="6A653A72" w14:textId="7BA32F58" w:rsidR="00EF20F1" w:rsidRPr="00D34E77" w:rsidRDefault="00EF20F1" w:rsidP="009C4534">
            <w:r w:rsidRPr="00D34E77">
              <w:t xml:space="preserve">Explore </w:t>
            </w:r>
            <w:r w:rsidR="009D2BC3">
              <w:t xml:space="preserve">and set up </w:t>
            </w:r>
            <w:r w:rsidRPr="009D2BC3">
              <w:t xml:space="preserve">resources such as Meals on Wheels, </w:t>
            </w:r>
            <w:r w:rsidR="00EB531C">
              <w:t>f</w:t>
            </w:r>
            <w:r w:rsidRPr="009D2BC3">
              <w:t>ood pantry deliveries and other needs</w:t>
            </w:r>
            <w:r w:rsidR="009D2BC3">
              <w:t>,</w:t>
            </w:r>
            <w:r w:rsidRPr="009D2BC3">
              <w:t xml:space="preserve"> </w:t>
            </w:r>
            <w:r w:rsidR="00EB531C">
              <w:t>e</w:t>
            </w:r>
            <w:r w:rsidRPr="009D2BC3">
              <w:t>xplore Maine State Library</w:t>
            </w:r>
            <w:r w:rsidR="009D2BC3">
              <w:t xml:space="preserve">, </w:t>
            </w:r>
            <w:r w:rsidRPr="009D2BC3">
              <w:t>books on tape, book groups</w:t>
            </w:r>
          </w:p>
        </w:tc>
      </w:tr>
    </w:tbl>
    <w:p w14:paraId="77B9075A" w14:textId="77777777" w:rsidR="00EF20F1" w:rsidRDefault="00EF20F1" w:rsidP="00EF20F1"/>
    <w:p w14:paraId="105BFDA3" w14:textId="77777777" w:rsidR="00EB531C" w:rsidRPr="00D34E77" w:rsidRDefault="00EB531C" w:rsidP="00EF20F1"/>
    <w:p w14:paraId="341E0618" w14:textId="77777777" w:rsidR="00EB531C" w:rsidRDefault="00EB531C" w:rsidP="00EF20F1">
      <w:pPr>
        <w:rPr>
          <w:b/>
        </w:rPr>
      </w:pPr>
    </w:p>
    <w:p w14:paraId="7EDCA32D" w14:textId="730E51CD" w:rsidR="00EF20F1" w:rsidRDefault="00EB531C" w:rsidP="00EF20F1">
      <w:pPr>
        <w:rPr>
          <w:b/>
        </w:rPr>
      </w:pPr>
      <w:r>
        <w:rPr>
          <w:b/>
        </w:rPr>
        <w:t>R</w:t>
      </w:r>
      <w:r w:rsidR="00EF20F1" w:rsidRPr="00D34E77">
        <w:rPr>
          <w:b/>
        </w:rPr>
        <w:t>esources</w:t>
      </w:r>
      <w:r>
        <w:rPr>
          <w:b/>
        </w:rPr>
        <w:t>:</w:t>
      </w:r>
    </w:p>
    <w:p w14:paraId="716CFB18" w14:textId="77777777" w:rsidR="00EB531C" w:rsidRDefault="00EB531C" w:rsidP="00EF20F1">
      <w:pPr>
        <w:rPr>
          <w:b/>
        </w:rPr>
      </w:pPr>
    </w:p>
    <w:p w14:paraId="7CE9AA65" w14:textId="77777777" w:rsidR="00EB531C" w:rsidRDefault="00EB531C" w:rsidP="00EF20F1">
      <w:pPr>
        <w:rPr>
          <w:b/>
        </w:rPr>
      </w:pPr>
      <w:r>
        <w:rPr>
          <w:b/>
        </w:rPr>
        <w:t>Other Ideas/Resources/Links:</w:t>
      </w:r>
    </w:p>
    <w:p w14:paraId="2B3AED70" w14:textId="77777777" w:rsidR="00EB531C" w:rsidRPr="00D34E77" w:rsidRDefault="00EB531C" w:rsidP="00EF20F1">
      <w:pPr>
        <w:rPr>
          <w:b/>
        </w:rPr>
      </w:pPr>
    </w:p>
    <w:p w14:paraId="0EB3A833" w14:textId="77777777" w:rsidR="00EB531C" w:rsidRPr="00FE3A5E" w:rsidRDefault="00EB531C" w:rsidP="00EB531C">
      <w:pPr>
        <w:pStyle w:val="ListParagraph"/>
        <w:numPr>
          <w:ilvl w:val="0"/>
          <w:numId w:val="1"/>
        </w:numPr>
      </w:pPr>
      <w:r w:rsidRPr="009C4534">
        <w:t>Information on using technology</w:t>
      </w:r>
      <w:r>
        <w:t>-</w:t>
      </w:r>
      <w:r w:rsidRPr="00FE3A5E">
        <w:rPr>
          <w:b/>
        </w:rPr>
        <w:t xml:space="preserve"> </w:t>
      </w:r>
      <w:hyperlink r:id="rId19" w:history="1">
        <w:r w:rsidRPr="00FE3A5E">
          <w:rPr>
            <w:rStyle w:val="Hyperlink"/>
          </w:rPr>
          <w:t>https://acl.gov/sites/default/files/common/Tools%20for%20Reaching%20a%20Remote%20Audience%20-%20by%20NCOA_0.pdf</w:t>
        </w:r>
      </w:hyperlink>
      <w:r w:rsidRPr="00FE3A5E">
        <w:t xml:space="preserve"> </w:t>
      </w:r>
    </w:p>
    <w:p w14:paraId="1D485D15" w14:textId="77777777" w:rsidR="00EB531C" w:rsidRDefault="00EB531C" w:rsidP="00EB531C">
      <w:pPr>
        <w:rPr>
          <w:b/>
        </w:rPr>
      </w:pPr>
    </w:p>
    <w:p w14:paraId="5C7FA8BE" w14:textId="59B13763" w:rsidR="00213E8F" w:rsidRDefault="00EB531C" w:rsidP="00EB531C">
      <w:pPr>
        <w:pStyle w:val="ListParagraph"/>
        <w:numPr>
          <w:ilvl w:val="0"/>
          <w:numId w:val="1"/>
        </w:numPr>
      </w:pPr>
      <w:r w:rsidRPr="009C4534">
        <w:t xml:space="preserve">Self-Advocacy </w:t>
      </w:r>
      <w:r w:rsidR="00213E8F">
        <w:t xml:space="preserve">Information and </w:t>
      </w:r>
      <w:r w:rsidRPr="009C4534">
        <w:t>Videos on COVID-19</w:t>
      </w:r>
      <w:r w:rsidR="00213E8F">
        <w:t xml:space="preserve"> </w:t>
      </w:r>
    </w:p>
    <w:p w14:paraId="1FCAABDD" w14:textId="12ED3F5C" w:rsidR="00EB531C" w:rsidRDefault="003379FA" w:rsidP="00213E8F">
      <w:pPr>
        <w:ind w:left="720"/>
      </w:pPr>
      <w:hyperlink r:id="rId20" w:history="1">
        <w:r w:rsidR="00213E8F" w:rsidRPr="00A85E7B">
          <w:rPr>
            <w:rStyle w:val="Hyperlink"/>
          </w:rPr>
          <w:t>https</w:t>
        </w:r>
        <w:r w:rsidR="00213E8F" w:rsidRPr="00A85E7B">
          <w:rPr>
            <w:rStyle w:val="Hyperlink"/>
          </w:rPr>
          <w:t>:</w:t>
        </w:r>
        <w:r w:rsidR="00213E8F" w:rsidRPr="00A85E7B">
          <w:rPr>
            <w:rStyle w:val="Hyperlink"/>
          </w:rPr>
          <w:t>//selfadvocacyinfo.org/resource/links-to-coronavirus-information-for-self-advocates/</w:t>
        </w:r>
      </w:hyperlink>
    </w:p>
    <w:p w14:paraId="32A4751A" w14:textId="77777777" w:rsidR="00213E8F" w:rsidRPr="00EF20F1" w:rsidRDefault="00213E8F" w:rsidP="00213E8F">
      <w:pPr>
        <w:ind w:left="720"/>
      </w:pPr>
    </w:p>
    <w:p w14:paraId="7684345C" w14:textId="77777777" w:rsidR="00EF20F1" w:rsidRDefault="00EF20F1" w:rsidP="00EF20F1">
      <w:pPr>
        <w:rPr>
          <w:b/>
        </w:rPr>
      </w:pPr>
      <w:r w:rsidRPr="00D34E77">
        <w:rPr>
          <w:b/>
        </w:rPr>
        <w:t>Personal Development:</w:t>
      </w:r>
    </w:p>
    <w:p w14:paraId="48D992BA" w14:textId="77777777" w:rsidR="00EB531C" w:rsidRPr="00D34E77" w:rsidRDefault="00EB531C" w:rsidP="00EF20F1">
      <w:pPr>
        <w:rPr>
          <w:b/>
        </w:rPr>
      </w:pPr>
    </w:p>
    <w:p w14:paraId="5DDEB339" w14:textId="77777777" w:rsidR="00EB531C" w:rsidRPr="00FE3A5E" w:rsidRDefault="00EB531C" w:rsidP="00EB531C">
      <w:pPr>
        <w:pStyle w:val="ListParagraph"/>
        <w:numPr>
          <w:ilvl w:val="0"/>
          <w:numId w:val="2"/>
        </w:numPr>
      </w:pPr>
      <w:r w:rsidRPr="00FE3A5E">
        <w:t>Maine Financial Education Framework and Resource Guide</w:t>
      </w:r>
      <w:r>
        <w:t>-</w:t>
      </w:r>
      <w:r w:rsidRPr="00611924">
        <w:rPr>
          <w:sz w:val="20"/>
        </w:rPr>
        <w:t xml:space="preserve"> </w:t>
      </w:r>
      <w:hyperlink r:id="rId21" w:history="1">
        <w:r w:rsidRPr="003379FA">
          <w:rPr>
            <w:rStyle w:val="Hyperlink"/>
            <w:szCs w:val="24"/>
          </w:rPr>
          <w:t>https://docs.g</w:t>
        </w:r>
        <w:r w:rsidRPr="003379FA">
          <w:rPr>
            <w:rStyle w:val="Hyperlink"/>
            <w:szCs w:val="24"/>
          </w:rPr>
          <w:t>o</w:t>
        </w:r>
        <w:r w:rsidRPr="003379FA">
          <w:rPr>
            <w:rStyle w:val="Hyperlink"/>
            <w:szCs w:val="24"/>
          </w:rPr>
          <w:t>ogle.com/document/d/1sgvfjAqmM69UFa4ID10rV9vDRA8-pRsiV7j8wFMXgYE/edit</w:t>
        </w:r>
      </w:hyperlink>
    </w:p>
    <w:p w14:paraId="438E80C0" w14:textId="77777777" w:rsidR="00EB531C" w:rsidRDefault="00EB531C" w:rsidP="00EB531C">
      <w:pPr>
        <w:rPr>
          <w:b/>
        </w:rPr>
      </w:pPr>
    </w:p>
    <w:p w14:paraId="4CEE26EE" w14:textId="77777777" w:rsidR="00EB531C" w:rsidRPr="009C4534" w:rsidRDefault="00EB531C" w:rsidP="00EB531C">
      <w:pPr>
        <w:pStyle w:val="ListParagraph"/>
        <w:numPr>
          <w:ilvl w:val="0"/>
          <w:numId w:val="2"/>
        </w:numPr>
      </w:pPr>
      <w:r w:rsidRPr="009C4534">
        <w:t>Cultural and Virtual Museums</w:t>
      </w:r>
      <w:r>
        <w:t>-</w:t>
      </w:r>
    </w:p>
    <w:p w14:paraId="675868DA" w14:textId="77777777" w:rsidR="00EB531C" w:rsidRPr="00FE3A5E" w:rsidRDefault="003379FA" w:rsidP="00EB531C">
      <w:pPr>
        <w:ind w:left="720"/>
      </w:pPr>
      <w:hyperlink r:id="rId22" w:history="1">
        <w:r w:rsidR="00EB531C" w:rsidRPr="00FE3A5E">
          <w:rPr>
            <w:rStyle w:val="Hyperlink"/>
          </w:rPr>
          <w:t>https://artsandculture.google.com/</w:t>
        </w:r>
      </w:hyperlink>
      <w:r w:rsidR="00EB531C" w:rsidRPr="00FE3A5E">
        <w:t xml:space="preserve"> </w:t>
      </w:r>
    </w:p>
    <w:p w14:paraId="45BB5EB8" w14:textId="77777777" w:rsidR="00EB531C" w:rsidRDefault="00EB531C" w:rsidP="00EB531C">
      <w:pPr>
        <w:rPr>
          <w:b/>
        </w:rPr>
      </w:pPr>
    </w:p>
    <w:p w14:paraId="402D856C" w14:textId="77777777" w:rsidR="00EB531C" w:rsidRPr="009C4534" w:rsidRDefault="00EB531C" w:rsidP="00EB531C">
      <w:pPr>
        <w:pStyle w:val="ListParagraph"/>
        <w:numPr>
          <w:ilvl w:val="0"/>
          <w:numId w:val="2"/>
        </w:numPr>
      </w:pPr>
      <w:r w:rsidRPr="009C4534">
        <w:t>National Park Service</w:t>
      </w:r>
      <w:r>
        <w:t>-</w:t>
      </w:r>
    </w:p>
    <w:p w14:paraId="2D644C23" w14:textId="77777777" w:rsidR="00EB531C" w:rsidRPr="00FE3A5E" w:rsidRDefault="003379FA" w:rsidP="00EB531C">
      <w:pPr>
        <w:ind w:left="720"/>
        <w:rPr>
          <w:color w:val="0000FF"/>
          <w:u w:val="single"/>
        </w:rPr>
      </w:pPr>
      <w:hyperlink r:id="rId23" w:history="1">
        <w:r w:rsidR="00EB531C" w:rsidRPr="00FE3A5E">
          <w:rPr>
            <w:rStyle w:val="Hyperlink"/>
          </w:rPr>
          <w:t>https://www.nps.gov/index.htm</w:t>
        </w:r>
      </w:hyperlink>
    </w:p>
    <w:p w14:paraId="7BC9B4A0" w14:textId="1DA2CBD5" w:rsidR="00EB531C" w:rsidRDefault="00EB531C" w:rsidP="00EB531C">
      <w:pPr>
        <w:rPr>
          <w:b/>
        </w:rPr>
      </w:pPr>
    </w:p>
    <w:p w14:paraId="09726FB1" w14:textId="77777777" w:rsidR="003379FA" w:rsidRDefault="003379FA" w:rsidP="00EB531C">
      <w:pPr>
        <w:rPr>
          <w:b/>
        </w:rPr>
      </w:pPr>
      <w:bookmarkStart w:id="0" w:name="_GoBack"/>
      <w:bookmarkEnd w:id="0"/>
    </w:p>
    <w:p w14:paraId="04235D22" w14:textId="77777777" w:rsidR="00EB531C" w:rsidRPr="009C4534" w:rsidRDefault="00EB531C" w:rsidP="00EB531C">
      <w:pPr>
        <w:pStyle w:val="ListParagraph"/>
        <w:numPr>
          <w:ilvl w:val="0"/>
          <w:numId w:val="2"/>
        </w:numPr>
      </w:pPr>
      <w:r w:rsidRPr="009C4534">
        <w:lastRenderedPageBreak/>
        <w:t>The Smithsonian</w:t>
      </w:r>
      <w:r>
        <w:t>-</w:t>
      </w:r>
      <w:r w:rsidRPr="009C4534">
        <w:t xml:space="preserve"> </w:t>
      </w:r>
    </w:p>
    <w:p w14:paraId="5BB89055" w14:textId="77777777" w:rsidR="00EB531C" w:rsidRPr="00FE3A5E" w:rsidRDefault="003379FA" w:rsidP="00EB531C">
      <w:pPr>
        <w:ind w:left="720"/>
      </w:pPr>
      <w:hyperlink r:id="rId24" w:history="1">
        <w:r w:rsidR="00EB531C" w:rsidRPr="00FE3A5E">
          <w:rPr>
            <w:color w:val="0000FF"/>
            <w:u w:val="single"/>
          </w:rPr>
          <w:t>https://www.si.edu/</w:t>
        </w:r>
      </w:hyperlink>
    </w:p>
    <w:p w14:paraId="5285E272" w14:textId="77777777" w:rsidR="00EB531C" w:rsidRDefault="00EB531C" w:rsidP="00EB531C">
      <w:pPr>
        <w:rPr>
          <w:b/>
        </w:rPr>
      </w:pPr>
    </w:p>
    <w:p w14:paraId="754D19E2" w14:textId="77777777" w:rsidR="00EB531C" w:rsidRPr="009C4534" w:rsidRDefault="00EB531C" w:rsidP="00EB531C">
      <w:pPr>
        <w:pStyle w:val="ListParagraph"/>
        <w:numPr>
          <w:ilvl w:val="0"/>
          <w:numId w:val="2"/>
        </w:numPr>
      </w:pPr>
      <w:r w:rsidRPr="009C4534">
        <w:t>The Smithsonian Science Center</w:t>
      </w:r>
      <w:r>
        <w:t>-</w:t>
      </w:r>
    </w:p>
    <w:p w14:paraId="29E6F794" w14:textId="77777777" w:rsidR="00EB531C" w:rsidRPr="00FE3A5E" w:rsidRDefault="003379FA" w:rsidP="00EB531C">
      <w:pPr>
        <w:ind w:left="720"/>
      </w:pPr>
      <w:hyperlink r:id="rId25" w:history="1">
        <w:r w:rsidR="00EB531C" w:rsidRPr="00FE3A5E">
          <w:rPr>
            <w:color w:val="0000FF"/>
            <w:u w:val="single"/>
          </w:rPr>
          <w:t>https://ssec.si.edu/game-center</w:t>
        </w:r>
      </w:hyperlink>
    </w:p>
    <w:p w14:paraId="1CB4A1A4" w14:textId="77777777" w:rsidR="00EB531C" w:rsidRDefault="00EB531C" w:rsidP="00EB531C">
      <w:pPr>
        <w:rPr>
          <w:b/>
        </w:rPr>
      </w:pPr>
    </w:p>
    <w:p w14:paraId="58A9BEE2" w14:textId="77777777" w:rsidR="00EB531C" w:rsidRPr="009C4534" w:rsidRDefault="00EB531C" w:rsidP="00EB531C">
      <w:pPr>
        <w:pStyle w:val="ListParagraph"/>
        <w:numPr>
          <w:ilvl w:val="0"/>
          <w:numId w:val="2"/>
        </w:numPr>
      </w:pPr>
      <w:r w:rsidRPr="009C4534">
        <w:t>The National Gallery of Art</w:t>
      </w:r>
      <w:r>
        <w:t>-</w:t>
      </w:r>
    </w:p>
    <w:p w14:paraId="030CC7AF" w14:textId="77777777" w:rsidR="00EB531C" w:rsidRPr="00FE3A5E" w:rsidRDefault="003379FA" w:rsidP="00EB531C">
      <w:pPr>
        <w:ind w:left="720"/>
      </w:pPr>
      <w:hyperlink r:id="rId26" w:history="1">
        <w:r w:rsidR="00EB531C" w:rsidRPr="00FE3A5E">
          <w:rPr>
            <w:color w:val="0000FF"/>
            <w:u w:val="single"/>
          </w:rPr>
          <w:t>https://www.nga.gov/</w:t>
        </w:r>
      </w:hyperlink>
    </w:p>
    <w:p w14:paraId="1C55476A" w14:textId="77777777" w:rsidR="00EB531C" w:rsidRDefault="00EB531C" w:rsidP="00EB531C">
      <w:pPr>
        <w:shd w:val="clear" w:color="auto" w:fill="FFFFFF"/>
        <w:outlineLvl w:val="0"/>
        <w:rPr>
          <w:bCs/>
          <w:color w:val="333333"/>
          <w:kern w:val="36"/>
        </w:rPr>
      </w:pPr>
    </w:p>
    <w:p w14:paraId="0EA161E3" w14:textId="77777777" w:rsidR="00EB531C" w:rsidRPr="009C4534" w:rsidRDefault="00EB531C" w:rsidP="00EB531C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bCs/>
          <w:kern w:val="36"/>
        </w:rPr>
      </w:pPr>
      <w:r w:rsidRPr="009C4534">
        <w:rPr>
          <w:bCs/>
          <w:kern w:val="36"/>
        </w:rPr>
        <w:t>National Library Service for the Blind and Print Disabled-</w:t>
      </w:r>
    </w:p>
    <w:p w14:paraId="60350AAB" w14:textId="77777777" w:rsidR="00EB531C" w:rsidRPr="00FE3A5E" w:rsidRDefault="003379FA" w:rsidP="00EB531C">
      <w:pPr>
        <w:ind w:left="720"/>
      </w:pPr>
      <w:hyperlink r:id="rId27" w:history="1">
        <w:r w:rsidR="00EB531C" w:rsidRPr="00FE3A5E">
          <w:rPr>
            <w:color w:val="0000FF"/>
            <w:u w:val="single"/>
          </w:rPr>
          <w:t>https://www.loc.gov/programs/national-library-service-for-the-blind-and-print-disabled/about-this-service/</w:t>
        </w:r>
      </w:hyperlink>
    </w:p>
    <w:p w14:paraId="6DE72DB7" w14:textId="77777777" w:rsidR="00EB531C" w:rsidRDefault="00EB531C" w:rsidP="00EB531C">
      <w:pPr>
        <w:rPr>
          <w:b/>
        </w:rPr>
      </w:pPr>
    </w:p>
    <w:p w14:paraId="58D1BF63" w14:textId="77777777" w:rsidR="00EB531C" w:rsidRDefault="00EB531C" w:rsidP="00EB531C">
      <w:pPr>
        <w:rPr>
          <w:b/>
        </w:rPr>
      </w:pPr>
      <w:r w:rsidRPr="00FE3A5E">
        <w:rPr>
          <w:b/>
        </w:rPr>
        <w:t>Activity and Physical Exercise:</w:t>
      </w:r>
    </w:p>
    <w:p w14:paraId="01A82730" w14:textId="77777777" w:rsidR="00EB531C" w:rsidRPr="00FE3A5E" w:rsidRDefault="00EB531C" w:rsidP="00EB531C">
      <w:pPr>
        <w:rPr>
          <w:b/>
        </w:rPr>
      </w:pPr>
    </w:p>
    <w:p w14:paraId="2AF41755" w14:textId="77777777" w:rsidR="00EB531C" w:rsidRPr="00FE3A5E" w:rsidRDefault="00EB531C" w:rsidP="00EB531C">
      <w:pPr>
        <w:pStyle w:val="ListParagraph"/>
        <w:numPr>
          <w:ilvl w:val="0"/>
          <w:numId w:val="2"/>
        </w:numPr>
      </w:pPr>
      <w:r w:rsidRPr="00FE3A5E">
        <w:t>Planet Fitness is offering free on-line workout classes on their Facebook page and YouTube channel</w:t>
      </w:r>
    </w:p>
    <w:p w14:paraId="712FE8E0" w14:textId="6FE4B32D" w:rsidR="00EB531C" w:rsidRDefault="00EB531C" w:rsidP="00EB531C">
      <w:pPr>
        <w:pStyle w:val="ListParagraph"/>
        <w:numPr>
          <w:ilvl w:val="0"/>
          <w:numId w:val="2"/>
        </w:numPr>
      </w:pPr>
      <w:r w:rsidRPr="00FE3A5E">
        <w:t xml:space="preserve">Nike Training Club </w:t>
      </w:r>
      <w:r w:rsidR="00213E8F">
        <w:t>App</w:t>
      </w:r>
    </w:p>
    <w:p w14:paraId="5605CC47" w14:textId="77777777" w:rsidR="00EB531C" w:rsidRPr="00FE3A5E" w:rsidRDefault="003379FA" w:rsidP="00EB531C">
      <w:pPr>
        <w:pStyle w:val="ListParagraph"/>
      </w:pPr>
      <w:hyperlink r:id="rId28" w:history="1">
        <w:r w:rsidR="00EB531C" w:rsidRPr="00611924">
          <w:rPr>
            <w:rStyle w:val="Hyperlink"/>
          </w:rPr>
          <w:t>https://www.nike.com/ntc-app?cid=4942550&amp;cp=usns_aff_nike_content&amp;cjevent=c312ae9b6ecc11ea8272000d0a24060e</w:t>
        </w:r>
      </w:hyperlink>
    </w:p>
    <w:p w14:paraId="3E839EAA" w14:textId="5F3F823F" w:rsidR="001A4B4F" w:rsidRDefault="008274FF" w:rsidP="00213E8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Good Housekeeping Resources for Online Exercise Classes</w:t>
      </w:r>
    </w:p>
    <w:p w14:paraId="227499C8" w14:textId="1CAD6EA5" w:rsidR="008274FF" w:rsidRPr="00213E8F" w:rsidRDefault="003379FA" w:rsidP="008274FF">
      <w:pPr>
        <w:pStyle w:val="ListParagraph"/>
        <w:rPr>
          <w:szCs w:val="24"/>
        </w:rPr>
      </w:pPr>
      <w:hyperlink r:id="rId29" w:history="1">
        <w:r w:rsidR="008274FF" w:rsidRPr="00A85E7B">
          <w:rPr>
            <w:rStyle w:val="Hyperlink"/>
          </w:rPr>
          <w:t>https://www.goodhousekeeping.com/health/fitness/a31792038/coronavirus-live-stream-w</w:t>
        </w:r>
        <w:r w:rsidR="008274FF" w:rsidRPr="00A85E7B">
          <w:rPr>
            <w:rStyle w:val="Hyperlink"/>
          </w:rPr>
          <w:t>o</w:t>
        </w:r>
        <w:r w:rsidR="008274FF" w:rsidRPr="00A85E7B">
          <w:rPr>
            <w:rStyle w:val="Hyperlink"/>
          </w:rPr>
          <w:t>rkout-classes/</w:t>
        </w:r>
      </w:hyperlink>
    </w:p>
    <w:sectPr w:rsidR="008274FF" w:rsidRPr="00213E8F" w:rsidSect="001A4B4F">
      <w:headerReference w:type="default" r:id="rId30"/>
      <w:footerReference w:type="default" r:id="rId31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C952A" w14:textId="77777777" w:rsidR="002858AF" w:rsidRDefault="002858AF" w:rsidP="00263AA1">
      <w:r>
        <w:separator/>
      </w:r>
    </w:p>
  </w:endnote>
  <w:endnote w:type="continuationSeparator" w:id="0">
    <w:p w14:paraId="6AEB76EF" w14:textId="77777777" w:rsidR="002858AF" w:rsidRDefault="002858AF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3C48" w14:textId="77777777" w:rsidR="00430404" w:rsidRDefault="00430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F3AE" w14:textId="77777777" w:rsidR="00430404" w:rsidRDefault="00430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5390" w14:textId="77777777" w:rsidR="00430404" w:rsidRDefault="004304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8C3C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2F86" w14:textId="77777777" w:rsidR="002858AF" w:rsidRDefault="002858AF" w:rsidP="00263AA1">
      <w:r>
        <w:separator/>
      </w:r>
    </w:p>
  </w:footnote>
  <w:footnote w:type="continuationSeparator" w:id="0">
    <w:p w14:paraId="40D27432" w14:textId="77777777" w:rsidR="002858AF" w:rsidRDefault="002858AF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D818" w14:textId="77777777" w:rsidR="00430404" w:rsidRDefault="00430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3337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33BBFE" wp14:editId="0FBFDDC3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8D105" w14:textId="77777777"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19776F21" w14:textId="77777777"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14:paraId="15EF1550" w14:textId="77777777"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10116D1D" w14:textId="77777777"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0793BD37" w14:textId="77777777"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49CEABFD" w14:textId="77777777"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14:paraId="18A8EDEB" w14:textId="77777777"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14:paraId="23BBFE28" w14:textId="77777777"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14:paraId="7E11F754" w14:textId="77777777"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124A5791" w14:textId="77777777"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90E0781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3BB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14:paraId="39F8D105" w14:textId="77777777"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19776F21" w14:textId="77777777"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14:paraId="15EF1550" w14:textId="77777777"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10116D1D" w14:textId="77777777"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0793BD37" w14:textId="77777777"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49CEABFD" w14:textId="77777777"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14:paraId="18A8EDEB" w14:textId="77777777"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14:paraId="23BBFE28" w14:textId="77777777"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14:paraId="7E11F754" w14:textId="77777777"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124A5791" w14:textId="77777777"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490E0781" w14:textId="77777777"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AB3730" wp14:editId="197112DE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76DE7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512FFCE6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3905F66C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AB3730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2BA76DE7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512FFCE6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3905F66C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21ED8DBD" wp14:editId="31636341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E3750D" wp14:editId="4D0E55A7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19A7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0C111A4D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072AAE8E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3750D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771C19A7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0C111A4D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072AAE8E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1AD57DC7" w14:textId="77777777" w:rsidR="007372BB" w:rsidRDefault="007372BB" w:rsidP="0013585E">
    <w:pPr>
      <w:jc w:val="right"/>
      <w:rPr>
        <w:sz w:val="18"/>
        <w:szCs w:val="18"/>
      </w:rPr>
    </w:pPr>
  </w:p>
  <w:p w14:paraId="0B4708FF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1F8B" w14:textId="77777777" w:rsidR="00430404" w:rsidRDefault="004304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BE8CB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3B0C"/>
    <w:multiLevelType w:val="hybridMultilevel"/>
    <w:tmpl w:val="136A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2828"/>
    <w:multiLevelType w:val="hybridMultilevel"/>
    <w:tmpl w:val="677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0D7344"/>
    <w:rsid w:val="00107676"/>
    <w:rsid w:val="0013585E"/>
    <w:rsid w:val="0014256A"/>
    <w:rsid w:val="001A4B4F"/>
    <w:rsid w:val="001A5049"/>
    <w:rsid w:val="001C3158"/>
    <w:rsid w:val="001E4CA5"/>
    <w:rsid w:val="00213E8F"/>
    <w:rsid w:val="00220B01"/>
    <w:rsid w:val="0023685D"/>
    <w:rsid w:val="00263AA1"/>
    <w:rsid w:val="0028264F"/>
    <w:rsid w:val="002858AF"/>
    <w:rsid w:val="00287C76"/>
    <w:rsid w:val="002E3734"/>
    <w:rsid w:val="00311948"/>
    <w:rsid w:val="003379FA"/>
    <w:rsid w:val="00387A76"/>
    <w:rsid w:val="0039381B"/>
    <w:rsid w:val="003D6F72"/>
    <w:rsid w:val="0042095D"/>
    <w:rsid w:val="00425186"/>
    <w:rsid w:val="00430404"/>
    <w:rsid w:val="004333B7"/>
    <w:rsid w:val="00434046"/>
    <w:rsid w:val="00465EF6"/>
    <w:rsid w:val="00475E01"/>
    <w:rsid w:val="004A2C04"/>
    <w:rsid w:val="004D40A4"/>
    <w:rsid w:val="004F4154"/>
    <w:rsid w:val="00501B74"/>
    <w:rsid w:val="00560F0F"/>
    <w:rsid w:val="00580738"/>
    <w:rsid w:val="005D69B9"/>
    <w:rsid w:val="005E4FFE"/>
    <w:rsid w:val="005F0E73"/>
    <w:rsid w:val="00600766"/>
    <w:rsid w:val="006B0904"/>
    <w:rsid w:val="006B14ED"/>
    <w:rsid w:val="006D2C00"/>
    <w:rsid w:val="006E466A"/>
    <w:rsid w:val="006F357F"/>
    <w:rsid w:val="007372BB"/>
    <w:rsid w:val="0075217C"/>
    <w:rsid w:val="0076607E"/>
    <w:rsid w:val="0079011C"/>
    <w:rsid w:val="007A04E0"/>
    <w:rsid w:val="007B6AB2"/>
    <w:rsid w:val="008274FF"/>
    <w:rsid w:val="00853B30"/>
    <w:rsid w:val="008735F3"/>
    <w:rsid w:val="008A6029"/>
    <w:rsid w:val="00925CAF"/>
    <w:rsid w:val="00997CD5"/>
    <w:rsid w:val="009B2F14"/>
    <w:rsid w:val="009D2BC3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34E77"/>
    <w:rsid w:val="00D469F4"/>
    <w:rsid w:val="00DD28D1"/>
    <w:rsid w:val="00EB1407"/>
    <w:rsid w:val="00EB174E"/>
    <w:rsid w:val="00EB531C"/>
    <w:rsid w:val="00EC6C15"/>
    <w:rsid w:val="00ED34F2"/>
    <w:rsid w:val="00ED727C"/>
    <w:rsid w:val="00EF20F1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5B220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D34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0F1"/>
    <w:rPr>
      <w:color w:val="0000FF"/>
      <w:u w:val="single"/>
    </w:rPr>
  </w:style>
  <w:style w:type="table" w:styleId="TableGrid">
    <w:name w:val="Table Grid"/>
    <w:basedOn w:val="TableNormal"/>
    <w:uiPriority w:val="39"/>
    <w:rsid w:val="00E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E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E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E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4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D34E77"/>
  </w:style>
  <w:style w:type="character" w:styleId="UnresolvedMention">
    <w:name w:val="Unresolved Mention"/>
    <w:basedOn w:val="DefaultParagraphFont"/>
    <w:uiPriority w:val="99"/>
    <w:semiHidden/>
    <w:unhideWhenUsed/>
    <w:rsid w:val="00213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aine.gov/dhhs/oads/docs/covid-19/covid-19-pcp-faq.pdf" TargetMode="External"/><Relationship Id="rId26" Type="http://schemas.openxmlformats.org/officeDocument/2006/relationships/hyperlink" Target="https://www.ng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sgvfjAqmM69UFa4ID10rV9vDRA8-pRsiV7j8wFMXgYE/edit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aine.gov/dhhs/oms/pdfs_doc/COVID-19/03232020-Telehealth-Guidance.pdf" TargetMode="External"/><Relationship Id="rId25" Type="http://schemas.openxmlformats.org/officeDocument/2006/relationships/hyperlink" Target="https://ssec.si.edu/game-center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selfadvocacyinfo.org/resource/links-to-coronavirus-information-for-self-advocates/" TargetMode="External"/><Relationship Id="rId29" Type="http://schemas.openxmlformats.org/officeDocument/2006/relationships/hyperlink" Target="https://www.goodhousekeeping.com/health/fitness/a31792038/coronavirus-live-stream-workout-class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si.edu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nps.gov/index.htm" TargetMode="External"/><Relationship Id="rId28" Type="http://schemas.openxmlformats.org/officeDocument/2006/relationships/hyperlink" Target="https://www.nike.com/ntc-app?cid=4942550&amp;cp=usns_aff_nike_content&amp;cjevent=c312ae9b6ecc11ea8272000d0a24060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cl.gov/sites/default/files/common/Tools%20for%20Reaching%20a%20Remote%20Audience%20-%20by%20NCOA_0.pdf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rtsandculture.google.com/" TargetMode="External"/><Relationship Id="rId27" Type="http://schemas.openxmlformats.org/officeDocument/2006/relationships/hyperlink" Target="https://www.loc.gov/programs/national-library-service-for-the-blind-and-print-disabled/about-this-service/" TargetMode="External"/><Relationship Id="rId30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3" ma:contentTypeDescription="Create a new document." ma:contentTypeScope="" ma:versionID="d62d05ed5e838148d0ded91d3cd2b75d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c294fcd32c21e5e94cbdce08ea72932e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5968-AA59-48CF-8FE2-B0A9E2E0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5F216-F787-44ED-9213-5E81A1B2C562}">
  <ds:schemaRefs>
    <ds:schemaRef ds:uri="cc12e628-22e7-462b-b5e1-74e82deda3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fb8db8-5e83-4878-b6e4-6d2cebaeeb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369ED4-0246-4C7A-80D3-E88B6B71E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CC0F1-B476-459A-AB37-027FF6F3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Thompson, Heather</cp:lastModifiedBy>
  <cp:revision>2</cp:revision>
  <cp:lastPrinted>2018-12-04T16:43:00Z</cp:lastPrinted>
  <dcterms:created xsi:type="dcterms:W3CDTF">2020-05-14T18:30:00Z</dcterms:created>
  <dcterms:modified xsi:type="dcterms:W3CDTF">2020-05-14T18:30:00Z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