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9579BD" w:rsidP="005A7F4E">
      <w:r>
        <w:t xml:space="preserve">July </w:t>
      </w:r>
      <w:r w:rsidR="000136BA">
        <w:t>27</w:t>
      </w:r>
      <w:r w:rsidR="00021191">
        <w:t>,</w:t>
      </w:r>
      <w:r w:rsidR="00B40718">
        <w:t xml:space="preserve"> 2015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B40718">
        <w:rPr>
          <w:b/>
        </w:rPr>
        <w:t>5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9579BD">
        <w:rPr>
          <w:b/>
        </w:rPr>
        <w:t xml:space="preserve">July </w:t>
      </w:r>
      <w:r w:rsidR="000136BA">
        <w:rPr>
          <w:b/>
        </w:rPr>
        <w:t>25</w:t>
      </w:r>
      <w:r w:rsidR="008A3FD6">
        <w:rPr>
          <w:b/>
        </w:rPr>
        <w:t>,</w:t>
      </w:r>
      <w:r w:rsidR="00B40718">
        <w:rPr>
          <w:b/>
        </w:rPr>
        <w:t xml:space="preserve"> 2015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0B0836" w:rsidP="00BA363D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B80B71" w:rsidP="00B40718">
            <w:pPr>
              <w:jc w:val="center"/>
            </w:pPr>
            <w:r>
              <w:t>2</w:t>
            </w:r>
            <w:r w:rsidR="000B0836">
              <w:t>2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B40718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  <w:bookmarkStart w:id="0" w:name="_GoBack"/>
      <w:bookmarkEnd w:id="0"/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579B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136BA" w:rsidP="00F52820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0136BA" w:rsidP="004608AE">
            <w:pPr>
              <w:jc w:val="center"/>
            </w:pPr>
            <w:r>
              <w:t>57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021191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C069F1">
              <w:t>5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136BA" w:rsidP="001A608F">
            <w:pPr>
              <w:jc w:val="center"/>
            </w:pPr>
            <w:r>
              <w:t>104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B40718" w:rsidP="00F52820">
            <w:pPr>
              <w:jc w:val="center"/>
            </w:pPr>
            <w:r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F0495D" w:rsidRDefault="00B40718" w:rsidP="00F0495D">
      <w:pPr>
        <w:ind w:left="360"/>
        <w:rPr>
          <w:b/>
        </w:rPr>
      </w:pPr>
      <w:r>
        <w:rPr>
          <w:b/>
        </w:rPr>
        <w:t>2015</w:t>
      </w:r>
      <w:r w:rsidR="00F0495D">
        <w:rPr>
          <w:b/>
        </w:rPr>
        <w:t xml:space="preserve"> Positive Results</w:t>
      </w:r>
    </w:p>
    <w:tbl>
      <w:tblPr>
        <w:tblW w:w="1016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020"/>
        <w:gridCol w:w="2160"/>
        <w:gridCol w:w="1120"/>
        <w:gridCol w:w="1403"/>
        <w:gridCol w:w="1639"/>
      </w:tblGrid>
      <w:tr w:rsidR="00E67BAF" w:rsidTr="004B1308">
        <w:trPr>
          <w:trHeight w:val="315"/>
          <w:jc w:val="center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8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36BA"/>
    <w:rsid w:val="00014A37"/>
    <w:rsid w:val="00021191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0836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30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24EDB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E6B0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579BD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1B7E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0718"/>
    <w:rsid w:val="00B45638"/>
    <w:rsid w:val="00B5032E"/>
    <w:rsid w:val="00B60FA3"/>
    <w:rsid w:val="00B656A3"/>
    <w:rsid w:val="00B768CC"/>
    <w:rsid w:val="00B80B71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9F1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B28"/>
    <w:rsid w:val="00E63DBF"/>
    <w:rsid w:val="00E66D07"/>
    <w:rsid w:val="00E67BAF"/>
    <w:rsid w:val="00E70900"/>
    <w:rsid w:val="00E72FBF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Robinson, Sara</cp:lastModifiedBy>
  <cp:revision>3</cp:revision>
  <cp:lastPrinted>2011-10-03T20:48:00Z</cp:lastPrinted>
  <dcterms:created xsi:type="dcterms:W3CDTF">2015-07-27T16:12:00Z</dcterms:created>
  <dcterms:modified xsi:type="dcterms:W3CDTF">2015-07-27T16:16:00Z</dcterms:modified>
</cp:coreProperties>
</file>