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11112C" w:rsidP="005A7F4E">
      <w:r>
        <w:t>September 8</w:t>
      </w:r>
      <w:r w:rsidR="00644DD1">
        <w:t>, 2014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280ED8">
        <w:rPr>
          <w:b/>
        </w:rPr>
        <w:t>4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11112C">
        <w:rPr>
          <w:b/>
        </w:rPr>
        <w:t>September 6</w:t>
      </w:r>
      <w:r w:rsidR="00280ED8">
        <w:rPr>
          <w:b/>
        </w:rPr>
        <w:t>, 2014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11112C" w:rsidP="00BA363D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12943" w:rsidP="00F52820">
            <w:pPr>
              <w:jc w:val="center"/>
            </w:pPr>
            <w:r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11112C" w:rsidP="00976231">
            <w:pPr>
              <w:jc w:val="center"/>
            </w:pPr>
            <w:r>
              <w:t>42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6350CD" w:rsidP="00F52820">
            <w:pPr>
              <w:jc w:val="center"/>
            </w:pPr>
            <w:r>
              <w:t>1*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E50D1D" w:rsidRDefault="00E50D1D" w:rsidP="00616684">
      <w:pPr>
        <w:ind w:left="360"/>
        <w:rPr>
          <w:sz w:val="20"/>
          <w:szCs w:val="20"/>
        </w:rPr>
      </w:pPr>
    </w:p>
    <w:p w:rsidR="00E50D1D" w:rsidRPr="00616684" w:rsidRDefault="00E50D1D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*1 human tested positive for </w:t>
      </w:r>
      <w:proofErr w:type="spellStart"/>
      <w:r>
        <w:rPr>
          <w:sz w:val="20"/>
          <w:szCs w:val="20"/>
        </w:rPr>
        <w:t>EEE</w:t>
      </w:r>
      <w:proofErr w:type="spellEnd"/>
      <w:r>
        <w:rPr>
          <w:sz w:val="20"/>
          <w:szCs w:val="20"/>
        </w:rPr>
        <w:t xml:space="preserve"> in Maine, however the patient is a New Hampshire resident and will be counted as a case there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  <w:bookmarkStart w:id="0" w:name="_GoBack"/>
      <w:bookmarkEnd w:id="0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1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A274EB" w:rsidP="004608AE">
            <w:pPr>
              <w:jc w:val="center"/>
            </w:pPr>
            <w:r>
              <w:t>43</w:t>
            </w:r>
          </w:p>
        </w:tc>
        <w:tc>
          <w:tcPr>
            <w:tcW w:w="1250" w:type="pct"/>
          </w:tcPr>
          <w:p w:rsidR="00F52820" w:rsidRPr="00616684" w:rsidRDefault="008C349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3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280ED8">
            <w:pPr>
              <w:jc w:val="center"/>
            </w:pPr>
            <w:r>
              <w:t>201</w:t>
            </w:r>
            <w:r w:rsidR="00280ED8">
              <w:t>4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A274EB" w:rsidP="001A608F">
            <w:pPr>
              <w:jc w:val="center"/>
            </w:pPr>
            <w:r>
              <w:t>218</w:t>
            </w:r>
          </w:p>
        </w:tc>
        <w:tc>
          <w:tcPr>
            <w:tcW w:w="1250" w:type="pct"/>
          </w:tcPr>
          <w:p w:rsidR="00F52820" w:rsidRPr="00616684" w:rsidRDefault="0038575A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A274EB" w:rsidP="00F52820">
            <w:pPr>
              <w:jc w:val="center"/>
            </w:pPr>
            <w:r>
              <w:t>4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F0495D" w:rsidRDefault="00F0495D" w:rsidP="00F0495D">
      <w:pPr>
        <w:ind w:left="360"/>
        <w:rPr>
          <w:b/>
        </w:rPr>
      </w:pPr>
      <w:r>
        <w:rPr>
          <w:b/>
        </w:rPr>
        <w:t>2014 Positive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3249"/>
        <w:gridCol w:w="2159"/>
        <w:gridCol w:w="1317"/>
        <w:gridCol w:w="1403"/>
        <w:gridCol w:w="1027"/>
      </w:tblGrid>
      <w:tr w:rsidR="00F0495D" w:rsidTr="00DD486E">
        <w:trPr>
          <w:trHeight w:val="315"/>
        </w:trPr>
        <w:tc>
          <w:tcPr>
            <w:tcW w:w="859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489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 Collected</w:t>
            </w: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F0495D" w:rsidRDefault="00F0495D" w:rsidP="00DD48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F0495D" w:rsidTr="00DD486E">
        <w:trPr>
          <w:trHeight w:val="315"/>
        </w:trPr>
        <w:tc>
          <w:tcPr>
            <w:tcW w:w="859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Culex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salinarius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r>
              <w:rPr>
                <w:color w:val="000000"/>
              </w:rPr>
              <w:t>8/27/2014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F0495D" w:rsidRDefault="00F0495D" w:rsidP="00DD48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A274EB" w:rsidTr="00DD486E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A274EB" w:rsidRDefault="00A274EB" w:rsidP="00DD486E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A274EB" w:rsidRDefault="004B158B" w:rsidP="00DD486E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Culiseta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melanura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A274E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A274E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A274E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274EB" w:rsidRDefault="004B158B" w:rsidP="00DD48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58B" w:rsidTr="00DD486E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Coquillettidia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perturbans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58B" w:rsidTr="00DD486E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Aedes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vexans</w:t>
            </w:r>
            <w:proofErr w:type="spellEnd"/>
          </w:p>
        </w:tc>
        <w:tc>
          <w:tcPr>
            <w:tcW w:w="994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8/22/2014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  <w:tr w:rsidR="004B158B" w:rsidTr="00DD486E">
        <w:trPr>
          <w:trHeight w:val="315"/>
        </w:trPr>
        <w:tc>
          <w:tcPr>
            <w:tcW w:w="859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Emu</w:t>
            </w:r>
          </w:p>
        </w:tc>
        <w:tc>
          <w:tcPr>
            <w:tcW w:w="1489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i/>
                <w:iCs/>
                <w:color w:val="000000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09/02/2014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B158B" w:rsidRDefault="004B158B" w:rsidP="00DD48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EEE</w:t>
            </w:r>
            <w:proofErr w:type="spellEnd"/>
          </w:p>
        </w:tc>
      </w:tr>
    </w:tbl>
    <w:p w:rsidR="00631D91" w:rsidRDefault="00631D91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6" w:rsidRDefault="00EF27C6" w:rsidP="00EF27C6">
      <w:r>
        <w:separator/>
      </w:r>
    </w:p>
  </w:endnote>
  <w:endnote w:type="continuationSeparator" w:id="0">
    <w:p w:rsidR="00EF27C6" w:rsidRDefault="00EF27C6" w:rsidP="00EF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7C6" w:rsidRDefault="00EF2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5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7C6" w:rsidRDefault="00EF2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6" w:rsidRDefault="00EF27C6" w:rsidP="00EF27C6">
      <w:r>
        <w:separator/>
      </w:r>
    </w:p>
  </w:footnote>
  <w:footnote w:type="continuationSeparator" w:id="0">
    <w:p w:rsidR="00EF27C6" w:rsidRDefault="00EF27C6" w:rsidP="00EF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12C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0F5E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4F98"/>
    <w:rsid w:val="002674C0"/>
    <w:rsid w:val="0027421B"/>
    <w:rsid w:val="0027663D"/>
    <w:rsid w:val="00280ED8"/>
    <w:rsid w:val="00285794"/>
    <w:rsid w:val="002922D4"/>
    <w:rsid w:val="002A44BD"/>
    <w:rsid w:val="002A48AC"/>
    <w:rsid w:val="002A575B"/>
    <w:rsid w:val="002C072D"/>
    <w:rsid w:val="002D6F40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5F61"/>
    <w:rsid w:val="00376080"/>
    <w:rsid w:val="00376324"/>
    <w:rsid w:val="00376437"/>
    <w:rsid w:val="00383CA8"/>
    <w:rsid w:val="0038575A"/>
    <w:rsid w:val="003870EC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05FDC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158B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44097"/>
    <w:rsid w:val="00571F9A"/>
    <w:rsid w:val="0058329B"/>
    <w:rsid w:val="00586EC1"/>
    <w:rsid w:val="005931C9"/>
    <w:rsid w:val="005A1902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50CD"/>
    <w:rsid w:val="00636F30"/>
    <w:rsid w:val="00637900"/>
    <w:rsid w:val="00644DD1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B6B38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349F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4A4B"/>
    <w:rsid w:val="009540EE"/>
    <w:rsid w:val="009731CA"/>
    <w:rsid w:val="00976231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274EB"/>
    <w:rsid w:val="00A3238C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AF4C29"/>
    <w:rsid w:val="00B03154"/>
    <w:rsid w:val="00B148F4"/>
    <w:rsid w:val="00B23ECE"/>
    <w:rsid w:val="00B23FBA"/>
    <w:rsid w:val="00B369AE"/>
    <w:rsid w:val="00B45638"/>
    <w:rsid w:val="00B5032E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2943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64CAE"/>
    <w:rsid w:val="00C674AF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246FF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0D1D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A0081"/>
    <w:rsid w:val="00EB12DE"/>
    <w:rsid w:val="00EB256C"/>
    <w:rsid w:val="00EB2EF6"/>
    <w:rsid w:val="00EC782B"/>
    <w:rsid w:val="00ED301C"/>
    <w:rsid w:val="00ED490F"/>
    <w:rsid w:val="00EE0BD4"/>
    <w:rsid w:val="00EE1033"/>
    <w:rsid w:val="00EF27C6"/>
    <w:rsid w:val="00F0495D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D6F40"/>
    <w:rPr>
      <w:i/>
      <w:iCs/>
    </w:rPr>
  </w:style>
  <w:style w:type="paragraph" w:styleId="Header">
    <w:name w:val="header"/>
    <w:basedOn w:val="Normal"/>
    <w:link w:val="HeaderChar"/>
    <w:rsid w:val="00EF2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7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2014-09-08T19:37:00Z</dcterms:created>
  <dcterms:modified xsi:type="dcterms:W3CDTF">2014-09-08T19:48:00Z</dcterms:modified>
</cp:coreProperties>
</file>