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DE97D" w14:textId="77777777" w:rsidR="00866E3F" w:rsidRDefault="00866E3F">
      <w:pPr>
        <w:tabs>
          <w:tab w:val="center" w:pos="4680"/>
        </w:tabs>
      </w:pPr>
      <w:r>
        <w:tab/>
      </w:r>
      <w:r>
        <w:rPr>
          <w:b/>
          <w:bCs/>
          <w:sz w:val="30"/>
          <w:szCs w:val="30"/>
        </w:rPr>
        <w:t>MAINE HISTORIC PRESERVATION COMMISSION</w:t>
      </w:r>
    </w:p>
    <w:p w14:paraId="672A6659" w14:textId="77777777" w:rsidR="00866E3F" w:rsidRDefault="00866E3F"/>
    <w:p w14:paraId="756D1459" w14:textId="77777777" w:rsidR="00866E3F" w:rsidRDefault="00866E3F">
      <w:pPr>
        <w:tabs>
          <w:tab w:val="center" w:pos="4680"/>
        </w:tabs>
      </w:pPr>
      <w:r>
        <w:tab/>
      </w:r>
      <w:r>
        <w:rPr>
          <w:b/>
          <w:bCs/>
          <w:sz w:val="28"/>
          <w:szCs w:val="28"/>
          <w:u w:val="single"/>
        </w:rPr>
        <w:t>Inventory Data for Municipal Growth Management Plans</w:t>
      </w:r>
    </w:p>
    <w:p w14:paraId="0A37501D" w14:textId="77777777" w:rsidR="00866E3F" w:rsidRDefault="00866E3F"/>
    <w:p w14:paraId="5DAB6C7B" w14:textId="77777777" w:rsidR="00866E3F" w:rsidRDefault="00866E3F"/>
    <w:p w14:paraId="68EC4CC7" w14:textId="77777777" w:rsidR="00866E3F" w:rsidRDefault="00866E3F">
      <w:pPr>
        <w:tabs>
          <w:tab w:val="left" w:pos="-1440"/>
        </w:tabs>
        <w:ind w:left="1440" w:hanging="1440"/>
      </w:pPr>
      <w:r>
        <w:t>Resource:</w:t>
      </w:r>
      <w:proofErr w:type="gramStart"/>
      <w:r>
        <w:tab/>
      </w:r>
      <w:r>
        <w:rPr>
          <w:u w:val="single"/>
        </w:rPr>
        <w:t xml:space="preserve">  X</w:t>
      </w:r>
      <w:proofErr w:type="gramEnd"/>
      <w:r>
        <w:rPr>
          <w:u w:val="single"/>
        </w:rPr>
        <w:t xml:space="preserve">  </w:t>
      </w:r>
      <w:r>
        <w:t xml:space="preserve">  Prehistoric Archaeological Sites: Arthur Spiess</w:t>
      </w:r>
    </w:p>
    <w:p w14:paraId="02EB378F" w14:textId="77777777" w:rsidR="00866E3F" w:rsidRDefault="00866E3F"/>
    <w:p w14:paraId="680F0EF6" w14:textId="77777777" w:rsidR="00866E3F" w:rsidRDefault="00866E3F">
      <w:pPr>
        <w:ind w:firstLine="1440"/>
      </w:pPr>
      <w:r>
        <w:rPr>
          <w:u w:val="single"/>
        </w:rPr>
        <w:t xml:space="preserve">      </w:t>
      </w:r>
      <w:r>
        <w:t xml:space="preserve">  Historic Archaeological Sites: Leith Smith</w:t>
      </w:r>
    </w:p>
    <w:p w14:paraId="6A05A809" w14:textId="77777777" w:rsidR="00866E3F" w:rsidRDefault="00866E3F"/>
    <w:p w14:paraId="7A28E12E" w14:textId="77777777" w:rsidR="00866E3F" w:rsidRDefault="00866E3F">
      <w:pPr>
        <w:ind w:firstLine="1440"/>
      </w:pPr>
      <w:r>
        <w:rPr>
          <w:u w:val="single"/>
        </w:rPr>
        <w:t xml:space="preserve">      </w:t>
      </w:r>
      <w:r>
        <w:t xml:space="preserve">  Historic Buildings/Structures/Objects: Kirk Mohney</w:t>
      </w:r>
    </w:p>
    <w:p w14:paraId="5A39BBE3" w14:textId="77777777" w:rsidR="00866E3F" w:rsidRDefault="00866E3F"/>
    <w:p w14:paraId="41C8F396" w14:textId="77777777" w:rsidR="00866E3F" w:rsidRDefault="00866E3F"/>
    <w:p w14:paraId="4C00D496" w14:textId="77777777" w:rsidR="00866E3F" w:rsidRDefault="00866E3F">
      <w:r>
        <w:t>Municipality:</w:t>
      </w:r>
      <w:r>
        <w:rPr>
          <w:b/>
          <w:bCs/>
          <w:u w:val="single"/>
        </w:rPr>
        <w:t xml:space="preserve"> OGUNQUIT.</w:t>
      </w:r>
    </w:p>
    <w:p w14:paraId="3AB4D3E0" w14:textId="77777777" w:rsidR="00866E3F" w:rsidRDefault="00866E3F">
      <w:r>
        <w:rPr>
          <w:u w:val="single"/>
        </w:rPr>
        <w:t xml:space="preserve">                                                                                                                                            </w:t>
      </w:r>
    </w:p>
    <w:p w14:paraId="76351F15" w14:textId="760F65C1" w:rsidR="00866E3F" w:rsidRDefault="43A9BFE4">
      <w:r>
        <w:t xml:space="preserve">Inventory data as of </w:t>
      </w:r>
      <w:r w:rsidRPr="43A9BFE4">
        <w:rPr>
          <w:b/>
          <w:bCs/>
          <w:u w:val="single"/>
        </w:rPr>
        <w:t xml:space="preserve">  </w:t>
      </w:r>
      <w:r w:rsidR="00A2460A">
        <w:rPr>
          <w:b/>
          <w:bCs/>
          <w:u w:val="single"/>
        </w:rPr>
        <w:t>September 2022</w:t>
      </w:r>
      <w:r w:rsidRPr="43A9BFE4">
        <w:rPr>
          <w:b/>
          <w:bCs/>
          <w:u w:val="single"/>
        </w:rPr>
        <w:t xml:space="preserve">  </w:t>
      </w:r>
      <w:r>
        <w:t>:</w:t>
      </w:r>
    </w:p>
    <w:p w14:paraId="72A3D3EC" w14:textId="77777777" w:rsidR="00866E3F" w:rsidRDefault="00866E3F"/>
    <w:p w14:paraId="4B40E493" w14:textId="77777777" w:rsidR="00866E3F" w:rsidRDefault="00866E3F">
      <w:pPr>
        <w:ind w:firstLine="720"/>
      </w:pPr>
      <w:r>
        <w:t xml:space="preserve">There are five prehistoric sites known in Ogunquit.  Two are located on the tidal portion of the Ogunquit River, and two are located above the head of tide on the Ogunquit </w:t>
      </w:r>
      <w:proofErr w:type="gramStart"/>
      <w:r>
        <w:t>River bank</w:t>
      </w:r>
      <w:proofErr w:type="gramEnd"/>
      <w:r>
        <w:t xml:space="preserve">. One (site 4.25) is located on Great Works Regional Land Trust property, and this site is probably significant (eligible for listing in the National Register). </w:t>
      </w:r>
      <w:r>
        <w:tab/>
      </w:r>
    </w:p>
    <w:p w14:paraId="4EBDF669" w14:textId="77777777" w:rsidR="00866E3F" w:rsidRDefault="43A9BFE4">
      <w:pPr>
        <w:ind w:firstLine="720"/>
      </w:pPr>
      <w:r>
        <w:t xml:space="preserve">Only one professional archaeological survey </w:t>
      </w:r>
      <w:proofErr w:type="gramStart"/>
      <w:r>
        <w:t>have</w:t>
      </w:r>
      <w:proofErr w:type="gramEnd"/>
      <w:r>
        <w:t xml:space="preserve"> been completed (shown in yellow/orange on the accompanying map) on the GRLT property.</w:t>
      </w:r>
    </w:p>
    <w:p w14:paraId="0F932EE7" w14:textId="6641DA66" w:rsidR="43A9BFE4" w:rsidRDefault="006548F1" w:rsidP="43A9BFE4">
      <w:pPr>
        <w:ind w:left="720"/>
      </w:pPr>
      <w:r>
        <w:t>2014/</w:t>
      </w:r>
      <w:r w:rsidR="43A9BFE4">
        <w:t>2016 map is still current.</w:t>
      </w:r>
    </w:p>
    <w:p w14:paraId="0D0B940D" w14:textId="77777777" w:rsidR="00866E3F" w:rsidRDefault="00866E3F"/>
    <w:p w14:paraId="0E27B00A" w14:textId="77777777" w:rsidR="00866E3F" w:rsidRDefault="00866E3F"/>
    <w:p w14:paraId="4F2BFD39" w14:textId="77777777" w:rsidR="00866E3F" w:rsidRDefault="00866E3F">
      <w:r>
        <w:rPr>
          <w:u w:val="single"/>
        </w:rPr>
        <w:t xml:space="preserve">                                                                                                                                           </w:t>
      </w:r>
    </w:p>
    <w:p w14:paraId="09DE54FB" w14:textId="77777777" w:rsidR="00866E3F" w:rsidRDefault="00866E3F">
      <w:r>
        <w:t>Needs for further survey, inventory, and analysis:</w:t>
      </w:r>
    </w:p>
    <w:p w14:paraId="60061E4C" w14:textId="77777777" w:rsidR="00866E3F" w:rsidRDefault="00866E3F"/>
    <w:p w14:paraId="124174EA" w14:textId="77777777" w:rsidR="00866E3F" w:rsidRDefault="00866E3F">
      <w:pPr>
        <w:ind w:firstLine="720"/>
      </w:pPr>
      <w:r>
        <w:t>The shoreline of the Ogunquit River above the head of tide requires systematic, professional archaeological survey prior to any development in that area.</w:t>
      </w:r>
    </w:p>
    <w:p w14:paraId="1F98802A" w14:textId="77777777" w:rsidR="001F5D74" w:rsidRDefault="001F5D74">
      <w:pPr>
        <w:ind w:firstLine="720"/>
      </w:pPr>
      <w:r>
        <w:tab/>
        <w:t xml:space="preserve">The map titled “Ogunquit </w:t>
      </w:r>
      <w:proofErr w:type="spellStart"/>
      <w:r>
        <w:t>Archaeo</w:t>
      </w:r>
      <w:proofErr w:type="spellEnd"/>
      <w:r>
        <w:t xml:space="preserve"> no update 2014” is still current.</w:t>
      </w:r>
    </w:p>
    <w:sectPr w:rsidR="001F5D74" w:rsidSect="00866E3F">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6E3F"/>
    <w:rsid w:val="001F5D74"/>
    <w:rsid w:val="006548F1"/>
    <w:rsid w:val="00687EA9"/>
    <w:rsid w:val="00866E3F"/>
    <w:rsid w:val="009A18A8"/>
    <w:rsid w:val="00A2460A"/>
    <w:rsid w:val="43A9B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5BE62E"/>
  <w14:defaultImageDpi w14:val="0"/>
  <w15:docId w15:val="{2F6D20D5-00FD-41AA-AF10-C5C93245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2" ma:contentTypeDescription="Create a new document." ma:contentTypeScope="" ma:versionID="8a8af370bae29bec593d9940bb5b6652">
  <xsd:schema xmlns:xsd="http://www.w3.org/2001/XMLSchema" xmlns:xs="http://www.w3.org/2001/XMLSchema" xmlns:p="http://schemas.microsoft.com/office/2006/metadata/properties" xmlns:ns2="2fe7d5b3-01fc-447b-b60e-dde128f1d6ac" targetNamespace="http://schemas.microsoft.com/office/2006/metadata/properties" ma:root="true" ma:fieldsID="3f8526555ad899ff8e5cc767de4c7a09" ns2:_="">
    <xsd:import namespace="2fe7d5b3-01fc-447b-b60e-dde128f1d6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BFA3-E75B-4D24-995A-269F10C20634}">
  <ds:schemaRefs>
    <ds:schemaRef ds:uri="http://schemas.microsoft.com/office/2006/documentManagement/types"/>
    <ds:schemaRef ds:uri="http://purl.org/dc/elements/1.1/"/>
    <ds:schemaRef ds:uri="http://schemas.microsoft.com/office/2006/metadata/properties"/>
    <ds:schemaRef ds:uri="2fe7d5b3-01fc-447b-b60e-dde128f1d6a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BD77014-5E0E-496F-BC50-4DE1DC2C1116}">
  <ds:schemaRefs>
    <ds:schemaRef ds:uri="http://schemas.microsoft.com/sharepoint/v3/contenttype/forms"/>
  </ds:schemaRefs>
</ds:datastoreItem>
</file>

<file path=customXml/itemProps3.xml><?xml version="1.0" encoding="utf-8"?>
<ds:datastoreItem xmlns:ds="http://schemas.openxmlformats.org/officeDocument/2006/customXml" ds:itemID="{06E10291-365A-433D-A171-5F72AC91F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7d5b3-01fc-447b-b60e-dde128f1d6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Spiess, Arthur</dc:creator>
  <cp:lastModifiedBy>Spiess, Arthur</cp:lastModifiedBy>
  <cp:revision>2</cp:revision>
  <dcterms:created xsi:type="dcterms:W3CDTF">2022-09-27T19:36:00Z</dcterms:created>
  <dcterms:modified xsi:type="dcterms:W3CDTF">2022-09-27T19:36:00Z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