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28924251" w:rsidR="00B80613" w:rsidRPr="008454C9" w:rsidRDefault="00EA0363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Bradley</w:t>
      </w:r>
    </w:p>
    <w:p w14:paraId="077DD15D" w14:textId="2AAF33BC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3BDD1CA" w14:textId="20934794" w:rsidR="00196CB7" w:rsidRPr="00196CB7" w:rsidRDefault="00196CB7" w:rsidP="00797254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Foster, Lauren E. (Compiler), Smith, Troy T. (Compiler), Doughty, Dale F. (Mapper), and Baker, Edward B. (Mapper), 2008, </w:t>
      </w:r>
      <w:hyperlink r:id="rId7" w:tgtFrame="_blank" w:history="1"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Significant sand and gravel aquifers in the Old Town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08-87, map, scale 1:24,000.</w:t>
      </w:r>
    </w:p>
    <w:p w14:paraId="4D2DBCCD" w14:textId="1FC8747A" w:rsidR="00196CB7" w:rsidRDefault="00196CB7" w:rsidP="00797254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Foster, Lauren E. (Compiler), Smith, Troy T. (Compiler), and Baker, Edward B. (Mapper), 2012, </w:t>
      </w:r>
      <w:hyperlink r:id="rId8" w:tgtFrame="_blank" w:history="1"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Significant sand and gravel aquifers in the Otter Chain Ponds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12-17, map, scale 1:24,000.</w:t>
      </w:r>
    </w:p>
    <w:p w14:paraId="03E9F506" w14:textId="77777777" w:rsidR="00196CB7" w:rsidRPr="00196CB7" w:rsidRDefault="00196CB7" w:rsidP="00196C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Neil, Craig D. (Compiler), and Locke, Daniel B. (Mapper), 1998, </w:t>
      </w:r>
      <w:hyperlink r:id="rId9" w:tgtFrame="_blank" w:history="1"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The</w:t>
        </w:r>
        <w:proofErr w:type="spellEnd"/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 Horseback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98-74, map, scale 1:24,000.</w:t>
      </w:r>
    </w:p>
    <w:p w14:paraId="6BF150AE" w14:textId="37753102" w:rsidR="00196CB7" w:rsidRPr="00196CB7" w:rsidRDefault="00196CB7" w:rsidP="00797254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Foster, Lauren E. (Compiler), Smith, Troy T. (Compiler), Neil, Craig D. (Mapper), and Williams, John S. (Mapper), 2008, </w:t>
      </w:r>
      <w:hyperlink r:id="rId10" w:tgtFrame="_blank" w:history="1"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Veazie</w:t>
        </w:r>
        <w:proofErr w:type="spellEnd"/>
        <w:r w:rsidRPr="00196CB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08-86, map, scale 1:24,000.</w:t>
      </w:r>
    </w:p>
    <w:p w14:paraId="7DFCF660" w14:textId="41698ED1" w:rsidR="00196CB7" w:rsidRDefault="00196CB7" w:rsidP="00196C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</w:rPr>
        <w:t>Foster, Lauren E. (Compiler), Smith, Troy T. (Compiler), Neil, Craig D. (Mapper), and Williams, John S. (Mapper), 2009, </w:t>
      </w:r>
      <w:hyperlink r:id="rId11" w:tgtFrame="_blank" w:history="1">
        <w:r w:rsidRPr="00196CB7">
          <w:rPr>
            <w:rStyle w:val="Hyperlink"/>
            <w:rFonts w:ascii="Times New Roman" w:hAnsi="Times New Roman" w:cs="Times New Roman"/>
            <w:sz w:val="24"/>
            <w:szCs w:val="24"/>
          </w:rPr>
          <w:t>Significant sand and gravel aquifers in the Chemo Pond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01-39, map, scale 1:24,000.</w:t>
      </w:r>
    </w:p>
    <w:p w14:paraId="0C9D4E1E" w14:textId="3CDFB6F8" w:rsidR="00196CB7" w:rsidRPr="00196CB7" w:rsidRDefault="00196CB7" w:rsidP="00196C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96CB7">
        <w:rPr>
          <w:rFonts w:ascii="Times New Roman" w:hAnsi="Times New Roman" w:cs="Times New Roman"/>
          <w:color w:val="000000"/>
          <w:sz w:val="24"/>
          <w:szCs w:val="24"/>
        </w:rPr>
        <w:t>Neil, Craig D. (Compiler), and Locke, Daniel B. (Mapper), 2009, </w:t>
      </w:r>
      <w:hyperlink r:id="rId12" w:tgtFrame="_blank" w:history="1">
        <w:r w:rsidRPr="00196CB7">
          <w:rPr>
            <w:rStyle w:val="Hyperlink"/>
            <w:rFonts w:ascii="Times New Roman" w:hAnsi="Times New Roman" w:cs="Times New Roman"/>
            <w:sz w:val="24"/>
            <w:szCs w:val="24"/>
          </w:rPr>
          <w:t>Significant sand and gravel aquifers in the Hopkins Pond quadrangle, Maine</w:t>
        </w:r>
      </w:hyperlink>
      <w:r w:rsidRPr="00196CB7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09-52, map, scale 1:24,000.</w:t>
      </w:r>
    </w:p>
    <w:p w14:paraId="7D5E23A9" w14:textId="22AC7421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4CEFDF1E" w14:textId="777DF321" w:rsidR="0063044D" w:rsidRPr="0063044D" w:rsidRDefault="0063044D" w:rsidP="000447BC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Kelley, Alice R., and Kelley, Joseph T., 2012, </w:t>
      </w:r>
      <w:hyperlink r:id="rId13" w:tgtFrame="_blank" w:history="1"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Surficial geology of the Old Town quadrangle, Maine</w:t>
        </w:r>
      </w:hyperlink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12-15, map, scale 1:24,000.</w:t>
      </w:r>
    </w:p>
    <w:p w14:paraId="0735F503" w14:textId="2E8C232D" w:rsidR="0063044D" w:rsidRPr="0063044D" w:rsidRDefault="0063044D" w:rsidP="0063044D">
      <w:pPr>
        <w:rPr>
          <w:rFonts w:ascii="Times New Roman" w:hAnsi="Times New Roman"/>
          <w:color w:val="333333"/>
          <w:sz w:val="24"/>
          <w:szCs w:val="18"/>
        </w:rPr>
      </w:pPr>
      <w:r w:rsidRPr="0063044D">
        <w:rPr>
          <w:rFonts w:ascii="Times New Roman" w:hAnsi="Times New Roman"/>
          <w:color w:val="333333"/>
          <w:sz w:val="24"/>
          <w:szCs w:val="18"/>
        </w:rPr>
        <w:t>Kelley, Alice R., 2014, </w:t>
      </w:r>
      <w:hyperlink r:id="rId14" w:tgtFrame="_blank" w:history="1">
        <w:r w:rsidRPr="0063044D">
          <w:rPr>
            <w:rStyle w:val="Hyperlink"/>
            <w:rFonts w:ascii="Times New Roman" w:hAnsi="Times New Roman"/>
            <w:color w:val="336699"/>
            <w:sz w:val="24"/>
            <w:szCs w:val="18"/>
          </w:rPr>
          <w:t>Surficial geology of the Otter Chain Ponds quadrangle, Maine</w:t>
        </w:r>
      </w:hyperlink>
      <w:r w:rsidRPr="0063044D">
        <w:rPr>
          <w:rFonts w:ascii="Times New Roman" w:hAnsi="Times New Roman"/>
          <w:color w:val="333333"/>
          <w:sz w:val="24"/>
          <w:szCs w:val="18"/>
        </w:rPr>
        <w:t>: Maine Geological Survey, Open-File Map 14-21, map, scale 1:24,000.</w:t>
      </w:r>
    </w:p>
    <w:p w14:paraId="512E31AA" w14:textId="43C8A559" w:rsidR="0063044D" w:rsidRPr="0063044D" w:rsidRDefault="0063044D" w:rsidP="0063044D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Kelley, Alice R., and Caron, Lynn, 2014, </w:t>
      </w:r>
      <w:hyperlink r:id="rId15" w:tgtFrame="_blank" w:history="1"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 xml:space="preserve">Surficial geology of the </w:t>
        </w:r>
        <w:proofErr w:type="spellStart"/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The</w:t>
        </w:r>
        <w:proofErr w:type="spellEnd"/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 xml:space="preserve"> Horseback quadrangle, Maine</w:t>
        </w:r>
      </w:hyperlink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14-6, map, scale 1:24,000.</w:t>
      </w:r>
    </w:p>
    <w:p w14:paraId="037C237F" w14:textId="6C94B64C" w:rsidR="0063044D" w:rsidRPr="0063044D" w:rsidRDefault="0063044D" w:rsidP="0063044D">
      <w:pPr>
        <w:rPr>
          <w:rFonts w:ascii="Times New Roman" w:hAnsi="Times New Roman"/>
          <w:color w:val="333333"/>
          <w:sz w:val="24"/>
          <w:szCs w:val="18"/>
          <w:shd w:val="clear" w:color="auto" w:fill="FFFFFF"/>
        </w:rPr>
      </w:pPr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Hildreth, Carol T., 2008, </w:t>
      </w:r>
      <w:hyperlink r:id="rId16" w:tgtFrame="_blank" w:history="1"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 xml:space="preserve">Surficial geology of the </w:t>
        </w:r>
        <w:proofErr w:type="spellStart"/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Veazie</w:t>
        </w:r>
        <w:proofErr w:type="spellEnd"/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 xml:space="preserve"> 7.5' quadrangle, Penobscot County, Maine</w:t>
        </w:r>
      </w:hyperlink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Report 08-56, 4 p., scale 1:24,000.</w:t>
      </w:r>
    </w:p>
    <w:p w14:paraId="2022663E" w14:textId="72AC8032" w:rsidR="0063044D" w:rsidRPr="0063044D" w:rsidRDefault="0063044D" w:rsidP="0063044D">
      <w:pPr>
        <w:rPr>
          <w:rFonts w:ascii="Times New Roman" w:hAnsi="Times New Roman"/>
          <w:color w:val="333333"/>
          <w:sz w:val="24"/>
          <w:szCs w:val="18"/>
        </w:rPr>
      </w:pPr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lastRenderedPageBreak/>
        <w:t>Hildreth, Carol T., 2012, </w:t>
      </w:r>
      <w:hyperlink r:id="rId17" w:tgtFrame="_blank" w:history="1"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Surfi</w:t>
        </w:r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c</w:t>
        </w:r>
        <w:r w:rsidRPr="0063044D">
          <w:rPr>
            <w:rFonts w:ascii="Times New Roman" w:hAnsi="Times New Roman"/>
            <w:color w:val="336699"/>
            <w:sz w:val="24"/>
            <w:szCs w:val="18"/>
            <w:u w:val="single"/>
            <w:shd w:val="clear" w:color="auto" w:fill="FFFFFF"/>
          </w:rPr>
          <w:t>ial geology of the Chemo Pond quadrangle, Maine</w:t>
        </w:r>
      </w:hyperlink>
      <w:r w:rsidRPr="0063044D">
        <w:rPr>
          <w:rFonts w:ascii="Times New Roman" w:hAnsi="Times New Roman"/>
          <w:color w:val="333333"/>
          <w:sz w:val="24"/>
          <w:szCs w:val="18"/>
          <w:shd w:val="clear" w:color="auto" w:fill="FFFFFF"/>
        </w:rPr>
        <w:t>: Maine Geological Survey, Open-File Map 12-16, map, scale 1:24,000.</w:t>
      </w:r>
    </w:p>
    <w:p w14:paraId="35E5379E" w14:textId="77777777" w:rsidR="0063044D" w:rsidRPr="00196CB7" w:rsidRDefault="0063044D" w:rsidP="000447BC">
      <w:pPr>
        <w:rPr>
          <w:rFonts w:ascii="Times New Roman" w:hAnsi="Times New Roman" w:cs="Times New Roman"/>
          <w:sz w:val="24"/>
          <w:szCs w:val="24"/>
        </w:rPr>
      </w:pPr>
    </w:p>
    <w:p w14:paraId="4B951875" w14:textId="4AF11947" w:rsidR="009E689D" w:rsidRPr="009E689D" w:rsidRDefault="009E689D" w:rsidP="00F83D73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lastRenderedPageBreak/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40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187F20A1" w14:textId="0B242B65" w:rsidR="00AF5CC8" w:rsidRPr="00AF5CC8" w:rsidRDefault="00AF5CC8" w:rsidP="00AF5CC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6379B">
        <w:rPr>
          <w:rFonts w:ascii="Times New Roman" w:hAnsi="Times New Roman" w:cs="Times New Roman"/>
          <w:sz w:val="24"/>
          <w:szCs w:val="24"/>
        </w:rPr>
        <w:t xml:space="preserve"> </w:t>
      </w:r>
      <w:r w:rsidRPr="00AF5CC8">
        <w:rPr>
          <w:rFonts w:ascii="Times New Roman" w:hAnsi="Times New Roman" w:cs="Times New Roman"/>
          <w:color w:val="000000"/>
          <w:sz w:val="24"/>
          <w:szCs w:val="24"/>
        </w:rPr>
        <w:t>Caswell, Eichler, and Hill, Inc., 1986, </w:t>
      </w:r>
      <w:hyperlink r:id="rId41" w:tgtFrame="_blank" w:history="1">
        <w:r w:rsidRPr="00AF5CC8">
          <w:rPr>
            <w:rStyle w:val="Hyperlink"/>
            <w:rFonts w:ascii="Times New Roman" w:hAnsi="Times New Roman" w:cs="Times New Roman"/>
            <w:sz w:val="24"/>
            <w:szCs w:val="24"/>
          </w:rPr>
          <w:t>Lineaments, high-yield bedrock wells, and potential bedrock recharge areas in the Bangor 2 degree sheet</w:t>
        </w:r>
      </w:hyperlink>
      <w:r w:rsidRPr="00AF5CC8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86-69, map, scale 1:250,000.</w:t>
      </w:r>
    </w:p>
    <w:p w14:paraId="237D557B" w14:textId="7B2A5A1E" w:rsidR="00F53187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9F7715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42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6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9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1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9F7715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2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3"/>
      <w:headerReference w:type="default" r:id="rId54"/>
      <w:footerReference w:type="even" r:id="rId55"/>
      <w:footerReference w:type="default" r:id="rId56"/>
      <w:headerReference w:type="first" r:id="rId57"/>
      <w:footerReference w:type="first" r:id="rId5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A36C0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3044D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46146"/>
    <w:rsid w:val="00CF1190"/>
    <w:rsid w:val="00D070A4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F66CE"/>
    <w:rsid w:val="00F038D4"/>
    <w:rsid w:val="00F040AE"/>
    <w:rsid w:val="00F2654F"/>
    <w:rsid w:val="00F34927"/>
    <w:rsid w:val="00F53187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943" TargetMode="External"/><Relationship Id="rId18" Type="http://schemas.openxmlformats.org/officeDocument/2006/relationships/hyperlink" Target="https://www.maine.gov/dacf/mgs/hazards/highest_tide_line/index.shtml" TargetMode="External"/><Relationship Id="rId26" Type="http://schemas.openxmlformats.org/officeDocument/2006/relationships/hyperlink" Target="https://www.maine.gov/dacf/mgs/hazards/beach_mapping/index.shtml" TargetMode="External"/><Relationship Id="rId39" Type="http://schemas.openxmlformats.org/officeDocument/2006/relationships/hyperlink" Target="https://www.maine.gov/dacf/mgs/hazards/living_shoreline/index.shtml" TargetMode="External"/><Relationship Id="rId21" Type="http://schemas.openxmlformats.org/officeDocument/2006/relationships/hyperlink" Target="https://www.maine.gov/dacf/mgs/hazards/slr_ticker/index.html" TargetMode="External"/><Relationship Id="rId34" Type="http://schemas.openxmlformats.org/officeDocument/2006/relationships/hyperlink" Target="https://www.maine.gov/dacf/mgs/hazards/slosh/index.shtml" TargetMode="External"/><Relationship Id="rId42" Type="http://schemas.openxmlformats.org/officeDocument/2006/relationships/hyperlink" Target="https://www.maine.gov/dacf/mgs/pubs/digital/well.htm" TargetMode="External"/><Relationship Id="rId47" Type="http://schemas.openxmlformats.org/officeDocument/2006/relationships/image" Target="media/image4.png"/><Relationship Id="rId50" Type="http://schemas.openxmlformats.org/officeDocument/2006/relationships/image" Target="media/image5.png"/><Relationship Id="rId55" Type="http://schemas.openxmlformats.org/officeDocument/2006/relationships/footer" Target="footer1.xml"/><Relationship Id="rId7" Type="http://schemas.openxmlformats.org/officeDocument/2006/relationships/hyperlink" Target="https://digitalmaine.com/mgs_maps/1999" TargetMode="External"/><Relationship Id="rId12" Type="http://schemas.openxmlformats.org/officeDocument/2006/relationships/hyperlink" Target="https://digitalmaine.com/mgs_maps/1994" TargetMode="External"/><Relationship Id="rId17" Type="http://schemas.openxmlformats.org/officeDocument/2006/relationships/hyperlink" Target="https://digitalmaine.com/mgs_maps/1946" TargetMode="External"/><Relationship Id="rId25" Type="http://schemas.openxmlformats.org/officeDocument/2006/relationships/hyperlink" Target="https://www.maine.gov/dacf/mgs/pubs/online/dunes/dunes.htm" TargetMode="External"/><Relationship Id="rId33" Type="http://schemas.openxmlformats.org/officeDocument/2006/relationships/hyperlink" Target="https://maine.maps.arcgis.com/apps/webappviewer/index.html?id=3c09351397764bd2aa9ba385d2e9efe7" TargetMode="External"/><Relationship Id="rId38" Type="http://schemas.openxmlformats.org/officeDocument/2006/relationships/hyperlink" Target="https://www.maine.gov/dacf/mgs/explore/marine/living-shorelines/" TargetMode="External"/><Relationship Id="rId46" Type="http://schemas.openxmlformats.org/officeDocument/2006/relationships/hyperlink" Target="http://www.maine.gov/dacf/mgs/pubs/mapuse/series/descrip-bluff.htm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gitalmaine.com/mgs_publications/292" TargetMode="External"/><Relationship Id="rId20" Type="http://schemas.openxmlformats.org/officeDocument/2006/relationships/hyperlink" Target="https://online.fliphtml5.com/gkqg/jqys/" TargetMode="External"/><Relationship Id="rId29" Type="http://schemas.openxmlformats.org/officeDocument/2006/relationships/hyperlink" Target="https://www.maine.gov/dacf/mgs/pubs/mapuse/series/descrip-slide.htm" TargetMode="External"/><Relationship Id="rId41" Type="http://schemas.openxmlformats.org/officeDocument/2006/relationships/hyperlink" Target="https://digitalmaine.com/mgs_maps/1209" TargetMode="External"/><Relationship Id="rId54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996" TargetMode="External"/><Relationship Id="rId24" Type="http://schemas.openxmlformats.org/officeDocument/2006/relationships/hyperlink" Target="https://www.maine.gov/dacf/mgs/pubs/mapuse/series/descrip-dunes.htm" TargetMode="External"/><Relationship Id="rId32" Type="http://schemas.openxmlformats.org/officeDocument/2006/relationships/hyperlink" Target="https://www.maine.gov/dacf/flood/mapping.shtml" TargetMode="External"/><Relationship Id="rId37" Type="http://schemas.openxmlformats.org/officeDocument/2006/relationships/hyperlink" Target="https://www.maine.gov/dacf/mnap/assistance/marsh_migration.htm" TargetMode="External"/><Relationship Id="rId40" Type="http://schemas.openxmlformats.org/officeDocument/2006/relationships/hyperlink" Target="http://digitalmaine.com/mgs_publications/180" TargetMode="External"/><Relationship Id="rId45" Type="http://schemas.openxmlformats.org/officeDocument/2006/relationships/image" Target="media/image3.png"/><Relationship Id="rId53" Type="http://schemas.openxmlformats.org/officeDocument/2006/relationships/header" Target="header1.xml"/><Relationship Id="rId58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1959" TargetMode="External"/><Relationship Id="rId23" Type="http://schemas.openxmlformats.org/officeDocument/2006/relationships/hyperlink" Target="https://www.maine.gov/dacf/mgs/hazards/slr_ss/index.shtml" TargetMode="External"/><Relationship Id="rId28" Type="http://schemas.openxmlformats.org/officeDocument/2006/relationships/hyperlink" Target="https://www.maine.gov/dacf/mgs/pubs/mapuse/series/descrip-bluff.htm" TargetMode="External"/><Relationship Id="rId36" Type="http://schemas.openxmlformats.org/officeDocument/2006/relationships/hyperlink" Target="https://www.maine.gov/dacf/mgs/hazards/tsunamis/index.shtml" TargetMode="External"/><Relationship Id="rId49" Type="http://schemas.openxmlformats.org/officeDocument/2006/relationships/hyperlink" Target="http://digitalmaine.com/mgs_publications/2/" TargetMode="External"/><Relationship Id="rId57" Type="http://schemas.openxmlformats.org/officeDocument/2006/relationships/header" Target="header3.xml"/><Relationship Id="rId10" Type="http://schemas.openxmlformats.org/officeDocument/2006/relationships/hyperlink" Target="https://digitalmaine.com/mgs_maps/1998" TargetMode="External"/><Relationship Id="rId19" Type="http://schemas.openxmlformats.org/officeDocument/2006/relationships/hyperlink" Target="https://www.maine.gov/future/sites/maine.gov.future/files/inline-files/GOPIF_STS_REPORT_092320.pdf" TargetMode="External"/><Relationship Id="rId31" Type="http://schemas.openxmlformats.org/officeDocument/2006/relationships/hyperlink" Target="http://digitalmaine.com/mgs_publications/521" TargetMode="External"/><Relationship Id="rId44" Type="http://schemas.openxmlformats.org/officeDocument/2006/relationships/image" Target="media/image2.png"/><Relationship Id="rId52" Type="http://schemas.openxmlformats.org/officeDocument/2006/relationships/hyperlink" Target="http://www.maine.gov/dacf/mgs/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276" TargetMode="External"/><Relationship Id="rId14" Type="http://schemas.openxmlformats.org/officeDocument/2006/relationships/hyperlink" Target="https://digitalmaine.com/mgs_maps/1976" TargetMode="External"/><Relationship Id="rId22" Type="http://schemas.openxmlformats.org/officeDocument/2006/relationships/hyperlink" Target="https://mgs-collect.site/slr_ticker/slr_dashboard.html" TargetMode="External"/><Relationship Id="rId27" Type="http://schemas.openxmlformats.org/officeDocument/2006/relationships/hyperlink" Target="https://www.maine.gov/dacf/mgs/hazards/csdciop/index.shtml" TargetMode="External"/><Relationship Id="rId30" Type="http://schemas.openxmlformats.org/officeDocument/2006/relationships/hyperlink" Target="https://www.maine.gov/dacf/mgs/hazards/coastal/MaineFloodResilienceChecklistOverview.pdf" TargetMode="External"/><Relationship Id="rId35" Type="http://schemas.openxmlformats.org/officeDocument/2006/relationships/hyperlink" Target="https://www.maine.gov/dacf/mgs/hazards/chg/index.html" TargetMode="External"/><Relationship Id="rId43" Type="http://schemas.openxmlformats.org/officeDocument/2006/relationships/image" Target="media/image1.png"/><Relationship Id="rId48" Type="http://schemas.openxmlformats.org/officeDocument/2006/relationships/hyperlink" Target="http://www.maine.gov/dacf/mgs/explore/marine/facts/coastal-hazard.htm" TargetMode="External"/><Relationship Id="rId56" Type="http://schemas.openxmlformats.org/officeDocument/2006/relationships/footer" Target="footer2.xml"/><Relationship Id="rId8" Type="http://schemas.openxmlformats.org/officeDocument/2006/relationships/hyperlink" Target="https://digitalmaine.com/mgs_maps/1997" TargetMode="External"/><Relationship Id="rId51" Type="http://schemas.openxmlformats.org/officeDocument/2006/relationships/hyperlink" Target="http://www.maine.gov/dacf/mgs/pubs/mapuse/series/descrip-slide-suscep.ht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2021-09-23T15:15:00Z</dcterms:created>
  <dcterms:modified xsi:type="dcterms:W3CDTF">2021-09-23T15:15:00Z</dcterms:modified>
</cp:coreProperties>
</file>