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81856" w14:textId="77777777" w:rsidR="00C203F5" w:rsidRPr="00BC6ABC" w:rsidRDefault="00C203F5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tab/>
      </w:r>
      <w:r w:rsidRPr="00BC6ABC">
        <w:rPr>
          <w:b/>
          <w:bCs/>
        </w:rPr>
        <w:t>MAINE HISTORIC PRESERVATION COMMISSION</w:t>
      </w:r>
    </w:p>
    <w:p w14:paraId="11CA7143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E67DEE6" w14:textId="77777777" w:rsidR="00C203F5" w:rsidRPr="00BC6ABC" w:rsidRDefault="00C203F5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tab/>
      </w:r>
      <w:r w:rsidRPr="00BC6ABC">
        <w:rPr>
          <w:b/>
          <w:bCs/>
          <w:u w:val="single"/>
        </w:rPr>
        <w:t>Inventory Data for Municipal Growth Management Plans</w:t>
      </w:r>
    </w:p>
    <w:p w14:paraId="11DEE2F1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EB4F2AC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ECE7005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BC6ABC">
        <w:t>Resource:</w:t>
      </w:r>
      <w:proofErr w:type="gramStart"/>
      <w:r w:rsidRPr="00BC6ABC">
        <w:tab/>
      </w:r>
      <w:r w:rsidRPr="00BC6ABC">
        <w:rPr>
          <w:u w:val="single"/>
        </w:rPr>
        <w:t xml:space="preserve">  X</w:t>
      </w:r>
      <w:proofErr w:type="gramEnd"/>
      <w:r w:rsidRPr="00BC6ABC">
        <w:rPr>
          <w:u w:val="single"/>
        </w:rPr>
        <w:t xml:space="preserve">  </w:t>
      </w:r>
      <w:r w:rsidRPr="00BC6ABC">
        <w:t xml:space="preserve">  Prehistoric Archaeological Sites: Arthur Spiess</w:t>
      </w:r>
    </w:p>
    <w:p w14:paraId="00AC7139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803F7E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BC6ABC">
        <w:rPr>
          <w:u w:val="single"/>
        </w:rPr>
        <w:t xml:space="preserve">      </w:t>
      </w:r>
      <w:r w:rsidRPr="00BC6ABC">
        <w:t xml:space="preserve">  Historic Archaeological Sites: J. N. Leith Smith</w:t>
      </w:r>
    </w:p>
    <w:p w14:paraId="3D10AFEC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439CC5F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BC6ABC">
        <w:rPr>
          <w:u w:val="single"/>
        </w:rPr>
        <w:t xml:space="preserve">      </w:t>
      </w:r>
      <w:r w:rsidRPr="00BC6ABC">
        <w:t xml:space="preserve">  Historic Buildings/Structures/Objects: Kirk Mohney</w:t>
      </w:r>
    </w:p>
    <w:p w14:paraId="786237F8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B0A0EAA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BE18D69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t>Municipality:</w:t>
      </w:r>
      <w:r w:rsidRPr="00BC6ABC">
        <w:rPr>
          <w:b/>
          <w:bCs/>
          <w:u w:val="single"/>
        </w:rPr>
        <w:t xml:space="preserve"> BEALS.</w:t>
      </w:r>
    </w:p>
    <w:p w14:paraId="16FAE684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326A02B0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t xml:space="preserve">Inventory data as of </w:t>
      </w:r>
      <w:proofErr w:type="gramStart"/>
      <w:r w:rsidRPr="00BC6ABC">
        <w:rPr>
          <w:b/>
          <w:bCs/>
          <w:u w:val="single"/>
        </w:rPr>
        <w:t>SEPTEMBER,</w:t>
      </w:r>
      <w:proofErr w:type="gramEnd"/>
      <w:r w:rsidRPr="00BC6ABC">
        <w:rPr>
          <w:b/>
          <w:bCs/>
          <w:u w:val="single"/>
        </w:rPr>
        <w:t xml:space="preserve"> 2021:</w:t>
      </w:r>
    </w:p>
    <w:p w14:paraId="27F5DE46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E5CF015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BC6ABC">
        <w:t>Thirteen (13) sites known numbers (46.2, 46.3, 46.5, 61.20, 61.22, 61.47, 61.61-61.63, 61.69).  All sites are in coastal zone. Many of them are shell middens/</w:t>
      </w:r>
    </w:p>
    <w:p w14:paraId="6E73287F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2E58C4B" w14:textId="77777777" w:rsidR="00C203F5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egoe Print" w:hAnsi="Segoe Print" w:cs="Segoe Print"/>
        </w:rPr>
      </w:pPr>
    </w:p>
    <w:p w14:paraId="4B43F256" w14:textId="77777777" w:rsidR="00C203F5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egoe Print" w:hAnsi="Segoe Print" w:cs="Segoe Print"/>
        </w:rPr>
      </w:pPr>
    </w:p>
    <w:p w14:paraId="08B4A5F6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t>Needs for further survey, inventory, and analysis:</w:t>
      </w:r>
    </w:p>
    <w:p w14:paraId="154F843E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6910901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C6ABC">
        <w:t>Majority of coastal zone has been surveyed at the reconnaissance level.  Intensive level survey on many of the sites that are not yet eroded would be welcome.</w:t>
      </w:r>
    </w:p>
    <w:p w14:paraId="251333F9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CBD8B4E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BC6ABC">
        <w:t xml:space="preserve">At present we </w:t>
      </w:r>
      <w:proofErr w:type="spellStart"/>
      <w:r w:rsidRPr="00BC6ABC">
        <w:t>can not</w:t>
      </w:r>
      <w:proofErr w:type="spellEnd"/>
      <w:r w:rsidRPr="00BC6ABC">
        <w:t xml:space="preserve"> provide a map of the archaeological site locations (at </w:t>
      </w:r>
      <w:r w:rsidRPr="00BC6ABC">
        <w:sym w:font="WP TypographicSymbols" w:char="0032"/>
      </w:r>
      <w:r w:rsidRPr="00BC6ABC">
        <w:t xml:space="preserve"> km resolution) because of retirement of our GIS/mapping staff member.</w:t>
      </w:r>
    </w:p>
    <w:p w14:paraId="3E9623DA" w14:textId="77777777" w:rsidR="00C203F5" w:rsidRPr="00BC6ABC" w:rsidRDefault="00C203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C203F5" w:rsidRPr="00BC6ABC" w:rsidSect="00C203F5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F5"/>
    <w:rsid w:val="00BC6ABC"/>
    <w:rsid w:val="00C2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E91B27"/>
  <w14:defaultImageDpi w14:val="0"/>
  <w15:docId w15:val="{12D59A75-5742-4F59-87C9-CC26BD52E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2021-09-13T20:16:00Z</dcterms:created>
  <dcterms:modified xsi:type="dcterms:W3CDTF">2021-09-13T20:16:00Z</dcterms:modified>
</cp:coreProperties>
</file>