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D95B3F" w14:textId="77777777" w:rsidR="00B80613" w:rsidRPr="008454C9" w:rsidRDefault="00B80613" w:rsidP="00D067D7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Comprehensive Planning Resource P</w:t>
      </w:r>
      <w:r w:rsidRPr="008454C9">
        <w:rPr>
          <w:rFonts w:ascii="Times New Roman" w:hAnsi="Times New Roman" w:cs="Times New Roman"/>
          <w:b/>
          <w:sz w:val="24"/>
          <w:szCs w:val="24"/>
        </w:rPr>
        <w:t>ackages</w:t>
      </w:r>
    </w:p>
    <w:p w14:paraId="4C8E518F" w14:textId="4739FB97" w:rsidR="00B80613" w:rsidRPr="008454C9" w:rsidRDefault="0040143F" w:rsidP="00D067D7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April </w:t>
      </w:r>
      <w:r w:rsidR="00485EBC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1</w:t>
      </w:r>
    </w:p>
    <w:p w14:paraId="0ADBB458" w14:textId="77777777" w:rsidR="00B80613" w:rsidRPr="008454C9" w:rsidRDefault="00B80613" w:rsidP="00D067D7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54C9">
        <w:rPr>
          <w:rFonts w:ascii="Times New Roman" w:hAnsi="Times New Roman" w:cs="Times New Roman"/>
          <w:b/>
          <w:sz w:val="24"/>
          <w:szCs w:val="24"/>
        </w:rPr>
        <w:t>Geological information from the Maine Geological Survey</w:t>
      </w:r>
    </w:p>
    <w:p w14:paraId="29A23BD5" w14:textId="6A421118" w:rsidR="00B80613" w:rsidRPr="00D067D7" w:rsidRDefault="00555F9D" w:rsidP="00B80613">
      <w:pPr>
        <w:spacing w:after="12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Belmont</w:t>
      </w:r>
    </w:p>
    <w:p w14:paraId="4FDE2621" w14:textId="77777777" w:rsidR="00B80613" w:rsidRDefault="00B80613" w:rsidP="00B80613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D067D7">
        <w:rPr>
          <w:rFonts w:ascii="Times New Roman" w:hAnsi="Times New Roman" w:cs="Times New Roman"/>
          <w:sz w:val="24"/>
          <w:szCs w:val="24"/>
          <w:u w:val="single"/>
        </w:rPr>
        <w:t>Significant Sand and Gravel Aquifer Maps</w:t>
      </w:r>
      <w:r>
        <w:rPr>
          <w:rFonts w:ascii="Times New Roman" w:hAnsi="Times New Roman" w:cs="Times New Roman"/>
          <w:sz w:val="24"/>
          <w:szCs w:val="24"/>
        </w:rPr>
        <w:t xml:space="preserve">:  </w:t>
      </w:r>
    </w:p>
    <w:p w14:paraId="3D4C70A2" w14:textId="77777777" w:rsidR="00500DF1" w:rsidRPr="00500DF1" w:rsidRDefault="00555F9D" w:rsidP="00485EBC">
      <w:pPr>
        <w:spacing w:line="240" w:lineRule="auto"/>
        <w:ind w:left="36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00DF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Neil, Craig D. (Compiler), and Locke, Daniel B. (Mapper), 2014, </w:t>
      </w:r>
      <w:hyperlink r:id="rId10" w:tgtFrame="_blank" w:history="1">
        <w:r w:rsidRPr="00500DF1">
          <w:rPr>
            <w:rStyle w:val="Hyperlink"/>
            <w:rFonts w:ascii="Times New Roman" w:hAnsi="Times New Roman" w:cs="Times New Roman"/>
            <w:color w:val="336699"/>
            <w:sz w:val="24"/>
            <w:szCs w:val="24"/>
            <w:shd w:val="clear" w:color="auto" w:fill="FFFFFF"/>
          </w:rPr>
          <w:t>Significant sand and gravel aquifers in the Morrill quadrangle, Maine</w:t>
        </w:r>
      </w:hyperlink>
      <w:r w:rsidRPr="00500DF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14-16, map, scale 1:24,000.</w:t>
      </w:r>
    </w:p>
    <w:p w14:paraId="40A14F0C" w14:textId="0BD461C4" w:rsidR="00485EBC" w:rsidRDefault="00C72F9F" w:rsidP="00485EBC">
      <w:pPr>
        <w:spacing w:line="240" w:lineRule="auto"/>
        <w:ind w:left="36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72F9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Neil, Craig D. (Compiler), and Locke, Daniel B. (Compiler and Mapper), 2014, </w:t>
      </w:r>
      <w:hyperlink r:id="rId11" w:tgtFrame="_blank" w:history="1">
        <w:r w:rsidRPr="00C72F9F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Significant sand and gravel aquifers in the Belfast quadrangle, Maine</w:t>
        </w:r>
      </w:hyperlink>
      <w:r w:rsidRPr="00C72F9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14-17, map, scale 1:24,000.</w:t>
      </w:r>
    </w:p>
    <w:p w14:paraId="6DB754B2" w14:textId="3CF45867" w:rsidR="008F568C" w:rsidRDefault="008F568C" w:rsidP="00485EBC">
      <w:pPr>
        <w:spacing w:line="240" w:lineRule="auto"/>
        <w:ind w:left="36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F568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Neil, Craig D., and Weddle, Thomas K., 2006, </w:t>
      </w:r>
      <w:hyperlink r:id="rId12" w:tgtFrame="_blank" w:history="1">
        <w:r w:rsidRPr="008F568C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Significant sand and gravel aquifers in the Lincolnville quadrangle, Maine</w:t>
        </w:r>
      </w:hyperlink>
      <w:r w:rsidRPr="008F568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06-78, map, scale 1:24,000.</w:t>
      </w:r>
    </w:p>
    <w:p w14:paraId="04F03460" w14:textId="1BDEB681" w:rsidR="005C6CE1" w:rsidRPr="00485EBC" w:rsidRDefault="008E37ED" w:rsidP="00485EBC">
      <w:pPr>
        <w:spacing w:line="240" w:lineRule="auto"/>
        <w:ind w:left="36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E37E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Neil, Craig D., and Weddle, Thomas K., 2006, </w:t>
      </w:r>
      <w:hyperlink r:id="rId13" w:tgtFrame="_blank" w:history="1">
        <w:r w:rsidRPr="008E37ED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Significant sand and gravel aquifers in the Searsmont quadrangle, Maine</w:t>
        </w:r>
      </w:hyperlink>
      <w:r w:rsidRPr="008E37E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06-76, map, scale 1:24,000.</w:t>
      </w:r>
    </w:p>
    <w:p w14:paraId="07624A71" w14:textId="77777777" w:rsidR="00B80613" w:rsidRPr="00D067D7" w:rsidRDefault="00B80613" w:rsidP="00780879">
      <w:pPr>
        <w:rPr>
          <w:rFonts w:ascii="Times New Roman" w:hAnsi="Times New Roman" w:cs="Times New Roman"/>
          <w:color w:val="333333"/>
          <w:sz w:val="24"/>
          <w:szCs w:val="24"/>
          <w:u w:val="single"/>
          <w:shd w:val="clear" w:color="auto" w:fill="FFFFFF"/>
        </w:rPr>
      </w:pPr>
      <w:r w:rsidRPr="00D067D7">
        <w:rPr>
          <w:rFonts w:ascii="Times New Roman" w:hAnsi="Times New Roman" w:cs="Times New Roman"/>
          <w:color w:val="333333"/>
          <w:sz w:val="24"/>
          <w:szCs w:val="24"/>
          <w:u w:val="single"/>
          <w:shd w:val="clear" w:color="auto" w:fill="FFFFFF"/>
        </w:rPr>
        <w:t>Surficial geology maps:</w:t>
      </w:r>
    </w:p>
    <w:p w14:paraId="492407BD" w14:textId="3C60137D" w:rsidR="002E2A04" w:rsidRDefault="002E2A04" w:rsidP="00485EBC">
      <w:pPr>
        <w:spacing w:line="240" w:lineRule="auto"/>
        <w:ind w:left="36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2E2A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Weddle, Thomas K., 2014, </w:t>
      </w:r>
      <w:hyperlink r:id="rId14" w:tgtFrame="_blank" w:history="1">
        <w:r w:rsidRPr="002E2A04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Surficial geology of the Morrill quadrangle, Maine</w:t>
        </w:r>
      </w:hyperlink>
      <w:r w:rsidRPr="002E2A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14-15, map, scale 1:24,000.</w:t>
      </w:r>
    </w:p>
    <w:p w14:paraId="4914292D" w14:textId="77777777" w:rsidR="00F01786" w:rsidRDefault="00695FBE" w:rsidP="00485EBC">
      <w:pPr>
        <w:spacing w:line="240" w:lineRule="auto"/>
        <w:ind w:left="360"/>
        <w:rPr>
          <w:rFonts w:ascii="Times New Roman" w:hAnsi="Times New Roman" w:cs="Times New Roman"/>
          <w:color w:val="333333"/>
          <w:shd w:val="clear" w:color="auto" w:fill="FFFFFF"/>
        </w:rPr>
      </w:pPr>
      <w:r w:rsidRPr="00695FBE">
        <w:rPr>
          <w:rFonts w:ascii="Times New Roman" w:hAnsi="Times New Roman" w:cs="Times New Roman"/>
          <w:color w:val="333333"/>
          <w:shd w:val="clear" w:color="auto" w:fill="FFFFFF"/>
        </w:rPr>
        <w:t>Weddle, Thomas K., 2014, </w:t>
      </w:r>
      <w:hyperlink r:id="rId15" w:tgtFrame="_blank" w:history="1">
        <w:r w:rsidRPr="00695FBE">
          <w:rPr>
            <w:rStyle w:val="Hyperlink"/>
            <w:rFonts w:ascii="Times New Roman" w:hAnsi="Times New Roman" w:cs="Times New Roman"/>
            <w:shd w:val="clear" w:color="auto" w:fill="FFFFFF"/>
          </w:rPr>
          <w:t>Surficial geology of the Belfast quadrangle, Maine</w:t>
        </w:r>
      </w:hyperlink>
      <w:r w:rsidRPr="00695FBE">
        <w:rPr>
          <w:rFonts w:ascii="Times New Roman" w:hAnsi="Times New Roman" w:cs="Times New Roman"/>
          <w:color w:val="333333"/>
          <w:shd w:val="clear" w:color="auto" w:fill="FFFFFF"/>
        </w:rPr>
        <w:t>: Maine Geological Survey, Open-File Map 14-13, map, scale 1:24,000.</w:t>
      </w:r>
    </w:p>
    <w:p w14:paraId="35CCB5BD" w14:textId="027BEDDF" w:rsidR="00F01786" w:rsidRDefault="00C3230E" w:rsidP="00485EBC">
      <w:pPr>
        <w:spacing w:line="240" w:lineRule="auto"/>
        <w:ind w:left="360"/>
        <w:rPr>
          <w:rFonts w:ascii="Times New Roman" w:hAnsi="Times New Roman" w:cs="Times New Roman"/>
          <w:color w:val="333333"/>
          <w:shd w:val="clear" w:color="auto" w:fill="FFFFFF"/>
        </w:rPr>
      </w:pPr>
      <w:r w:rsidRPr="00C3230E">
        <w:rPr>
          <w:rFonts w:ascii="Times New Roman" w:hAnsi="Times New Roman" w:cs="Times New Roman"/>
          <w:color w:val="333333"/>
          <w:shd w:val="clear" w:color="auto" w:fill="FFFFFF"/>
        </w:rPr>
        <w:t>Weddle, Thomas K., 2013, </w:t>
      </w:r>
      <w:hyperlink r:id="rId16" w:tgtFrame="_blank" w:history="1">
        <w:r w:rsidRPr="00C3230E">
          <w:rPr>
            <w:rStyle w:val="Hyperlink"/>
            <w:rFonts w:ascii="Times New Roman" w:hAnsi="Times New Roman" w:cs="Times New Roman"/>
            <w:shd w:val="clear" w:color="auto" w:fill="FFFFFF"/>
          </w:rPr>
          <w:t>Surficial geology of the Lincolnville quadrangle, Maine</w:t>
        </w:r>
      </w:hyperlink>
      <w:r w:rsidRPr="00C3230E">
        <w:rPr>
          <w:rFonts w:ascii="Times New Roman" w:hAnsi="Times New Roman" w:cs="Times New Roman"/>
          <w:color w:val="333333"/>
          <w:shd w:val="clear" w:color="auto" w:fill="FFFFFF"/>
        </w:rPr>
        <w:t>: Maine Geological Survey, Open-File Map 13-7, map, scale 1:24,000.</w:t>
      </w:r>
    </w:p>
    <w:p w14:paraId="67612F51" w14:textId="0C4B46B4" w:rsidR="00C3230E" w:rsidRDefault="009A087E" w:rsidP="00485EBC">
      <w:pPr>
        <w:spacing w:line="240" w:lineRule="auto"/>
        <w:ind w:left="360"/>
        <w:rPr>
          <w:rFonts w:ascii="Times New Roman" w:hAnsi="Times New Roman" w:cs="Times New Roman"/>
          <w:color w:val="333333"/>
          <w:shd w:val="clear" w:color="auto" w:fill="FFFFFF"/>
        </w:rPr>
      </w:pPr>
      <w:r w:rsidRPr="009A087E">
        <w:rPr>
          <w:rFonts w:ascii="Times New Roman" w:hAnsi="Times New Roman" w:cs="Times New Roman"/>
          <w:color w:val="333333"/>
          <w:shd w:val="clear" w:color="auto" w:fill="FFFFFF"/>
        </w:rPr>
        <w:t>Smith, Geoffrey W., and Thompson, Woodrow B., 1986, </w:t>
      </w:r>
      <w:hyperlink r:id="rId17" w:tgtFrame="_blank" w:history="1">
        <w:r w:rsidRPr="009A087E">
          <w:rPr>
            <w:rStyle w:val="Hyperlink"/>
            <w:rFonts w:ascii="Times New Roman" w:hAnsi="Times New Roman" w:cs="Times New Roman"/>
            <w:shd w:val="clear" w:color="auto" w:fill="FFFFFF"/>
          </w:rPr>
          <w:t>Reconnaissance surficial geology of the Searsmont quadrangle, Maine</w:t>
        </w:r>
      </w:hyperlink>
      <w:r w:rsidRPr="009A087E">
        <w:rPr>
          <w:rFonts w:ascii="Times New Roman" w:hAnsi="Times New Roman" w:cs="Times New Roman"/>
          <w:color w:val="333333"/>
          <w:shd w:val="clear" w:color="auto" w:fill="FFFFFF"/>
        </w:rPr>
        <w:t>: Maine Geological Survey, Open-File Map 86-65, map, scale 1:24,000.</w:t>
      </w:r>
    </w:p>
    <w:p w14:paraId="60CE84AD" w14:textId="257C8A27" w:rsidR="00D650CD" w:rsidRPr="00885480" w:rsidRDefault="00D650CD" w:rsidP="00485EBC">
      <w:pPr>
        <w:spacing w:line="240" w:lineRule="auto"/>
        <w:ind w:left="360"/>
        <w:rPr>
          <w:rFonts w:ascii="Times New Roman" w:hAnsi="Times New Roman" w:cs="Times New Roman"/>
        </w:rPr>
      </w:pPr>
      <w:r w:rsidRPr="00885480">
        <w:rPr>
          <w:rFonts w:ascii="Times New Roman" w:hAnsi="Times New Roman" w:cs="Times New Roman"/>
        </w:rPr>
        <w:br w:type="page"/>
      </w:r>
    </w:p>
    <w:p w14:paraId="6DC4C074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06073E">
        <w:rPr>
          <w:rFonts w:ascii="Times New Roman" w:hAnsi="Times New Roman" w:cs="Times New Roman"/>
          <w:sz w:val="24"/>
          <w:szCs w:val="24"/>
          <w:u w:val="single"/>
        </w:rPr>
        <w:lastRenderedPageBreak/>
        <w:t>Sand and gravel aquifer map information</w:t>
      </w:r>
    </w:p>
    <w:p w14:paraId="301819A7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06073E">
        <w:rPr>
          <w:rFonts w:ascii="Times New Roman" w:hAnsi="Times New Roman" w:cs="Times New Roman"/>
          <w:sz w:val="24"/>
          <w:szCs w:val="24"/>
          <w:u w:val="single"/>
        </w:rPr>
        <w:t>From the map explanation:</w:t>
      </w:r>
    </w:p>
    <w:p w14:paraId="279CEAB8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06073E">
        <w:rPr>
          <w:rFonts w:ascii="Times New Roman" w:hAnsi="Times New Roman" w:cs="Times New Roman"/>
          <w:noProof/>
          <w:sz w:val="24"/>
          <w:szCs w:val="24"/>
          <w:u w:val="single"/>
        </w:rPr>
        <w:drawing>
          <wp:inline distT="0" distB="0" distL="0" distR="0" wp14:anchorId="1A32E8FA" wp14:editId="2E20743F">
            <wp:extent cx="6202680" cy="3412799"/>
            <wp:effectExtent l="0" t="0" r="762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214391" cy="3419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E56085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06073E">
        <w:rPr>
          <w:rFonts w:ascii="Times New Roman" w:hAnsi="Times New Roman" w:cs="Times New Roman"/>
          <w:noProof/>
          <w:sz w:val="24"/>
          <w:szCs w:val="24"/>
          <w:u w:val="single"/>
        </w:rPr>
        <w:drawing>
          <wp:inline distT="0" distB="0" distL="0" distR="0" wp14:anchorId="2E185BEC" wp14:editId="778B27B3">
            <wp:extent cx="5943600" cy="300037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00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B4B9AF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</w:p>
    <w:p w14:paraId="534479F1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</w:p>
    <w:p w14:paraId="0506E6B3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</w:p>
    <w:p w14:paraId="74CD13D3" w14:textId="77777777" w:rsidR="005E5DE9" w:rsidRPr="00445599" w:rsidRDefault="00445599">
      <w:pPr>
        <w:rPr>
          <w:rFonts w:ascii="Times New Roman" w:hAnsi="Times New Roman" w:cs="Times New Roman"/>
          <w:sz w:val="24"/>
          <w:szCs w:val="24"/>
          <w:u w:val="single"/>
        </w:rPr>
      </w:pPr>
      <w:r w:rsidRPr="00445599">
        <w:rPr>
          <w:rFonts w:ascii="Times New Roman" w:hAnsi="Times New Roman" w:cs="Times New Roman"/>
          <w:sz w:val="24"/>
          <w:szCs w:val="24"/>
          <w:u w:val="single"/>
        </w:rPr>
        <w:lastRenderedPageBreak/>
        <w:t>Surficial geology information</w:t>
      </w:r>
    </w:p>
    <w:p w14:paraId="7A7E8BB2" w14:textId="77777777" w:rsidR="00445599" w:rsidRDefault="004455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Surficial deposits are the unconsolidated earth materials that overlie bedrock.  They cover a large percentage of the State and include sediments deposited by wind, water, and glacial ice.  Glacial deposits are by far the most abundant surficial materials in Maine. </w:t>
      </w:r>
    </w:p>
    <w:p w14:paraId="63C22A37" w14:textId="77777777" w:rsidR="00445599" w:rsidRDefault="004455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Consideration of surficial materials is important for land-use planning.  The properties of these materials affect their values as aquifers, landfill or sewage disposal sites, construction sites, and sources of gravel and other resources.  </w:t>
      </w:r>
    </w:p>
    <w:p w14:paraId="2ADA783E" w14:textId="77777777" w:rsidR="00FC3FFA" w:rsidRDefault="00FC3FFA" w:rsidP="00FC3FFA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Glacial sand and gravel deposits:  These coarse-grained deposits are often good groundwater aquifers; sources of gravel aggregate</w:t>
      </w:r>
    </w:p>
    <w:p w14:paraId="1A43AA75" w14:textId="77777777" w:rsidR="00FC3FFA" w:rsidRDefault="00FC3FFA" w:rsidP="00FC3FFA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Glacial marine mud and lake deposits:  these fine-grained deposits are poorly drained and are the material in which most landslides occur in Maine.</w:t>
      </w:r>
    </w:p>
    <w:p w14:paraId="30EF0C5E" w14:textId="77777777" w:rsidR="00FC3FFA" w:rsidRDefault="00FC3FFA" w:rsidP="00FC3FFA">
      <w:pPr>
        <w:rPr>
          <w:rStyle w:val="Hyperlink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Further information can be found in </w:t>
      </w:r>
      <w:hyperlink r:id="rId20" w:history="1">
        <w:r w:rsidRPr="00FC3FFA">
          <w:rPr>
            <w:rStyle w:val="Hyperlink"/>
            <w:rFonts w:ascii="Times New Roman" w:hAnsi="Times New Roman" w:cs="Times New Roman"/>
            <w:sz w:val="24"/>
            <w:szCs w:val="24"/>
          </w:rPr>
          <w:t>Bulletin 44:  Surficial geology handbook for southern Maine.</w:t>
        </w:r>
      </w:hyperlink>
    </w:p>
    <w:p w14:paraId="5DBA3F06" w14:textId="77777777" w:rsidR="00060A31" w:rsidRDefault="00060A31" w:rsidP="00FC3FFA">
      <w:pPr>
        <w:rPr>
          <w:rStyle w:val="Hyperlink"/>
          <w:rFonts w:ascii="Times New Roman" w:hAnsi="Times New Roman" w:cs="Times New Roman"/>
          <w:sz w:val="24"/>
          <w:szCs w:val="24"/>
        </w:rPr>
      </w:pPr>
    </w:p>
    <w:p w14:paraId="4D10B0F4" w14:textId="77777777" w:rsidR="00060A31" w:rsidRPr="00060A31" w:rsidRDefault="00060A31" w:rsidP="00060A31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60A31">
        <w:rPr>
          <w:rFonts w:ascii="Times New Roman" w:hAnsi="Times New Roman" w:cs="Times New Roman"/>
          <w:sz w:val="24"/>
          <w:szCs w:val="24"/>
        </w:rPr>
        <w:t>All maps, reports, and digital data are available from the Maine Geological Survey</w:t>
      </w:r>
    </w:p>
    <w:p w14:paraId="14617070" w14:textId="77777777" w:rsidR="00060A31" w:rsidRPr="00060A31" w:rsidRDefault="003278D0" w:rsidP="00060A31">
      <w:pPr>
        <w:spacing w:after="120"/>
        <w:rPr>
          <w:rFonts w:ascii="Times New Roman" w:hAnsi="Times New Roman" w:cs="Times New Roman"/>
          <w:sz w:val="24"/>
          <w:szCs w:val="24"/>
        </w:rPr>
      </w:pPr>
      <w:hyperlink r:id="rId21" w:history="1">
        <w:r w:rsidR="00060A31" w:rsidRPr="00060A31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http://www.maine.gov/dacf/mgs/</w:t>
        </w:r>
      </w:hyperlink>
    </w:p>
    <w:p w14:paraId="79232C76" w14:textId="77777777" w:rsidR="00060A31" w:rsidRPr="00060A31" w:rsidRDefault="00060A31" w:rsidP="00060A31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60A31">
        <w:rPr>
          <w:rFonts w:ascii="Times New Roman" w:hAnsi="Times New Roman" w:cs="Times New Roman"/>
          <w:sz w:val="24"/>
          <w:szCs w:val="24"/>
        </w:rPr>
        <w:t>207-287-2801</w:t>
      </w:r>
    </w:p>
    <w:p w14:paraId="556D9869" w14:textId="77777777" w:rsidR="00060A31" w:rsidRPr="00060A31" w:rsidRDefault="00060A31" w:rsidP="00060A31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60A31">
        <w:rPr>
          <w:rFonts w:ascii="Times New Roman" w:hAnsi="Times New Roman" w:cs="Times New Roman"/>
          <w:sz w:val="24"/>
          <w:szCs w:val="24"/>
        </w:rPr>
        <w:t>93 State House Station, Augusta ME 04333</w:t>
      </w:r>
    </w:p>
    <w:p w14:paraId="687CE390" w14:textId="77777777" w:rsidR="00060A31" w:rsidRPr="008454C9" w:rsidRDefault="00060A31" w:rsidP="00FC3FFA">
      <w:pPr>
        <w:rPr>
          <w:rFonts w:ascii="Times New Roman" w:hAnsi="Times New Roman" w:cs="Times New Roman"/>
          <w:sz w:val="24"/>
          <w:szCs w:val="24"/>
        </w:rPr>
      </w:pPr>
    </w:p>
    <w:sectPr w:rsidR="00060A31" w:rsidRPr="008454C9" w:rsidSect="00E172FB">
      <w:footerReference w:type="default" r:id="rId2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0F320C" w14:textId="77777777" w:rsidR="000431D2" w:rsidRDefault="000431D2" w:rsidP="000431D2">
      <w:pPr>
        <w:spacing w:after="0" w:line="240" w:lineRule="auto"/>
      </w:pPr>
      <w:r>
        <w:separator/>
      </w:r>
    </w:p>
  </w:endnote>
  <w:endnote w:type="continuationSeparator" w:id="0">
    <w:p w14:paraId="3B368DF6" w14:textId="77777777" w:rsidR="000431D2" w:rsidRDefault="000431D2" w:rsidP="00043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0437067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0FA586E" w14:textId="77777777" w:rsidR="000431D2" w:rsidRDefault="000431D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F1F5332" w14:textId="77777777" w:rsidR="000431D2" w:rsidRDefault="000431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7EFC5C" w14:textId="77777777" w:rsidR="000431D2" w:rsidRDefault="000431D2" w:rsidP="000431D2">
      <w:pPr>
        <w:spacing w:after="0" w:line="240" w:lineRule="auto"/>
      </w:pPr>
      <w:r>
        <w:separator/>
      </w:r>
    </w:p>
  </w:footnote>
  <w:footnote w:type="continuationSeparator" w:id="0">
    <w:p w14:paraId="3B6620AC" w14:textId="77777777" w:rsidR="000431D2" w:rsidRDefault="000431D2" w:rsidP="000431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54C9"/>
    <w:rsid w:val="00032B7C"/>
    <w:rsid w:val="000431D2"/>
    <w:rsid w:val="0006073E"/>
    <w:rsid w:val="00060A31"/>
    <w:rsid w:val="001825E2"/>
    <w:rsid w:val="001C0296"/>
    <w:rsid w:val="002A6595"/>
    <w:rsid w:val="002C03AC"/>
    <w:rsid w:val="002E2A04"/>
    <w:rsid w:val="003278D0"/>
    <w:rsid w:val="00391470"/>
    <w:rsid w:val="0039194F"/>
    <w:rsid w:val="003E33D3"/>
    <w:rsid w:val="003E4B09"/>
    <w:rsid w:val="0040143F"/>
    <w:rsid w:val="004149B7"/>
    <w:rsid w:val="00445599"/>
    <w:rsid w:val="00485EBC"/>
    <w:rsid w:val="00500DF1"/>
    <w:rsid w:val="00555F9D"/>
    <w:rsid w:val="005C6CE1"/>
    <w:rsid w:val="005E5DE9"/>
    <w:rsid w:val="005E7A8A"/>
    <w:rsid w:val="006036D1"/>
    <w:rsid w:val="00693120"/>
    <w:rsid w:val="00695FBE"/>
    <w:rsid w:val="006A0BEC"/>
    <w:rsid w:val="00780879"/>
    <w:rsid w:val="007D3E55"/>
    <w:rsid w:val="00800410"/>
    <w:rsid w:val="008454C9"/>
    <w:rsid w:val="00885480"/>
    <w:rsid w:val="008B6717"/>
    <w:rsid w:val="008E37ED"/>
    <w:rsid w:val="008F568C"/>
    <w:rsid w:val="009A087E"/>
    <w:rsid w:val="00AA4856"/>
    <w:rsid w:val="00AE2F2F"/>
    <w:rsid w:val="00B11C45"/>
    <w:rsid w:val="00B467C9"/>
    <w:rsid w:val="00B80613"/>
    <w:rsid w:val="00C20C05"/>
    <w:rsid w:val="00C3230E"/>
    <w:rsid w:val="00C41BBC"/>
    <w:rsid w:val="00C57378"/>
    <w:rsid w:val="00C72F9F"/>
    <w:rsid w:val="00C75273"/>
    <w:rsid w:val="00D067D7"/>
    <w:rsid w:val="00D3518E"/>
    <w:rsid w:val="00D545CD"/>
    <w:rsid w:val="00D650CD"/>
    <w:rsid w:val="00DE0F3B"/>
    <w:rsid w:val="00E172FB"/>
    <w:rsid w:val="00EC0702"/>
    <w:rsid w:val="00EC25EB"/>
    <w:rsid w:val="00F01786"/>
    <w:rsid w:val="00FC3FFA"/>
    <w:rsid w:val="00FD6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8CE0A1"/>
  <w15:chartTrackingRefBased/>
  <w15:docId w15:val="{9CB5A9EC-1473-472E-AE13-387C42AD2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454C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454C9"/>
    <w:rPr>
      <w:color w:val="800080" w:themeColor="followed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8454C9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780879"/>
    <w:rPr>
      <w:color w:val="808080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0431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31D2"/>
  </w:style>
  <w:style w:type="paragraph" w:styleId="Footer">
    <w:name w:val="footer"/>
    <w:basedOn w:val="Normal"/>
    <w:link w:val="FooterChar"/>
    <w:uiPriority w:val="99"/>
    <w:unhideWhenUsed/>
    <w:rsid w:val="000431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31D2"/>
  </w:style>
  <w:style w:type="paragraph" w:styleId="BalloonText">
    <w:name w:val="Balloon Text"/>
    <w:basedOn w:val="Normal"/>
    <w:link w:val="BalloonTextChar"/>
    <w:uiPriority w:val="99"/>
    <w:semiHidden/>
    <w:unhideWhenUsed/>
    <w:rsid w:val="008004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0410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9147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147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9147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14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147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digitalmaine.com/mgs_maps/1740" TargetMode="External"/><Relationship Id="rId18" Type="http://schemas.openxmlformats.org/officeDocument/2006/relationships/image" Target="media/image1.png"/><Relationship Id="rId3" Type="http://schemas.openxmlformats.org/officeDocument/2006/relationships/customXml" Target="../customXml/item3.xml"/><Relationship Id="rId21" Type="http://schemas.openxmlformats.org/officeDocument/2006/relationships/hyperlink" Target="http://www.maine.gov/dacf/mgs/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digitalmaine.com/mgs_maps/1741" TargetMode="External"/><Relationship Id="rId17" Type="http://schemas.openxmlformats.org/officeDocument/2006/relationships/hyperlink" Target="https://digitalmaine.com/mgs_maps/726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digitalmaine.com/mgs_maps/1972" TargetMode="External"/><Relationship Id="rId20" Type="http://schemas.openxmlformats.org/officeDocument/2006/relationships/hyperlink" Target="http://digitalmaine.com/mgs_publications/2/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digitalmaine.com/mgs_maps/1974" TargetMode="Externa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https://digitalmaine.com/mgs_maps/1965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digitalmaine.com/mgs_maps/1973" TargetMode="External"/><Relationship Id="rId19" Type="http://schemas.openxmlformats.org/officeDocument/2006/relationships/image" Target="media/image2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https://digitalmaine.com/mgs_maps/1967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804E72778422409527498E7AE36199" ma:contentTypeVersion="11" ma:contentTypeDescription="Create a new document." ma:contentTypeScope="" ma:versionID="c8c6796c4451174ff8d3888207791028">
  <xsd:schema xmlns:xsd="http://www.w3.org/2001/XMLSchema" xmlns:xs="http://www.w3.org/2001/XMLSchema" xmlns:p="http://schemas.microsoft.com/office/2006/metadata/properties" xmlns:ns3="de6b4673-2888-4890-b725-c00d90a5d6b0" xmlns:ns4="3cd0456b-62da-4b1c-92b2-7942a3fdf07d" targetNamespace="http://schemas.microsoft.com/office/2006/metadata/properties" ma:root="true" ma:fieldsID="8e36b8f84def4752ff40e1c5d9a14d42" ns3:_="" ns4:_="">
    <xsd:import namespace="de6b4673-2888-4890-b725-c00d90a5d6b0"/>
    <xsd:import namespace="3cd0456b-62da-4b1c-92b2-7942a3fdf07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6b4673-2888-4890-b725-c00d90a5d6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d0456b-62da-4b1c-92b2-7942a3fdf07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0FB997-5BE8-4438-84A4-CF9FB3E230F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9832558-E325-42F9-896C-D73660970211}">
  <ds:schemaRefs>
    <ds:schemaRef ds:uri="http://purl.org/dc/elements/1.1/"/>
    <ds:schemaRef ds:uri="http://schemas.microsoft.com/office/2006/metadata/properties"/>
    <ds:schemaRef ds:uri="3cd0456b-62da-4b1c-92b2-7942a3fdf07d"/>
    <ds:schemaRef ds:uri="http://purl.org/dc/terms/"/>
    <ds:schemaRef ds:uri="http://schemas.microsoft.com/office/infopath/2007/PartnerControls"/>
    <ds:schemaRef ds:uri="de6b4673-2888-4890-b725-c00d90a5d6b0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ED7CCB8-604E-4B2F-9B24-99BDFC02F3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6b4673-2888-4890-b725-c00d90a5d6b0"/>
    <ds:schemaRef ds:uri="3cd0456b-62da-4b1c-92b2-7942a3fdf0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4375BC5-498D-4279-BB03-9B5824FB3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507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Marvinney, Robert G.</dc:creator>
  <cp:keywords/>
  <dc:description/>
  <cp:lastModifiedBy>Roberts, Tammara</cp:lastModifiedBy>
  <cp:revision>7</cp:revision>
  <cp:lastPrinted>2020-09-15T13:12:00Z</cp:lastPrinted>
  <dcterms:created xsi:type="dcterms:W3CDTF">2021-03-11T19:51:00Z</dcterms:created>
  <dcterms:modified xsi:type="dcterms:W3CDTF">2021-04-08T16:29:00Z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0x01010038804E72778422409527498E7AE36199</vt:lpwstr>
  </property>
</Properties>
</file>