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342C0EF7" w:rsidR="00400EB1" w:rsidRDefault="00CF23FA">
      <w:pPr>
        <w:jc w:val="center"/>
        <w:rPr>
          <w:rFonts w:ascii="Open Sans" w:eastAsia="Open Sans" w:hAnsi="Open Sans" w:cs="Open Sans"/>
          <w:b/>
          <w:sz w:val="24"/>
          <w:szCs w:val="24"/>
        </w:rPr>
      </w:pPr>
      <w:proofErr w:type="spellStart"/>
      <w:r>
        <w:rPr>
          <w:rFonts w:ascii="Open Sans" w:eastAsia="Open Sans" w:hAnsi="Open Sans" w:cs="Open Sans"/>
          <w:b/>
          <w:sz w:val="24"/>
          <w:szCs w:val="24"/>
        </w:rPr>
        <w:t>Twero</w:t>
      </w:r>
      <w:proofErr w:type="spellEnd"/>
      <w:r>
        <w:rPr>
          <w:rFonts w:ascii="Open Sans" w:eastAsia="Open Sans" w:hAnsi="Open Sans" w:cs="Open Sans"/>
          <w:b/>
          <w:sz w:val="24"/>
          <w:szCs w:val="24"/>
        </w:rPr>
        <w:t xml:space="preserve"> pa </w:t>
      </w:r>
      <w:proofErr w:type="spellStart"/>
      <w:r>
        <w:rPr>
          <w:rFonts w:ascii="Open Sans" w:eastAsia="Open Sans" w:hAnsi="Open Sans" w:cs="Open Sans"/>
          <w:b/>
          <w:sz w:val="24"/>
          <w:szCs w:val="24"/>
        </w:rPr>
        <w:t>Lanyodo</w:t>
      </w:r>
      <w:proofErr w:type="spellEnd"/>
      <w:r>
        <w:rPr>
          <w:rFonts w:ascii="Open Sans" w:eastAsia="Open Sans" w:hAnsi="Open Sans" w:cs="Open Sans"/>
          <w:b/>
          <w:sz w:val="24"/>
          <w:szCs w:val="24"/>
        </w:rPr>
        <w:t>/</w:t>
      </w:r>
      <w:proofErr w:type="spellStart"/>
      <w:r>
        <w:rPr>
          <w:rFonts w:ascii="Open Sans" w:eastAsia="Open Sans" w:hAnsi="Open Sans" w:cs="Open Sans"/>
          <w:b/>
          <w:sz w:val="24"/>
          <w:szCs w:val="24"/>
        </w:rPr>
        <w:t>Lagwok</w:t>
      </w:r>
      <w:proofErr w:type="spellEnd"/>
      <w:r>
        <w:rPr>
          <w:rFonts w:ascii="Open Sans" w:eastAsia="Open Sans" w:hAnsi="Open Sans" w:cs="Open Sans"/>
          <w:b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b/>
          <w:sz w:val="24"/>
          <w:szCs w:val="24"/>
        </w:rPr>
        <w:t>latin</w:t>
      </w:r>
      <w:proofErr w:type="spellEnd"/>
      <w:r>
        <w:rPr>
          <w:rFonts w:ascii="Open Sans" w:eastAsia="Open Sans" w:hAnsi="Open Sans" w:cs="Open Sans"/>
          <w:b/>
          <w:sz w:val="24"/>
          <w:szCs w:val="24"/>
        </w:rPr>
        <w:t xml:space="preserve"> ma </w:t>
      </w:r>
      <w:proofErr w:type="spellStart"/>
      <w:r>
        <w:rPr>
          <w:rFonts w:ascii="Open Sans" w:eastAsia="Open Sans" w:hAnsi="Open Sans" w:cs="Open Sans"/>
          <w:b/>
          <w:sz w:val="24"/>
          <w:szCs w:val="24"/>
        </w:rPr>
        <w:t>gi</w:t>
      </w:r>
      <w:proofErr w:type="spellEnd"/>
      <w:r>
        <w:rPr>
          <w:rFonts w:ascii="Open Sans" w:eastAsia="Open Sans" w:hAnsi="Open Sans" w:cs="Open Sans"/>
          <w:b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b/>
          <w:sz w:val="24"/>
          <w:szCs w:val="24"/>
        </w:rPr>
        <w:t>niang</w:t>
      </w:r>
      <w:proofErr w:type="spellEnd"/>
      <w:r>
        <w:rPr>
          <w:rFonts w:ascii="Open Sans" w:eastAsia="Open Sans" w:hAnsi="Open Sans" w:cs="Open Sans"/>
          <w:b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b/>
          <w:sz w:val="24"/>
          <w:szCs w:val="24"/>
        </w:rPr>
        <w:t>leb</w:t>
      </w:r>
      <w:proofErr w:type="spellEnd"/>
      <w:r>
        <w:rPr>
          <w:rFonts w:ascii="Open Sans" w:eastAsia="Open Sans" w:hAnsi="Open Sans" w:cs="Open Sans"/>
          <w:b/>
          <w:sz w:val="24"/>
          <w:szCs w:val="24"/>
        </w:rPr>
        <w:t xml:space="preserve"> ma pol</w:t>
      </w:r>
    </w:p>
    <w:p w14:paraId="00000004" w14:textId="1946E8B5" w:rsidR="00400EB1" w:rsidRDefault="00CF23FA">
      <w:pPr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sz w:val="24"/>
          <w:szCs w:val="24"/>
        </w:rPr>
        <w:t xml:space="preserve">Bot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Lunyodo</w:t>
      </w:r>
      <w:proofErr w:type="spellEnd"/>
      <w:r>
        <w:rPr>
          <w:rFonts w:ascii="Open Sans" w:eastAsia="Open Sans" w:hAnsi="Open Sans" w:cs="Open Sans"/>
          <w:sz w:val="24"/>
          <w:szCs w:val="24"/>
        </w:rPr>
        <w:t>/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Lugwok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latin</w:t>
      </w:r>
      <w:proofErr w:type="spellEnd"/>
      <w:r>
        <w:rPr>
          <w:rFonts w:ascii="Open Sans" w:eastAsia="Open Sans" w:hAnsi="Open Sans" w:cs="Open Sans"/>
          <w:sz w:val="24"/>
          <w:szCs w:val="24"/>
        </w:rPr>
        <w:t>,</w:t>
      </w:r>
    </w:p>
    <w:p w14:paraId="00000006" w14:textId="7966EA63" w:rsidR="00400EB1" w:rsidRDefault="00CF23FA">
      <w:pPr>
        <w:rPr>
          <w:rFonts w:ascii="Open Sans" w:eastAsia="Open Sans" w:hAnsi="Open Sans" w:cs="Open Sans"/>
          <w:sz w:val="24"/>
          <w:szCs w:val="24"/>
        </w:rPr>
      </w:pPr>
      <w:proofErr w:type="spellStart"/>
      <w:r>
        <w:rPr>
          <w:rFonts w:ascii="Open Sans" w:eastAsia="Open Sans" w:hAnsi="Open Sans" w:cs="Open Sans"/>
          <w:sz w:val="24"/>
          <w:szCs w:val="24"/>
        </w:rPr>
        <w:t>Wamito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neno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ni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wubedo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ki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ngec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ma mako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twero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ni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i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gang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kwan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me Maine public schools.</w:t>
      </w:r>
    </w:p>
    <w:p w14:paraId="00000008" w14:textId="3532E4CD" w:rsidR="00400EB1" w:rsidRDefault="00CF23FA">
      <w:pPr>
        <w:rPr>
          <w:rFonts w:ascii="Open Sans" w:eastAsia="Open Sans" w:hAnsi="Open Sans" w:cs="Open Sans"/>
          <w:sz w:val="24"/>
          <w:szCs w:val="24"/>
        </w:rPr>
      </w:pPr>
      <w:proofErr w:type="spellStart"/>
      <w:r>
        <w:rPr>
          <w:rFonts w:ascii="Open Sans" w:eastAsia="Open Sans" w:hAnsi="Open Sans" w:cs="Open Sans"/>
          <w:sz w:val="24"/>
          <w:szCs w:val="24"/>
        </w:rPr>
        <w:t>Itye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kitwero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me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lego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lakony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ko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ileb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(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macalo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lagony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leb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) ma a ki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i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gang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kwan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kadi bed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ni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latin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ma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megi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niang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leb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munu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maber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. Kibi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miiyo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iri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labongo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cul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mo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kiken</w:t>
      </w:r>
      <w:proofErr w:type="spellEnd"/>
      <w:r>
        <w:rPr>
          <w:rFonts w:ascii="Open Sans" w:eastAsia="Open Sans" w:hAnsi="Open Sans" w:cs="Open Sans"/>
          <w:sz w:val="24"/>
          <w:szCs w:val="24"/>
        </w:rPr>
        <w:t>.</w:t>
      </w:r>
    </w:p>
    <w:p w14:paraId="0000000A" w14:textId="658B751A" w:rsidR="00400EB1" w:rsidRDefault="00CF23FA">
      <w:pPr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sz w:val="24"/>
          <w:szCs w:val="24"/>
        </w:rPr>
        <w:t xml:space="preserve">I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tye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ki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twero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me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nongo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kony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me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lagony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ma aa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kibot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lugony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leb.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Gang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kwan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pe bi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jenge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onyo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penyo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lutiino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kwan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,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lutiini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,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lurem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,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onyo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lutic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me gang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kwanma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pe ki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ngec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me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lagony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pi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lunyodo</w:t>
      </w:r>
      <w:proofErr w:type="spellEnd"/>
      <w:r>
        <w:rPr>
          <w:rFonts w:ascii="Open Sans" w:eastAsia="Open Sans" w:hAnsi="Open Sans" w:cs="Open Sans"/>
          <w:sz w:val="24"/>
          <w:szCs w:val="24"/>
        </w:rPr>
        <w:t>/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Lugwok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latin</w:t>
      </w:r>
      <w:proofErr w:type="spellEnd"/>
    </w:p>
    <w:p w14:paraId="0000000C" w14:textId="55AA12AC" w:rsidR="00400EB1" w:rsidRDefault="00CF23FA">
      <w:pPr>
        <w:rPr>
          <w:rFonts w:ascii="Open Sans" w:eastAsia="Open Sans" w:hAnsi="Open Sans" w:cs="Open Sans"/>
          <w:sz w:val="24"/>
          <w:szCs w:val="24"/>
        </w:rPr>
      </w:pPr>
      <w:proofErr w:type="spellStart"/>
      <w:r>
        <w:rPr>
          <w:rFonts w:ascii="Open Sans" w:eastAsia="Open Sans" w:hAnsi="Open Sans" w:cs="Open Sans"/>
          <w:sz w:val="24"/>
          <w:szCs w:val="24"/>
        </w:rPr>
        <w:t>Itye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ki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twero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me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nongo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lok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ma aa ki I gang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kwan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I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leb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ma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i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niang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maber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, ma mako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yub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matye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, pi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lunyodo</w:t>
      </w:r>
      <w:proofErr w:type="spellEnd"/>
      <w:r>
        <w:rPr>
          <w:rFonts w:ascii="Open Sans" w:eastAsia="Open Sans" w:hAnsi="Open Sans" w:cs="Open Sans"/>
          <w:sz w:val="24"/>
          <w:szCs w:val="24"/>
        </w:rPr>
        <w:t>/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lugwok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latin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ma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gi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niang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leb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munu</w:t>
      </w:r>
      <w:proofErr w:type="spellEnd"/>
      <w:r>
        <w:rPr>
          <w:rFonts w:ascii="Open Sans" w:eastAsia="Open Sans" w:hAnsi="Open Sans" w:cs="Open Sans"/>
          <w:sz w:val="24"/>
          <w:szCs w:val="24"/>
        </w:rPr>
        <w:t>.</w:t>
      </w:r>
    </w:p>
    <w:p w14:paraId="0000000E" w14:textId="789B28D2" w:rsidR="00400EB1" w:rsidRDefault="00CF23FA">
      <w:pPr>
        <w:rPr>
          <w:rFonts w:ascii="Open Sans" w:eastAsia="Open Sans" w:hAnsi="Open Sans" w:cs="Open Sans"/>
          <w:sz w:val="24"/>
          <w:szCs w:val="24"/>
        </w:rPr>
      </w:pPr>
      <w:proofErr w:type="gramStart"/>
      <w:r>
        <w:rPr>
          <w:rFonts w:ascii="Open Sans" w:eastAsia="Open Sans" w:hAnsi="Open Sans" w:cs="Open Sans"/>
          <w:sz w:val="24"/>
          <w:szCs w:val="24"/>
        </w:rPr>
        <w:t>Man</w:t>
      </w:r>
      <w:proofErr w:type="gram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tye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iyee,ento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pe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gengo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ngec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mukene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,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malube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ki:</w:t>
      </w:r>
    </w:p>
    <w:p w14:paraId="00000010" w14:textId="737A0668" w:rsidR="00400EB1" w:rsidRDefault="00CF23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kit me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coyo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onyo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donyo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I gang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kwan</w:t>
      </w:r>
      <w:proofErr w:type="spellEnd"/>
    </w:p>
    <w:p w14:paraId="00000012" w14:textId="2B54C961" w:rsidR="00400EB1" w:rsidRDefault="00CF23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kit me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ribu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onyo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miyo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ngec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ma a I gang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kwan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labongo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apokapoka</w:t>
      </w:r>
      <w:proofErr w:type="spellEnd"/>
    </w:p>
    <w:p w14:paraId="00000014" w14:textId="77777777" w:rsidR="00400EB1" w:rsidRDefault="00CF23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yub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ma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konyo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i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leb</w:t>
      </w:r>
      <w:proofErr w:type="spellEnd"/>
    </w:p>
    <w:p w14:paraId="00000016" w14:textId="6EBE62FB" w:rsidR="00400EB1" w:rsidRDefault="00CF23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buk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pa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lunyodo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>/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lugwok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latin</w:t>
      </w:r>
      <w:proofErr w:type="spellEnd"/>
    </w:p>
    <w:p w14:paraId="00000018" w14:textId="77777777" w:rsidR="00400EB1" w:rsidRDefault="00CF23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ripot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kad</w:t>
      </w:r>
      <w:proofErr w:type="spellEnd"/>
    </w:p>
    <w:p w14:paraId="0000001A" w14:textId="77777777" w:rsidR="00400EB1" w:rsidRDefault="00CF23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yub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ma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kwako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ngec</w:t>
      </w:r>
      <w:proofErr w:type="spellEnd"/>
    </w:p>
    <w:p w14:paraId="0000001C" w14:textId="77777777" w:rsidR="00400EB1" w:rsidRDefault="00CF23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cik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ma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kwako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lutiino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kwan</w:t>
      </w:r>
      <w:proofErr w:type="spellEnd"/>
    </w:p>
    <w:p w14:paraId="0000001E" w14:textId="18E821BC" w:rsidR="00400EB1" w:rsidRDefault="00CF23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gang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kwan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pa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lwaka</w:t>
      </w:r>
      <w:proofErr w:type="spellEnd"/>
    </w:p>
    <w:p w14:paraId="00000020" w14:textId="77777777" w:rsidR="00400EB1" w:rsidRDefault="00CF23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kwan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ma ki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yubu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ma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opore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ki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ngolo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pa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lutiino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ki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kony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ma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lube,ki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, </w:t>
      </w:r>
    </w:p>
    <w:p w14:paraId="00000022" w14:textId="5517DA49" w:rsidR="00400EB1" w:rsidRDefault="00CF23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Open Sans" w:eastAsia="Open Sans" w:hAnsi="Open Sans" w:cs="Open Sans"/>
          <w:color w:val="000000"/>
          <w:sz w:val="24"/>
          <w:szCs w:val="24"/>
        </w:rPr>
        <w:t xml:space="preserve">ki bene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lapeny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pi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lunyodo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>/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lugwok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latinpi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twero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ma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lubo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kacoke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me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niango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lok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madok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i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kom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lutiino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kwan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I gang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kwanman</w:t>
      </w:r>
      <w:proofErr w:type="spellEnd"/>
    </w:p>
    <w:p w14:paraId="00000024" w14:textId="104F7A17" w:rsidR="00400EB1" w:rsidRDefault="00CF23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kacoke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pa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lunyodo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>/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lugwok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latin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ki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lu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pwony</w:t>
      </w:r>
      <w:proofErr w:type="spellEnd"/>
    </w:p>
    <w:p w14:paraId="00000026" w14:textId="540B8F0F" w:rsidR="00400EB1" w:rsidRDefault="00CF23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waraga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ma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miiyo</w:t>
      </w:r>
      <w:proofErr w:type="spellEnd"/>
      <w:r>
        <w:rPr>
          <w:rFonts w:ascii="Open Sans" w:eastAsia="Open Sans" w:hAnsi="Open Sans" w:cs="Open Sans"/>
          <w:color w:val="000000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  <w:sz w:val="24"/>
          <w:szCs w:val="24"/>
        </w:rPr>
        <w:t>twero</w:t>
      </w:r>
      <w:proofErr w:type="spellEnd"/>
    </w:p>
    <w:p w14:paraId="00000028" w14:textId="1DFB17E0" w:rsidR="00400EB1" w:rsidRDefault="00400EB1">
      <w:pPr>
        <w:spacing w:line="240" w:lineRule="auto"/>
        <w:rPr>
          <w:rFonts w:ascii="Open Sans" w:eastAsia="Open Sans" w:hAnsi="Open Sans" w:cs="Open Sans"/>
          <w:sz w:val="24"/>
          <w:szCs w:val="24"/>
        </w:rPr>
      </w:pPr>
    </w:p>
    <w:p w14:paraId="0000002F" w14:textId="3ECCA2FB" w:rsidR="00400EB1" w:rsidRDefault="00CF23FA" w:rsidP="00011C7E">
      <w:pPr>
        <w:spacing w:line="240" w:lineRule="auto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sz w:val="24"/>
          <w:szCs w:val="24"/>
        </w:rPr>
        <w:t xml:space="preserve">Pi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ngec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mukene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,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nen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eastAsia="Open Sans" w:hAnsi="Open Sans" w:cs="Open Sans"/>
          <w:sz w:val="24"/>
          <w:szCs w:val="24"/>
        </w:rPr>
        <w:t>karatac</w:t>
      </w:r>
      <w:proofErr w:type="spellEnd"/>
      <w:r>
        <w:rPr>
          <w:rFonts w:ascii="Open Sans" w:eastAsia="Open Sans" w:hAnsi="Open Sans" w:cs="Open Sans"/>
          <w:sz w:val="24"/>
          <w:szCs w:val="24"/>
        </w:rPr>
        <w:t xml:space="preserve"> ma a ki US Department of Justice and Department of Education: </w:t>
      </w:r>
      <w:hyperlink r:id="rId5">
        <w:r>
          <w:rPr>
            <w:rFonts w:ascii="Open Sans" w:eastAsia="Open Sans" w:hAnsi="Open Sans" w:cs="Open Sans"/>
            <w:color w:val="0563C1"/>
            <w:sz w:val="24"/>
            <w:szCs w:val="24"/>
            <w:u w:val="single"/>
          </w:rPr>
          <w:t>https://www2.ed.gov/about/offices/list/ocr/docs/dcl-factsheet-lep-parents-201501.pdf</w:t>
        </w:r>
      </w:hyperlink>
      <w:r>
        <w:rPr>
          <w:rFonts w:ascii="Open Sans" w:eastAsia="Open Sans" w:hAnsi="Open Sans" w:cs="Open Sans"/>
          <w:sz w:val="24"/>
          <w:szCs w:val="24"/>
        </w:rPr>
        <w:t xml:space="preserve"> </w:t>
      </w:r>
      <w:bookmarkStart w:id="0" w:name="_gjdgxs" w:colFirst="0" w:colLast="0"/>
      <w:bookmarkEnd w:id="0"/>
    </w:p>
    <w:p w14:paraId="00000032" w14:textId="4B955631" w:rsidR="00400EB1" w:rsidRDefault="00400EB1">
      <w:pPr>
        <w:spacing w:line="240" w:lineRule="auto"/>
      </w:pPr>
    </w:p>
    <w:p w14:paraId="00000033" w14:textId="77777777" w:rsidR="00400EB1" w:rsidRDefault="00400EB1"/>
    <w:p w14:paraId="00000034" w14:textId="77777777" w:rsidR="00400EB1" w:rsidRDefault="00400EB1"/>
    <w:sectPr w:rsidR="00400EB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C953D7"/>
    <w:multiLevelType w:val="multilevel"/>
    <w:tmpl w:val="499428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5817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EB1"/>
    <w:rsid w:val="00011C7E"/>
    <w:rsid w:val="00400EB1"/>
    <w:rsid w:val="006E3932"/>
    <w:rsid w:val="00CF23FA"/>
    <w:rsid w:val="00F9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10EA9"/>
  <w15:docId w15:val="{69FEB3AE-DAF5-4C77-A8BF-EEB1AAEB9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F90F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2.ed.gov/about/offices/list/ocr/docs/dcl-factsheet-lep-parents-20150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Jenny Lozano-Cosme</cp:lastModifiedBy>
  <cp:revision>2</cp:revision>
  <dcterms:created xsi:type="dcterms:W3CDTF">2022-11-01T16:19:00Z</dcterms:created>
  <dcterms:modified xsi:type="dcterms:W3CDTF">2022-11-01T16:19:00Z</dcterms:modified>
</cp:coreProperties>
</file>