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FDBE" w14:textId="51A720FE" w:rsidR="00131249" w:rsidRPr="000100F1" w:rsidRDefault="00230D45"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Pr>
          <w:rFonts w:ascii="Arial" w:hAnsi="Arial" w:cs="Arial"/>
          <w:noProof/>
        </w:rPr>
        <w:drawing>
          <wp:anchor distT="0" distB="0" distL="114300" distR="114300" simplePos="0" relativeHeight="251657728" behindDoc="0" locked="0" layoutInCell="1" allowOverlap="1" wp14:anchorId="43F09591" wp14:editId="30413BFD">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pic:spPr>
                </pic:pic>
              </a:graphicData>
            </a:graphic>
            <wp14:sizeRelH relativeFrom="page">
              <wp14:pctWidth>0</wp14:pctWidth>
            </wp14:sizeRelH>
            <wp14:sizeRelV relativeFrom="page">
              <wp14:pctHeight>0</wp14:pctHeight>
            </wp14:sizeRelV>
          </wp:anchor>
        </w:drawing>
      </w:r>
      <w:r w:rsidR="00131249" w:rsidRPr="000100F1">
        <w:rPr>
          <w:rFonts w:ascii="Arial" w:hAnsi="Arial" w:cs="Arial"/>
          <w:b/>
          <w:snapToGrid w:val="0"/>
          <w:color w:val="000000"/>
        </w:rPr>
        <w:t>STATE OF MAINE</w:t>
      </w:r>
      <w:r w:rsidR="00AA4ED5" w:rsidRPr="000100F1">
        <w:rPr>
          <w:rFonts w:ascii="Arial" w:hAnsi="Arial" w:cs="Arial"/>
          <w:b/>
          <w:snapToGrid w:val="0"/>
          <w:color w:val="000000"/>
        </w:rPr>
        <w:t xml:space="preserve"> REQUEST FOR PROPOSALS</w:t>
      </w:r>
    </w:p>
    <w:p w14:paraId="274332CC" w14:textId="77777777" w:rsidR="00AA4ED5" w:rsidRPr="000100F1" w:rsidRDefault="00DF6FC2"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100F1">
        <w:rPr>
          <w:rFonts w:ascii="Arial" w:hAnsi="Arial" w:cs="Arial"/>
          <w:b/>
          <w:snapToGrid w:val="0"/>
          <w:color w:val="000000"/>
          <w:u w:val="single"/>
        </w:rPr>
        <w:t xml:space="preserve">RFP </w:t>
      </w:r>
      <w:r w:rsidR="004567DF" w:rsidRPr="000100F1">
        <w:rPr>
          <w:rFonts w:ascii="Arial" w:hAnsi="Arial" w:cs="Arial"/>
          <w:b/>
          <w:snapToGrid w:val="0"/>
          <w:color w:val="000000"/>
          <w:u w:val="single"/>
        </w:rPr>
        <w:t xml:space="preserve">SUBMITTED </w:t>
      </w:r>
      <w:r w:rsidR="00224849" w:rsidRPr="000100F1">
        <w:rPr>
          <w:rFonts w:ascii="Arial" w:hAnsi="Arial" w:cs="Arial"/>
          <w:b/>
          <w:snapToGrid w:val="0"/>
          <w:color w:val="000000"/>
          <w:u w:val="single"/>
        </w:rPr>
        <w:t>QUESTIONS &amp;</w:t>
      </w:r>
      <w:r w:rsidR="00AA4ED5" w:rsidRPr="000100F1">
        <w:rPr>
          <w:rFonts w:ascii="Arial" w:hAnsi="Arial" w:cs="Arial"/>
          <w:b/>
          <w:snapToGrid w:val="0"/>
          <w:color w:val="000000"/>
          <w:u w:val="single"/>
        </w:rPr>
        <w:t xml:space="preserve"> ANSWERS</w:t>
      </w:r>
      <w:r w:rsidR="00224849" w:rsidRPr="000100F1">
        <w:rPr>
          <w:rFonts w:ascii="Arial" w:hAnsi="Arial" w:cs="Arial"/>
          <w:b/>
          <w:snapToGrid w:val="0"/>
          <w:color w:val="000000"/>
          <w:u w:val="single"/>
        </w:rPr>
        <w:t xml:space="preserve"> SUMMARY</w:t>
      </w:r>
    </w:p>
    <w:p w14:paraId="58008E9B" w14:textId="77777777" w:rsidR="00131249" w:rsidRPr="000100F1" w:rsidRDefault="00131249" w:rsidP="00131249">
      <w:pPr>
        <w:rPr>
          <w:rFonts w:ascii="Arial" w:hAnsi="Arial" w:cs="Arial"/>
          <w:color w:val="000000"/>
        </w:rPr>
      </w:pPr>
    </w:p>
    <w:p w14:paraId="286BA9A0" w14:textId="77777777" w:rsidR="007366D2" w:rsidRPr="000100F1" w:rsidRDefault="007366D2" w:rsidP="00131249">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100F1" w14:paraId="2B710CED" w14:textId="77777777" w:rsidTr="006423C3">
        <w:trPr>
          <w:jc w:val="center"/>
        </w:trPr>
        <w:tc>
          <w:tcPr>
            <w:tcW w:w="5220" w:type="dxa"/>
            <w:vAlign w:val="center"/>
          </w:tcPr>
          <w:p w14:paraId="45572662" w14:textId="77777777" w:rsidR="00837848" w:rsidRPr="000100F1" w:rsidRDefault="00837848" w:rsidP="00837848">
            <w:pPr>
              <w:rPr>
                <w:rFonts w:ascii="Arial" w:hAnsi="Arial" w:cs="Arial"/>
                <w:b/>
                <w:color w:val="000000"/>
              </w:rPr>
            </w:pPr>
            <w:r w:rsidRPr="000100F1">
              <w:rPr>
                <w:rFonts w:ascii="Arial" w:hAnsi="Arial" w:cs="Arial"/>
                <w:b/>
                <w:color w:val="000000"/>
              </w:rPr>
              <w:t>RFP NUMBER AND TITLE:</w:t>
            </w:r>
          </w:p>
        </w:tc>
        <w:tc>
          <w:tcPr>
            <w:tcW w:w="5580" w:type="dxa"/>
            <w:vAlign w:val="center"/>
          </w:tcPr>
          <w:p w14:paraId="3B684D7A" w14:textId="19EC365F" w:rsidR="00837848" w:rsidRPr="000100F1" w:rsidRDefault="00147AED" w:rsidP="00837848">
            <w:pPr>
              <w:rPr>
                <w:rFonts w:ascii="Arial" w:hAnsi="Arial" w:cs="Arial"/>
              </w:rPr>
            </w:pPr>
            <w:r w:rsidRPr="000100F1">
              <w:rPr>
                <w:rFonts w:ascii="Arial" w:hAnsi="Arial" w:cs="Arial"/>
              </w:rPr>
              <w:t>RFP</w:t>
            </w:r>
            <w:r w:rsidR="0066608F">
              <w:rPr>
                <w:rFonts w:ascii="Arial" w:hAnsi="Arial" w:cs="Arial"/>
              </w:rPr>
              <w:t xml:space="preserve"> </w:t>
            </w:r>
            <w:r w:rsidRPr="000100F1">
              <w:rPr>
                <w:rFonts w:ascii="Arial" w:hAnsi="Arial" w:cs="Arial"/>
              </w:rPr>
              <w:t>#202509127 Maine Atlas Project</w:t>
            </w:r>
          </w:p>
        </w:tc>
      </w:tr>
      <w:tr w:rsidR="008D098F" w:rsidRPr="000100F1" w14:paraId="68C244E0" w14:textId="77777777" w:rsidTr="006423C3">
        <w:trPr>
          <w:jc w:val="center"/>
        </w:trPr>
        <w:tc>
          <w:tcPr>
            <w:tcW w:w="5220" w:type="dxa"/>
            <w:vAlign w:val="center"/>
          </w:tcPr>
          <w:p w14:paraId="2B099E24" w14:textId="77777777" w:rsidR="008D098F" w:rsidRPr="000100F1" w:rsidRDefault="008D098F" w:rsidP="008D098F">
            <w:pPr>
              <w:rPr>
                <w:rFonts w:ascii="Arial" w:hAnsi="Arial" w:cs="Arial"/>
                <w:b/>
                <w:color w:val="000000"/>
              </w:rPr>
            </w:pPr>
            <w:r w:rsidRPr="000100F1">
              <w:rPr>
                <w:rFonts w:ascii="Arial" w:hAnsi="Arial" w:cs="Arial"/>
                <w:b/>
                <w:color w:val="000000"/>
              </w:rPr>
              <w:t>RFP ISSUED BY:</w:t>
            </w:r>
          </w:p>
        </w:tc>
        <w:tc>
          <w:tcPr>
            <w:tcW w:w="5580" w:type="dxa"/>
            <w:vAlign w:val="center"/>
          </w:tcPr>
          <w:p w14:paraId="2B048DD7" w14:textId="0CA9A86C" w:rsidR="008D098F" w:rsidRPr="000100F1" w:rsidRDefault="00147AED" w:rsidP="008D098F">
            <w:pPr>
              <w:rPr>
                <w:rFonts w:ascii="Arial" w:hAnsi="Arial" w:cs="Arial"/>
              </w:rPr>
            </w:pPr>
            <w:r w:rsidRPr="000100F1">
              <w:rPr>
                <w:rFonts w:ascii="Arial" w:hAnsi="Arial" w:cs="Arial"/>
              </w:rPr>
              <w:t>Department of the Secretary of State, Maine State Archives</w:t>
            </w:r>
          </w:p>
        </w:tc>
      </w:tr>
      <w:tr w:rsidR="00837848" w:rsidRPr="000100F1" w14:paraId="3ED661E7" w14:textId="77777777" w:rsidTr="006423C3">
        <w:trPr>
          <w:jc w:val="center"/>
        </w:trPr>
        <w:tc>
          <w:tcPr>
            <w:tcW w:w="5220" w:type="dxa"/>
            <w:vAlign w:val="center"/>
          </w:tcPr>
          <w:p w14:paraId="7FD9220F" w14:textId="77777777" w:rsidR="00837848" w:rsidRPr="000100F1" w:rsidRDefault="00837848" w:rsidP="00837848">
            <w:pPr>
              <w:rPr>
                <w:rFonts w:ascii="Arial" w:hAnsi="Arial" w:cs="Arial"/>
                <w:b/>
                <w:color w:val="000000"/>
              </w:rPr>
            </w:pPr>
            <w:r w:rsidRPr="000100F1">
              <w:rPr>
                <w:rFonts w:ascii="Arial" w:hAnsi="Arial" w:cs="Arial"/>
                <w:b/>
                <w:color w:val="000000"/>
              </w:rPr>
              <w:t>SUBMITTED QUESTIONS DUE DATE:</w:t>
            </w:r>
          </w:p>
        </w:tc>
        <w:tc>
          <w:tcPr>
            <w:tcW w:w="5580" w:type="dxa"/>
            <w:vAlign w:val="center"/>
          </w:tcPr>
          <w:p w14:paraId="47FC8DBD" w14:textId="0D235A1D" w:rsidR="00837848" w:rsidRPr="000100F1" w:rsidRDefault="00147AED" w:rsidP="00837848">
            <w:pPr>
              <w:rPr>
                <w:rFonts w:ascii="Arial" w:hAnsi="Arial" w:cs="Arial"/>
              </w:rPr>
            </w:pPr>
            <w:r w:rsidRPr="000100F1">
              <w:rPr>
                <w:rFonts w:ascii="Arial" w:hAnsi="Arial" w:cs="Arial"/>
              </w:rPr>
              <w:t>October 3, 2025</w:t>
            </w:r>
          </w:p>
        </w:tc>
      </w:tr>
      <w:tr w:rsidR="00837848" w:rsidRPr="000100F1" w14:paraId="19DA2D5F" w14:textId="77777777" w:rsidTr="006423C3">
        <w:trPr>
          <w:jc w:val="center"/>
        </w:trPr>
        <w:tc>
          <w:tcPr>
            <w:tcW w:w="5220" w:type="dxa"/>
            <w:vAlign w:val="center"/>
          </w:tcPr>
          <w:p w14:paraId="4176B761" w14:textId="77777777" w:rsidR="00837848" w:rsidRPr="000100F1" w:rsidRDefault="00837848" w:rsidP="00837848">
            <w:pPr>
              <w:rPr>
                <w:rFonts w:ascii="Arial" w:hAnsi="Arial" w:cs="Arial"/>
                <w:b/>
                <w:color w:val="000000"/>
              </w:rPr>
            </w:pPr>
            <w:r w:rsidRPr="000100F1">
              <w:rPr>
                <w:rFonts w:ascii="Arial" w:hAnsi="Arial" w:cs="Arial"/>
                <w:b/>
                <w:color w:val="000000"/>
              </w:rPr>
              <w:t>QUESTION &amp; ANSWER SUMMARY ISSUED:</w:t>
            </w:r>
          </w:p>
        </w:tc>
        <w:tc>
          <w:tcPr>
            <w:tcW w:w="5580" w:type="dxa"/>
            <w:vAlign w:val="center"/>
          </w:tcPr>
          <w:p w14:paraId="0265E3A0" w14:textId="0DB6B96B" w:rsidR="00837848" w:rsidRPr="000100F1" w:rsidRDefault="00147AED" w:rsidP="00837848">
            <w:pPr>
              <w:rPr>
                <w:rFonts w:ascii="Arial" w:hAnsi="Arial" w:cs="Arial"/>
              </w:rPr>
            </w:pPr>
            <w:r w:rsidRPr="000100F1">
              <w:rPr>
                <w:rFonts w:ascii="Arial" w:hAnsi="Arial" w:cs="Arial"/>
              </w:rPr>
              <w:t xml:space="preserve">October </w:t>
            </w:r>
            <w:r w:rsidR="00B1264E">
              <w:rPr>
                <w:rFonts w:ascii="Arial" w:hAnsi="Arial" w:cs="Arial"/>
              </w:rPr>
              <w:t>8</w:t>
            </w:r>
            <w:r w:rsidRPr="000100F1">
              <w:rPr>
                <w:rFonts w:ascii="Arial" w:hAnsi="Arial" w:cs="Arial"/>
              </w:rPr>
              <w:t>, 2025</w:t>
            </w:r>
          </w:p>
        </w:tc>
      </w:tr>
      <w:tr w:rsidR="00837848" w:rsidRPr="000100F1" w14:paraId="2C4962A1" w14:textId="77777777" w:rsidTr="006423C3">
        <w:trPr>
          <w:jc w:val="center"/>
        </w:trPr>
        <w:tc>
          <w:tcPr>
            <w:tcW w:w="5220" w:type="dxa"/>
            <w:vAlign w:val="center"/>
          </w:tcPr>
          <w:p w14:paraId="620B4A7D" w14:textId="77777777" w:rsidR="00837848" w:rsidRPr="000100F1" w:rsidRDefault="00837848" w:rsidP="00837848">
            <w:pPr>
              <w:rPr>
                <w:rFonts w:ascii="Arial" w:hAnsi="Arial" w:cs="Arial"/>
                <w:b/>
                <w:color w:val="000000"/>
              </w:rPr>
            </w:pPr>
            <w:r w:rsidRPr="000100F1">
              <w:rPr>
                <w:rFonts w:ascii="Arial" w:hAnsi="Arial" w:cs="Arial"/>
                <w:b/>
                <w:color w:val="000000"/>
              </w:rPr>
              <w:t>PROPOSAL DUE DATE:</w:t>
            </w:r>
          </w:p>
        </w:tc>
        <w:tc>
          <w:tcPr>
            <w:tcW w:w="5580" w:type="dxa"/>
            <w:vAlign w:val="center"/>
          </w:tcPr>
          <w:p w14:paraId="663577FF" w14:textId="72877D4F" w:rsidR="00837848" w:rsidRPr="000100F1" w:rsidRDefault="00147AED" w:rsidP="00837848">
            <w:pPr>
              <w:rPr>
                <w:rFonts w:ascii="Arial" w:hAnsi="Arial" w:cs="Arial"/>
              </w:rPr>
            </w:pPr>
            <w:r w:rsidRPr="000100F1">
              <w:rPr>
                <w:rFonts w:ascii="Arial" w:hAnsi="Arial" w:cs="Arial"/>
              </w:rPr>
              <w:t>October 15, 2025</w:t>
            </w:r>
            <w:r w:rsidR="00712377">
              <w:rPr>
                <w:rFonts w:ascii="Arial" w:hAnsi="Arial" w:cs="Arial"/>
              </w:rPr>
              <w:t>, no later than 11:59 p.m. local time</w:t>
            </w:r>
          </w:p>
        </w:tc>
      </w:tr>
      <w:tr w:rsidR="00837848" w:rsidRPr="000100F1" w14:paraId="5F3DD3A3" w14:textId="77777777" w:rsidTr="006423C3">
        <w:trPr>
          <w:trHeight w:val="187"/>
          <w:jc w:val="center"/>
        </w:trPr>
        <w:tc>
          <w:tcPr>
            <w:tcW w:w="5220" w:type="dxa"/>
            <w:vAlign w:val="center"/>
          </w:tcPr>
          <w:p w14:paraId="16599109" w14:textId="77777777" w:rsidR="00837848" w:rsidRPr="000100F1" w:rsidRDefault="00837848" w:rsidP="00837848">
            <w:pPr>
              <w:rPr>
                <w:rFonts w:ascii="Arial" w:hAnsi="Arial" w:cs="Arial"/>
                <w:b/>
                <w:color w:val="000000"/>
              </w:rPr>
            </w:pPr>
            <w:r w:rsidRPr="000100F1">
              <w:rPr>
                <w:rFonts w:ascii="Arial" w:hAnsi="Arial" w:cs="Arial"/>
                <w:b/>
                <w:color w:val="000000"/>
              </w:rPr>
              <w:t>PROPOSALS DUE TO:</w:t>
            </w:r>
          </w:p>
        </w:tc>
        <w:tc>
          <w:tcPr>
            <w:tcW w:w="5580" w:type="dxa"/>
            <w:vAlign w:val="center"/>
          </w:tcPr>
          <w:p w14:paraId="051DB1E2" w14:textId="77777777" w:rsidR="00837848" w:rsidRPr="000100F1" w:rsidRDefault="00846FC5" w:rsidP="00837848">
            <w:pPr>
              <w:rPr>
                <w:rFonts w:ascii="Arial" w:hAnsi="Arial" w:cs="Arial"/>
                <w:color w:val="FF0000"/>
              </w:rPr>
            </w:pPr>
            <w:hyperlink r:id="rId10" w:history="1">
              <w:r w:rsidRPr="000100F1">
                <w:rPr>
                  <w:rStyle w:val="Hyperlink"/>
                  <w:rFonts w:ascii="Arial" w:hAnsi="Arial" w:cs="Arial"/>
                </w:rPr>
                <w:t>Proposals@maine.gov</w:t>
              </w:r>
            </w:hyperlink>
          </w:p>
        </w:tc>
      </w:tr>
    </w:tbl>
    <w:p w14:paraId="61ECF851" w14:textId="77777777" w:rsidR="00131249" w:rsidRPr="000100F1" w:rsidRDefault="00131249" w:rsidP="00CF3AA7">
      <w:pPr>
        <w:tabs>
          <w:tab w:val="left" w:pos="3387"/>
        </w:tabs>
        <w:jc w:val="center"/>
        <w:rPr>
          <w:rFonts w:ascii="Arial" w:hAnsi="Arial" w:cs="Arial"/>
          <w:b/>
          <w:color w:val="000000"/>
        </w:rPr>
      </w:pPr>
    </w:p>
    <w:p w14:paraId="5AFF2F0A" w14:textId="77777777" w:rsidR="00CF3AA7" w:rsidRPr="000100F1" w:rsidRDefault="00CF3AA7" w:rsidP="00F9098C">
      <w:pPr>
        <w:ind w:left="-450" w:right="-540"/>
        <w:rPr>
          <w:rFonts w:ascii="Arial" w:hAnsi="Arial" w:cs="Arial"/>
          <w:b/>
          <w:color w:val="000000"/>
        </w:rPr>
      </w:pPr>
      <w:r w:rsidRPr="000100F1">
        <w:rPr>
          <w:rFonts w:ascii="Arial" w:hAnsi="Arial" w:cs="Arial"/>
          <w:b/>
          <w:color w:val="000000"/>
        </w:rPr>
        <w:t xml:space="preserve">Provided below are submitted written questions received and the Department’s </w:t>
      </w:r>
      <w:r w:rsidR="00F9098C" w:rsidRPr="000100F1">
        <w:rPr>
          <w:rFonts w:ascii="Arial" w:hAnsi="Arial" w:cs="Arial"/>
          <w:b/>
          <w:color w:val="000000"/>
        </w:rPr>
        <w:t>answer.</w:t>
      </w:r>
    </w:p>
    <w:p w14:paraId="0ABC76E4" w14:textId="77777777" w:rsidR="00CF3AA7" w:rsidRPr="000100F1" w:rsidRDefault="00CF3AA7" w:rsidP="00CF3AA7">
      <w:pPr>
        <w:tabs>
          <w:tab w:val="left" w:pos="3387"/>
        </w:tabs>
        <w:jc w:val="center"/>
        <w:rPr>
          <w:rFonts w:ascii="Arial" w:hAnsi="Arial" w:cs="Arial"/>
          <w:b/>
          <w:color w:val="000000"/>
        </w:rPr>
      </w:pPr>
    </w:p>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27"/>
        <w:gridCol w:w="2251"/>
        <w:gridCol w:w="8189"/>
      </w:tblGrid>
      <w:tr w:rsidR="00BF5871" w:rsidRPr="000100F1" w14:paraId="70C27CC5" w14:textId="77777777" w:rsidTr="00823823">
        <w:trPr>
          <w:trHeight w:val="379"/>
        </w:trPr>
        <w:tc>
          <w:tcPr>
            <w:tcW w:w="427" w:type="dxa"/>
            <w:vMerge w:val="restart"/>
            <w:shd w:val="clear" w:color="auto" w:fill="BDD6EE"/>
            <w:vAlign w:val="center"/>
          </w:tcPr>
          <w:p w14:paraId="7B29BDA6" w14:textId="77777777" w:rsidR="00BF5871" w:rsidRPr="000100F1" w:rsidRDefault="00BF5871" w:rsidP="00BF58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sidRPr="000100F1">
              <w:rPr>
                <w:rFonts w:ascii="Arial" w:hAnsi="Arial" w:cs="Arial"/>
                <w:b/>
              </w:rPr>
              <w:t>1</w:t>
            </w:r>
          </w:p>
        </w:tc>
        <w:tc>
          <w:tcPr>
            <w:tcW w:w="2251" w:type="dxa"/>
            <w:tcBorders>
              <w:bottom w:val="single" w:sz="4" w:space="0" w:color="auto"/>
            </w:tcBorders>
            <w:shd w:val="clear" w:color="auto" w:fill="BDD6EE"/>
            <w:vAlign w:val="center"/>
          </w:tcPr>
          <w:p w14:paraId="0B5D8BAF" w14:textId="77777777" w:rsidR="00BF5871" w:rsidRPr="000100F1"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89" w:type="dxa"/>
            <w:tcBorders>
              <w:bottom w:val="single" w:sz="4" w:space="0" w:color="auto"/>
            </w:tcBorders>
            <w:shd w:val="clear" w:color="auto" w:fill="BDD6EE"/>
            <w:vAlign w:val="center"/>
          </w:tcPr>
          <w:p w14:paraId="1EC46E26" w14:textId="77777777" w:rsidR="00BF5871" w:rsidRPr="000100F1"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BF5871" w:rsidRPr="000100F1" w14:paraId="2FDC2442" w14:textId="77777777" w:rsidTr="00823823">
        <w:trPr>
          <w:trHeight w:val="379"/>
        </w:trPr>
        <w:tc>
          <w:tcPr>
            <w:tcW w:w="427" w:type="dxa"/>
            <w:vMerge/>
            <w:shd w:val="clear" w:color="auto" w:fill="FFFFFF"/>
          </w:tcPr>
          <w:p w14:paraId="70399104" w14:textId="77777777" w:rsidR="00BF5871" w:rsidRPr="000100F1"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51" w:type="dxa"/>
            <w:shd w:val="clear" w:color="auto" w:fill="FFFFFF"/>
            <w:vAlign w:val="center"/>
          </w:tcPr>
          <w:p w14:paraId="6B7D459B" w14:textId="0C2DC43C" w:rsidR="00BF5871" w:rsidRPr="000100F1" w:rsidRDefault="00792B81" w:rsidP="004F20A5">
            <w:pPr>
              <w:rPr>
                <w:rFonts w:ascii="Arial" w:hAnsi="Arial" w:cs="Arial"/>
                <w:color w:val="000000"/>
              </w:rPr>
            </w:pPr>
            <w:r w:rsidRPr="000100F1">
              <w:rPr>
                <w:rFonts w:ascii="Arial" w:hAnsi="Arial" w:cs="Arial"/>
                <w:color w:val="000000"/>
              </w:rPr>
              <w:t>N/A</w:t>
            </w:r>
          </w:p>
        </w:tc>
        <w:tc>
          <w:tcPr>
            <w:tcW w:w="8189" w:type="dxa"/>
            <w:shd w:val="clear" w:color="auto" w:fill="FFFFFF"/>
            <w:vAlign w:val="center"/>
          </w:tcPr>
          <w:p w14:paraId="3FE42E97" w14:textId="7BCFAF95" w:rsidR="00BF5871" w:rsidRPr="000100F1" w:rsidRDefault="00792B81" w:rsidP="00D3015C">
            <w:pPr>
              <w:rPr>
                <w:rFonts w:ascii="Arial" w:hAnsi="Arial" w:cs="Arial"/>
                <w:color w:val="000000"/>
              </w:rPr>
            </w:pPr>
            <w:r w:rsidRPr="000100F1">
              <w:rPr>
                <w:rFonts w:ascii="Arial" w:hAnsi="Arial" w:cs="Arial"/>
                <w:color w:val="000000"/>
              </w:rPr>
              <w:t>Can the State clarify the anticipated budget or range for the initial term of the contract?</w:t>
            </w:r>
          </w:p>
        </w:tc>
      </w:tr>
      <w:tr w:rsidR="00BF5871" w:rsidRPr="000100F1" w14:paraId="22BF3D6B" w14:textId="77777777" w:rsidTr="00823823">
        <w:trPr>
          <w:trHeight w:val="379"/>
        </w:trPr>
        <w:tc>
          <w:tcPr>
            <w:tcW w:w="427" w:type="dxa"/>
            <w:vMerge/>
            <w:shd w:val="clear" w:color="auto" w:fill="BDD6EE"/>
          </w:tcPr>
          <w:p w14:paraId="2B67C3CE" w14:textId="77777777" w:rsidR="00BF5871" w:rsidRPr="000100F1"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0" w:type="dxa"/>
            <w:gridSpan w:val="2"/>
            <w:tcBorders>
              <w:bottom w:val="single" w:sz="4" w:space="0" w:color="auto"/>
            </w:tcBorders>
            <w:shd w:val="clear" w:color="auto" w:fill="BDD6EE"/>
            <w:vAlign w:val="center"/>
          </w:tcPr>
          <w:p w14:paraId="46CF88C8" w14:textId="77777777" w:rsidR="00BF5871" w:rsidRPr="000100F1"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BF5871" w:rsidRPr="000100F1" w14:paraId="14E9CFFE" w14:textId="77777777" w:rsidTr="00823823">
        <w:trPr>
          <w:trHeight w:val="379"/>
        </w:trPr>
        <w:tc>
          <w:tcPr>
            <w:tcW w:w="427" w:type="dxa"/>
            <w:vMerge/>
          </w:tcPr>
          <w:p w14:paraId="1DA406C4" w14:textId="77777777" w:rsidR="00BF5871" w:rsidRPr="000100F1"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0" w:type="dxa"/>
            <w:gridSpan w:val="2"/>
            <w:vAlign w:val="center"/>
          </w:tcPr>
          <w:p w14:paraId="38A45F53" w14:textId="7342135E" w:rsidR="00BF5871" w:rsidRPr="000100F1" w:rsidRDefault="00792B81" w:rsidP="004F20A5">
            <w:pPr>
              <w:rPr>
                <w:rFonts w:ascii="Arial" w:hAnsi="Arial" w:cs="Arial"/>
                <w:color w:val="000000"/>
              </w:rPr>
            </w:pPr>
            <w:r w:rsidRPr="000100F1">
              <w:rPr>
                <w:rFonts w:ascii="Arial" w:hAnsi="Arial" w:cs="Arial"/>
                <w:color w:val="000000"/>
              </w:rPr>
              <w:t>The budget range for this phase of the project is $75,000-$90,000. We anticipate the term of the contract to run from December 2025-December 2026.</w:t>
            </w:r>
          </w:p>
        </w:tc>
      </w:tr>
      <w:bookmarkEnd w:id="0"/>
    </w:tbl>
    <w:p w14:paraId="68DCF8C5" w14:textId="77777777" w:rsidR="00F9098C" w:rsidRPr="000100F1" w:rsidRDefault="00F9098C" w:rsidP="00CF3AA7">
      <w:pPr>
        <w:tabs>
          <w:tab w:val="left" w:pos="3387"/>
        </w:tabs>
        <w:jc w:val="center"/>
        <w:rPr>
          <w:rFonts w:ascii="Arial" w:hAnsi="Arial" w:cs="Arial"/>
          <w:b/>
          <w:color w:val="000000"/>
        </w:rPr>
      </w:pPr>
    </w:p>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27"/>
        <w:gridCol w:w="2251"/>
        <w:gridCol w:w="8189"/>
      </w:tblGrid>
      <w:tr w:rsidR="00BF5871" w:rsidRPr="000100F1" w14:paraId="0EF7C6CD" w14:textId="77777777" w:rsidTr="00823823">
        <w:trPr>
          <w:trHeight w:val="379"/>
        </w:trPr>
        <w:tc>
          <w:tcPr>
            <w:tcW w:w="427" w:type="dxa"/>
            <w:vMerge w:val="restart"/>
            <w:shd w:val="clear" w:color="auto" w:fill="BDD6EE"/>
            <w:vAlign w:val="center"/>
          </w:tcPr>
          <w:p w14:paraId="004091EF" w14:textId="77777777" w:rsidR="00BF5871" w:rsidRPr="000100F1"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2</w:t>
            </w:r>
          </w:p>
        </w:tc>
        <w:tc>
          <w:tcPr>
            <w:tcW w:w="2251" w:type="dxa"/>
            <w:tcBorders>
              <w:bottom w:val="single" w:sz="4" w:space="0" w:color="auto"/>
            </w:tcBorders>
            <w:shd w:val="clear" w:color="auto" w:fill="BDD6EE"/>
            <w:vAlign w:val="center"/>
          </w:tcPr>
          <w:p w14:paraId="482B34AC" w14:textId="77777777" w:rsidR="00BF5871" w:rsidRPr="000100F1"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89" w:type="dxa"/>
            <w:tcBorders>
              <w:bottom w:val="single" w:sz="4" w:space="0" w:color="auto"/>
            </w:tcBorders>
            <w:shd w:val="clear" w:color="auto" w:fill="BDD6EE"/>
            <w:vAlign w:val="center"/>
          </w:tcPr>
          <w:p w14:paraId="3C9082D4" w14:textId="77777777" w:rsidR="00BF5871" w:rsidRPr="000100F1"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BF5871" w:rsidRPr="000100F1" w14:paraId="6461B690" w14:textId="77777777" w:rsidTr="00823823">
        <w:trPr>
          <w:trHeight w:val="379"/>
        </w:trPr>
        <w:tc>
          <w:tcPr>
            <w:tcW w:w="427" w:type="dxa"/>
            <w:vMerge/>
            <w:shd w:val="clear" w:color="auto" w:fill="FFFFFF"/>
          </w:tcPr>
          <w:p w14:paraId="52925A66" w14:textId="77777777" w:rsidR="00BF5871" w:rsidRPr="000100F1"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51" w:type="dxa"/>
            <w:shd w:val="clear" w:color="auto" w:fill="FFFFFF"/>
            <w:vAlign w:val="center"/>
          </w:tcPr>
          <w:p w14:paraId="53A2D02C" w14:textId="2B3D289B" w:rsidR="00BF5871" w:rsidRPr="000100F1" w:rsidRDefault="00792B81" w:rsidP="004F20A5">
            <w:pPr>
              <w:rPr>
                <w:rFonts w:ascii="Arial" w:hAnsi="Arial" w:cs="Arial"/>
                <w:color w:val="000000"/>
              </w:rPr>
            </w:pPr>
            <w:r w:rsidRPr="000100F1">
              <w:rPr>
                <w:rFonts w:ascii="Arial" w:hAnsi="Arial" w:cs="Arial"/>
                <w:color w:val="000000"/>
              </w:rPr>
              <w:t>N/A</w:t>
            </w:r>
          </w:p>
        </w:tc>
        <w:tc>
          <w:tcPr>
            <w:tcW w:w="8189" w:type="dxa"/>
            <w:shd w:val="clear" w:color="auto" w:fill="FFFFFF"/>
            <w:vAlign w:val="center"/>
          </w:tcPr>
          <w:p w14:paraId="28190F03" w14:textId="38BA74CF" w:rsidR="00BF5871" w:rsidRPr="000100F1" w:rsidRDefault="00792B81" w:rsidP="004F20A5">
            <w:pPr>
              <w:rPr>
                <w:rFonts w:ascii="Arial" w:hAnsi="Arial" w:cs="Arial"/>
                <w:color w:val="000000"/>
              </w:rPr>
            </w:pPr>
            <w:r w:rsidRPr="000100F1">
              <w:rPr>
                <w:rFonts w:ascii="Arial" w:hAnsi="Arial" w:cs="Arial"/>
                <w:color w:val="000000"/>
              </w:rPr>
              <w:t>For the writing portion of the project (250 icons): what is the review process? Will feedback be consolidated? Who are the stakeholders providing feedback for each piece of writing</w:t>
            </w:r>
            <w:r w:rsidRPr="000100F1">
              <w:rPr>
                <w:rFonts w:ascii="Arial" w:hAnsi="Arial" w:cs="Arial"/>
              </w:rPr>
              <w:t>? How many rounds of review?</w:t>
            </w:r>
          </w:p>
        </w:tc>
      </w:tr>
      <w:tr w:rsidR="00BF5871" w:rsidRPr="000100F1" w14:paraId="66EEC1E7" w14:textId="77777777" w:rsidTr="00823823">
        <w:trPr>
          <w:trHeight w:val="379"/>
        </w:trPr>
        <w:tc>
          <w:tcPr>
            <w:tcW w:w="427" w:type="dxa"/>
            <w:vMerge/>
            <w:shd w:val="clear" w:color="auto" w:fill="BDD6EE"/>
          </w:tcPr>
          <w:p w14:paraId="13A58F4D" w14:textId="77777777" w:rsidR="00BF5871" w:rsidRPr="000100F1"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0" w:type="dxa"/>
            <w:gridSpan w:val="2"/>
            <w:tcBorders>
              <w:bottom w:val="single" w:sz="4" w:space="0" w:color="auto"/>
            </w:tcBorders>
            <w:shd w:val="clear" w:color="auto" w:fill="BDD6EE"/>
            <w:vAlign w:val="center"/>
          </w:tcPr>
          <w:p w14:paraId="51774068" w14:textId="77777777" w:rsidR="00BF5871" w:rsidRPr="000100F1"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BF5871" w:rsidRPr="000100F1" w14:paraId="2AD45342" w14:textId="77777777" w:rsidTr="00823823">
        <w:trPr>
          <w:trHeight w:val="379"/>
        </w:trPr>
        <w:tc>
          <w:tcPr>
            <w:tcW w:w="427" w:type="dxa"/>
            <w:vMerge/>
          </w:tcPr>
          <w:p w14:paraId="709198E0" w14:textId="77777777" w:rsidR="00BF5871" w:rsidRPr="000100F1"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0" w:type="dxa"/>
            <w:gridSpan w:val="2"/>
            <w:vAlign w:val="center"/>
          </w:tcPr>
          <w:p w14:paraId="1CA2C10A" w14:textId="08AE0310" w:rsidR="00BF5871" w:rsidRPr="000100F1" w:rsidRDefault="00792B81" w:rsidP="00792B81">
            <w:pPr>
              <w:rPr>
                <w:rFonts w:ascii="Arial" w:hAnsi="Arial" w:cs="Arial"/>
                <w:color w:val="000000"/>
              </w:rPr>
            </w:pPr>
            <w:r w:rsidRPr="000100F1">
              <w:rPr>
                <w:rFonts w:ascii="Arial" w:hAnsi="Arial" w:cs="Arial"/>
                <w:color w:val="000000"/>
              </w:rPr>
              <w:t xml:space="preserve">For the writing portion, the Director will handle initial reviews. We anticipate two rounds of review. Members of the Commission will review the final deliverables. </w:t>
            </w:r>
          </w:p>
        </w:tc>
      </w:tr>
    </w:tbl>
    <w:p w14:paraId="2E8ACE6A" w14:textId="77777777" w:rsidR="00BF5871" w:rsidRPr="000100F1" w:rsidRDefault="00BF5871" w:rsidP="00CF3AA7">
      <w:pPr>
        <w:tabs>
          <w:tab w:val="left" w:pos="3387"/>
        </w:tabs>
        <w:jc w:val="center"/>
        <w:rPr>
          <w:rFonts w:ascii="Arial" w:hAnsi="Arial" w:cs="Arial"/>
          <w:b/>
          <w:color w:val="000000"/>
        </w:rPr>
      </w:pPr>
    </w:p>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27"/>
        <w:gridCol w:w="2262"/>
        <w:gridCol w:w="8178"/>
      </w:tblGrid>
      <w:tr w:rsidR="00BF5871" w:rsidRPr="000100F1" w14:paraId="5E8DA912" w14:textId="77777777" w:rsidTr="00823823">
        <w:trPr>
          <w:trHeight w:val="379"/>
        </w:trPr>
        <w:tc>
          <w:tcPr>
            <w:tcW w:w="427" w:type="dxa"/>
            <w:vMerge w:val="restart"/>
            <w:shd w:val="clear" w:color="auto" w:fill="BDD6EE"/>
            <w:vAlign w:val="center"/>
          </w:tcPr>
          <w:p w14:paraId="1E1D7E45" w14:textId="77777777" w:rsidR="00BF5871" w:rsidRPr="000100F1"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3</w:t>
            </w:r>
          </w:p>
        </w:tc>
        <w:tc>
          <w:tcPr>
            <w:tcW w:w="2262" w:type="dxa"/>
            <w:tcBorders>
              <w:bottom w:val="single" w:sz="4" w:space="0" w:color="auto"/>
            </w:tcBorders>
            <w:shd w:val="clear" w:color="auto" w:fill="BDD6EE"/>
            <w:vAlign w:val="center"/>
          </w:tcPr>
          <w:p w14:paraId="6C81D4A9" w14:textId="77777777" w:rsidR="00BF5871" w:rsidRPr="000100F1"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78" w:type="dxa"/>
            <w:tcBorders>
              <w:bottom w:val="single" w:sz="4" w:space="0" w:color="auto"/>
            </w:tcBorders>
            <w:shd w:val="clear" w:color="auto" w:fill="BDD6EE"/>
            <w:vAlign w:val="center"/>
          </w:tcPr>
          <w:p w14:paraId="4BC84F0E" w14:textId="77777777" w:rsidR="00BF5871" w:rsidRPr="000100F1"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BF5871" w:rsidRPr="000100F1" w14:paraId="5241558E" w14:textId="77777777" w:rsidTr="00823823">
        <w:trPr>
          <w:trHeight w:val="379"/>
        </w:trPr>
        <w:tc>
          <w:tcPr>
            <w:tcW w:w="427" w:type="dxa"/>
            <w:vMerge/>
            <w:shd w:val="clear" w:color="auto" w:fill="FFFFFF"/>
          </w:tcPr>
          <w:p w14:paraId="7B9C0156" w14:textId="77777777" w:rsidR="00BF5871" w:rsidRPr="000100F1"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62" w:type="dxa"/>
            <w:shd w:val="clear" w:color="auto" w:fill="FFFFFF"/>
            <w:vAlign w:val="center"/>
          </w:tcPr>
          <w:p w14:paraId="2AEC2C5E" w14:textId="2B835899" w:rsidR="00BF5871" w:rsidRPr="000100F1" w:rsidRDefault="004F20A5"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N/A</w:t>
            </w:r>
          </w:p>
        </w:tc>
        <w:tc>
          <w:tcPr>
            <w:tcW w:w="8178" w:type="dxa"/>
            <w:shd w:val="clear" w:color="auto" w:fill="FFFFFF"/>
            <w:vAlign w:val="center"/>
          </w:tcPr>
          <w:p w14:paraId="416EC9D2" w14:textId="6E06C95D" w:rsidR="00BF5871" w:rsidRPr="000100F1" w:rsidRDefault="00792B81" w:rsidP="004F20A5">
            <w:pPr>
              <w:rPr>
                <w:rFonts w:ascii="Arial" w:hAnsi="Arial" w:cs="Arial"/>
              </w:rPr>
            </w:pPr>
            <w:r w:rsidRPr="000100F1">
              <w:rPr>
                <w:rFonts w:ascii="Arial" w:hAnsi="Arial" w:cs="Arial"/>
              </w:rPr>
              <w:t>For the video portion of the project (25 icons): what is the review process? Will feedback be consolidated? Who are the stakeholders providing feedback for each video? How many rounds of review?</w:t>
            </w:r>
          </w:p>
        </w:tc>
      </w:tr>
      <w:tr w:rsidR="00BF5871" w:rsidRPr="000100F1" w14:paraId="147622FD" w14:textId="77777777" w:rsidTr="00823823">
        <w:trPr>
          <w:trHeight w:val="379"/>
        </w:trPr>
        <w:tc>
          <w:tcPr>
            <w:tcW w:w="427" w:type="dxa"/>
            <w:vMerge/>
            <w:shd w:val="clear" w:color="auto" w:fill="BDD6EE"/>
          </w:tcPr>
          <w:p w14:paraId="2F7C0161" w14:textId="77777777" w:rsidR="00BF5871" w:rsidRPr="000100F1"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0" w:type="dxa"/>
            <w:gridSpan w:val="2"/>
            <w:tcBorders>
              <w:bottom w:val="single" w:sz="4" w:space="0" w:color="auto"/>
            </w:tcBorders>
            <w:shd w:val="clear" w:color="auto" w:fill="BDD6EE"/>
            <w:vAlign w:val="center"/>
          </w:tcPr>
          <w:p w14:paraId="434DA315" w14:textId="77777777" w:rsidR="00BF5871" w:rsidRPr="000100F1"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BF5871" w:rsidRPr="000100F1" w14:paraId="4270973A" w14:textId="77777777" w:rsidTr="00823823">
        <w:trPr>
          <w:trHeight w:val="379"/>
        </w:trPr>
        <w:tc>
          <w:tcPr>
            <w:tcW w:w="427" w:type="dxa"/>
            <w:vMerge/>
          </w:tcPr>
          <w:p w14:paraId="13290CE5" w14:textId="77777777" w:rsidR="00BF5871" w:rsidRPr="000100F1"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0" w:type="dxa"/>
            <w:gridSpan w:val="2"/>
            <w:vAlign w:val="center"/>
          </w:tcPr>
          <w:p w14:paraId="28E05D86" w14:textId="6BB0F142" w:rsidR="00BF5871" w:rsidRPr="000100F1" w:rsidRDefault="00792B81" w:rsidP="004F20A5">
            <w:pPr>
              <w:rPr>
                <w:rFonts w:ascii="Arial" w:hAnsi="Arial" w:cs="Arial"/>
                <w:color w:val="000000"/>
              </w:rPr>
            </w:pPr>
            <w:r w:rsidRPr="000100F1">
              <w:rPr>
                <w:rFonts w:ascii="Arial" w:hAnsi="Arial" w:cs="Arial"/>
                <w:color w:val="000000"/>
              </w:rPr>
              <w:t xml:space="preserve">For the video portion, the Director will handle initial reviews. We anticipate two rounds of review. Members of the Commission will review the final deliverables. </w:t>
            </w:r>
          </w:p>
        </w:tc>
      </w:tr>
    </w:tbl>
    <w:p w14:paraId="746652BA" w14:textId="77777777" w:rsidR="00BF5871" w:rsidRPr="000100F1" w:rsidRDefault="00BF5871" w:rsidP="00CF3AA7">
      <w:pPr>
        <w:tabs>
          <w:tab w:val="left" w:pos="3387"/>
        </w:tabs>
        <w:jc w:val="center"/>
        <w:rPr>
          <w:rFonts w:ascii="Arial" w:hAnsi="Arial" w:cs="Arial"/>
          <w:b/>
          <w:color w:val="000000"/>
        </w:rPr>
      </w:pPr>
    </w:p>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27"/>
        <w:gridCol w:w="2262"/>
        <w:gridCol w:w="8178"/>
      </w:tblGrid>
      <w:tr w:rsidR="00BF5871" w:rsidRPr="000100F1" w14:paraId="2043B63E" w14:textId="77777777" w:rsidTr="00823823">
        <w:trPr>
          <w:trHeight w:val="379"/>
        </w:trPr>
        <w:tc>
          <w:tcPr>
            <w:tcW w:w="427" w:type="dxa"/>
            <w:vMerge w:val="restart"/>
            <w:shd w:val="clear" w:color="auto" w:fill="BDD6EE"/>
            <w:vAlign w:val="center"/>
          </w:tcPr>
          <w:p w14:paraId="14808E6D" w14:textId="77777777" w:rsidR="00BF5871" w:rsidRPr="000100F1"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4</w:t>
            </w:r>
          </w:p>
        </w:tc>
        <w:tc>
          <w:tcPr>
            <w:tcW w:w="2262" w:type="dxa"/>
            <w:tcBorders>
              <w:bottom w:val="single" w:sz="4" w:space="0" w:color="auto"/>
            </w:tcBorders>
            <w:shd w:val="clear" w:color="auto" w:fill="BDD6EE"/>
            <w:vAlign w:val="center"/>
          </w:tcPr>
          <w:p w14:paraId="22E4B1F5" w14:textId="77777777" w:rsidR="00BF5871" w:rsidRPr="000100F1"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78" w:type="dxa"/>
            <w:tcBorders>
              <w:bottom w:val="single" w:sz="4" w:space="0" w:color="auto"/>
            </w:tcBorders>
            <w:shd w:val="clear" w:color="auto" w:fill="BDD6EE"/>
            <w:vAlign w:val="center"/>
          </w:tcPr>
          <w:p w14:paraId="3A8BCCFC" w14:textId="77777777" w:rsidR="00BF5871" w:rsidRPr="000100F1"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BF5871" w:rsidRPr="000100F1" w14:paraId="46B22806" w14:textId="77777777" w:rsidTr="00823823">
        <w:trPr>
          <w:trHeight w:val="379"/>
        </w:trPr>
        <w:tc>
          <w:tcPr>
            <w:tcW w:w="427" w:type="dxa"/>
            <w:vMerge/>
            <w:shd w:val="clear" w:color="auto" w:fill="FFFFFF"/>
          </w:tcPr>
          <w:p w14:paraId="60B32211" w14:textId="77777777" w:rsidR="00BF5871" w:rsidRPr="000100F1"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62" w:type="dxa"/>
            <w:shd w:val="clear" w:color="auto" w:fill="FFFFFF"/>
            <w:vAlign w:val="center"/>
          </w:tcPr>
          <w:p w14:paraId="532ED332" w14:textId="56F2D875" w:rsidR="00BF5871" w:rsidRPr="000100F1" w:rsidRDefault="00792B81" w:rsidP="004F20A5">
            <w:pPr>
              <w:rPr>
                <w:rFonts w:ascii="Arial" w:hAnsi="Arial" w:cs="Arial"/>
                <w:color w:val="000000"/>
              </w:rPr>
            </w:pPr>
            <w:r w:rsidRPr="000100F1">
              <w:rPr>
                <w:rFonts w:ascii="Arial" w:hAnsi="Arial" w:cs="Arial"/>
                <w:color w:val="000000"/>
              </w:rPr>
              <w:t>N/A</w:t>
            </w:r>
          </w:p>
        </w:tc>
        <w:tc>
          <w:tcPr>
            <w:tcW w:w="8178" w:type="dxa"/>
            <w:shd w:val="clear" w:color="auto" w:fill="FFFFFF"/>
            <w:vAlign w:val="center"/>
          </w:tcPr>
          <w:p w14:paraId="46690A04" w14:textId="320E2162" w:rsidR="00BF5871" w:rsidRPr="000100F1" w:rsidRDefault="00792B81" w:rsidP="00823823">
            <w:pPr>
              <w:rPr>
                <w:rFonts w:ascii="Arial" w:hAnsi="Arial" w:cs="Arial"/>
              </w:rPr>
            </w:pPr>
            <w:r w:rsidRPr="000100F1">
              <w:rPr>
                <w:rFonts w:ascii="Arial" w:hAnsi="Arial" w:cs="Arial"/>
                <w:color w:val="000000"/>
              </w:rPr>
              <w:t>Is it the Commission’s expectation that we submit finished deliverables</w:t>
            </w:r>
            <w:r w:rsidRPr="000100F1">
              <w:rPr>
                <w:rFonts w:ascii="Arial" w:hAnsi="Arial" w:cs="Arial"/>
                <w:color w:val="000000"/>
              </w:rPr>
              <w:br/>
              <w:t>throughout the term of the contract or all together at the end of the</w:t>
            </w:r>
            <w:r w:rsidRPr="000100F1">
              <w:rPr>
                <w:rFonts w:ascii="Arial" w:hAnsi="Arial" w:cs="Arial"/>
                <w:color w:val="000000"/>
              </w:rPr>
              <w:br/>
              <w:t>contract?</w:t>
            </w:r>
            <w:r w:rsidR="00823823">
              <w:rPr>
                <w:rFonts w:ascii="Arial" w:hAnsi="Arial" w:cs="Arial"/>
                <w:color w:val="000000"/>
              </w:rPr>
              <w:t xml:space="preserve"> </w:t>
            </w:r>
            <w:r w:rsidRPr="000100F1">
              <w:rPr>
                <w:rFonts w:ascii="Arial" w:hAnsi="Arial" w:cs="Arial"/>
                <w:color w:val="000000"/>
              </w:rPr>
              <w:t>The expectation is that finished deliverables are delivered throughout the term of the contract.</w:t>
            </w:r>
          </w:p>
        </w:tc>
      </w:tr>
      <w:tr w:rsidR="00BF5871" w:rsidRPr="000100F1" w14:paraId="21A190C2" w14:textId="77777777" w:rsidTr="00823823">
        <w:trPr>
          <w:trHeight w:val="379"/>
        </w:trPr>
        <w:tc>
          <w:tcPr>
            <w:tcW w:w="427" w:type="dxa"/>
            <w:vMerge/>
            <w:shd w:val="clear" w:color="auto" w:fill="BDD6EE"/>
          </w:tcPr>
          <w:p w14:paraId="3BB64F96" w14:textId="77777777" w:rsidR="00BF5871" w:rsidRPr="000100F1"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0" w:type="dxa"/>
            <w:gridSpan w:val="2"/>
            <w:tcBorders>
              <w:bottom w:val="single" w:sz="4" w:space="0" w:color="auto"/>
            </w:tcBorders>
            <w:shd w:val="clear" w:color="auto" w:fill="BDD6EE"/>
            <w:vAlign w:val="center"/>
          </w:tcPr>
          <w:p w14:paraId="5C180C6D" w14:textId="77777777" w:rsidR="00BF5871" w:rsidRPr="000100F1"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BF5871" w:rsidRPr="000100F1" w14:paraId="4ABEB32F" w14:textId="77777777" w:rsidTr="00823823">
        <w:trPr>
          <w:trHeight w:val="379"/>
        </w:trPr>
        <w:tc>
          <w:tcPr>
            <w:tcW w:w="427" w:type="dxa"/>
            <w:vMerge/>
          </w:tcPr>
          <w:p w14:paraId="4E3B302D" w14:textId="77777777" w:rsidR="00BF5871" w:rsidRPr="000100F1"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0" w:type="dxa"/>
            <w:gridSpan w:val="2"/>
            <w:vAlign w:val="center"/>
          </w:tcPr>
          <w:p w14:paraId="4FB4160C" w14:textId="683FA420" w:rsidR="00BF5871" w:rsidRPr="000100F1" w:rsidRDefault="0060602A" w:rsidP="0066608F">
            <w:pPr>
              <w:rPr>
                <w:rFonts w:ascii="Arial" w:hAnsi="Arial" w:cs="Arial"/>
              </w:rPr>
            </w:pPr>
            <w:r w:rsidRPr="000100F1">
              <w:rPr>
                <w:rFonts w:ascii="Arial" w:hAnsi="Arial" w:cs="Arial"/>
                <w:color w:val="000000"/>
              </w:rPr>
              <w:t>The expectation is that finished deliverables are delivered throughout the term of the contract.</w:t>
            </w:r>
          </w:p>
        </w:tc>
      </w:tr>
    </w:tbl>
    <w:p w14:paraId="6F912322" w14:textId="77777777" w:rsidR="009C2E0C" w:rsidRPr="000100F1" w:rsidRDefault="009C2E0C" w:rsidP="00CF3AA7">
      <w:pPr>
        <w:tabs>
          <w:tab w:val="left" w:pos="3387"/>
        </w:tabs>
        <w:jc w:val="center"/>
        <w:rPr>
          <w:rFonts w:ascii="Arial" w:hAnsi="Arial" w:cs="Arial"/>
          <w:b/>
          <w:color w:val="000000"/>
        </w:rPr>
      </w:pPr>
    </w:p>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27"/>
        <w:gridCol w:w="2251"/>
        <w:gridCol w:w="8189"/>
      </w:tblGrid>
      <w:tr w:rsidR="009C2E0C" w:rsidRPr="000100F1" w14:paraId="72566BFE" w14:textId="77777777" w:rsidTr="00823823">
        <w:trPr>
          <w:trHeight w:val="379"/>
        </w:trPr>
        <w:tc>
          <w:tcPr>
            <w:tcW w:w="427" w:type="dxa"/>
            <w:vMerge w:val="restart"/>
            <w:shd w:val="clear" w:color="auto" w:fill="BDD6EE"/>
            <w:vAlign w:val="center"/>
          </w:tcPr>
          <w:p w14:paraId="2DFDB182"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5</w:t>
            </w:r>
          </w:p>
        </w:tc>
        <w:tc>
          <w:tcPr>
            <w:tcW w:w="2251" w:type="dxa"/>
            <w:tcBorders>
              <w:bottom w:val="single" w:sz="4" w:space="0" w:color="auto"/>
            </w:tcBorders>
            <w:shd w:val="clear" w:color="auto" w:fill="BDD6EE"/>
            <w:vAlign w:val="center"/>
          </w:tcPr>
          <w:p w14:paraId="788FA044"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89" w:type="dxa"/>
            <w:tcBorders>
              <w:bottom w:val="single" w:sz="4" w:space="0" w:color="auto"/>
            </w:tcBorders>
            <w:shd w:val="clear" w:color="auto" w:fill="BDD6EE"/>
            <w:vAlign w:val="center"/>
          </w:tcPr>
          <w:p w14:paraId="39043AF4"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2446F9" w:rsidRPr="000100F1" w14:paraId="443C0AAA" w14:textId="77777777" w:rsidTr="00823823">
        <w:trPr>
          <w:trHeight w:val="379"/>
        </w:trPr>
        <w:tc>
          <w:tcPr>
            <w:tcW w:w="427" w:type="dxa"/>
            <w:vMerge/>
            <w:shd w:val="clear" w:color="auto" w:fill="FFFFFF"/>
          </w:tcPr>
          <w:p w14:paraId="7879E8CE"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51" w:type="dxa"/>
            <w:shd w:val="clear" w:color="auto" w:fill="FFFFFF"/>
            <w:vAlign w:val="center"/>
          </w:tcPr>
          <w:p w14:paraId="77E518A6" w14:textId="58A241D0"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89" w:type="dxa"/>
            <w:shd w:val="clear" w:color="auto" w:fill="FFFFFF"/>
            <w:vAlign w:val="center"/>
          </w:tcPr>
          <w:p w14:paraId="2AEF9536" w14:textId="3FD7424B" w:rsidR="002446F9" w:rsidRPr="000100F1" w:rsidRDefault="002446F9" w:rsidP="002446F9">
            <w:pPr>
              <w:rPr>
                <w:rFonts w:ascii="Arial" w:hAnsi="Arial" w:cs="Arial"/>
                <w:color w:val="000000"/>
              </w:rPr>
            </w:pPr>
            <w:r w:rsidRPr="000100F1">
              <w:rPr>
                <w:rFonts w:ascii="Arial" w:hAnsi="Arial" w:cs="Arial"/>
                <w:color w:val="000000"/>
              </w:rPr>
              <w:t>Has an overarching campaign look/feel and/or messaging been developed for</w:t>
            </w:r>
            <w:r w:rsidR="00823823">
              <w:rPr>
                <w:rFonts w:ascii="Arial" w:hAnsi="Arial" w:cs="Arial"/>
                <w:color w:val="000000"/>
              </w:rPr>
              <w:t xml:space="preserve"> </w:t>
            </w:r>
            <w:r w:rsidRPr="000100F1">
              <w:rPr>
                <w:rFonts w:ascii="Arial" w:hAnsi="Arial" w:cs="Arial"/>
                <w:color w:val="000000"/>
              </w:rPr>
              <w:t>the Atlas Project as a whole? If not, is this something you would like your</w:t>
            </w:r>
            <w:r w:rsidR="00823823">
              <w:rPr>
                <w:rFonts w:ascii="Arial" w:hAnsi="Arial" w:cs="Arial"/>
                <w:color w:val="000000"/>
              </w:rPr>
              <w:t xml:space="preserve"> </w:t>
            </w:r>
            <w:r w:rsidRPr="000100F1">
              <w:rPr>
                <w:rFonts w:ascii="Arial" w:hAnsi="Arial" w:cs="Arial"/>
                <w:color w:val="000000"/>
              </w:rPr>
              <w:t>chosen agency partner to develop?</w:t>
            </w:r>
          </w:p>
        </w:tc>
      </w:tr>
      <w:tr w:rsidR="002446F9" w:rsidRPr="000100F1" w14:paraId="75336ACB" w14:textId="77777777" w:rsidTr="00823823">
        <w:trPr>
          <w:trHeight w:val="379"/>
        </w:trPr>
        <w:tc>
          <w:tcPr>
            <w:tcW w:w="427" w:type="dxa"/>
            <w:vMerge/>
            <w:shd w:val="clear" w:color="auto" w:fill="BDD6EE"/>
          </w:tcPr>
          <w:p w14:paraId="4E71F1A0"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0" w:type="dxa"/>
            <w:gridSpan w:val="2"/>
            <w:tcBorders>
              <w:bottom w:val="single" w:sz="4" w:space="0" w:color="auto"/>
            </w:tcBorders>
            <w:shd w:val="clear" w:color="auto" w:fill="BDD6EE"/>
            <w:vAlign w:val="center"/>
          </w:tcPr>
          <w:p w14:paraId="044F671D"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2446F9" w:rsidRPr="000100F1" w14:paraId="770DB57A" w14:textId="77777777" w:rsidTr="00823823">
        <w:trPr>
          <w:trHeight w:val="379"/>
        </w:trPr>
        <w:tc>
          <w:tcPr>
            <w:tcW w:w="427" w:type="dxa"/>
            <w:vMerge/>
          </w:tcPr>
          <w:p w14:paraId="5094F4D7"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0" w:type="dxa"/>
            <w:gridSpan w:val="2"/>
            <w:vAlign w:val="center"/>
          </w:tcPr>
          <w:p w14:paraId="7D81C91F" w14:textId="4D1D51A9" w:rsidR="002446F9" w:rsidRPr="000100F1" w:rsidRDefault="002446F9" w:rsidP="002446F9">
            <w:pPr>
              <w:rPr>
                <w:rFonts w:ascii="Arial" w:hAnsi="Arial" w:cs="Arial"/>
                <w:color w:val="000000"/>
              </w:rPr>
            </w:pPr>
            <w:r w:rsidRPr="000100F1">
              <w:rPr>
                <w:rFonts w:ascii="Arial" w:hAnsi="Arial" w:cs="Arial"/>
                <w:color w:val="000000"/>
              </w:rPr>
              <w:t xml:space="preserve">No, an overarching campaign look has not been developed and would be welcomed. </w:t>
            </w:r>
          </w:p>
        </w:tc>
      </w:tr>
    </w:tbl>
    <w:p w14:paraId="63F7F60A" w14:textId="77777777" w:rsidR="009C2E0C" w:rsidRPr="000100F1" w:rsidRDefault="009C2E0C" w:rsidP="009C2E0C">
      <w:pPr>
        <w:tabs>
          <w:tab w:val="left" w:pos="3387"/>
        </w:tabs>
        <w:jc w:val="center"/>
        <w:rPr>
          <w:rFonts w:ascii="Arial" w:hAnsi="Arial" w:cs="Arial"/>
          <w:b/>
          <w:color w:val="000000"/>
        </w:rPr>
      </w:pPr>
    </w:p>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27"/>
        <w:gridCol w:w="2251"/>
        <w:gridCol w:w="8189"/>
      </w:tblGrid>
      <w:tr w:rsidR="009C2E0C" w:rsidRPr="000100F1" w14:paraId="555A935C" w14:textId="77777777" w:rsidTr="00823823">
        <w:trPr>
          <w:trHeight w:val="379"/>
        </w:trPr>
        <w:tc>
          <w:tcPr>
            <w:tcW w:w="427" w:type="dxa"/>
            <w:vMerge w:val="restart"/>
            <w:shd w:val="clear" w:color="auto" w:fill="BDD6EE"/>
            <w:vAlign w:val="center"/>
          </w:tcPr>
          <w:p w14:paraId="3AA6CD0D"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6</w:t>
            </w:r>
          </w:p>
        </w:tc>
        <w:tc>
          <w:tcPr>
            <w:tcW w:w="2251" w:type="dxa"/>
            <w:tcBorders>
              <w:bottom w:val="single" w:sz="4" w:space="0" w:color="auto"/>
            </w:tcBorders>
            <w:shd w:val="clear" w:color="auto" w:fill="BDD6EE"/>
            <w:vAlign w:val="center"/>
          </w:tcPr>
          <w:p w14:paraId="2C154962"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89" w:type="dxa"/>
            <w:tcBorders>
              <w:bottom w:val="single" w:sz="4" w:space="0" w:color="auto"/>
            </w:tcBorders>
            <w:shd w:val="clear" w:color="auto" w:fill="BDD6EE"/>
            <w:vAlign w:val="center"/>
          </w:tcPr>
          <w:p w14:paraId="47AD1063"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2446F9" w:rsidRPr="000100F1" w14:paraId="2B5E1B43" w14:textId="77777777" w:rsidTr="00823823">
        <w:trPr>
          <w:trHeight w:val="379"/>
        </w:trPr>
        <w:tc>
          <w:tcPr>
            <w:tcW w:w="427" w:type="dxa"/>
            <w:vMerge/>
            <w:shd w:val="clear" w:color="auto" w:fill="FFFFFF"/>
          </w:tcPr>
          <w:p w14:paraId="0ED411C2"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51" w:type="dxa"/>
            <w:shd w:val="clear" w:color="auto" w:fill="FFFFFF"/>
            <w:vAlign w:val="center"/>
          </w:tcPr>
          <w:p w14:paraId="78B9F113" w14:textId="3B5E795D"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89" w:type="dxa"/>
            <w:shd w:val="clear" w:color="auto" w:fill="FFFFFF"/>
            <w:vAlign w:val="center"/>
          </w:tcPr>
          <w:p w14:paraId="10626F8D" w14:textId="50244AE7" w:rsidR="002446F9" w:rsidRPr="000100F1" w:rsidRDefault="002446F9" w:rsidP="002446F9">
            <w:pPr>
              <w:rPr>
                <w:rFonts w:ascii="Arial" w:hAnsi="Arial" w:cs="Arial"/>
                <w:color w:val="000000"/>
              </w:rPr>
            </w:pPr>
            <w:r w:rsidRPr="000100F1">
              <w:rPr>
                <w:rFonts w:ascii="Arial" w:hAnsi="Arial" w:cs="Arial"/>
                <w:color w:val="000000"/>
              </w:rPr>
              <w:t>We saw there was a nomination process earlier this year. Have you landed yet</w:t>
            </w:r>
            <w:r w:rsidR="00823823">
              <w:rPr>
                <w:rFonts w:ascii="Arial" w:hAnsi="Arial" w:cs="Arial"/>
                <w:color w:val="000000"/>
              </w:rPr>
              <w:t xml:space="preserve"> </w:t>
            </w:r>
            <w:r w:rsidRPr="000100F1">
              <w:rPr>
                <w:rFonts w:ascii="Arial" w:hAnsi="Arial" w:cs="Arial"/>
                <w:color w:val="000000"/>
              </w:rPr>
              <w:t xml:space="preserve">on the 250 icons, coming </w:t>
            </w:r>
            <w:proofErr w:type="gramStart"/>
            <w:r w:rsidRPr="000100F1">
              <w:rPr>
                <w:rFonts w:ascii="Arial" w:hAnsi="Arial" w:cs="Arial"/>
                <w:color w:val="000000"/>
              </w:rPr>
              <w:t>off of</w:t>
            </w:r>
            <w:proofErr w:type="gramEnd"/>
            <w:r w:rsidRPr="000100F1">
              <w:rPr>
                <w:rFonts w:ascii="Arial" w:hAnsi="Arial" w:cs="Arial"/>
                <w:color w:val="000000"/>
              </w:rPr>
              <w:t xml:space="preserve"> the nomination process?</w:t>
            </w:r>
          </w:p>
        </w:tc>
      </w:tr>
      <w:tr w:rsidR="002446F9" w:rsidRPr="000100F1" w14:paraId="3714D870" w14:textId="77777777" w:rsidTr="00823823">
        <w:trPr>
          <w:trHeight w:val="379"/>
        </w:trPr>
        <w:tc>
          <w:tcPr>
            <w:tcW w:w="427" w:type="dxa"/>
            <w:vMerge/>
            <w:shd w:val="clear" w:color="auto" w:fill="BDD6EE"/>
          </w:tcPr>
          <w:p w14:paraId="5448A52B"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0" w:type="dxa"/>
            <w:gridSpan w:val="2"/>
            <w:tcBorders>
              <w:bottom w:val="single" w:sz="4" w:space="0" w:color="auto"/>
            </w:tcBorders>
            <w:shd w:val="clear" w:color="auto" w:fill="BDD6EE"/>
            <w:vAlign w:val="center"/>
          </w:tcPr>
          <w:p w14:paraId="01F53592"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2446F9" w:rsidRPr="000100F1" w14:paraId="60433762" w14:textId="77777777" w:rsidTr="00823823">
        <w:trPr>
          <w:trHeight w:val="379"/>
        </w:trPr>
        <w:tc>
          <w:tcPr>
            <w:tcW w:w="427" w:type="dxa"/>
            <w:vMerge/>
          </w:tcPr>
          <w:p w14:paraId="35C01596"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0" w:type="dxa"/>
            <w:gridSpan w:val="2"/>
            <w:vAlign w:val="center"/>
          </w:tcPr>
          <w:p w14:paraId="2508DE41" w14:textId="18BF258E" w:rsidR="002446F9" w:rsidRPr="000100F1" w:rsidRDefault="002446F9" w:rsidP="002446F9">
            <w:pPr>
              <w:rPr>
                <w:rFonts w:ascii="Arial" w:hAnsi="Arial" w:cs="Arial"/>
                <w:color w:val="000000"/>
              </w:rPr>
            </w:pPr>
            <w:r w:rsidRPr="000100F1">
              <w:rPr>
                <w:rFonts w:ascii="Arial" w:hAnsi="Arial" w:cs="Arial"/>
                <w:color w:val="000000"/>
              </w:rPr>
              <w:t xml:space="preserve">The list is being developed from public input and ongoing research. The vendor will not be responsible for further development of the </w:t>
            </w:r>
            <w:r w:rsidR="005F515A" w:rsidRPr="000100F1">
              <w:rPr>
                <w:rFonts w:ascii="Arial" w:hAnsi="Arial" w:cs="Arial"/>
                <w:color w:val="000000"/>
              </w:rPr>
              <w:t>list but</w:t>
            </w:r>
            <w:r w:rsidRPr="000100F1">
              <w:rPr>
                <w:rFonts w:ascii="Arial" w:hAnsi="Arial" w:cs="Arial"/>
                <w:color w:val="000000"/>
              </w:rPr>
              <w:t xml:space="preserve"> may provide input before its finalized.</w:t>
            </w:r>
          </w:p>
        </w:tc>
      </w:tr>
    </w:tbl>
    <w:p w14:paraId="0DB0874B" w14:textId="77777777" w:rsidR="009C2E0C" w:rsidRPr="000100F1" w:rsidRDefault="009C2E0C" w:rsidP="009C2E0C">
      <w:pPr>
        <w:tabs>
          <w:tab w:val="left" w:pos="3387"/>
        </w:tabs>
        <w:jc w:val="center"/>
        <w:rPr>
          <w:rFonts w:ascii="Arial" w:hAnsi="Arial" w:cs="Arial"/>
          <w:b/>
          <w:color w:val="000000"/>
        </w:rPr>
      </w:pPr>
    </w:p>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27"/>
        <w:gridCol w:w="2251"/>
        <w:gridCol w:w="8189"/>
      </w:tblGrid>
      <w:tr w:rsidR="009C2E0C" w:rsidRPr="000100F1" w14:paraId="2D39DDFA" w14:textId="77777777" w:rsidTr="00823823">
        <w:trPr>
          <w:trHeight w:val="379"/>
        </w:trPr>
        <w:tc>
          <w:tcPr>
            <w:tcW w:w="427" w:type="dxa"/>
            <w:vMerge w:val="restart"/>
            <w:shd w:val="clear" w:color="auto" w:fill="BDD6EE"/>
            <w:vAlign w:val="center"/>
          </w:tcPr>
          <w:p w14:paraId="4842EFCF"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7</w:t>
            </w:r>
          </w:p>
        </w:tc>
        <w:tc>
          <w:tcPr>
            <w:tcW w:w="2251" w:type="dxa"/>
            <w:tcBorders>
              <w:bottom w:val="single" w:sz="4" w:space="0" w:color="auto"/>
            </w:tcBorders>
            <w:shd w:val="clear" w:color="auto" w:fill="BDD6EE"/>
            <w:vAlign w:val="center"/>
          </w:tcPr>
          <w:p w14:paraId="4AF6AE71"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89" w:type="dxa"/>
            <w:tcBorders>
              <w:bottom w:val="single" w:sz="4" w:space="0" w:color="auto"/>
            </w:tcBorders>
            <w:shd w:val="clear" w:color="auto" w:fill="BDD6EE"/>
            <w:vAlign w:val="center"/>
          </w:tcPr>
          <w:p w14:paraId="748F0182"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2446F9" w:rsidRPr="000100F1" w14:paraId="552CD403" w14:textId="77777777" w:rsidTr="00823823">
        <w:trPr>
          <w:trHeight w:val="379"/>
        </w:trPr>
        <w:tc>
          <w:tcPr>
            <w:tcW w:w="427" w:type="dxa"/>
            <w:vMerge/>
            <w:shd w:val="clear" w:color="auto" w:fill="FFFFFF"/>
          </w:tcPr>
          <w:p w14:paraId="20057C24"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51" w:type="dxa"/>
            <w:shd w:val="clear" w:color="auto" w:fill="FFFFFF"/>
            <w:vAlign w:val="center"/>
          </w:tcPr>
          <w:p w14:paraId="0D782D06" w14:textId="0457AB20"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89" w:type="dxa"/>
            <w:shd w:val="clear" w:color="auto" w:fill="FFFFFF"/>
            <w:vAlign w:val="center"/>
          </w:tcPr>
          <w:p w14:paraId="5663FEA5" w14:textId="6A346C30" w:rsidR="002446F9" w:rsidRPr="000100F1" w:rsidRDefault="002446F9" w:rsidP="002446F9">
            <w:pPr>
              <w:rPr>
                <w:rFonts w:ascii="Arial" w:hAnsi="Arial" w:cs="Arial"/>
                <w:color w:val="000000"/>
              </w:rPr>
            </w:pPr>
            <w:r w:rsidRPr="000100F1">
              <w:rPr>
                <w:rFonts w:ascii="Arial" w:hAnsi="Arial" w:cs="Arial"/>
                <w:color w:val="000000"/>
              </w:rPr>
              <w:t>Out of the 250 icons, whose responsibility is it to narrow to the 25 to build</w:t>
            </w:r>
            <w:r w:rsidRPr="000100F1">
              <w:rPr>
                <w:rFonts w:ascii="Arial" w:hAnsi="Arial" w:cs="Arial"/>
                <w:color w:val="000000"/>
              </w:rPr>
              <w:br/>
              <w:t>content around?</w:t>
            </w:r>
          </w:p>
        </w:tc>
      </w:tr>
      <w:tr w:rsidR="002446F9" w:rsidRPr="000100F1" w14:paraId="6C159CE4" w14:textId="77777777" w:rsidTr="00823823">
        <w:trPr>
          <w:trHeight w:val="379"/>
        </w:trPr>
        <w:tc>
          <w:tcPr>
            <w:tcW w:w="427" w:type="dxa"/>
            <w:vMerge/>
            <w:shd w:val="clear" w:color="auto" w:fill="BDD6EE"/>
          </w:tcPr>
          <w:p w14:paraId="33CE494A"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0" w:type="dxa"/>
            <w:gridSpan w:val="2"/>
            <w:tcBorders>
              <w:bottom w:val="single" w:sz="4" w:space="0" w:color="auto"/>
            </w:tcBorders>
            <w:shd w:val="clear" w:color="auto" w:fill="BDD6EE"/>
            <w:vAlign w:val="center"/>
          </w:tcPr>
          <w:p w14:paraId="0BDE5954"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2446F9" w:rsidRPr="000100F1" w14:paraId="6DD6C09F" w14:textId="77777777" w:rsidTr="00823823">
        <w:trPr>
          <w:trHeight w:val="379"/>
        </w:trPr>
        <w:tc>
          <w:tcPr>
            <w:tcW w:w="427" w:type="dxa"/>
            <w:vMerge/>
          </w:tcPr>
          <w:p w14:paraId="1430CB92"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0" w:type="dxa"/>
            <w:gridSpan w:val="2"/>
            <w:vAlign w:val="center"/>
          </w:tcPr>
          <w:p w14:paraId="2EFE5384" w14:textId="03AE2A51"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This will be a joint decision between the Director, the winning bidder, and a small working group.</w:t>
            </w:r>
          </w:p>
        </w:tc>
      </w:tr>
    </w:tbl>
    <w:p w14:paraId="62A89383" w14:textId="77777777" w:rsidR="009C2E0C" w:rsidRPr="000100F1" w:rsidRDefault="009C2E0C" w:rsidP="009C2E0C">
      <w:pPr>
        <w:tabs>
          <w:tab w:val="left" w:pos="3387"/>
        </w:tabs>
        <w:jc w:val="center"/>
        <w:rPr>
          <w:rFonts w:ascii="Arial" w:hAnsi="Arial" w:cs="Arial"/>
          <w:b/>
          <w:color w:val="000000"/>
        </w:rPr>
      </w:pPr>
    </w:p>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27"/>
        <w:gridCol w:w="2251"/>
        <w:gridCol w:w="8189"/>
      </w:tblGrid>
      <w:tr w:rsidR="009C2E0C" w:rsidRPr="000100F1" w14:paraId="7D64C056" w14:textId="77777777" w:rsidTr="00135D84">
        <w:trPr>
          <w:trHeight w:val="379"/>
        </w:trPr>
        <w:tc>
          <w:tcPr>
            <w:tcW w:w="427" w:type="dxa"/>
            <w:vMerge w:val="restart"/>
            <w:shd w:val="clear" w:color="auto" w:fill="BDD6EE"/>
            <w:vAlign w:val="center"/>
          </w:tcPr>
          <w:p w14:paraId="782FFD40"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8</w:t>
            </w:r>
          </w:p>
        </w:tc>
        <w:tc>
          <w:tcPr>
            <w:tcW w:w="2251" w:type="dxa"/>
            <w:tcBorders>
              <w:bottom w:val="single" w:sz="4" w:space="0" w:color="auto"/>
            </w:tcBorders>
            <w:shd w:val="clear" w:color="auto" w:fill="BDD6EE"/>
            <w:vAlign w:val="center"/>
          </w:tcPr>
          <w:p w14:paraId="64137955"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89" w:type="dxa"/>
            <w:tcBorders>
              <w:bottom w:val="single" w:sz="4" w:space="0" w:color="auto"/>
            </w:tcBorders>
            <w:shd w:val="clear" w:color="auto" w:fill="BDD6EE"/>
            <w:vAlign w:val="center"/>
          </w:tcPr>
          <w:p w14:paraId="5A22A019"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2446F9" w:rsidRPr="000100F1" w14:paraId="37EFEECB" w14:textId="77777777" w:rsidTr="00135D84">
        <w:trPr>
          <w:trHeight w:val="379"/>
        </w:trPr>
        <w:tc>
          <w:tcPr>
            <w:tcW w:w="427" w:type="dxa"/>
            <w:vMerge/>
            <w:shd w:val="clear" w:color="auto" w:fill="FFFFFF"/>
          </w:tcPr>
          <w:p w14:paraId="1D339A9B"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51" w:type="dxa"/>
            <w:shd w:val="clear" w:color="auto" w:fill="FFFFFF"/>
            <w:vAlign w:val="center"/>
          </w:tcPr>
          <w:p w14:paraId="5FBEED6B" w14:textId="6CF61525"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89" w:type="dxa"/>
            <w:shd w:val="clear" w:color="auto" w:fill="FFFFFF"/>
            <w:vAlign w:val="center"/>
          </w:tcPr>
          <w:p w14:paraId="3AA71C28" w14:textId="17A6A34D" w:rsidR="002446F9" w:rsidRPr="000100F1" w:rsidRDefault="002446F9" w:rsidP="002446F9">
            <w:pPr>
              <w:rPr>
                <w:rFonts w:ascii="Arial" w:hAnsi="Arial" w:cs="Arial"/>
                <w:color w:val="000000"/>
              </w:rPr>
            </w:pPr>
            <w:r w:rsidRPr="000100F1">
              <w:rPr>
                <w:rFonts w:ascii="Arial" w:hAnsi="Arial" w:cs="Arial"/>
                <w:color w:val="000000"/>
              </w:rPr>
              <w:t>Beyond the minimum 25 icons selected for in-depth digital media asset creation,</w:t>
            </w:r>
            <w:r w:rsidR="00135D84">
              <w:rPr>
                <w:rFonts w:ascii="Arial" w:hAnsi="Arial" w:cs="Arial"/>
                <w:color w:val="000000"/>
              </w:rPr>
              <w:t xml:space="preserve"> </w:t>
            </w:r>
            <w:r w:rsidRPr="000100F1">
              <w:rPr>
                <w:rFonts w:ascii="Arial" w:hAnsi="Arial" w:cs="Arial"/>
                <w:color w:val="000000"/>
              </w:rPr>
              <w:t>how many icons should the agency partner expect to create base-level content</w:t>
            </w:r>
            <w:r w:rsidR="00135D84">
              <w:rPr>
                <w:rFonts w:ascii="Arial" w:hAnsi="Arial" w:cs="Arial"/>
                <w:color w:val="000000"/>
              </w:rPr>
              <w:t xml:space="preserve"> </w:t>
            </w:r>
            <w:r w:rsidRPr="000100F1">
              <w:rPr>
                <w:rFonts w:ascii="Arial" w:hAnsi="Arial" w:cs="Arial"/>
                <w:color w:val="000000"/>
              </w:rPr>
              <w:t>creation for (</w:t>
            </w:r>
            <w:proofErr w:type="spellStart"/>
            <w:r w:rsidRPr="000100F1">
              <w:rPr>
                <w:rFonts w:ascii="Arial" w:hAnsi="Arial" w:cs="Arial"/>
                <w:color w:val="000000"/>
              </w:rPr>
              <w:t>ie</w:t>
            </w:r>
            <w:proofErr w:type="spellEnd"/>
            <w:r w:rsidRPr="000100F1">
              <w:rPr>
                <w:rFonts w:ascii="Arial" w:hAnsi="Arial" w:cs="Arial"/>
                <w:color w:val="000000"/>
              </w:rPr>
              <w:t xml:space="preserve"> - all 225 remaining icons?)</w:t>
            </w:r>
          </w:p>
        </w:tc>
      </w:tr>
      <w:tr w:rsidR="002446F9" w:rsidRPr="000100F1" w14:paraId="49BA4F0F" w14:textId="77777777" w:rsidTr="00135D84">
        <w:trPr>
          <w:trHeight w:val="379"/>
        </w:trPr>
        <w:tc>
          <w:tcPr>
            <w:tcW w:w="427" w:type="dxa"/>
            <w:vMerge/>
            <w:shd w:val="clear" w:color="auto" w:fill="BDD6EE"/>
          </w:tcPr>
          <w:p w14:paraId="0AA8A76F"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0" w:type="dxa"/>
            <w:gridSpan w:val="2"/>
            <w:tcBorders>
              <w:bottom w:val="single" w:sz="4" w:space="0" w:color="auto"/>
            </w:tcBorders>
            <w:shd w:val="clear" w:color="auto" w:fill="BDD6EE"/>
            <w:vAlign w:val="center"/>
          </w:tcPr>
          <w:p w14:paraId="032BFDF5"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2446F9" w:rsidRPr="000100F1" w14:paraId="2B45F156" w14:textId="77777777" w:rsidTr="00135D84">
        <w:trPr>
          <w:trHeight w:val="379"/>
        </w:trPr>
        <w:tc>
          <w:tcPr>
            <w:tcW w:w="427" w:type="dxa"/>
            <w:vMerge/>
          </w:tcPr>
          <w:p w14:paraId="0B77CEFE"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0" w:type="dxa"/>
            <w:gridSpan w:val="2"/>
            <w:vAlign w:val="center"/>
          </w:tcPr>
          <w:p w14:paraId="0E4C96E8" w14:textId="6CBBE2E9" w:rsidR="002446F9" w:rsidRPr="000100F1" w:rsidRDefault="002446F9" w:rsidP="002446F9">
            <w:pPr>
              <w:rPr>
                <w:rFonts w:ascii="Arial" w:hAnsi="Arial" w:cs="Arial"/>
                <w:color w:val="000000"/>
              </w:rPr>
            </w:pPr>
            <w:r w:rsidRPr="000100F1">
              <w:rPr>
                <w:rFonts w:ascii="Arial" w:hAnsi="Arial" w:cs="Arial"/>
                <w:color w:val="000000"/>
              </w:rPr>
              <w:t>Yes, all the remaining 225 icons.</w:t>
            </w:r>
          </w:p>
        </w:tc>
      </w:tr>
    </w:tbl>
    <w:p w14:paraId="35484CC8" w14:textId="77777777" w:rsidR="009C2E0C" w:rsidRPr="000100F1" w:rsidRDefault="009C2E0C" w:rsidP="009C2E0C">
      <w:pPr>
        <w:tabs>
          <w:tab w:val="left" w:pos="3387"/>
        </w:tabs>
        <w:jc w:val="center"/>
        <w:rPr>
          <w:rFonts w:ascii="Arial" w:hAnsi="Arial" w:cs="Arial"/>
          <w:b/>
          <w:color w:val="000000"/>
        </w:rPr>
      </w:pPr>
    </w:p>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27"/>
        <w:gridCol w:w="2251"/>
        <w:gridCol w:w="8189"/>
      </w:tblGrid>
      <w:tr w:rsidR="009C2E0C" w:rsidRPr="000100F1" w14:paraId="69E58620" w14:textId="77777777" w:rsidTr="00135D84">
        <w:trPr>
          <w:trHeight w:val="379"/>
        </w:trPr>
        <w:tc>
          <w:tcPr>
            <w:tcW w:w="427" w:type="dxa"/>
            <w:vMerge w:val="restart"/>
            <w:shd w:val="clear" w:color="auto" w:fill="BDD6EE"/>
            <w:vAlign w:val="center"/>
          </w:tcPr>
          <w:p w14:paraId="31B654A5"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9</w:t>
            </w:r>
          </w:p>
        </w:tc>
        <w:tc>
          <w:tcPr>
            <w:tcW w:w="2251" w:type="dxa"/>
            <w:tcBorders>
              <w:bottom w:val="single" w:sz="4" w:space="0" w:color="auto"/>
            </w:tcBorders>
            <w:shd w:val="clear" w:color="auto" w:fill="BDD6EE"/>
            <w:vAlign w:val="center"/>
          </w:tcPr>
          <w:p w14:paraId="3ADA1C6D"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89" w:type="dxa"/>
            <w:tcBorders>
              <w:bottom w:val="single" w:sz="4" w:space="0" w:color="auto"/>
            </w:tcBorders>
            <w:shd w:val="clear" w:color="auto" w:fill="BDD6EE"/>
            <w:vAlign w:val="center"/>
          </w:tcPr>
          <w:p w14:paraId="5C815D4F"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2446F9" w:rsidRPr="000100F1" w14:paraId="2860645B" w14:textId="77777777" w:rsidTr="00135D84">
        <w:trPr>
          <w:trHeight w:val="379"/>
        </w:trPr>
        <w:tc>
          <w:tcPr>
            <w:tcW w:w="427" w:type="dxa"/>
            <w:vMerge/>
            <w:shd w:val="clear" w:color="auto" w:fill="FFFFFF"/>
          </w:tcPr>
          <w:p w14:paraId="25575F14"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51" w:type="dxa"/>
            <w:shd w:val="clear" w:color="auto" w:fill="FFFFFF"/>
            <w:vAlign w:val="center"/>
          </w:tcPr>
          <w:p w14:paraId="23E759DC" w14:textId="45696965"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89" w:type="dxa"/>
            <w:shd w:val="clear" w:color="auto" w:fill="FFFFFF"/>
            <w:vAlign w:val="center"/>
          </w:tcPr>
          <w:p w14:paraId="7D6F0D5B" w14:textId="55E5BD34" w:rsidR="002446F9" w:rsidRPr="000100F1" w:rsidRDefault="002446F9" w:rsidP="002446F9">
            <w:pPr>
              <w:rPr>
                <w:rFonts w:ascii="Arial" w:hAnsi="Arial" w:cs="Arial"/>
                <w:color w:val="000000"/>
              </w:rPr>
            </w:pPr>
            <w:proofErr w:type="gramStart"/>
            <w:r w:rsidRPr="000100F1">
              <w:rPr>
                <w:rFonts w:ascii="Arial" w:hAnsi="Arial" w:cs="Arial"/>
                <w:color w:val="000000"/>
              </w:rPr>
              <w:t>Is</w:t>
            </w:r>
            <w:proofErr w:type="gramEnd"/>
            <w:r w:rsidRPr="000100F1">
              <w:rPr>
                <w:rFonts w:ascii="Arial" w:hAnsi="Arial" w:cs="Arial"/>
                <w:color w:val="000000"/>
              </w:rPr>
              <w:t xml:space="preserve"> there any existing footage available of scenic Maine visuals/historic sites, or</w:t>
            </w:r>
            <w:r w:rsidR="00135D84">
              <w:rPr>
                <w:rFonts w:ascii="Arial" w:hAnsi="Arial" w:cs="Arial"/>
                <w:color w:val="000000"/>
              </w:rPr>
              <w:t xml:space="preserve"> </w:t>
            </w:r>
            <w:r w:rsidRPr="000100F1">
              <w:rPr>
                <w:rFonts w:ascii="Arial" w:hAnsi="Arial" w:cs="Arial"/>
                <w:color w:val="000000"/>
              </w:rPr>
              <w:t>are you working with any partners (community, municipal, historical) for their</w:t>
            </w:r>
            <w:r w:rsidR="00135D84">
              <w:rPr>
                <w:rFonts w:ascii="Arial" w:hAnsi="Arial" w:cs="Arial"/>
                <w:color w:val="000000"/>
              </w:rPr>
              <w:t xml:space="preserve"> </w:t>
            </w:r>
            <w:r w:rsidRPr="000100F1">
              <w:rPr>
                <w:rFonts w:ascii="Arial" w:hAnsi="Arial" w:cs="Arial"/>
                <w:color w:val="000000"/>
              </w:rPr>
              <w:t>library and archival footage?</w:t>
            </w:r>
          </w:p>
        </w:tc>
      </w:tr>
      <w:tr w:rsidR="002446F9" w:rsidRPr="000100F1" w14:paraId="69D4A0B2" w14:textId="77777777" w:rsidTr="00135D84">
        <w:trPr>
          <w:trHeight w:val="379"/>
        </w:trPr>
        <w:tc>
          <w:tcPr>
            <w:tcW w:w="427" w:type="dxa"/>
            <w:vMerge/>
            <w:shd w:val="clear" w:color="auto" w:fill="BDD6EE"/>
          </w:tcPr>
          <w:p w14:paraId="14F6BA1F"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0" w:type="dxa"/>
            <w:gridSpan w:val="2"/>
            <w:tcBorders>
              <w:bottom w:val="single" w:sz="4" w:space="0" w:color="auto"/>
            </w:tcBorders>
            <w:shd w:val="clear" w:color="auto" w:fill="BDD6EE"/>
            <w:vAlign w:val="center"/>
          </w:tcPr>
          <w:p w14:paraId="584F008A"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2446F9" w:rsidRPr="000100F1" w14:paraId="7028CE60" w14:textId="77777777" w:rsidTr="00135D84">
        <w:trPr>
          <w:trHeight w:val="379"/>
        </w:trPr>
        <w:tc>
          <w:tcPr>
            <w:tcW w:w="427" w:type="dxa"/>
            <w:vMerge/>
          </w:tcPr>
          <w:p w14:paraId="1D25C274" w14:textId="77777777" w:rsidR="002446F9" w:rsidRPr="000100F1" w:rsidRDefault="002446F9"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0" w:type="dxa"/>
            <w:gridSpan w:val="2"/>
            <w:vAlign w:val="center"/>
          </w:tcPr>
          <w:p w14:paraId="4CA1A44C" w14:textId="5F9B2DC6" w:rsidR="002446F9" w:rsidRPr="000100F1" w:rsidRDefault="002446F9" w:rsidP="00D3015C">
            <w:pPr>
              <w:rPr>
                <w:rFonts w:ascii="Arial" w:hAnsi="Arial" w:cs="Arial"/>
              </w:rPr>
            </w:pPr>
            <w:r w:rsidRPr="000100F1">
              <w:rPr>
                <w:rFonts w:ascii="Arial" w:hAnsi="Arial" w:cs="Arial"/>
                <w:color w:val="000000"/>
              </w:rPr>
              <w:t xml:space="preserve">Yes, assets from the Maine Office of Tourism and the Maine State Archives will be available. </w:t>
            </w:r>
          </w:p>
        </w:tc>
      </w:tr>
    </w:tbl>
    <w:p w14:paraId="68821FC0" w14:textId="77777777" w:rsidR="009C2E0C" w:rsidRPr="000100F1" w:rsidRDefault="009C2E0C" w:rsidP="009C2E0C">
      <w:pPr>
        <w:tabs>
          <w:tab w:val="left" w:pos="3387"/>
        </w:tabs>
        <w:jc w:val="center"/>
        <w:rPr>
          <w:rFonts w:ascii="Arial" w:hAnsi="Arial" w:cs="Arial"/>
          <w:b/>
          <w:color w:val="000000"/>
        </w:rPr>
      </w:pPr>
    </w:p>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42"/>
        <w:gridCol w:w="8142"/>
      </w:tblGrid>
      <w:tr w:rsidR="009C2E0C" w:rsidRPr="000100F1" w14:paraId="270BE983" w14:textId="77777777" w:rsidTr="00476A5F">
        <w:trPr>
          <w:trHeight w:val="379"/>
        </w:trPr>
        <w:tc>
          <w:tcPr>
            <w:tcW w:w="427" w:type="dxa"/>
            <w:vMerge w:val="restart"/>
            <w:shd w:val="clear" w:color="auto" w:fill="BDD6EE"/>
            <w:vAlign w:val="center"/>
          </w:tcPr>
          <w:p w14:paraId="6308F1B9"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10</w:t>
            </w:r>
          </w:p>
        </w:tc>
        <w:tc>
          <w:tcPr>
            <w:tcW w:w="2251" w:type="dxa"/>
            <w:tcBorders>
              <w:bottom w:val="single" w:sz="4" w:space="0" w:color="auto"/>
            </w:tcBorders>
            <w:shd w:val="clear" w:color="auto" w:fill="BDD6EE"/>
            <w:vAlign w:val="center"/>
          </w:tcPr>
          <w:p w14:paraId="692E3267"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89" w:type="dxa"/>
            <w:tcBorders>
              <w:bottom w:val="single" w:sz="4" w:space="0" w:color="auto"/>
            </w:tcBorders>
            <w:shd w:val="clear" w:color="auto" w:fill="BDD6EE"/>
            <w:vAlign w:val="center"/>
          </w:tcPr>
          <w:p w14:paraId="2C507E59" w14:textId="77777777" w:rsidR="009C2E0C" w:rsidRPr="000100F1"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9C2E0C" w:rsidRPr="000100F1" w14:paraId="6C75CF42" w14:textId="77777777" w:rsidTr="00476A5F">
        <w:trPr>
          <w:trHeight w:val="379"/>
        </w:trPr>
        <w:tc>
          <w:tcPr>
            <w:tcW w:w="427" w:type="dxa"/>
            <w:vMerge/>
            <w:shd w:val="clear" w:color="auto" w:fill="FFFFFF"/>
          </w:tcPr>
          <w:p w14:paraId="0F09FD84" w14:textId="77777777" w:rsidR="009C2E0C" w:rsidRPr="000100F1"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51" w:type="dxa"/>
            <w:shd w:val="clear" w:color="auto" w:fill="FFFFFF"/>
            <w:vAlign w:val="center"/>
          </w:tcPr>
          <w:p w14:paraId="0D4F69E7" w14:textId="73E0384B" w:rsidR="009C2E0C" w:rsidRPr="000100F1" w:rsidRDefault="004A66A2"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N/A</w:t>
            </w:r>
          </w:p>
        </w:tc>
        <w:tc>
          <w:tcPr>
            <w:tcW w:w="8189" w:type="dxa"/>
            <w:shd w:val="clear" w:color="auto" w:fill="FFFFFF"/>
            <w:vAlign w:val="center"/>
          </w:tcPr>
          <w:p w14:paraId="3A9E7831" w14:textId="3E6A7802" w:rsidR="009C2E0C" w:rsidRPr="000100F1" w:rsidRDefault="00A10C16" w:rsidP="00A10C16">
            <w:pPr>
              <w:rPr>
                <w:rFonts w:ascii="Arial" w:hAnsi="Arial" w:cs="Arial"/>
                <w:color w:val="000000"/>
              </w:rPr>
            </w:pPr>
            <w:r w:rsidRPr="000100F1">
              <w:rPr>
                <w:rFonts w:ascii="Arial" w:hAnsi="Arial" w:cs="Arial"/>
                <w:color w:val="000000"/>
              </w:rPr>
              <w:t>What are the key objectives and KPIs of the project? (ie - driving visitation to</w:t>
            </w:r>
            <w:r w:rsidR="00476A5F">
              <w:rPr>
                <w:rFonts w:ascii="Arial" w:hAnsi="Arial" w:cs="Arial"/>
                <w:color w:val="000000"/>
              </w:rPr>
              <w:t xml:space="preserve"> </w:t>
            </w:r>
            <w:r w:rsidRPr="000100F1">
              <w:rPr>
                <w:rFonts w:ascii="Arial" w:hAnsi="Arial" w:cs="Arial"/>
                <w:color w:val="000000"/>
              </w:rPr>
              <w:t xml:space="preserve">Maine, driving participation in </w:t>
            </w:r>
            <w:proofErr w:type="spellStart"/>
            <w:r w:rsidR="005F515A" w:rsidRPr="000100F1">
              <w:rPr>
                <w:rFonts w:ascii="Arial" w:hAnsi="Arial" w:cs="Arial"/>
                <w:color w:val="000000"/>
              </w:rPr>
              <w:t>Semiquincentennial</w:t>
            </w:r>
            <w:proofErr w:type="spellEnd"/>
            <w:r w:rsidRPr="000100F1">
              <w:rPr>
                <w:rFonts w:ascii="Arial" w:hAnsi="Arial" w:cs="Arial"/>
                <w:color w:val="000000"/>
              </w:rPr>
              <w:t xml:space="preserve"> events, driving general</w:t>
            </w:r>
            <w:r w:rsidR="00476A5F">
              <w:rPr>
                <w:rFonts w:ascii="Arial" w:hAnsi="Arial" w:cs="Arial"/>
                <w:color w:val="000000"/>
              </w:rPr>
              <w:t xml:space="preserve"> </w:t>
            </w:r>
            <w:r w:rsidRPr="000100F1">
              <w:rPr>
                <w:rFonts w:ascii="Arial" w:hAnsi="Arial" w:cs="Arial"/>
                <w:color w:val="000000"/>
              </w:rPr>
              <w:t xml:space="preserve">awareness of chosen historical icons, </w:t>
            </w:r>
            <w:r w:rsidR="005F515A" w:rsidRPr="000100F1">
              <w:rPr>
                <w:rFonts w:ascii="Arial" w:hAnsi="Arial" w:cs="Arial"/>
                <w:color w:val="000000"/>
              </w:rPr>
              <w:t>etc.</w:t>
            </w:r>
            <w:r w:rsidRPr="000100F1">
              <w:rPr>
                <w:rFonts w:ascii="Arial" w:hAnsi="Arial" w:cs="Arial"/>
                <w:color w:val="000000"/>
              </w:rPr>
              <w:t>)</w:t>
            </w:r>
          </w:p>
        </w:tc>
      </w:tr>
      <w:tr w:rsidR="009C2E0C" w:rsidRPr="000100F1" w14:paraId="538CAAF5" w14:textId="77777777" w:rsidTr="00476A5F">
        <w:trPr>
          <w:trHeight w:val="379"/>
        </w:trPr>
        <w:tc>
          <w:tcPr>
            <w:tcW w:w="427" w:type="dxa"/>
            <w:vMerge/>
            <w:shd w:val="clear" w:color="auto" w:fill="BDD6EE"/>
          </w:tcPr>
          <w:p w14:paraId="7E9D008C" w14:textId="77777777" w:rsidR="009C2E0C" w:rsidRPr="000100F1"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0" w:type="dxa"/>
            <w:gridSpan w:val="2"/>
            <w:tcBorders>
              <w:bottom w:val="single" w:sz="4" w:space="0" w:color="auto"/>
            </w:tcBorders>
            <w:shd w:val="clear" w:color="auto" w:fill="BDD6EE"/>
            <w:vAlign w:val="center"/>
          </w:tcPr>
          <w:p w14:paraId="682AF883" w14:textId="77777777" w:rsidR="009C2E0C" w:rsidRPr="000100F1"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9C2E0C" w:rsidRPr="000100F1" w14:paraId="025E6C6C" w14:textId="77777777" w:rsidTr="00476A5F">
        <w:trPr>
          <w:trHeight w:val="379"/>
        </w:trPr>
        <w:tc>
          <w:tcPr>
            <w:tcW w:w="427" w:type="dxa"/>
            <w:vMerge/>
          </w:tcPr>
          <w:p w14:paraId="56874C06" w14:textId="77777777" w:rsidR="009C2E0C" w:rsidRPr="000100F1"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0" w:type="dxa"/>
            <w:gridSpan w:val="2"/>
            <w:vAlign w:val="center"/>
          </w:tcPr>
          <w:p w14:paraId="1F7C65E9" w14:textId="18F1509A" w:rsidR="009C2E0C" w:rsidRPr="000100F1" w:rsidRDefault="000431A8" w:rsidP="00D3015C">
            <w:pPr>
              <w:rPr>
                <w:rFonts w:ascii="Arial" w:hAnsi="Arial" w:cs="Arial"/>
              </w:rPr>
            </w:pPr>
            <w:r w:rsidRPr="000100F1">
              <w:rPr>
                <w:rFonts w:ascii="Arial" w:hAnsi="Arial" w:cs="Arial"/>
                <w:color w:val="000000"/>
              </w:rPr>
              <w:t xml:space="preserve">The key project objectives are to highlight 250 special places, people, objects, events, etc. and their stories across Maine; develop a comprehensive multimedia campaign; engage with local communities. </w:t>
            </w:r>
          </w:p>
        </w:tc>
      </w:tr>
    </w:tbl>
    <w:p w14:paraId="7B72175D" w14:textId="77777777" w:rsidR="00BF5871" w:rsidRPr="000100F1" w:rsidRDefault="00BF5871" w:rsidP="00CF3AA7">
      <w:pPr>
        <w:tabs>
          <w:tab w:val="left" w:pos="3387"/>
        </w:tabs>
        <w:jc w:val="center"/>
        <w:rPr>
          <w:rFonts w:ascii="Arial" w:hAnsi="Arial" w:cs="Arial"/>
          <w:b/>
          <w:color w:val="000000"/>
        </w:rPr>
      </w:pPr>
    </w:p>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23B8E611" w14:textId="77777777" w:rsidTr="00476A5F">
        <w:trPr>
          <w:trHeight w:val="379"/>
        </w:trPr>
        <w:tc>
          <w:tcPr>
            <w:tcW w:w="427" w:type="dxa"/>
            <w:vMerge w:val="restart"/>
            <w:shd w:val="clear" w:color="auto" w:fill="BDD6EE"/>
            <w:vAlign w:val="center"/>
          </w:tcPr>
          <w:p w14:paraId="592F84C8" w14:textId="6E746925"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11</w:t>
            </w:r>
          </w:p>
        </w:tc>
        <w:tc>
          <w:tcPr>
            <w:tcW w:w="2307" w:type="dxa"/>
            <w:tcBorders>
              <w:bottom w:val="single" w:sz="4" w:space="0" w:color="auto"/>
            </w:tcBorders>
            <w:shd w:val="clear" w:color="auto" w:fill="BDD6EE"/>
            <w:vAlign w:val="center"/>
          </w:tcPr>
          <w:p w14:paraId="0F05D123"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D34F571"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717480C8" w14:textId="77777777" w:rsidTr="00476A5F">
        <w:trPr>
          <w:trHeight w:val="379"/>
        </w:trPr>
        <w:tc>
          <w:tcPr>
            <w:tcW w:w="427" w:type="dxa"/>
            <w:vMerge/>
            <w:shd w:val="clear" w:color="auto" w:fill="FFFFFF"/>
          </w:tcPr>
          <w:p w14:paraId="075ED0F4" w14:textId="57AB7BF2"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5B82CBA6" w14:textId="1EB71C88"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43CB832F" w14:textId="793C5935" w:rsidR="006E6E7B" w:rsidRPr="000100F1" w:rsidRDefault="006E6E7B" w:rsidP="002446F9">
            <w:pPr>
              <w:rPr>
                <w:rFonts w:ascii="Arial" w:hAnsi="Arial" w:cs="Arial"/>
                <w:color w:val="000000"/>
              </w:rPr>
            </w:pPr>
            <w:r w:rsidRPr="000100F1">
              <w:rPr>
                <w:rFonts w:ascii="Arial" w:hAnsi="Arial" w:cs="Arial"/>
                <w:color w:val="000000"/>
              </w:rPr>
              <w:t>Who would you describe as your primary audience (</w:t>
            </w:r>
            <w:proofErr w:type="spellStart"/>
            <w:r w:rsidRPr="000100F1">
              <w:rPr>
                <w:rFonts w:ascii="Arial" w:hAnsi="Arial" w:cs="Arial"/>
                <w:color w:val="000000"/>
              </w:rPr>
              <w:t>ie</w:t>
            </w:r>
            <w:proofErr w:type="spellEnd"/>
            <w:r w:rsidRPr="000100F1">
              <w:rPr>
                <w:rFonts w:ascii="Arial" w:hAnsi="Arial" w:cs="Arial"/>
                <w:color w:val="000000"/>
              </w:rPr>
              <w:t>, Maine residents, out of state</w:t>
            </w:r>
            <w:r w:rsidR="00476A5F">
              <w:rPr>
                <w:rFonts w:ascii="Arial" w:hAnsi="Arial" w:cs="Arial"/>
                <w:color w:val="000000"/>
              </w:rPr>
              <w:t xml:space="preserve"> </w:t>
            </w:r>
            <w:r w:rsidRPr="000100F1">
              <w:rPr>
                <w:rFonts w:ascii="Arial" w:hAnsi="Arial" w:cs="Arial"/>
                <w:color w:val="000000"/>
              </w:rPr>
              <w:t>heritage tourists, or another audience)</w:t>
            </w:r>
          </w:p>
        </w:tc>
      </w:tr>
      <w:tr w:rsidR="006E6E7B" w:rsidRPr="000100F1" w14:paraId="7E83B438" w14:textId="77777777" w:rsidTr="00476A5F">
        <w:trPr>
          <w:trHeight w:val="379"/>
        </w:trPr>
        <w:tc>
          <w:tcPr>
            <w:tcW w:w="427" w:type="dxa"/>
            <w:vMerge/>
            <w:shd w:val="clear" w:color="auto" w:fill="BDD6EE"/>
          </w:tcPr>
          <w:p w14:paraId="1D7D6947" w14:textId="1906CFB0"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6F3C7C91"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60E89728" w14:textId="77777777" w:rsidTr="00476A5F">
        <w:trPr>
          <w:trHeight w:val="379"/>
        </w:trPr>
        <w:tc>
          <w:tcPr>
            <w:tcW w:w="427" w:type="dxa"/>
            <w:vMerge/>
          </w:tcPr>
          <w:p w14:paraId="1DA5B7C4" w14:textId="6539AAE5"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79879192" w14:textId="334C7944" w:rsidR="006E6E7B" w:rsidRPr="000100F1" w:rsidRDefault="006E6E7B" w:rsidP="002446F9">
            <w:pPr>
              <w:rPr>
                <w:rFonts w:ascii="Arial" w:hAnsi="Arial" w:cs="Arial"/>
                <w:color w:val="000000"/>
              </w:rPr>
            </w:pPr>
            <w:r w:rsidRPr="000100F1">
              <w:rPr>
                <w:rFonts w:ascii="Arial" w:hAnsi="Arial" w:cs="Arial"/>
                <w:color w:val="000000"/>
              </w:rPr>
              <w:t>Our primary audience is residents of and visitors to the State of Maine.</w:t>
            </w:r>
          </w:p>
        </w:tc>
      </w:tr>
    </w:tbl>
    <w:p w14:paraId="10364FC3" w14:textId="77777777" w:rsidR="002C5609" w:rsidRDefault="002C5609"/>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21881EA2" w14:textId="77777777" w:rsidTr="00476A5F">
        <w:trPr>
          <w:trHeight w:val="379"/>
        </w:trPr>
        <w:tc>
          <w:tcPr>
            <w:tcW w:w="427" w:type="dxa"/>
            <w:vMerge w:val="restart"/>
            <w:shd w:val="clear" w:color="auto" w:fill="BDD6EE"/>
            <w:vAlign w:val="center"/>
          </w:tcPr>
          <w:p w14:paraId="55FBC2F4" w14:textId="419E136C"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13</w:t>
            </w:r>
          </w:p>
        </w:tc>
        <w:tc>
          <w:tcPr>
            <w:tcW w:w="2307" w:type="dxa"/>
            <w:tcBorders>
              <w:bottom w:val="single" w:sz="4" w:space="0" w:color="auto"/>
            </w:tcBorders>
            <w:shd w:val="clear" w:color="auto" w:fill="BDD6EE"/>
            <w:vAlign w:val="center"/>
          </w:tcPr>
          <w:p w14:paraId="3672FA49"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73F88EB8"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773274F1" w14:textId="77777777" w:rsidTr="00476A5F">
        <w:trPr>
          <w:trHeight w:val="379"/>
        </w:trPr>
        <w:tc>
          <w:tcPr>
            <w:tcW w:w="427" w:type="dxa"/>
            <w:vMerge/>
            <w:shd w:val="clear" w:color="auto" w:fill="FFFFFF"/>
          </w:tcPr>
          <w:p w14:paraId="7E0BF501" w14:textId="75501C3F"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2BC3247F" w14:textId="57C4F46F"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785BDCCC" w14:textId="5EA5CC26" w:rsidR="006E6E7B" w:rsidRPr="000100F1" w:rsidRDefault="006E6E7B" w:rsidP="002446F9">
            <w:pPr>
              <w:rPr>
                <w:rFonts w:ascii="Arial" w:hAnsi="Arial" w:cs="Arial"/>
                <w:color w:val="000000"/>
              </w:rPr>
            </w:pPr>
            <w:r w:rsidRPr="000100F1">
              <w:rPr>
                <w:rFonts w:ascii="Arial" w:hAnsi="Arial" w:cs="Arial"/>
                <w:color w:val="000000"/>
              </w:rPr>
              <w:t>Is there a launch date set for this campaign/initial content?</w:t>
            </w:r>
          </w:p>
        </w:tc>
      </w:tr>
      <w:tr w:rsidR="006E6E7B" w:rsidRPr="000100F1" w14:paraId="3914BD78" w14:textId="77777777" w:rsidTr="00476A5F">
        <w:trPr>
          <w:trHeight w:val="379"/>
        </w:trPr>
        <w:tc>
          <w:tcPr>
            <w:tcW w:w="427" w:type="dxa"/>
            <w:vMerge/>
            <w:shd w:val="clear" w:color="auto" w:fill="BDD6EE"/>
          </w:tcPr>
          <w:p w14:paraId="65BD450C" w14:textId="6B7387BE"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290ED52C"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343DE7EF" w14:textId="77777777" w:rsidTr="00476A5F">
        <w:trPr>
          <w:trHeight w:val="379"/>
        </w:trPr>
        <w:tc>
          <w:tcPr>
            <w:tcW w:w="427" w:type="dxa"/>
            <w:vMerge/>
          </w:tcPr>
          <w:p w14:paraId="6BB57F2E" w14:textId="2CB0D570"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2CDCF8B4" w14:textId="6E81A96A"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 xml:space="preserve">No, but preferably sometime in the first half of 2026. </w:t>
            </w:r>
          </w:p>
        </w:tc>
      </w:tr>
    </w:tbl>
    <w:p w14:paraId="296A95D2" w14:textId="77777777" w:rsidR="002C5609" w:rsidRDefault="002C5609"/>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19C112A2" w14:textId="77777777" w:rsidTr="00476A5F">
        <w:trPr>
          <w:trHeight w:val="379"/>
        </w:trPr>
        <w:tc>
          <w:tcPr>
            <w:tcW w:w="427" w:type="dxa"/>
            <w:vMerge w:val="restart"/>
            <w:shd w:val="clear" w:color="auto" w:fill="BDD6EE"/>
            <w:vAlign w:val="center"/>
          </w:tcPr>
          <w:p w14:paraId="45F78DCC" w14:textId="5D0B471C"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14</w:t>
            </w:r>
          </w:p>
        </w:tc>
        <w:tc>
          <w:tcPr>
            <w:tcW w:w="2307" w:type="dxa"/>
            <w:tcBorders>
              <w:bottom w:val="single" w:sz="4" w:space="0" w:color="auto"/>
            </w:tcBorders>
            <w:shd w:val="clear" w:color="auto" w:fill="BDD6EE"/>
            <w:vAlign w:val="center"/>
          </w:tcPr>
          <w:p w14:paraId="45079A02"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4FAC22D5"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4400FD6D" w14:textId="77777777" w:rsidTr="00476A5F">
        <w:trPr>
          <w:trHeight w:val="379"/>
        </w:trPr>
        <w:tc>
          <w:tcPr>
            <w:tcW w:w="427" w:type="dxa"/>
            <w:vMerge/>
            <w:shd w:val="clear" w:color="auto" w:fill="FFFFFF"/>
          </w:tcPr>
          <w:p w14:paraId="1EF48EBF" w14:textId="2B56C6BC"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2714EA37" w14:textId="655DEF40"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6869F5A1" w14:textId="341FFE83" w:rsidR="006E6E7B" w:rsidRPr="000100F1" w:rsidRDefault="006E6E7B" w:rsidP="002446F9">
            <w:pPr>
              <w:rPr>
                <w:rFonts w:ascii="Arial" w:hAnsi="Arial" w:cs="Arial"/>
                <w:color w:val="000000"/>
              </w:rPr>
            </w:pPr>
            <w:r w:rsidRPr="000100F1">
              <w:rPr>
                <w:rFonts w:ascii="Arial" w:hAnsi="Arial" w:cs="Arial"/>
                <w:color w:val="000000"/>
              </w:rPr>
              <w:t>Is there a specific launch date when all content needs to be created, or can</w:t>
            </w:r>
            <w:r w:rsidR="00476A5F">
              <w:rPr>
                <w:rFonts w:ascii="Arial" w:hAnsi="Arial" w:cs="Arial"/>
                <w:color w:val="000000"/>
              </w:rPr>
              <w:t xml:space="preserve"> </w:t>
            </w:r>
            <w:r w:rsidRPr="000100F1">
              <w:rPr>
                <w:rFonts w:ascii="Arial" w:hAnsi="Arial" w:cs="Arial"/>
                <w:color w:val="000000"/>
              </w:rPr>
              <w:t>content be created on a rolling basis?</w:t>
            </w:r>
          </w:p>
        </w:tc>
      </w:tr>
      <w:tr w:rsidR="006E6E7B" w:rsidRPr="000100F1" w14:paraId="612089FE" w14:textId="77777777" w:rsidTr="00476A5F">
        <w:trPr>
          <w:trHeight w:val="379"/>
        </w:trPr>
        <w:tc>
          <w:tcPr>
            <w:tcW w:w="427" w:type="dxa"/>
            <w:vMerge/>
            <w:shd w:val="clear" w:color="auto" w:fill="BDD6EE"/>
          </w:tcPr>
          <w:p w14:paraId="75071390" w14:textId="2FE4315B"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2B867AC4"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185527FB" w14:textId="77777777" w:rsidTr="00476A5F">
        <w:trPr>
          <w:trHeight w:val="379"/>
        </w:trPr>
        <w:tc>
          <w:tcPr>
            <w:tcW w:w="427" w:type="dxa"/>
            <w:vMerge/>
          </w:tcPr>
          <w:p w14:paraId="385AB87B" w14:textId="6C93501D"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0B640D0B" w14:textId="79E8E901" w:rsidR="006E6E7B" w:rsidRPr="000100F1" w:rsidRDefault="006E6E7B" w:rsidP="002446F9">
            <w:pPr>
              <w:rPr>
                <w:rFonts w:ascii="Arial" w:hAnsi="Arial" w:cs="Arial"/>
                <w:color w:val="000000"/>
              </w:rPr>
            </w:pPr>
            <w:r w:rsidRPr="000100F1">
              <w:rPr>
                <w:rFonts w:ascii="Arial" w:hAnsi="Arial" w:cs="Arial"/>
                <w:color w:val="000000"/>
              </w:rPr>
              <w:t xml:space="preserve">We expect content on a rolling basis. </w:t>
            </w:r>
          </w:p>
        </w:tc>
      </w:tr>
    </w:tbl>
    <w:p w14:paraId="185DD026" w14:textId="77777777" w:rsidR="005665F1" w:rsidRDefault="005665F1"/>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0A288563" w14:textId="77777777" w:rsidTr="00216144">
        <w:trPr>
          <w:trHeight w:val="379"/>
        </w:trPr>
        <w:tc>
          <w:tcPr>
            <w:tcW w:w="427" w:type="dxa"/>
            <w:vMerge w:val="restart"/>
            <w:shd w:val="clear" w:color="auto" w:fill="BDD6EE"/>
            <w:vAlign w:val="center"/>
          </w:tcPr>
          <w:p w14:paraId="15EB7884" w14:textId="01E944C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15</w:t>
            </w:r>
          </w:p>
        </w:tc>
        <w:tc>
          <w:tcPr>
            <w:tcW w:w="2307" w:type="dxa"/>
            <w:tcBorders>
              <w:bottom w:val="single" w:sz="4" w:space="0" w:color="auto"/>
            </w:tcBorders>
            <w:shd w:val="clear" w:color="auto" w:fill="BDD6EE"/>
            <w:vAlign w:val="center"/>
          </w:tcPr>
          <w:p w14:paraId="057B1981"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5E8E0A28"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66581A7F" w14:textId="77777777" w:rsidTr="00216144">
        <w:trPr>
          <w:trHeight w:val="379"/>
        </w:trPr>
        <w:tc>
          <w:tcPr>
            <w:tcW w:w="427" w:type="dxa"/>
            <w:vMerge/>
            <w:shd w:val="clear" w:color="auto" w:fill="FFFFFF"/>
          </w:tcPr>
          <w:p w14:paraId="4F91ED2C" w14:textId="7FB8F422"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2C449265" w14:textId="33CED993"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5DB0E543" w14:textId="490D0494" w:rsidR="006E6E7B" w:rsidRPr="000100F1" w:rsidRDefault="006E6E7B" w:rsidP="002446F9">
            <w:pPr>
              <w:rPr>
                <w:rFonts w:ascii="Arial" w:hAnsi="Arial" w:cs="Arial"/>
                <w:color w:val="000000"/>
              </w:rPr>
            </w:pPr>
            <w:r w:rsidRPr="000100F1">
              <w:rPr>
                <w:rFonts w:ascii="Arial" w:hAnsi="Arial" w:cs="Arial"/>
                <w:color w:val="000000"/>
              </w:rPr>
              <w:t>Which channels will the content primarily live on (</w:t>
            </w:r>
            <w:proofErr w:type="spellStart"/>
            <w:r w:rsidRPr="000100F1">
              <w:rPr>
                <w:rFonts w:ascii="Arial" w:hAnsi="Arial" w:cs="Arial"/>
                <w:color w:val="000000"/>
              </w:rPr>
              <w:t>ie</w:t>
            </w:r>
            <w:proofErr w:type="spellEnd"/>
            <w:r w:rsidRPr="000100F1">
              <w:rPr>
                <w:rFonts w:ascii="Arial" w:hAnsi="Arial" w:cs="Arial"/>
                <w:color w:val="000000"/>
              </w:rPr>
              <w:t>, web, Facebook, Instagram)?</w:t>
            </w:r>
          </w:p>
        </w:tc>
      </w:tr>
      <w:tr w:rsidR="006E6E7B" w:rsidRPr="000100F1" w14:paraId="2D85D3E5" w14:textId="77777777" w:rsidTr="00216144">
        <w:trPr>
          <w:trHeight w:val="379"/>
        </w:trPr>
        <w:tc>
          <w:tcPr>
            <w:tcW w:w="427" w:type="dxa"/>
            <w:vMerge/>
            <w:shd w:val="clear" w:color="auto" w:fill="BDD6EE"/>
          </w:tcPr>
          <w:p w14:paraId="5CFD6E33" w14:textId="2F108CC2"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0179823B"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090300DC" w14:textId="77777777" w:rsidTr="00216144">
        <w:trPr>
          <w:trHeight w:val="379"/>
        </w:trPr>
        <w:tc>
          <w:tcPr>
            <w:tcW w:w="427" w:type="dxa"/>
            <w:vMerge/>
          </w:tcPr>
          <w:p w14:paraId="021ED675" w14:textId="4939F6CE"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7415F272" w14:textId="5E2B92F0" w:rsidR="006E6E7B" w:rsidRPr="000100F1" w:rsidRDefault="006E6E7B" w:rsidP="002446F9">
            <w:pPr>
              <w:rPr>
                <w:rFonts w:ascii="Arial" w:hAnsi="Arial" w:cs="Arial"/>
                <w:color w:val="000000"/>
              </w:rPr>
            </w:pPr>
            <w:r w:rsidRPr="000100F1">
              <w:rPr>
                <w:rFonts w:ascii="Arial" w:hAnsi="Arial" w:cs="Arial"/>
                <w:color w:val="000000"/>
              </w:rPr>
              <w:t>Web, Facebook, and Instagram.</w:t>
            </w:r>
          </w:p>
        </w:tc>
      </w:tr>
    </w:tbl>
    <w:p w14:paraId="505BE104" w14:textId="77777777" w:rsidR="005665F1" w:rsidRDefault="005665F1"/>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6A3418D4" w14:textId="77777777" w:rsidTr="00216144">
        <w:trPr>
          <w:trHeight w:val="379"/>
        </w:trPr>
        <w:tc>
          <w:tcPr>
            <w:tcW w:w="427" w:type="dxa"/>
            <w:vMerge w:val="restart"/>
            <w:shd w:val="clear" w:color="auto" w:fill="BDD6EE"/>
            <w:vAlign w:val="center"/>
          </w:tcPr>
          <w:p w14:paraId="5344A70D" w14:textId="3D1952CB"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16</w:t>
            </w:r>
          </w:p>
        </w:tc>
        <w:tc>
          <w:tcPr>
            <w:tcW w:w="2307" w:type="dxa"/>
            <w:tcBorders>
              <w:bottom w:val="single" w:sz="4" w:space="0" w:color="auto"/>
            </w:tcBorders>
            <w:shd w:val="clear" w:color="auto" w:fill="BDD6EE"/>
            <w:vAlign w:val="center"/>
          </w:tcPr>
          <w:p w14:paraId="0BC9813B"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4C6F704D"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66E9893B" w14:textId="77777777" w:rsidTr="00216144">
        <w:trPr>
          <w:trHeight w:val="379"/>
        </w:trPr>
        <w:tc>
          <w:tcPr>
            <w:tcW w:w="427" w:type="dxa"/>
            <w:vMerge/>
            <w:shd w:val="clear" w:color="auto" w:fill="FFFFFF"/>
          </w:tcPr>
          <w:p w14:paraId="6BA97B91" w14:textId="519CD0FF"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5FF661DC" w14:textId="6B5346CB"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0A151C40" w14:textId="4384CEB1" w:rsidR="006E6E7B" w:rsidRPr="000100F1" w:rsidRDefault="006E6E7B" w:rsidP="002446F9">
            <w:pPr>
              <w:rPr>
                <w:rFonts w:ascii="Arial" w:hAnsi="Arial" w:cs="Arial"/>
                <w:color w:val="000000"/>
              </w:rPr>
            </w:pPr>
            <w:r w:rsidRPr="000100F1">
              <w:rPr>
                <w:rFonts w:ascii="Arial" w:hAnsi="Arial" w:cs="Arial"/>
                <w:color w:val="000000"/>
              </w:rPr>
              <w:t xml:space="preserve">Where will </w:t>
            </w:r>
            <w:proofErr w:type="gramStart"/>
            <w:r w:rsidRPr="000100F1">
              <w:rPr>
                <w:rFonts w:ascii="Arial" w:hAnsi="Arial" w:cs="Arial"/>
                <w:color w:val="000000"/>
              </w:rPr>
              <w:t>all of</w:t>
            </w:r>
            <w:proofErr w:type="gramEnd"/>
            <w:r w:rsidRPr="000100F1">
              <w:rPr>
                <w:rFonts w:ascii="Arial" w:hAnsi="Arial" w:cs="Arial"/>
                <w:color w:val="000000"/>
              </w:rPr>
              <w:t xml:space="preserve"> this content be housed? Will it be available on a website? If so,</w:t>
            </w:r>
            <w:r>
              <w:rPr>
                <w:rFonts w:ascii="Arial" w:hAnsi="Arial" w:cs="Arial"/>
                <w:color w:val="000000"/>
              </w:rPr>
              <w:t xml:space="preserve"> </w:t>
            </w:r>
            <w:r w:rsidRPr="000100F1">
              <w:rPr>
                <w:rFonts w:ascii="Arial" w:hAnsi="Arial" w:cs="Arial"/>
                <w:color w:val="000000"/>
              </w:rPr>
              <w:t>which website?</w:t>
            </w:r>
          </w:p>
        </w:tc>
      </w:tr>
      <w:tr w:rsidR="006E6E7B" w:rsidRPr="000100F1" w14:paraId="7F6D3F50" w14:textId="77777777" w:rsidTr="00216144">
        <w:trPr>
          <w:trHeight w:val="379"/>
        </w:trPr>
        <w:tc>
          <w:tcPr>
            <w:tcW w:w="427" w:type="dxa"/>
            <w:vMerge/>
            <w:shd w:val="clear" w:color="auto" w:fill="BDD6EE"/>
          </w:tcPr>
          <w:p w14:paraId="28428F4D" w14:textId="11AA0305"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1C8041E9"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10C3E64E" w14:textId="77777777" w:rsidTr="00216144">
        <w:trPr>
          <w:trHeight w:val="379"/>
        </w:trPr>
        <w:tc>
          <w:tcPr>
            <w:tcW w:w="427" w:type="dxa"/>
            <w:vMerge/>
          </w:tcPr>
          <w:p w14:paraId="1D22DEB2" w14:textId="123026A5"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5DC6053D" w14:textId="6B9A7554" w:rsidR="006E6E7B" w:rsidRPr="000100F1" w:rsidRDefault="006E6E7B" w:rsidP="002446F9">
            <w:pPr>
              <w:rPr>
                <w:rFonts w:ascii="Arial" w:hAnsi="Arial" w:cs="Arial"/>
                <w:color w:val="000000"/>
              </w:rPr>
            </w:pPr>
            <w:r w:rsidRPr="000100F1">
              <w:rPr>
                <w:rFonts w:ascii="Arial" w:hAnsi="Arial" w:cs="Arial"/>
                <w:color w:val="000000"/>
              </w:rPr>
              <w:t>All materials will be housed on Maine State Archives servers. Yes, it will be available on a website, which will be built out in Phase II of this project.</w:t>
            </w:r>
          </w:p>
        </w:tc>
      </w:tr>
    </w:tbl>
    <w:p w14:paraId="67015E4E" w14:textId="77777777" w:rsidR="005665F1" w:rsidRDefault="005665F1"/>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05DEF189" w14:textId="77777777" w:rsidTr="00216144">
        <w:trPr>
          <w:trHeight w:val="379"/>
        </w:trPr>
        <w:tc>
          <w:tcPr>
            <w:tcW w:w="427" w:type="dxa"/>
            <w:vMerge w:val="restart"/>
            <w:shd w:val="clear" w:color="auto" w:fill="BDD6EE"/>
            <w:vAlign w:val="center"/>
          </w:tcPr>
          <w:p w14:paraId="4666FC74" w14:textId="02C2B67F"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17</w:t>
            </w:r>
          </w:p>
        </w:tc>
        <w:tc>
          <w:tcPr>
            <w:tcW w:w="2307" w:type="dxa"/>
            <w:tcBorders>
              <w:bottom w:val="single" w:sz="4" w:space="0" w:color="auto"/>
            </w:tcBorders>
            <w:shd w:val="clear" w:color="auto" w:fill="BDD6EE"/>
            <w:vAlign w:val="center"/>
          </w:tcPr>
          <w:p w14:paraId="77EFB7DE"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426DB5A9"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4653F5EB" w14:textId="77777777" w:rsidTr="00216144">
        <w:trPr>
          <w:trHeight w:val="379"/>
        </w:trPr>
        <w:tc>
          <w:tcPr>
            <w:tcW w:w="427" w:type="dxa"/>
            <w:vMerge/>
            <w:shd w:val="clear" w:color="auto" w:fill="FFFFFF"/>
          </w:tcPr>
          <w:p w14:paraId="54E4BFC7" w14:textId="539BD336"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669E192C" w14:textId="37340CE5"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5A388BB1" w14:textId="0B1C960C" w:rsidR="006E6E7B" w:rsidRPr="000100F1" w:rsidRDefault="006E6E7B" w:rsidP="002446F9">
            <w:pPr>
              <w:rPr>
                <w:rFonts w:ascii="Arial" w:hAnsi="Arial" w:cs="Arial"/>
                <w:color w:val="000000"/>
              </w:rPr>
            </w:pPr>
            <w:r w:rsidRPr="000100F1">
              <w:rPr>
                <w:rFonts w:ascii="Arial" w:hAnsi="Arial" w:cs="Arial"/>
                <w:color w:val="000000"/>
              </w:rPr>
              <w:t>Will there be paid media behind the content developed?</w:t>
            </w:r>
          </w:p>
        </w:tc>
      </w:tr>
      <w:tr w:rsidR="006E6E7B" w:rsidRPr="000100F1" w14:paraId="416FF4F2" w14:textId="77777777" w:rsidTr="00216144">
        <w:trPr>
          <w:trHeight w:val="379"/>
        </w:trPr>
        <w:tc>
          <w:tcPr>
            <w:tcW w:w="427" w:type="dxa"/>
            <w:vMerge/>
            <w:shd w:val="clear" w:color="auto" w:fill="BDD6EE"/>
          </w:tcPr>
          <w:p w14:paraId="1E0E1270" w14:textId="00935D14"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1CE612E7"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75A941DD" w14:textId="77777777" w:rsidTr="00216144">
        <w:trPr>
          <w:trHeight w:val="379"/>
        </w:trPr>
        <w:tc>
          <w:tcPr>
            <w:tcW w:w="427" w:type="dxa"/>
            <w:vMerge/>
          </w:tcPr>
          <w:p w14:paraId="7F14B742" w14:textId="402D527F"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58C76CE4" w14:textId="5E2D840C" w:rsidR="006E6E7B" w:rsidRPr="000100F1" w:rsidRDefault="006E6E7B" w:rsidP="002446F9">
            <w:pPr>
              <w:rPr>
                <w:rFonts w:ascii="Arial" w:hAnsi="Arial" w:cs="Arial"/>
                <w:color w:val="000000"/>
              </w:rPr>
            </w:pPr>
            <w:r w:rsidRPr="000100F1">
              <w:rPr>
                <w:rFonts w:ascii="Arial" w:hAnsi="Arial" w:cs="Arial"/>
                <w:color w:val="000000"/>
              </w:rPr>
              <w:t>Yes, but in Phase II.</w:t>
            </w:r>
          </w:p>
        </w:tc>
      </w:tr>
    </w:tbl>
    <w:p w14:paraId="07A74AE4" w14:textId="77777777" w:rsidR="005665F1" w:rsidRDefault="005665F1"/>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020410DD" w14:textId="77777777" w:rsidTr="00216144">
        <w:trPr>
          <w:trHeight w:val="379"/>
        </w:trPr>
        <w:tc>
          <w:tcPr>
            <w:tcW w:w="427" w:type="dxa"/>
            <w:vMerge w:val="restart"/>
            <w:shd w:val="clear" w:color="auto" w:fill="BDD6EE"/>
            <w:vAlign w:val="center"/>
          </w:tcPr>
          <w:p w14:paraId="7950AFB8" w14:textId="3C537DB0"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18</w:t>
            </w:r>
          </w:p>
        </w:tc>
        <w:tc>
          <w:tcPr>
            <w:tcW w:w="2307" w:type="dxa"/>
            <w:tcBorders>
              <w:bottom w:val="single" w:sz="4" w:space="0" w:color="auto"/>
            </w:tcBorders>
            <w:shd w:val="clear" w:color="auto" w:fill="BDD6EE"/>
            <w:vAlign w:val="center"/>
          </w:tcPr>
          <w:p w14:paraId="2772308A"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2BCDA00"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3453301E" w14:textId="77777777" w:rsidTr="00216144">
        <w:trPr>
          <w:trHeight w:val="379"/>
        </w:trPr>
        <w:tc>
          <w:tcPr>
            <w:tcW w:w="427" w:type="dxa"/>
            <w:vMerge/>
            <w:shd w:val="clear" w:color="auto" w:fill="FFFFFF"/>
          </w:tcPr>
          <w:p w14:paraId="7107A01C" w14:textId="7451BA8E"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4C964A5C" w14:textId="3CAB81F0"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3CAF8377" w14:textId="28D7CA66" w:rsidR="006E6E7B" w:rsidRPr="000100F1" w:rsidRDefault="006E6E7B" w:rsidP="002446F9">
            <w:pPr>
              <w:rPr>
                <w:rFonts w:ascii="Arial" w:hAnsi="Arial" w:cs="Arial"/>
                <w:color w:val="000000"/>
              </w:rPr>
            </w:pPr>
            <w:r w:rsidRPr="000100F1">
              <w:rPr>
                <w:rFonts w:ascii="Arial" w:hAnsi="Arial" w:cs="Arial"/>
                <w:color w:val="000000"/>
              </w:rPr>
              <w:t>Will the client need to approve any key content creators (photographers,</w:t>
            </w:r>
            <w:r w:rsidRPr="000100F1">
              <w:rPr>
                <w:rFonts w:ascii="Arial" w:hAnsi="Arial" w:cs="Arial"/>
                <w:color w:val="000000"/>
              </w:rPr>
              <w:br/>
              <w:t>videographers, etc.) before they are hired?</w:t>
            </w:r>
          </w:p>
        </w:tc>
      </w:tr>
      <w:tr w:rsidR="006E6E7B" w:rsidRPr="000100F1" w14:paraId="3D09DE8B" w14:textId="77777777" w:rsidTr="00216144">
        <w:trPr>
          <w:trHeight w:val="379"/>
        </w:trPr>
        <w:tc>
          <w:tcPr>
            <w:tcW w:w="427" w:type="dxa"/>
            <w:vMerge/>
            <w:shd w:val="clear" w:color="auto" w:fill="BDD6EE"/>
          </w:tcPr>
          <w:p w14:paraId="7669B81A" w14:textId="6AFD8954"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50C8A90B"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517D92BF" w14:textId="77777777" w:rsidTr="00216144">
        <w:trPr>
          <w:trHeight w:val="379"/>
        </w:trPr>
        <w:tc>
          <w:tcPr>
            <w:tcW w:w="427" w:type="dxa"/>
            <w:vMerge/>
          </w:tcPr>
          <w:p w14:paraId="3EAB4247" w14:textId="68A16068"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4B1A7815" w14:textId="21FB09F0" w:rsidR="006E6E7B" w:rsidRPr="000100F1" w:rsidRDefault="006E6E7B" w:rsidP="002446F9">
            <w:pPr>
              <w:rPr>
                <w:rFonts w:ascii="Arial" w:hAnsi="Arial" w:cs="Arial"/>
                <w:color w:val="000000"/>
              </w:rPr>
            </w:pPr>
            <w:r w:rsidRPr="000100F1">
              <w:rPr>
                <w:rFonts w:ascii="Arial" w:hAnsi="Arial" w:cs="Arial"/>
                <w:color w:val="000000"/>
              </w:rPr>
              <w:t xml:space="preserve">Yes. </w:t>
            </w:r>
          </w:p>
        </w:tc>
      </w:tr>
    </w:tbl>
    <w:p w14:paraId="62940715" w14:textId="77777777" w:rsidR="005665F1" w:rsidRDefault="005665F1"/>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79393F6B" w14:textId="77777777" w:rsidTr="00A006B5">
        <w:trPr>
          <w:trHeight w:val="379"/>
        </w:trPr>
        <w:tc>
          <w:tcPr>
            <w:tcW w:w="427" w:type="dxa"/>
            <w:vMerge w:val="restart"/>
            <w:shd w:val="clear" w:color="auto" w:fill="BDD6EE"/>
            <w:vAlign w:val="center"/>
          </w:tcPr>
          <w:p w14:paraId="59739069" w14:textId="20769112"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19</w:t>
            </w:r>
          </w:p>
        </w:tc>
        <w:tc>
          <w:tcPr>
            <w:tcW w:w="2307" w:type="dxa"/>
            <w:tcBorders>
              <w:bottom w:val="single" w:sz="4" w:space="0" w:color="auto"/>
            </w:tcBorders>
            <w:shd w:val="clear" w:color="auto" w:fill="BDD6EE"/>
            <w:vAlign w:val="center"/>
          </w:tcPr>
          <w:p w14:paraId="417802FB"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3417342C"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45F62385" w14:textId="77777777" w:rsidTr="00A006B5">
        <w:trPr>
          <w:trHeight w:val="379"/>
        </w:trPr>
        <w:tc>
          <w:tcPr>
            <w:tcW w:w="427" w:type="dxa"/>
            <w:vMerge/>
            <w:shd w:val="clear" w:color="auto" w:fill="FFFFFF"/>
          </w:tcPr>
          <w:p w14:paraId="2442D7FF" w14:textId="3E498E7A"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3365094F" w14:textId="113A376B"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4622F3F7" w14:textId="122A9762" w:rsidR="006E6E7B" w:rsidRPr="000100F1" w:rsidRDefault="006E6E7B" w:rsidP="002446F9">
            <w:pPr>
              <w:rPr>
                <w:rFonts w:ascii="Arial" w:hAnsi="Arial" w:cs="Arial"/>
                <w:color w:val="000000"/>
              </w:rPr>
            </w:pPr>
            <w:r w:rsidRPr="000100F1">
              <w:rPr>
                <w:rFonts w:ascii="Arial" w:hAnsi="Arial" w:cs="Arial"/>
                <w:color w:val="000000"/>
              </w:rPr>
              <w:t>How many people from the client team will be working with the chosen agency</w:t>
            </w:r>
            <w:r w:rsidR="00216144">
              <w:rPr>
                <w:rFonts w:ascii="Arial" w:hAnsi="Arial" w:cs="Arial"/>
                <w:color w:val="000000"/>
              </w:rPr>
              <w:t xml:space="preserve"> </w:t>
            </w:r>
            <w:r w:rsidRPr="000100F1">
              <w:rPr>
                <w:rFonts w:ascii="Arial" w:hAnsi="Arial" w:cs="Arial"/>
                <w:color w:val="000000"/>
              </w:rPr>
              <w:t>partner on this? Will there be a dedicated individual point of contact from the</w:t>
            </w:r>
            <w:r w:rsidR="00216144">
              <w:rPr>
                <w:rFonts w:ascii="Arial" w:hAnsi="Arial" w:cs="Arial"/>
                <w:color w:val="000000"/>
              </w:rPr>
              <w:t xml:space="preserve"> </w:t>
            </w:r>
            <w:r w:rsidRPr="000100F1">
              <w:rPr>
                <w:rFonts w:ascii="Arial" w:hAnsi="Arial" w:cs="Arial"/>
                <w:color w:val="000000"/>
              </w:rPr>
              <w:t>state to help make contact and liaise with certain icons?</w:t>
            </w:r>
          </w:p>
        </w:tc>
      </w:tr>
      <w:tr w:rsidR="006E6E7B" w:rsidRPr="000100F1" w14:paraId="4EB79F9D" w14:textId="77777777" w:rsidTr="00A006B5">
        <w:trPr>
          <w:trHeight w:val="379"/>
        </w:trPr>
        <w:tc>
          <w:tcPr>
            <w:tcW w:w="427" w:type="dxa"/>
            <w:vMerge/>
            <w:shd w:val="clear" w:color="auto" w:fill="BDD6EE"/>
          </w:tcPr>
          <w:p w14:paraId="0EBD8886" w14:textId="37C8E88D"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182B430A"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1B4AB858" w14:textId="77777777" w:rsidTr="00A006B5">
        <w:trPr>
          <w:trHeight w:val="379"/>
        </w:trPr>
        <w:tc>
          <w:tcPr>
            <w:tcW w:w="427" w:type="dxa"/>
            <w:vMerge/>
          </w:tcPr>
          <w:p w14:paraId="757320B9" w14:textId="5FBD6A6E"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5CBB5F7A" w14:textId="76A739C4" w:rsidR="006E6E7B" w:rsidRPr="000100F1" w:rsidRDefault="006E6E7B" w:rsidP="002446F9">
            <w:pPr>
              <w:rPr>
                <w:rFonts w:ascii="Arial" w:hAnsi="Arial" w:cs="Arial"/>
                <w:color w:val="000000"/>
              </w:rPr>
            </w:pPr>
            <w:r w:rsidRPr="000100F1">
              <w:rPr>
                <w:rFonts w:ascii="Arial" w:hAnsi="Arial" w:cs="Arial"/>
                <w:color w:val="000000"/>
              </w:rPr>
              <w:t xml:space="preserve">There will be a small working group reviewing and approving content. Yes, the Director will be the main point of contact. </w:t>
            </w:r>
          </w:p>
        </w:tc>
      </w:tr>
    </w:tbl>
    <w:p w14:paraId="7DE7170C" w14:textId="77777777" w:rsidR="009909A7" w:rsidRDefault="009909A7"/>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233002A3" w14:textId="77777777" w:rsidTr="00A006B5">
        <w:trPr>
          <w:trHeight w:val="379"/>
        </w:trPr>
        <w:tc>
          <w:tcPr>
            <w:tcW w:w="427" w:type="dxa"/>
            <w:vMerge w:val="restart"/>
            <w:shd w:val="clear" w:color="auto" w:fill="BDD6EE"/>
            <w:vAlign w:val="center"/>
          </w:tcPr>
          <w:p w14:paraId="1C8EC676" w14:textId="7D1B97F6"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20</w:t>
            </w:r>
          </w:p>
        </w:tc>
        <w:tc>
          <w:tcPr>
            <w:tcW w:w="2307" w:type="dxa"/>
            <w:tcBorders>
              <w:bottom w:val="single" w:sz="4" w:space="0" w:color="auto"/>
            </w:tcBorders>
            <w:shd w:val="clear" w:color="auto" w:fill="BDD6EE"/>
            <w:vAlign w:val="center"/>
          </w:tcPr>
          <w:p w14:paraId="2C606314"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08C5B150"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527E0774" w14:textId="77777777" w:rsidTr="00A006B5">
        <w:trPr>
          <w:trHeight w:val="379"/>
        </w:trPr>
        <w:tc>
          <w:tcPr>
            <w:tcW w:w="427" w:type="dxa"/>
            <w:vMerge/>
            <w:shd w:val="clear" w:color="auto" w:fill="FFFFFF"/>
          </w:tcPr>
          <w:p w14:paraId="03E1E004" w14:textId="22701988"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0B5BA0CB" w14:textId="1E69480B"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55344D15" w14:textId="0E0DD871" w:rsidR="006E6E7B" w:rsidRPr="000100F1" w:rsidRDefault="006E6E7B" w:rsidP="002446F9">
            <w:pPr>
              <w:rPr>
                <w:rFonts w:ascii="Arial" w:hAnsi="Arial" w:cs="Arial"/>
                <w:color w:val="000000"/>
              </w:rPr>
            </w:pPr>
            <w:r w:rsidRPr="000100F1">
              <w:rPr>
                <w:rFonts w:ascii="Arial" w:hAnsi="Arial" w:cs="Arial"/>
                <w:color w:val="000000"/>
              </w:rPr>
              <w:t>What is the minimum number of rounds of feedback for the 25 videos?</w:t>
            </w:r>
            <w:r w:rsidRPr="000100F1">
              <w:rPr>
                <w:rFonts w:ascii="Arial" w:hAnsi="Arial" w:cs="Arial"/>
                <w:color w:val="000000"/>
              </w:rPr>
              <w:br/>
              <w:t>Minimum number of feedback rounds for photos? Who will be responsible for</w:t>
            </w:r>
            <w:r w:rsidR="00A006B5">
              <w:rPr>
                <w:rFonts w:ascii="Arial" w:hAnsi="Arial" w:cs="Arial"/>
                <w:color w:val="000000"/>
              </w:rPr>
              <w:t xml:space="preserve"> </w:t>
            </w:r>
            <w:r w:rsidRPr="000100F1">
              <w:rPr>
                <w:rFonts w:ascii="Arial" w:hAnsi="Arial" w:cs="Arial"/>
                <w:color w:val="000000"/>
              </w:rPr>
              <w:t>selecting the 575+ approved photos?</w:t>
            </w:r>
          </w:p>
        </w:tc>
      </w:tr>
      <w:tr w:rsidR="006E6E7B" w:rsidRPr="000100F1" w14:paraId="5B477E7F" w14:textId="77777777" w:rsidTr="00A006B5">
        <w:trPr>
          <w:trHeight w:val="379"/>
        </w:trPr>
        <w:tc>
          <w:tcPr>
            <w:tcW w:w="427" w:type="dxa"/>
            <w:vMerge/>
            <w:shd w:val="clear" w:color="auto" w:fill="BDD6EE"/>
          </w:tcPr>
          <w:p w14:paraId="47F0CB66" w14:textId="51C13B14"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7BB7F539"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728FEADA" w14:textId="77777777" w:rsidTr="00A006B5">
        <w:trPr>
          <w:trHeight w:val="379"/>
        </w:trPr>
        <w:tc>
          <w:tcPr>
            <w:tcW w:w="427" w:type="dxa"/>
            <w:vMerge/>
          </w:tcPr>
          <w:p w14:paraId="60CCB277" w14:textId="3D464A36"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27E76163" w14:textId="6FA35B8A" w:rsidR="006E6E7B" w:rsidRPr="000100F1" w:rsidRDefault="006E6E7B" w:rsidP="002446F9">
            <w:pPr>
              <w:rPr>
                <w:rFonts w:ascii="Arial" w:hAnsi="Arial" w:cs="Arial"/>
                <w:color w:val="000000"/>
              </w:rPr>
            </w:pPr>
            <w:r w:rsidRPr="000100F1">
              <w:rPr>
                <w:rFonts w:ascii="Arial" w:hAnsi="Arial" w:cs="Arial"/>
                <w:color w:val="000000"/>
              </w:rPr>
              <w:t xml:space="preserve">We expect a minimum round of 2 feedback, and the Director will work closely with the winning bidder on selection of the photos. </w:t>
            </w:r>
          </w:p>
        </w:tc>
      </w:tr>
    </w:tbl>
    <w:p w14:paraId="232C1FFB" w14:textId="77777777" w:rsidR="009909A7" w:rsidRDefault="009909A7"/>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3485A549" w14:textId="77777777" w:rsidTr="00A006B5">
        <w:trPr>
          <w:trHeight w:val="379"/>
        </w:trPr>
        <w:tc>
          <w:tcPr>
            <w:tcW w:w="427" w:type="dxa"/>
            <w:vMerge w:val="restart"/>
            <w:shd w:val="clear" w:color="auto" w:fill="BDD6EE"/>
            <w:vAlign w:val="center"/>
          </w:tcPr>
          <w:p w14:paraId="1631AFE0" w14:textId="3A219168"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lastRenderedPageBreak/>
              <w:t>21</w:t>
            </w:r>
          </w:p>
        </w:tc>
        <w:tc>
          <w:tcPr>
            <w:tcW w:w="2307" w:type="dxa"/>
            <w:tcBorders>
              <w:bottom w:val="single" w:sz="4" w:space="0" w:color="auto"/>
            </w:tcBorders>
            <w:shd w:val="clear" w:color="auto" w:fill="BDD6EE"/>
            <w:vAlign w:val="center"/>
          </w:tcPr>
          <w:p w14:paraId="0B34CF76"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0407A65B"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368B2B63" w14:textId="77777777" w:rsidTr="00A006B5">
        <w:trPr>
          <w:trHeight w:val="379"/>
        </w:trPr>
        <w:tc>
          <w:tcPr>
            <w:tcW w:w="427" w:type="dxa"/>
            <w:vMerge/>
            <w:shd w:val="clear" w:color="auto" w:fill="FFFFFF"/>
          </w:tcPr>
          <w:p w14:paraId="0622AC27" w14:textId="4F27D55C"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7B330458" w14:textId="781434C0"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6F3A9C4D" w14:textId="1C84992A" w:rsidR="006E6E7B" w:rsidRPr="000100F1" w:rsidRDefault="006E6E7B" w:rsidP="002446F9">
            <w:pPr>
              <w:rPr>
                <w:rFonts w:ascii="Arial" w:hAnsi="Arial" w:cs="Arial"/>
                <w:color w:val="000000"/>
              </w:rPr>
            </w:pPr>
            <w:r w:rsidRPr="000100F1">
              <w:rPr>
                <w:rFonts w:ascii="Arial" w:hAnsi="Arial" w:cs="Arial"/>
                <w:color w:val="000000"/>
              </w:rPr>
              <w:t xml:space="preserve">Will the client be available </w:t>
            </w:r>
            <w:proofErr w:type="gramStart"/>
            <w:r w:rsidRPr="000100F1">
              <w:rPr>
                <w:rFonts w:ascii="Arial" w:hAnsi="Arial" w:cs="Arial"/>
                <w:color w:val="000000"/>
              </w:rPr>
              <w:t>for</w:t>
            </w:r>
            <w:proofErr w:type="gramEnd"/>
            <w:r w:rsidRPr="000100F1">
              <w:rPr>
                <w:rFonts w:ascii="Arial" w:hAnsi="Arial" w:cs="Arial"/>
                <w:color w:val="000000"/>
              </w:rPr>
              <w:t xml:space="preserve"> a set time each month, throughout the full calendar</w:t>
            </w:r>
            <w:r w:rsidR="00A006B5">
              <w:rPr>
                <w:rFonts w:ascii="Arial" w:hAnsi="Arial" w:cs="Arial"/>
                <w:color w:val="000000"/>
              </w:rPr>
              <w:t xml:space="preserve"> </w:t>
            </w:r>
            <w:r w:rsidRPr="000100F1">
              <w:rPr>
                <w:rFonts w:ascii="Arial" w:hAnsi="Arial" w:cs="Arial"/>
                <w:color w:val="000000"/>
              </w:rPr>
              <w:t>year of 2026, to review and approve deliverables as they are</w:t>
            </w:r>
            <w:r w:rsidRPr="000100F1">
              <w:rPr>
                <w:rFonts w:ascii="Arial" w:hAnsi="Arial" w:cs="Arial"/>
                <w:color w:val="000000"/>
              </w:rPr>
              <w:br/>
              <w:t>generated?</w:t>
            </w:r>
          </w:p>
        </w:tc>
      </w:tr>
      <w:tr w:rsidR="006E6E7B" w:rsidRPr="000100F1" w14:paraId="7FA8BF2B" w14:textId="77777777" w:rsidTr="00A006B5">
        <w:trPr>
          <w:trHeight w:val="379"/>
        </w:trPr>
        <w:tc>
          <w:tcPr>
            <w:tcW w:w="427" w:type="dxa"/>
            <w:vMerge/>
            <w:shd w:val="clear" w:color="auto" w:fill="BDD6EE"/>
          </w:tcPr>
          <w:p w14:paraId="140C40B8" w14:textId="4C6305A5"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351B9ED2"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298B0F4E" w14:textId="77777777" w:rsidTr="00A006B5">
        <w:trPr>
          <w:trHeight w:val="379"/>
        </w:trPr>
        <w:tc>
          <w:tcPr>
            <w:tcW w:w="427" w:type="dxa"/>
            <w:vMerge/>
          </w:tcPr>
          <w:p w14:paraId="07BACF82" w14:textId="515A345B"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24B75D82" w14:textId="341A8528"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Yes.</w:t>
            </w:r>
          </w:p>
        </w:tc>
      </w:tr>
    </w:tbl>
    <w:p w14:paraId="10B4D91D" w14:textId="77777777" w:rsidR="009909A7" w:rsidRDefault="009909A7"/>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4CDAF5E2" w14:textId="77777777" w:rsidTr="00006F00">
        <w:trPr>
          <w:trHeight w:val="379"/>
        </w:trPr>
        <w:tc>
          <w:tcPr>
            <w:tcW w:w="427" w:type="dxa"/>
            <w:vMerge w:val="restart"/>
            <w:shd w:val="clear" w:color="auto" w:fill="BDD6EE"/>
            <w:vAlign w:val="center"/>
          </w:tcPr>
          <w:p w14:paraId="56D6FD53" w14:textId="0B101B8C"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22</w:t>
            </w:r>
          </w:p>
        </w:tc>
        <w:tc>
          <w:tcPr>
            <w:tcW w:w="2307" w:type="dxa"/>
            <w:tcBorders>
              <w:bottom w:val="single" w:sz="4" w:space="0" w:color="auto"/>
            </w:tcBorders>
            <w:shd w:val="clear" w:color="auto" w:fill="BDD6EE"/>
            <w:vAlign w:val="center"/>
          </w:tcPr>
          <w:p w14:paraId="10C138C4"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5FAB61FC"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33532EF2" w14:textId="77777777" w:rsidTr="00006F00">
        <w:trPr>
          <w:trHeight w:val="379"/>
        </w:trPr>
        <w:tc>
          <w:tcPr>
            <w:tcW w:w="427" w:type="dxa"/>
            <w:vMerge/>
            <w:shd w:val="clear" w:color="auto" w:fill="FFFFFF"/>
          </w:tcPr>
          <w:p w14:paraId="0717CA2E" w14:textId="54E8060A"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36B3E97B" w14:textId="6CCCBB6B"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2F10D1F3" w14:textId="19D03B59" w:rsidR="006E6E7B" w:rsidRPr="000100F1" w:rsidRDefault="006E6E7B" w:rsidP="002446F9">
            <w:pPr>
              <w:rPr>
                <w:rFonts w:ascii="Arial" w:hAnsi="Arial" w:cs="Arial"/>
                <w:color w:val="000000"/>
              </w:rPr>
            </w:pPr>
            <w:r w:rsidRPr="000100F1">
              <w:rPr>
                <w:rFonts w:ascii="Arial" w:hAnsi="Arial" w:cs="Arial"/>
                <w:color w:val="000000"/>
              </w:rPr>
              <w:t>Are there any similar campaigns for state atlases that you can point to as</w:t>
            </w:r>
            <w:r w:rsidRPr="000100F1">
              <w:rPr>
                <w:rFonts w:ascii="Arial" w:hAnsi="Arial" w:cs="Arial"/>
                <w:color w:val="000000"/>
              </w:rPr>
              <w:br/>
              <w:t>examples of successfully executed campaigns?</w:t>
            </w:r>
          </w:p>
        </w:tc>
      </w:tr>
      <w:tr w:rsidR="006E6E7B" w:rsidRPr="000100F1" w14:paraId="59418B4E" w14:textId="77777777" w:rsidTr="00006F00">
        <w:trPr>
          <w:trHeight w:val="379"/>
        </w:trPr>
        <w:tc>
          <w:tcPr>
            <w:tcW w:w="427" w:type="dxa"/>
            <w:vMerge/>
            <w:shd w:val="clear" w:color="auto" w:fill="BDD6EE"/>
          </w:tcPr>
          <w:p w14:paraId="193CC153" w14:textId="7A3FC150"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4AD14499"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42176FB2" w14:textId="77777777" w:rsidTr="00006F00">
        <w:trPr>
          <w:trHeight w:val="379"/>
        </w:trPr>
        <w:tc>
          <w:tcPr>
            <w:tcW w:w="427" w:type="dxa"/>
            <w:vMerge/>
          </w:tcPr>
          <w:p w14:paraId="428A147D" w14:textId="13F4C0AF"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4640E17E" w14:textId="5BB36DDE" w:rsidR="006E6E7B" w:rsidRPr="000100F1" w:rsidRDefault="006E6E7B" w:rsidP="00D3015C">
            <w:pPr>
              <w:rPr>
                <w:rFonts w:ascii="Arial" w:hAnsi="Arial" w:cs="Arial"/>
              </w:rPr>
            </w:pPr>
            <w:r w:rsidRPr="000100F1">
              <w:rPr>
                <w:rFonts w:ascii="Arial" w:hAnsi="Arial" w:cs="Arial"/>
                <w:color w:val="000000"/>
              </w:rPr>
              <w:t xml:space="preserve">Revisiting Washington is a comparative project. </w:t>
            </w:r>
            <w:hyperlink r:id="rId11" w:history="1">
              <w:r w:rsidR="00D3015C" w:rsidRPr="00895C8D">
                <w:rPr>
                  <w:rStyle w:val="Hyperlink"/>
                  <w:rFonts w:ascii="Arial" w:hAnsi="Arial" w:cs="Arial"/>
                </w:rPr>
                <w:t>https://revisitwa.org/</w:t>
              </w:r>
            </w:hyperlink>
            <w:r w:rsidR="00D3015C">
              <w:rPr>
                <w:rFonts w:ascii="Arial" w:hAnsi="Arial" w:cs="Arial"/>
                <w:color w:val="000000"/>
              </w:rPr>
              <w:t xml:space="preserve"> </w:t>
            </w:r>
            <w:r w:rsidRPr="000100F1">
              <w:rPr>
                <w:rFonts w:ascii="Arial" w:hAnsi="Arial" w:cs="Arial"/>
                <w:color w:val="000000"/>
              </w:rPr>
              <w:t xml:space="preserve"> </w:t>
            </w:r>
          </w:p>
        </w:tc>
      </w:tr>
    </w:tbl>
    <w:p w14:paraId="4B122B31" w14:textId="77777777" w:rsidR="009909A7" w:rsidRDefault="009909A7"/>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0C60D4F7" w14:textId="77777777" w:rsidTr="00006F00">
        <w:trPr>
          <w:trHeight w:val="379"/>
        </w:trPr>
        <w:tc>
          <w:tcPr>
            <w:tcW w:w="427" w:type="dxa"/>
            <w:vMerge w:val="restart"/>
            <w:shd w:val="clear" w:color="auto" w:fill="BDD6EE"/>
            <w:vAlign w:val="center"/>
          </w:tcPr>
          <w:p w14:paraId="1824E019" w14:textId="6A2F0E08"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23</w:t>
            </w:r>
          </w:p>
        </w:tc>
        <w:tc>
          <w:tcPr>
            <w:tcW w:w="2307" w:type="dxa"/>
            <w:tcBorders>
              <w:bottom w:val="single" w:sz="4" w:space="0" w:color="auto"/>
            </w:tcBorders>
            <w:shd w:val="clear" w:color="auto" w:fill="BDD6EE"/>
            <w:vAlign w:val="center"/>
          </w:tcPr>
          <w:p w14:paraId="59B5F027"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33CAF68A"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6AFE04F6" w14:textId="77777777" w:rsidTr="00006F00">
        <w:trPr>
          <w:trHeight w:val="379"/>
        </w:trPr>
        <w:tc>
          <w:tcPr>
            <w:tcW w:w="427" w:type="dxa"/>
            <w:vMerge/>
            <w:shd w:val="clear" w:color="auto" w:fill="FFFFFF"/>
          </w:tcPr>
          <w:p w14:paraId="79D6D07C" w14:textId="0F1D4E00"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41090D33" w14:textId="3400EC92"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134C2397" w14:textId="6C452A91" w:rsidR="006E6E7B" w:rsidRPr="000100F1" w:rsidRDefault="006E6E7B" w:rsidP="002446F9">
            <w:pPr>
              <w:rPr>
                <w:rFonts w:ascii="Arial" w:hAnsi="Arial" w:cs="Arial"/>
                <w:color w:val="000000"/>
              </w:rPr>
            </w:pPr>
            <w:r w:rsidRPr="000100F1">
              <w:rPr>
                <w:rFonts w:ascii="Arial" w:hAnsi="Arial" w:cs="Arial"/>
                <w:color w:val="000000"/>
              </w:rPr>
              <w:t>While it is stated that the entire period of the project/contract would be from</w:t>
            </w:r>
            <w:r w:rsidR="00006F00">
              <w:rPr>
                <w:rFonts w:ascii="Arial" w:hAnsi="Arial" w:cs="Arial"/>
                <w:color w:val="000000"/>
              </w:rPr>
              <w:t xml:space="preserve"> </w:t>
            </w:r>
            <w:r w:rsidRPr="000100F1">
              <w:rPr>
                <w:rFonts w:ascii="Arial" w:hAnsi="Arial" w:cs="Arial"/>
                <w:color w:val="000000"/>
              </w:rPr>
              <w:t>11/03/25 through 12/31/2026, when does the Commission see having Phase 1</w:t>
            </w:r>
            <w:r w:rsidR="00006F00">
              <w:rPr>
                <w:rFonts w:ascii="Arial" w:hAnsi="Arial" w:cs="Arial"/>
                <w:color w:val="000000"/>
              </w:rPr>
              <w:t xml:space="preserve"> </w:t>
            </w:r>
            <w:r w:rsidRPr="000100F1">
              <w:rPr>
                <w:rFonts w:ascii="Arial" w:hAnsi="Arial" w:cs="Arial"/>
                <w:color w:val="000000"/>
              </w:rPr>
              <w:t>and then Phase 2 completed?</w:t>
            </w:r>
          </w:p>
        </w:tc>
      </w:tr>
      <w:tr w:rsidR="006E6E7B" w:rsidRPr="000100F1" w14:paraId="20B91AE6" w14:textId="77777777" w:rsidTr="00006F00">
        <w:trPr>
          <w:trHeight w:val="379"/>
        </w:trPr>
        <w:tc>
          <w:tcPr>
            <w:tcW w:w="427" w:type="dxa"/>
            <w:vMerge/>
            <w:shd w:val="clear" w:color="auto" w:fill="BDD6EE"/>
          </w:tcPr>
          <w:p w14:paraId="2E11388B" w14:textId="3A35FA23"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65B30AFB"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4FBD3DF0" w14:textId="77777777" w:rsidTr="00006F00">
        <w:trPr>
          <w:trHeight w:val="379"/>
        </w:trPr>
        <w:tc>
          <w:tcPr>
            <w:tcW w:w="427" w:type="dxa"/>
            <w:vMerge/>
          </w:tcPr>
          <w:p w14:paraId="7849A99E" w14:textId="1580AB53"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3CFCF7DA" w14:textId="2304EEE2" w:rsidR="006E6E7B" w:rsidRPr="000100F1" w:rsidRDefault="006E6E7B" w:rsidP="002446F9">
            <w:pPr>
              <w:rPr>
                <w:rFonts w:ascii="Arial" w:hAnsi="Arial" w:cs="Arial"/>
                <w:color w:val="000000"/>
              </w:rPr>
            </w:pPr>
            <w:r w:rsidRPr="000100F1">
              <w:rPr>
                <w:rFonts w:ascii="Arial" w:hAnsi="Arial" w:cs="Arial"/>
                <w:color w:val="000000"/>
              </w:rPr>
              <w:t>We see Phase I as ongoing, and Phase II complete in December 2026.</w:t>
            </w:r>
          </w:p>
        </w:tc>
      </w:tr>
    </w:tbl>
    <w:p w14:paraId="1E03971D" w14:textId="77777777" w:rsidR="009909A7" w:rsidRDefault="009909A7"/>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2"/>
        <w:gridCol w:w="8096"/>
      </w:tblGrid>
      <w:tr w:rsidR="006E6E7B" w:rsidRPr="000100F1" w14:paraId="02A1A6B8" w14:textId="77777777" w:rsidTr="006409DD">
        <w:trPr>
          <w:trHeight w:val="379"/>
        </w:trPr>
        <w:tc>
          <w:tcPr>
            <w:tcW w:w="427" w:type="dxa"/>
            <w:vMerge w:val="restart"/>
            <w:shd w:val="clear" w:color="auto" w:fill="BDD6EE"/>
            <w:vAlign w:val="center"/>
          </w:tcPr>
          <w:p w14:paraId="29FDEE90" w14:textId="6AE20B01"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24</w:t>
            </w:r>
          </w:p>
        </w:tc>
        <w:tc>
          <w:tcPr>
            <w:tcW w:w="2307" w:type="dxa"/>
            <w:tcBorders>
              <w:bottom w:val="single" w:sz="4" w:space="0" w:color="auto"/>
            </w:tcBorders>
            <w:shd w:val="clear" w:color="auto" w:fill="BDD6EE"/>
            <w:vAlign w:val="center"/>
          </w:tcPr>
          <w:p w14:paraId="0DB5E401"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15F8BE1A"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7581F80A" w14:textId="77777777" w:rsidTr="006409DD">
        <w:trPr>
          <w:trHeight w:val="379"/>
        </w:trPr>
        <w:tc>
          <w:tcPr>
            <w:tcW w:w="427" w:type="dxa"/>
            <w:vMerge/>
            <w:shd w:val="clear" w:color="auto" w:fill="FFFFFF"/>
          </w:tcPr>
          <w:p w14:paraId="0E8587F6" w14:textId="333B0928"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33BD94CE" w14:textId="5E8276E4"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0B02624E" w14:textId="2135FDD8" w:rsidR="006E6E7B" w:rsidRPr="000100F1" w:rsidRDefault="006E6E7B" w:rsidP="002446F9">
            <w:pPr>
              <w:rPr>
                <w:rFonts w:ascii="Arial" w:hAnsi="Arial" w:cs="Arial"/>
                <w:color w:val="000000"/>
              </w:rPr>
            </w:pPr>
            <w:r w:rsidRPr="000100F1">
              <w:rPr>
                <w:rFonts w:ascii="Arial" w:hAnsi="Arial" w:cs="Arial"/>
                <w:color w:val="000000"/>
              </w:rPr>
              <w:t xml:space="preserve">Will </w:t>
            </w:r>
            <w:hyperlink r:id="rId12" w:history="1">
              <w:r w:rsidR="00CA688A" w:rsidRPr="00895C8D">
                <w:rPr>
                  <w:rStyle w:val="Hyperlink"/>
                  <w:rFonts w:ascii="Arial" w:hAnsi="Arial" w:cs="Arial"/>
                </w:rPr>
                <w:t>https://www.maine.gov/sos/america250me/</w:t>
              </w:r>
            </w:hyperlink>
            <w:r w:rsidR="00CA688A">
              <w:rPr>
                <w:rFonts w:ascii="Arial" w:hAnsi="Arial" w:cs="Arial"/>
                <w:color w:val="000000"/>
              </w:rPr>
              <w:t xml:space="preserve"> </w:t>
            </w:r>
            <w:r w:rsidRPr="000100F1">
              <w:rPr>
                <w:rFonts w:ascii="Arial" w:hAnsi="Arial" w:cs="Arial"/>
                <w:color w:val="000000"/>
              </w:rPr>
              <w:t>continue to be the primary</w:t>
            </w:r>
            <w:r w:rsidRPr="000100F1">
              <w:rPr>
                <w:rFonts w:ascii="Arial" w:hAnsi="Arial" w:cs="Arial"/>
                <w:color w:val="000000"/>
              </w:rPr>
              <w:br/>
              <w:t>website for this project or is a new website in development?</w:t>
            </w:r>
          </w:p>
        </w:tc>
      </w:tr>
      <w:tr w:rsidR="006E6E7B" w:rsidRPr="000100F1" w14:paraId="248070EC" w14:textId="77777777" w:rsidTr="006409DD">
        <w:trPr>
          <w:trHeight w:val="379"/>
        </w:trPr>
        <w:tc>
          <w:tcPr>
            <w:tcW w:w="427" w:type="dxa"/>
            <w:vMerge/>
            <w:shd w:val="clear" w:color="auto" w:fill="BDD6EE"/>
          </w:tcPr>
          <w:p w14:paraId="16159032" w14:textId="56B00A40"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54498BAE"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6230DD2F" w14:textId="77777777" w:rsidTr="006409DD">
        <w:trPr>
          <w:trHeight w:val="379"/>
        </w:trPr>
        <w:tc>
          <w:tcPr>
            <w:tcW w:w="427" w:type="dxa"/>
            <w:vMerge/>
          </w:tcPr>
          <w:p w14:paraId="6E78D7FC" w14:textId="5C017C1C"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2D02DEFA" w14:textId="3512645D" w:rsidR="006E6E7B" w:rsidRPr="000100F1" w:rsidRDefault="006E6E7B" w:rsidP="002446F9">
            <w:pPr>
              <w:rPr>
                <w:rFonts w:ascii="Arial" w:hAnsi="Arial" w:cs="Arial"/>
                <w:color w:val="000000"/>
              </w:rPr>
            </w:pPr>
            <w:r w:rsidRPr="000100F1">
              <w:rPr>
                <w:rFonts w:ascii="Arial" w:hAnsi="Arial" w:cs="Arial"/>
                <w:color w:val="000000"/>
              </w:rPr>
              <w:t>Yes, that website will continue as the primary for the Commission, but a new website will be developed for this project.</w:t>
            </w:r>
          </w:p>
        </w:tc>
      </w:tr>
    </w:tbl>
    <w:p w14:paraId="28E1796E" w14:textId="77777777" w:rsidR="009909A7" w:rsidRDefault="009909A7"/>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517"/>
        <w:gridCol w:w="2217"/>
        <w:gridCol w:w="8137"/>
      </w:tblGrid>
      <w:tr w:rsidR="006E6E7B" w:rsidRPr="000100F1" w14:paraId="318DA437" w14:textId="77777777" w:rsidTr="006409DD">
        <w:trPr>
          <w:trHeight w:val="379"/>
        </w:trPr>
        <w:tc>
          <w:tcPr>
            <w:tcW w:w="517" w:type="dxa"/>
            <w:vMerge w:val="restart"/>
            <w:shd w:val="clear" w:color="auto" w:fill="BDD6EE"/>
            <w:vAlign w:val="center"/>
          </w:tcPr>
          <w:p w14:paraId="07A22F0A" w14:textId="0465E03E"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25</w:t>
            </w:r>
          </w:p>
        </w:tc>
        <w:tc>
          <w:tcPr>
            <w:tcW w:w="2217" w:type="dxa"/>
            <w:tcBorders>
              <w:bottom w:val="single" w:sz="4" w:space="0" w:color="auto"/>
            </w:tcBorders>
            <w:shd w:val="clear" w:color="auto" w:fill="BDD6EE"/>
            <w:vAlign w:val="center"/>
          </w:tcPr>
          <w:p w14:paraId="73F359BD"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59C68FF6"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5B544972" w14:textId="77777777" w:rsidTr="006409DD">
        <w:trPr>
          <w:trHeight w:val="379"/>
        </w:trPr>
        <w:tc>
          <w:tcPr>
            <w:tcW w:w="517" w:type="dxa"/>
            <w:vMerge/>
            <w:shd w:val="clear" w:color="auto" w:fill="FFFFFF"/>
          </w:tcPr>
          <w:p w14:paraId="21E18F46" w14:textId="6758A0F4"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65423A3B" w14:textId="56F2F1E3"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38C0E66A" w14:textId="14226079" w:rsidR="006E6E7B" w:rsidRPr="000100F1" w:rsidRDefault="006E6E7B" w:rsidP="002446F9">
            <w:pPr>
              <w:rPr>
                <w:rFonts w:ascii="Arial" w:hAnsi="Arial" w:cs="Arial"/>
                <w:color w:val="000000"/>
              </w:rPr>
            </w:pPr>
            <w:r w:rsidRPr="000100F1">
              <w:rPr>
                <w:rFonts w:ascii="Arial" w:hAnsi="Arial" w:cs="Arial"/>
                <w:color w:val="000000"/>
              </w:rPr>
              <w:t>Who will be responsible for content implementation on the social channels:</w:t>
            </w:r>
            <w:r w:rsidRPr="000100F1">
              <w:rPr>
                <w:rFonts w:ascii="Arial" w:hAnsi="Arial" w:cs="Arial"/>
                <w:color w:val="000000"/>
              </w:rPr>
              <w:br/>
            </w:r>
            <w:hyperlink r:id="rId13" w:history="1">
              <w:r w:rsidR="00CA688A" w:rsidRPr="00895C8D">
                <w:rPr>
                  <w:rStyle w:val="Hyperlink"/>
                  <w:rFonts w:ascii="Arial" w:hAnsi="Arial" w:cs="Arial"/>
                </w:rPr>
                <w:t>https://www.instagram.com/america250me/</w:t>
              </w:r>
            </w:hyperlink>
            <w:r w:rsidR="00CA688A">
              <w:rPr>
                <w:rFonts w:ascii="Arial" w:hAnsi="Arial" w:cs="Arial"/>
                <w:color w:val="000000"/>
              </w:rPr>
              <w:t xml:space="preserve"> </w:t>
            </w:r>
            <w:r w:rsidRPr="000100F1">
              <w:rPr>
                <w:rFonts w:ascii="Arial" w:hAnsi="Arial" w:cs="Arial"/>
                <w:color w:val="000000"/>
              </w:rPr>
              <w:t xml:space="preserve"> ;</w:t>
            </w:r>
            <w:r w:rsidRPr="000100F1">
              <w:rPr>
                <w:rFonts w:ascii="Arial" w:hAnsi="Arial" w:cs="Arial"/>
                <w:color w:val="000000"/>
              </w:rPr>
              <w:br/>
            </w:r>
            <w:hyperlink r:id="rId14" w:history="1">
              <w:r w:rsidR="00CA688A" w:rsidRPr="00895C8D">
                <w:rPr>
                  <w:rStyle w:val="Hyperlink"/>
                  <w:rFonts w:ascii="Arial" w:hAnsi="Arial" w:cs="Arial"/>
                </w:rPr>
                <w:t>https://www.facebook.com/america250me</w:t>
              </w:r>
            </w:hyperlink>
            <w:r w:rsidR="00CA688A">
              <w:rPr>
                <w:rFonts w:ascii="Arial" w:hAnsi="Arial" w:cs="Arial"/>
                <w:color w:val="000000"/>
              </w:rPr>
              <w:t xml:space="preserve"> </w:t>
            </w:r>
            <w:r w:rsidRPr="000100F1">
              <w:rPr>
                <w:rFonts w:ascii="Arial" w:hAnsi="Arial" w:cs="Arial"/>
                <w:color w:val="000000"/>
              </w:rPr>
              <w:t xml:space="preserve"> ; and</w:t>
            </w:r>
            <w:r w:rsidRPr="000100F1">
              <w:rPr>
                <w:rFonts w:ascii="Arial" w:hAnsi="Arial" w:cs="Arial"/>
                <w:color w:val="000000"/>
              </w:rPr>
              <w:br/>
            </w:r>
            <w:hyperlink r:id="rId15" w:history="1">
              <w:r w:rsidR="00CA688A" w:rsidRPr="00895C8D">
                <w:rPr>
                  <w:rStyle w:val="Hyperlink"/>
                  <w:rFonts w:ascii="Arial" w:hAnsi="Arial" w:cs="Arial"/>
                </w:rPr>
                <w:t>https://www.youtube.com/@MESemiquincentennialCom</w:t>
              </w:r>
              <w:r w:rsidR="00CA688A" w:rsidRPr="00895C8D">
                <w:rPr>
                  <w:rStyle w:val="Hyperlink"/>
                  <w:rFonts w:ascii="Arial" w:hAnsi="Arial" w:cs="Arial"/>
                </w:rPr>
                <w:t>m</w:t>
              </w:r>
              <w:r w:rsidR="00CA688A" w:rsidRPr="00895C8D">
                <w:rPr>
                  <w:rStyle w:val="Hyperlink"/>
                  <w:rFonts w:ascii="Arial" w:hAnsi="Arial" w:cs="Arial"/>
                </w:rPr>
                <w:t>ission</w:t>
              </w:r>
            </w:hyperlink>
            <w:r w:rsidR="00CA688A">
              <w:rPr>
                <w:rFonts w:ascii="Arial" w:hAnsi="Arial" w:cs="Arial"/>
                <w:color w:val="000000"/>
              </w:rPr>
              <w:t xml:space="preserve"> </w:t>
            </w:r>
          </w:p>
        </w:tc>
      </w:tr>
      <w:tr w:rsidR="006E6E7B" w:rsidRPr="000100F1" w14:paraId="44AF74E8" w14:textId="77777777" w:rsidTr="006409DD">
        <w:trPr>
          <w:trHeight w:val="379"/>
        </w:trPr>
        <w:tc>
          <w:tcPr>
            <w:tcW w:w="517" w:type="dxa"/>
            <w:vMerge/>
            <w:shd w:val="clear" w:color="auto" w:fill="BDD6EE"/>
          </w:tcPr>
          <w:p w14:paraId="4B928B8E" w14:textId="405622C9"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54" w:type="dxa"/>
            <w:gridSpan w:val="2"/>
            <w:tcBorders>
              <w:bottom w:val="single" w:sz="4" w:space="0" w:color="auto"/>
            </w:tcBorders>
            <w:shd w:val="clear" w:color="auto" w:fill="BDD6EE"/>
            <w:vAlign w:val="center"/>
          </w:tcPr>
          <w:p w14:paraId="5000AB10"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5ABA9915" w14:textId="77777777" w:rsidTr="006409DD">
        <w:trPr>
          <w:trHeight w:val="379"/>
        </w:trPr>
        <w:tc>
          <w:tcPr>
            <w:tcW w:w="517" w:type="dxa"/>
            <w:vMerge/>
          </w:tcPr>
          <w:p w14:paraId="1A24B7EF" w14:textId="09020546"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54" w:type="dxa"/>
            <w:gridSpan w:val="2"/>
            <w:vAlign w:val="center"/>
          </w:tcPr>
          <w:p w14:paraId="0DB10286" w14:textId="7EF89D49" w:rsidR="006E6E7B" w:rsidRPr="000100F1" w:rsidRDefault="006E6E7B" w:rsidP="002446F9">
            <w:pPr>
              <w:rPr>
                <w:rFonts w:ascii="Arial" w:hAnsi="Arial" w:cs="Arial"/>
                <w:color w:val="000000"/>
              </w:rPr>
            </w:pPr>
            <w:r w:rsidRPr="000100F1">
              <w:rPr>
                <w:rFonts w:ascii="Arial" w:hAnsi="Arial" w:cs="Arial"/>
                <w:color w:val="000000"/>
              </w:rPr>
              <w:t>The state will be issuing a Phase II RFP for managing the website creating and content distribution activities such as posting, scheduling, paid media, and analytics.</w:t>
            </w:r>
          </w:p>
        </w:tc>
      </w:tr>
    </w:tbl>
    <w:p w14:paraId="25B96B56" w14:textId="77777777" w:rsidR="009909A7" w:rsidRDefault="009909A7"/>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4238186B" w14:textId="77777777" w:rsidTr="006409DD">
        <w:trPr>
          <w:trHeight w:val="379"/>
        </w:trPr>
        <w:tc>
          <w:tcPr>
            <w:tcW w:w="427" w:type="dxa"/>
            <w:vMerge w:val="restart"/>
            <w:shd w:val="clear" w:color="auto" w:fill="BDD6EE"/>
            <w:vAlign w:val="center"/>
          </w:tcPr>
          <w:p w14:paraId="438FA2A1" w14:textId="02F402FC"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lastRenderedPageBreak/>
              <w:t>26</w:t>
            </w:r>
          </w:p>
        </w:tc>
        <w:tc>
          <w:tcPr>
            <w:tcW w:w="2307" w:type="dxa"/>
            <w:tcBorders>
              <w:bottom w:val="single" w:sz="4" w:space="0" w:color="auto"/>
            </w:tcBorders>
            <w:shd w:val="clear" w:color="auto" w:fill="BDD6EE"/>
            <w:vAlign w:val="center"/>
          </w:tcPr>
          <w:p w14:paraId="785ED8D2"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9B0E46D"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1F5F9C54" w14:textId="77777777" w:rsidTr="006409DD">
        <w:trPr>
          <w:trHeight w:val="379"/>
        </w:trPr>
        <w:tc>
          <w:tcPr>
            <w:tcW w:w="427" w:type="dxa"/>
            <w:vMerge/>
            <w:shd w:val="clear" w:color="auto" w:fill="FFFFFF"/>
          </w:tcPr>
          <w:p w14:paraId="7D0D8D25" w14:textId="30F96C68"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0BECC133" w14:textId="491F5F3F"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14BC85A4" w14:textId="3C11617A" w:rsidR="006E6E7B" w:rsidRPr="000100F1" w:rsidRDefault="006E6E7B" w:rsidP="002446F9">
            <w:pPr>
              <w:rPr>
                <w:rFonts w:ascii="Arial" w:hAnsi="Arial" w:cs="Arial"/>
                <w:color w:val="000000"/>
              </w:rPr>
            </w:pPr>
            <w:r w:rsidRPr="000100F1">
              <w:rPr>
                <w:rFonts w:ascii="Arial" w:hAnsi="Arial" w:cs="Arial"/>
                <w:color w:val="000000"/>
              </w:rPr>
              <w:t>Is there a distribution plan in place for the content created? Is that available to</w:t>
            </w:r>
            <w:r w:rsidR="006409DD">
              <w:rPr>
                <w:rFonts w:ascii="Arial" w:hAnsi="Arial" w:cs="Arial"/>
                <w:color w:val="000000"/>
              </w:rPr>
              <w:t xml:space="preserve"> </w:t>
            </w:r>
            <w:r w:rsidRPr="000100F1">
              <w:rPr>
                <w:rFonts w:ascii="Arial" w:hAnsi="Arial" w:cs="Arial"/>
                <w:color w:val="000000"/>
              </w:rPr>
              <w:t>help develop a timeline for delivery of the project items, or are you looking for</w:t>
            </w:r>
            <w:r w:rsidR="006409DD">
              <w:rPr>
                <w:rFonts w:ascii="Arial" w:hAnsi="Arial" w:cs="Arial"/>
                <w:color w:val="000000"/>
              </w:rPr>
              <w:t xml:space="preserve"> </w:t>
            </w:r>
            <w:r w:rsidRPr="000100F1">
              <w:rPr>
                <w:rFonts w:ascii="Arial" w:hAnsi="Arial" w:cs="Arial"/>
                <w:color w:val="000000"/>
              </w:rPr>
              <w:t>that from the RFP awardee?</w:t>
            </w:r>
          </w:p>
        </w:tc>
      </w:tr>
      <w:tr w:rsidR="006E6E7B" w:rsidRPr="000100F1" w14:paraId="595DFF6E" w14:textId="77777777" w:rsidTr="006409DD">
        <w:trPr>
          <w:trHeight w:val="379"/>
        </w:trPr>
        <w:tc>
          <w:tcPr>
            <w:tcW w:w="427" w:type="dxa"/>
            <w:vMerge/>
            <w:shd w:val="clear" w:color="auto" w:fill="BDD6EE"/>
          </w:tcPr>
          <w:p w14:paraId="31FCFB63" w14:textId="646FBE09"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5144D9A2"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76990A6A" w14:textId="77777777" w:rsidTr="006409DD">
        <w:trPr>
          <w:trHeight w:val="379"/>
        </w:trPr>
        <w:tc>
          <w:tcPr>
            <w:tcW w:w="427" w:type="dxa"/>
            <w:vMerge/>
          </w:tcPr>
          <w:p w14:paraId="061D082A" w14:textId="3459821B"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22CEE7A3" w14:textId="62C6AD04" w:rsidR="006E6E7B" w:rsidRPr="000100F1" w:rsidRDefault="006E6E7B" w:rsidP="002446F9">
            <w:pPr>
              <w:rPr>
                <w:rFonts w:ascii="Arial" w:hAnsi="Arial" w:cs="Arial"/>
                <w:color w:val="000000"/>
              </w:rPr>
            </w:pPr>
            <w:r w:rsidRPr="000100F1">
              <w:rPr>
                <w:rFonts w:ascii="Arial" w:hAnsi="Arial" w:cs="Arial"/>
                <w:color w:val="000000"/>
              </w:rPr>
              <w:t>The state will be issuing a Phase II RFP for managing the website creating and content distribution activities such as posting, scheduling, paid media, and analytics.</w:t>
            </w:r>
          </w:p>
        </w:tc>
      </w:tr>
    </w:tbl>
    <w:p w14:paraId="5FB4F33C" w14:textId="77777777" w:rsidR="009909A7" w:rsidRDefault="009909A7"/>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6B332DD1" w14:textId="77777777" w:rsidTr="00E0280F">
        <w:trPr>
          <w:trHeight w:val="379"/>
        </w:trPr>
        <w:tc>
          <w:tcPr>
            <w:tcW w:w="427" w:type="dxa"/>
            <w:vMerge w:val="restart"/>
            <w:shd w:val="clear" w:color="auto" w:fill="BDD6EE"/>
            <w:vAlign w:val="center"/>
          </w:tcPr>
          <w:p w14:paraId="6831792B" w14:textId="52FD128F"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27</w:t>
            </w:r>
          </w:p>
        </w:tc>
        <w:tc>
          <w:tcPr>
            <w:tcW w:w="2307" w:type="dxa"/>
            <w:tcBorders>
              <w:bottom w:val="single" w:sz="4" w:space="0" w:color="auto"/>
            </w:tcBorders>
            <w:shd w:val="clear" w:color="auto" w:fill="BDD6EE"/>
            <w:vAlign w:val="center"/>
          </w:tcPr>
          <w:p w14:paraId="4D025FC8"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F214A7A"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742DAE6C" w14:textId="77777777" w:rsidTr="00E0280F">
        <w:trPr>
          <w:trHeight w:val="379"/>
        </w:trPr>
        <w:tc>
          <w:tcPr>
            <w:tcW w:w="427" w:type="dxa"/>
            <w:vMerge/>
            <w:shd w:val="clear" w:color="auto" w:fill="FFFFFF"/>
          </w:tcPr>
          <w:p w14:paraId="2571A2BD" w14:textId="27404C4F"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137CF139" w14:textId="77FF8E21"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3B3ED2E7" w14:textId="6BB2DCED" w:rsidR="006E6E7B" w:rsidRPr="000100F1" w:rsidRDefault="006E6E7B" w:rsidP="002446F9">
            <w:pPr>
              <w:rPr>
                <w:rFonts w:ascii="Arial" w:hAnsi="Arial" w:cs="Arial"/>
                <w:color w:val="000000"/>
              </w:rPr>
            </w:pPr>
            <w:r w:rsidRPr="000100F1">
              <w:rPr>
                <w:rFonts w:ascii="Arial" w:hAnsi="Arial" w:cs="Arial"/>
                <w:color w:val="000000"/>
              </w:rPr>
              <w:t>Does the commission envision a rolling release of materials, or all at once for</w:t>
            </w:r>
            <w:r w:rsidR="00E0280F">
              <w:rPr>
                <w:rFonts w:ascii="Arial" w:hAnsi="Arial" w:cs="Arial"/>
                <w:color w:val="000000"/>
              </w:rPr>
              <w:t xml:space="preserve"> </w:t>
            </w:r>
            <w:r w:rsidRPr="000100F1">
              <w:rPr>
                <w:rFonts w:ascii="Arial" w:hAnsi="Arial" w:cs="Arial"/>
                <w:color w:val="000000"/>
              </w:rPr>
              <w:t>the full 250 icon materials?</w:t>
            </w:r>
          </w:p>
        </w:tc>
      </w:tr>
      <w:tr w:rsidR="006E6E7B" w:rsidRPr="000100F1" w14:paraId="526EC013" w14:textId="77777777" w:rsidTr="00E0280F">
        <w:trPr>
          <w:trHeight w:val="379"/>
        </w:trPr>
        <w:tc>
          <w:tcPr>
            <w:tcW w:w="427" w:type="dxa"/>
            <w:vMerge/>
            <w:shd w:val="clear" w:color="auto" w:fill="BDD6EE"/>
          </w:tcPr>
          <w:p w14:paraId="17896284" w14:textId="03167AD5"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0C953068"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6898EC57" w14:textId="77777777" w:rsidTr="00E0280F">
        <w:trPr>
          <w:trHeight w:val="379"/>
        </w:trPr>
        <w:tc>
          <w:tcPr>
            <w:tcW w:w="427" w:type="dxa"/>
            <w:vMerge/>
          </w:tcPr>
          <w:p w14:paraId="7DCB7EE0" w14:textId="29491618"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02CF5FC0" w14:textId="1E7E7E49" w:rsidR="006E6E7B" w:rsidRPr="000100F1" w:rsidRDefault="006E6E7B" w:rsidP="002446F9">
            <w:pPr>
              <w:rPr>
                <w:rFonts w:ascii="Arial" w:hAnsi="Arial" w:cs="Arial"/>
                <w:color w:val="000000"/>
              </w:rPr>
            </w:pPr>
            <w:r w:rsidRPr="000100F1">
              <w:rPr>
                <w:rFonts w:ascii="Arial" w:hAnsi="Arial" w:cs="Arial"/>
                <w:color w:val="000000"/>
              </w:rPr>
              <w:t xml:space="preserve">We anticipate releasing materials on a rolling basis. </w:t>
            </w:r>
          </w:p>
        </w:tc>
      </w:tr>
    </w:tbl>
    <w:p w14:paraId="2C9BA578" w14:textId="77777777" w:rsidR="009909A7" w:rsidRDefault="009909A7"/>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68343241" w14:textId="77777777" w:rsidTr="00E0280F">
        <w:trPr>
          <w:trHeight w:val="379"/>
        </w:trPr>
        <w:tc>
          <w:tcPr>
            <w:tcW w:w="427" w:type="dxa"/>
            <w:vMerge w:val="restart"/>
            <w:shd w:val="clear" w:color="auto" w:fill="BDD6EE"/>
            <w:vAlign w:val="center"/>
          </w:tcPr>
          <w:p w14:paraId="4DAFAA29" w14:textId="499F905C"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28</w:t>
            </w:r>
          </w:p>
        </w:tc>
        <w:tc>
          <w:tcPr>
            <w:tcW w:w="2307" w:type="dxa"/>
            <w:tcBorders>
              <w:bottom w:val="single" w:sz="4" w:space="0" w:color="auto"/>
            </w:tcBorders>
            <w:shd w:val="clear" w:color="auto" w:fill="BDD6EE"/>
            <w:vAlign w:val="center"/>
          </w:tcPr>
          <w:p w14:paraId="671FCE98"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4A45860B"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6E307740" w14:textId="77777777" w:rsidTr="00E0280F">
        <w:trPr>
          <w:trHeight w:val="379"/>
        </w:trPr>
        <w:tc>
          <w:tcPr>
            <w:tcW w:w="427" w:type="dxa"/>
            <w:vMerge/>
            <w:shd w:val="clear" w:color="auto" w:fill="FFFFFF"/>
          </w:tcPr>
          <w:p w14:paraId="3578D4C9" w14:textId="1CADE344"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7787EF71" w14:textId="063FA056"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34F9CCBE" w14:textId="5681F482" w:rsidR="006E6E7B" w:rsidRPr="000100F1" w:rsidRDefault="006E6E7B" w:rsidP="002446F9">
            <w:pPr>
              <w:rPr>
                <w:rFonts w:ascii="Arial" w:hAnsi="Arial" w:cs="Arial"/>
                <w:color w:val="000000"/>
              </w:rPr>
            </w:pPr>
            <w:r w:rsidRPr="000100F1">
              <w:rPr>
                <w:rFonts w:ascii="Arial" w:hAnsi="Arial" w:cs="Arial"/>
                <w:color w:val="000000"/>
              </w:rPr>
              <w:t xml:space="preserve">Can the information for </w:t>
            </w:r>
            <w:proofErr w:type="gramStart"/>
            <w:r w:rsidRPr="000100F1">
              <w:rPr>
                <w:rFonts w:ascii="Arial" w:hAnsi="Arial" w:cs="Arial"/>
                <w:color w:val="000000"/>
              </w:rPr>
              <w:t>subcontractors—</w:t>
            </w:r>
            <w:proofErr w:type="gramEnd"/>
            <w:r w:rsidRPr="000100F1">
              <w:rPr>
                <w:rFonts w:ascii="Arial" w:hAnsi="Arial" w:cs="Arial"/>
                <w:color w:val="000000"/>
              </w:rPr>
              <w:t xml:space="preserve">editors, writers, proofers—be provided </w:t>
            </w:r>
            <w:proofErr w:type="gramStart"/>
            <w:r w:rsidRPr="000100F1">
              <w:rPr>
                <w:rFonts w:ascii="Arial" w:hAnsi="Arial" w:cs="Arial"/>
                <w:color w:val="000000"/>
              </w:rPr>
              <w:t>at a later date</w:t>
            </w:r>
            <w:proofErr w:type="gramEnd"/>
            <w:r w:rsidRPr="000100F1">
              <w:rPr>
                <w:rFonts w:ascii="Arial" w:hAnsi="Arial" w:cs="Arial"/>
                <w:color w:val="000000"/>
              </w:rPr>
              <w:t xml:space="preserve"> or on a rolling basis?</w:t>
            </w:r>
          </w:p>
        </w:tc>
      </w:tr>
      <w:tr w:rsidR="006E6E7B" w:rsidRPr="000100F1" w14:paraId="014BE45F" w14:textId="77777777" w:rsidTr="00E0280F">
        <w:trPr>
          <w:trHeight w:val="379"/>
        </w:trPr>
        <w:tc>
          <w:tcPr>
            <w:tcW w:w="427" w:type="dxa"/>
            <w:vMerge/>
            <w:shd w:val="clear" w:color="auto" w:fill="BDD6EE"/>
          </w:tcPr>
          <w:p w14:paraId="545BD779" w14:textId="71FF0E48"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6266154C"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63C83754" w14:textId="77777777" w:rsidTr="00E0280F">
        <w:trPr>
          <w:trHeight w:val="379"/>
        </w:trPr>
        <w:tc>
          <w:tcPr>
            <w:tcW w:w="427" w:type="dxa"/>
            <w:vMerge/>
          </w:tcPr>
          <w:p w14:paraId="5784C93B" w14:textId="7E9734BB"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1C28C988" w14:textId="1DE072D1"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Yes.</w:t>
            </w:r>
          </w:p>
        </w:tc>
      </w:tr>
    </w:tbl>
    <w:p w14:paraId="17446356" w14:textId="77777777" w:rsidR="009909A7" w:rsidRDefault="009909A7"/>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2345FE4C" w14:textId="77777777" w:rsidTr="00E0280F">
        <w:trPr>
          <w:trHeight w:val="379"/>
        </w:trPr>
        <w:tc>
          <w:tcPr>
            <w:tcW w:w="427" w:type="dxa"/>
            <w:vMerge w:val="restart"/>
            <w:shd w:val="clear" w:color="auto" w:fill="BDD6EE"/>
            <w:vAlign w:val="center"/>
          </w:tcPr>
          <w:p w14:paraId="12FF71F4" w14:textId="311B5641"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29</w:t>
            </w:r>
          </w:p>
        </w:tc>
        <w:tc>
          <w:tcPr>
            <w:tcW w:w="2307" w:type="dxa"/>
            <w:tcBorders>
              <w:bottom w:val="single" w:sz="4" w:space="0" w:color="auto"/>
            </w:tcBorders>
            <w:shd w:val="clear" w:color="auto" w:fill="BDD6EE"/>
            <w:vAlign w:val="center"/>
          </w:tcPr>
          <w:p w14:paraId="6CC34859"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1ABB6CB4"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4F89599F" w14:textId="77777777" w:rsidTr="00E0280F">
        <w:trPr>
          <w:trHeight w:val="379"/>
        </w:trPr>
        <w:tc>
          <w:tcPr>
            <w:tcW w:w="427" w:type="dxa"/>
            <w:vMerge/>
            <w:shd w:val="clear" w:color="auto" w:fill="FFFFFF"/>
          </w:tcPr>
          <w:p w14:paraId="4F397955" w14:textId="1FA34B08"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6AF095E8" w14:textId="13AEEBBC"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2AB3D1EE" w14:textId="14B9B3E0" w:rsidR="006E6E7B" w:rsidRPr="000100F1" w:rsidRDefault="006E6E7B" w:rsidP="002446F9">
            <w:pPr>
              <w:rPr>
                <w:rFonts w:ascii="Arial" w:hAnsi="Arial" w:cs="Arial"/>
                <w:color w:val="000000"/>
              </w:rPr>
            </w:pPr>
            <w:r w:rsidRPr="000100F1">
              <w:rPr>
                <w:rFonts w:ascii="Arial" w:hAnsi="Arial" w:cs="Arial"/>
                <w:color w:val="000000"/>
              </w:rPr>
              <w:t>For the icons’ written descriptions: Does each need a description of *exactly* 250 words (meaning the word count is tied to the 250th), or is that a minimum length? And can some be shorter if they don’t support a narrative of 250 words?</w:t>
            </w:r>
          </w:p>
        </w:tc>
      </w:tr>
      <w:tr w:rsidR="006E6E7B" w:rsidRPr="000100F1" w14:paraId="30A49A08" w14:textId="77777777" w:rsidTr="00E0280F">
        <w:trPr>
          <w:trHeight w:val="379"/>
        </w:trPr>
        <w:tc>
          <w:tcPr>
            <w:tcW w:w="427" w:type="dxa"/>
            <w:vMerge/>
            <w:shd w:val="clear" w:color="auto" w:fill="BDD6EE"/>
          </w:tcPr>
          <w:p w14:paraId="63401182" w14:textId="49D7240B"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2BECA5E2"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67B177F4" w14:textId="77777777" w:rsidTr="00E0280F">
        <w:trPr>
          <w:trHeight w:val="379"/>
        </w:trPr>
        <w:tc>
          <w:tcPr>
            <w:tcW w:w="427" w:type="dxa"/>
            <w:vMerge/>
          </w:tcPr>
          <w:p w14:paraId="35B5F0F6" w14:textId="31429215"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1FE9CEDB" w14:textId="6DB5DC8F" w:rsidR="006E6E7B" w:rsidRPr="000100F1" w:rsidRDefault="006E6E7B" w:rsidP="002446F9">
            <w:pPr>
              <w:rPr>
                <w:rFonts w:ascii="Arial" w:hAnsi="Arial" w:cs="Arial"/>
                <w:color w:val="000000"/>
              </w:rPr>
            </w:pPr>
            <w:r w:rsidRPr="000100F1">
              <w:rPr>
                <w:rFonts w:ascii="Arial" w:hAnsi="Arial" w:cs="Arial"/>
                <w:color w:val="000000"/>
              </w:rPr>
              <w:t>No, there is no word minimum or limit.</w:t>
            </w:r>
          </w:p>
        </w:tc>
      </w:tr>
    </w:tbl>
    <w:p w14:paraId="6F05E023" w14:textId="77777777" w:rsidR="009909A7" w:rsidRDefault="009909A7"/>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5FE4FC7A" w14:textId="77777777" w:rsidTr="00E0280F">
        <w:trPr>
          <w:trHeight w:val="379"/>
        </w:trPr>
        <w:tc>
          <w:tcPr>
            <w:tcW w:w="427" w:type="dxa"/>
            <w:vMerge w:val="restart"/>
            <w:shd w:val="clear" w:color="auto" w:fill="BDD6EE"/>
            <w:vAlign w:val="center"/>
          </w:tcPr>
          <w:p w14:paraId="1E53C806" w14:textId="0699306C"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30</w:t>
            </w:r>
          </w:p>
        </w:tc>
        <w:tc>
          <w:tcPr>
            <w:tcW w:w="2307" w:type="dxa"/>
            <w:tcBorders>
              <w:bottom w:val="single" w:sz="4" w:space="0" w:color="auto"/>
            </w:tcBorders>
            <w:shd w:val="clear" w:color="auto" w:fill="BDD6EE"/>
            <w:vAlign w:val="center"/>
          </w:tcPr>
          <w:p w14:paraId="0F2D55BD"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593EF90B"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429AFAFE" w14:textId="77777777" w:rsidTr="00E0280F">
        <w:trPr>
          <w:trHeight w:val="379"/>
        </w:trPr>
        <w:tc>
          <w:tcPr>
            <w:tcW w:w="427" w:type="dxa"/>
            <w:vMerge/>
            <w:shd w:val="clear" w:color="auto" w:fill="FFFFFF"/>
          </w:tcPr>
          <w:p w14:paraId="6EB6BA38" w14:textId="2B26DD78"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7312F7BE" w14:textId="22B26639"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39B7288A" w14:textId="0E4148ED" w:rsidR="006E6E7B" w:rsidRPr="000100F1" w:rsidRDefault="006E6E7B" w:rsidP="002446F9">
            <w:pPr>
              <w:rPr>
                <w:rFonts w:ascii="Arial" w:hAnsi="Arial" w:cs="Arial"/>
                <w:color w:val="000000"/>
              </w:rPr>
            </w:pPr>
            <w:r w:rsidRPr="000100F1">
              <w:rPr>
                <w:rFonts w:ascii="Arial" w:hAnsi="Arial" w:cs="Arial"/>
                <w:color w:val="000000"/>
              </w:rPr>
              <w:t>When is the list of 250 icons expected to be finalized?</w:t>
            </w:r>
          </w:p>
        </w:tc>
      </w:tr>
      <w:tr w:rsidR="006E6E7B" w:rsidRPr="000100F1" w14:paraId="02725AB1" w14:textId="77777777" w:rsidTr="00E0280F">
        <w:trPr>
          <w:trHeight w:val="379"/>
        </w:trPr>
        <w:tc>
          <w:tcPr>
            <w:tcW w:w="427" w:type="dxa"/>
            <w:vMerge/>
            <w:shd w:val="clear" w:color="auto" w:fill="BDD6EE"/>
          </w:tcPr>
          <w:p w14:paraId="4E9BB957" w14:textId="3AE86692"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47221AFE"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439CD364" w14:textId="77777777" w:rsidTr="00E0280F">
        <w:trPr>
          <w:trHeight w:val="379"/>
        </w:trPr>
        <w:tc>
          <w:tcPr>
            <w:tcW w:w="427" w:type="dxa"/>
            <w:vMerge/>
          </w:tcPr>
          <w:p w14:paraId="780DF8A9" w14:textId="43139096"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4B096CB9" w14:textId="1244F894" w:rsidR="006E6E7B" w:rsidRPr="000100F1" w:rsidRDefault="006E6E7B" w:rsidP="002446F9">
            <w:pPr>
              <w:rPr>
                <w:rFonts w:ascii="Arial" w:hAnsi="Arial" w:cs="Arial"/>
                <w:color w:val="000000"/>
              </w:rPr>
            </w:pPr>
            <w:r w:rsidRPr="000100F1">
              <w:rPr>
                <w:rFonts w:ascii="Arial" w:hAnsi="Arial" w:cs="Arial"/>
                <w:color w:val="000000"/>
              </w:rPr>
              <w:t>December 2025.</w:t>
            </w:r>
          </w:p>
        </w:tc>
      </w:tr>
    </w:tbl>
    <w:p w14:paraId="207671B5"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729AD6C4" w14:textId="77777777" w:rsidTr="00E0280F">
        <w:trPr>
          <w:trHeight w:val="379"/>
        </w:trPr>
        <w:tc>
          <w:tcPr>
            <w:tcW w:w="427" w:type="dxa"/>
            <w:vMerge w:val="restart"/>
            <w:shd w:val="clear" w:color="auto" w:fill="BDD6EE"/>
            <w:vAlign w:val="center"/>
          </w:tcPr>
          <w:p w14:paraId="72668987" w14:textId="1A84B1EA"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31</w:t>
            </w:r>
          </w:p>
        </w:tc>
        <w:tc>
          <w:tcPr>
            <w:tcW w:w="2307" w:type="dxa"/>
            <w:tcBorders>
              <w:bottom w:val="single" w:sz="4" w:space="0" w:color="auto"/>
            </w:tcBorders>
            <w:shd w:val="clear" w:color="auto" w:fill="BDD6EE"/>
            <w:vAlign w:val="center"/>
          </w:tcPr>
          <w:p w14:paraId="62B6F6F4"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202CD2AC"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6D3FD80A" w14:textId="77777777" w:rsidTr="00E0280F">
        <w:trPr>
          <w:trHeight w:val="379"/>
        </w:trPr>
        <w:tc>
          <w:tcPr>
            <w:tcW w:w="427" w:type="dxa"/>
            <w:vMerge/>
            <w:shd w:val="clear" w:color="auto" w:fill="FFFFFF"/>
          </w:tcPr>
          <w:p w14:paraId="392E0594" w14:textId="6D30102E"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3598D9A8" w14:textId="50DD19AD"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43E2C22C" w14:textId="29C759EE" w:rsidR="006E6E7B" w:rsidRPr="000100F1" w:rsidRDefault="006E6E7B" w:rsidP="002446F9">
            <w:pPr>
              <w:rPr>
                <w:rFonts w:ascii="Arial" w:hAnsi="Arial" w:cs="Arial"/>
                <w:color w:val="000000"/>
              </w:rPr>
            </w:pPr>
            <w:r w:rsidRPr="000100F1">
              <w:rPr>
                <w:rFonts w:ascii="Arial" w:hAnsi="Arial" w:cs="Arial"/>
                <w:color w:val="000000"/>
              </w:rPr>
              <w:t xml:space="preserve">What is the expected length for the 25 </w:t>
            </w:r>
            <w:r w:rsidRPr="000100F1">
              <w:rPr>
                <w:rFonts w:ascii="Arial" w:hAnsi="Arial" w:cs="Arial"/>
                <w:color w:val="000000"/>
                <w:u w:val="single"/>
              </w:rPr>
              <w:t>articles</w:t>
            </w:r>
            <w:r w:rsidRPr="000100F1">
              <w:rPr>
                <w:rFonts w:ascii="Arial" w:hAnsi="Arial" w:cs="Arial"/>
                <w:color w:val="000000"/>
              </w:rPr>
              <w:t xml:space="preserve"> on the 25 featured icons?</w:t>
            </w:r>
          </w:p>
        </w:tc>
      </w:tr>
      <w:tr w:rsidR="006E6E7B" w:rsidRPr="000100F1" w14:paraId="44E5B8EF" w14:textId="77777777" w:rsidTr="00E0280F">
        <w:trPr>
          <w:trHeight w:val="379"/>
        </w:trPr>
        <w:tc>
          <w:tcPr>
            <w:tcW w:w="427" w:type="dxa"/>
            <w:vMerge/>
            <w:shd w:val="clear" w:color="auto" w:fill="BDD6EE"/>
          </w:tcPr>
          <w:p w14:paraId="454FF177" w14:textId="420F88B5"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26EF498F"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0F2705D1" w14:textId="77777777" w:rsidTr="00E0280F">
        <w:trPr>
          <w:trHeight w:val="379"/>
        </w:trPr>
        <w:tc>
          <w:tcPr>
            <w:tcW w:w="427" w:type="dxa"/>
            <w:vMerge/>
          </w:tcPr>
          <w:p w14:paraId="3BF47554" w14:textId="263A83FA"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2C45DC74" w14:textId="7A691796" w:rsidR="006E6E7B" w:rsidRPr="000100F1" w:rsidRDefault="006E6E7B" w:rsidP="002446F9">
            <w:pPr>
              <w:rPr>
                <w:rFonts w:ascii="Arial" w:hAnsi="Arial" w:cs="Arial"/>
                <w:color w:val="000000"/>
              </w:rPr>
            </w:pPr>
            <w:r w:rsidRPr="000100F1">
              <w:rPr>
                <w:rFonts w:ascii="Arial" w:hAnsi="Arial" w:cs="Arial"/>
                <w:color w:val="000000"/>
              </w:rPr>
              <w:t>No expected length.</w:t>
            </w:r>
          </w:p>
        </w:tc>
      </w:tr>
    </w:tbl>
    <w:p w14:paraId="040AC280"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76C24F5A" w14:textId="77777777" w:rsidTr="00E0280F">
        <w:trPr>
          <w:trHeight w:val="379"/>
        </w:trPr>
        <w:tc>
          <w:tcPr>
            <w:tcW w:w="427" w:type="dxa"/>
            <w:vMerge w:val="restart"/>
            <w:shd w:val="clear" w:color="auto" w:fill="BDD6EE"/>
            <w:vAlign w:val="center"/>
          </w:tcPr>
          <w:p w14:paraId="6716D4D3" w14:textId="4684D8F4"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32</w:t>
            </w:r>
          </w:p>
        </w:tc>
        <w:tc>
          <w:tcPr>
            <w:tcW w:w="2307" w:type="dxa"/>
            <w:tcBorders>
              <w:bottom w:val="single" w:sz="4" w:space="0" w:color="auto"/>
            </w:tcBorders>
            <w:shd w:val="clear" w:color="auto" w:fill="BDD6EE"/>
            <w:vAlign w:val="center"/>
          </w:tcPr>
          <w:p w14:paraId="71EFA1CE"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111F3F0B"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41BD3140" w14:textId="77777777" w:rsidTr="00E0280F">
        <w:trPr>
          <w:trHeight w:val="379"/>
        </w:trPr>
        <w:tc>
          <w:tcPr>
            <w:tcW w:w="427" w:type="dxa"/>
            <w:vMerge/>
            <w:shd w:val="clear" w:color="auto" w:fill="FFFFFF"/>
          </w:tcPr>
          <w:p w14:paraId="176B1F0B" w14:textId="70DC3661"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0392997B" w14:textId="64726979"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2A16A4CE" w14:textId="55826C3B" w:rsidR="006E6E7B" w:rsidRPr="000100F1" w:rsidRDefault="006E6E7B" w:rsidP="002446F9">
            <w:pPr>
              <w:rPr>
                <w:rFonts w:ascii="Arial" w:hAnsi="Arial" w:cs="Arial"/>
                <w:color w:val="000000"/>
              </w:rPr>
            </w:pPr>
            <w:r w:rsidRPr="000100F1">
              <w:rPr>
                <w:rFonts w:ascii="Arial" w:hAnsi="Arial" w:cs="Arial"/>
                <w:color w:val="000000"/>
              </w:rPr>
              <w:t>Do you want all the assets delivered at once or in stages? Will certain assets be needed before others?</w:t>
            </w:r>
          </w:p>
        </w:tc>
      </w:tr>
      <w:tr w:rsidR="006E6E7B" w:rsidRPr="000100F1" w14:paraId="1A4338C5" w14:textId="77777777" w:rsidTr="00E0280F">
        <w:trPr>
          <w:trHeight w:val="379"/>
        </w:trPr>
        <w:tc>
          <w:tcPr>
            <w:tcW w:w="427" w:type="dxa"/>
            <w:vMerge/>
            <w:shd w:val="clear" w:color="auto" w:fill="BDD6EE"/>
          </w:tcPr>
          <w:p w14:paraId="121749DB" w14:textId="710FAF2F"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227915BA"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1FD25C9C" w14:textId="77777777" w:rsidTr="00E0280F">
        <w:trPr>
          <w:trHeight w:val="379"/>
        </w:trPr>
        <w:tc>
          <w:tcPr>
            <w:tcW w:w="427" w:type="dxa"/>
            <w:vMerge/>
          </w:tcPr>
          <w:p w14:paraId="1FE599E3" w14:textId="5605A83B"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464D5568" w14:textId="4AB0DFB6" w:rsidR="006E6E7B" w:rsidRPr="000100F1" w:rsidRDefault="006E6E7B" w:rsidP="002446F9">
            <w:pPr>
              <w:rPr>
                <w:rFonts w:ascii="Arial" w:hAnsi="Arial" w:cs="Arial"/>
                <w:color w:val="000000"/>
              </w:rPr>
            </w:pPr>
            <w:r w:rsidRPr="000100F1">
              <w:rPr>
                <w:rFonts w:ascii="Arial" w:hAnsi="Arial" w:cs="Arial"/>
                <w:color w:val="000000"/>
              </w:rPr>
              <w:t>In stages, and there is currently no specific order.</w:t>
            </w:r>
          </w:p>
        </w:tc>
      </w:tr>
    </w:tbl>
    <w:p w14:paraId="66B06872"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295EB48C" w14:textId="77777777" w:rsidTr="00E0280F">
        <w:trPr>
          <w:trHeight w:val="379"/>
        </w:trPr>
        <w:tc>
          <w:tcPr>
            <w:tcW w:w="427" w:type="dxa"/>
            <w:vMerge w:val="restart"/>
            <w:shd w:val="clear" w:color="auto" w:fill="BDD6EE"/>
            <w:vAlign w:val="center"/>
          </w:tcPr>
          <w:p w14:paraId="6437A0BD" w14:textId="30913DD8"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33</w:t>
            </w:r>
          </w:p>
        </w:tc>
        <w:tc>
          <w:tcPr>
            <w:tcW w:w="2307" w:type="dxa"/>
            <w:tcBorders>
              <w:bottom w:val="single" w:sz="4" w:space="0" w:color="auto"/>
            </w:tcBorders>
            <w:shd w:val="clear" w:color="auto" w:fill="BDD6EE"/>
            <w:vAlign w:val="center"/>
          </w:tcPr>
          <w:p w14:paraId="451E6B38"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3B042726"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67AC4012" w14:textId="77777777" w:rsidTr="00E0280F">
        <w:trPr>
          <w:trHeight w:val="379"/>
        </w:trPr>
        <w:tc>
          <w:tcPr>
            <w:tcW w:w="427" w:type="dxa"/>
            <w:vMerge/>
            <w:shd w:val="clear" w:color="auto" w:fill="FFFFFF"/>
          </w:tcPr>
          <w:p w14:paraId="31412D3C" w14:textId="102373FD"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2C71307D" w14:textId="52A70DAD"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0D5DEF26" w14:textId="17E514C4" w:rsidR="006E6E7B" w:rsidRPr="000100F1" w:rsidRDefault="006E6E7B" w:rsidP="002446F9">
            <w:pPr>
              <w:rPr>
                <w:rFonts w:ascii="Arial" w:hAnsi="Arial" w:cs="Arial"/>
                <w:color w:val="000000"/>
              </w:rPr>
            </w:pPr>
            <w:r w:rsidRPr="000100F1">
              <w:rPr>
                <w:rFonts w:ascii="Arial" w:hAnsi="Arial" w:cs="Arial"/>
                <w:color w:val="000000"/>
              </w:rPr>
              <w:t>When is the content (videos, articles, photography, audio) expected to be delivered for review by the Commission?</w:t>
            </w:r>
          </w:p>
        </w:tc>
      </w:tr>
      <w:tr w:rsidR="006E6E7B" w:rsidRPr="000100F1" w14:paraId="02DB2A19" w14:textId="77777777" w:rsidTr="00E0280F">
        <w:trPr>
          <w:trHeight w:val="379"/>
        </w:trPr>
        <w:tc>
          <w:tcPr>
            <w:tcW w:w="427" w:type="dxa"/>
            <w:vMerge/>
            <w:shd w:val="clear" w:color="auto" w:fill="BDD6EE"/>
          </w:tcPr>
          <w:p w14:paraId="5622E661" w14:textId="3025D27E"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13ECEA09"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57352E58" w14:textId="77777777" w:rsidTr="00E0280F">
        <w:trPr>
          <w:trHeight w:val="379"/>
        </w:trPr>
        <w:tc>
          <w:tcPr>
            <w:tcW w:w="427" w:type="dxa"/>
            <w:vMerge/>
          </w:tcPr>
          <w:p w14:paraId="2CEAB7DB" w14:textId="04DA68FF"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439C1DEF" w14:textId="456E90A4" w:rsidR="006E6E7B" w:rsidRPr="000100F1" w:rsidRDefault="006E6E7B" w:rsidP="002446F9">
            <w:pPr>
              <w:rPr>
                <w:rFonts w:ascii="Arial" w:hAnsi="Arial" w:cs="Arial"/>
                <w:color w:val="000000"/>
              </w:rPr>
            </w:pPr>
            <w:r w:rsidRPr="000100F1">
              <w:rPr>
                <w:rFonts w:ascii="Arial" w:hAnsi="Arial" w:cs="Arial"/>
                <w:color w:val="000000"/>
              </w:rPr>
              <w:t xml:space="preserve">A small working group of the Commission will be formed to handle review and approval. </w:t>
            </w:r>
          </w:p>
        </w:tc>
      </w:tr>
    </w:tbl>
    <w:p w14:paraId="5FBFCF82"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1E31274A" w14:textId="77777777" w:rsidTr="00E0280F">
        <w:trPr>
          <w:trHeight w:val="379"/>
        </w:trPr>
        <w:tc>
          <w:tcPr>
            <w:tcW w:w="427" w:type="dxa"/>
            <w:vMerge w:val="restart"/>
            <w:shd w:val="clear" w:color="auto" w:fill="BDD6EE"/>
            <w:vAlign w:val="center"/>
          </w:tcPr>
          <w:p w14:paraId="2E3FBB9D" w14:textId="24F8B03A"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34</w:t>
            </w:r>
          </w:p>
        </w:tc>
        <w:tc>
          <w:tcPr>
            <w:tcW w:w="2307" w:type="dxa"/>
            <w:tcBorders>
              <w:bottom w:val="single" w:sz="4" w:space="0" w:color="auto"/>
            </w:tcBorders>
            <w:shd w:val="clear" w:color="auto" w:fill="BDD6EE"/>
            <w:vAlign w:val="center"/>
          </w:tcPr>
          <w:p w14:paraId="5E0D411D"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3D87CF86"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746DF6B1" w14:textId="77777777" w:rsidTr="00E0280F">
        <w:trPr>
          <w:trHeight w:val="379"/>
        </w:trPr>
        <w:tc>
          <w:tcPr>
            <w:tcW w:w="427" w:type="dxa"/>
            <w:vMerge/>
            <w:shd w:val="clear" w:color="auto" w:fill="FFFFFF"/>
          </w:tcPr>
          <w:p w14:paraId="5EBD1307" w14:textId="7F3FC59D"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168FE8E2" w14:textId="22CB293E"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29E5EAD0" w14:textId="64537A6B" w:rsidR="006E6E7B" w:rsidRPr="000100F1" w:rsidRDefault="006E6E7B" w:rsidP="002446F9">
            <w:pPr>
              <w:rPr>
                <w:rFonts w:ascii="Arial" w:hAnsi="Arial" w:cs="Arial"/>
                <w:color w:val="000000"/>
              </w:rPr>
            </w:pPr>
            <w:r w:rsidRPr="000100F1">
              <w:rPr>
                <w:rFonts w:ascii="Arial" w:hAnsi="Arial" w:cs="Arial"/>
                <w:color w:val="000000"/>
              </w:rPr>
              <w:t>Do you have a local hire preference?</w:t>
            </w:r>
          </w:p>
        </w:tc>
      </w:tr>
      <w:tr w:rsidR="006E6E7B" w:rsidRPr="000100F1" w14:paraId="2089DB45" w14:textId="77777777" w:rsidTr="00E0280F">
        <w:trPr>
          <w:trHeight w:val="379"/>
        </w:trPr>
        <w:tc>
          <w:tcPr>
            <w:tcW w:w="427" w:type="dxa"/>
            <w:vMerge/>
            <w:shd w:val="clear" w:color="auto" w:fill="BDD6EE"/>
          </w:tcPr>
          <w:p w14:paraId="399DC8EE" w14:textId="168D436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75322A33"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0932BA04" w14:textId="77777777" w:rsidTr="00E0280F">
        <w:trPr>
          <w:trHeight w:val="379"/>
        </w:trPr>
        <w:tc>
          <w:tcPr>
            <w:tcW w:w="427" w:type="dxa"/>
            <w:vMerge/>
          </w:tcPr>
          <w:p w14:paraId="63AD998A" w14:textId="0937852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15E83B2C" w14:textId="7213BE2F" w:rsidR="006E6E7B" w:rsidRPr="000100F1" w:rsidRDefault="006E6E7B" w:rsidP="00D3015C">
            <w:pPr>
              <w:rPr>
                <w:rFonts w:ascii="Arial" w:hAnsi="Arial" w:cs="Arial"/>
              </w:rPr>
            </w:pPr>
            <w:r w:rsidRPr="000100F1">
              <w:rPr>
                <w:rFonts w:ascii="Arial" w:hAnsi="Arial" w:cs="Arial"/>
                <w:color w:val="000000"/>
              </w:rPr>
              <w:t>We expect a familiarity with the State of Maine.</w:t>
            </w:r>
          </w:p>
        </w:tc>
      </w:tr>
    </w:tbl>
    <w:p w14:paraId="72A2F9C1"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7DC1D6B0" w14:textId="77777777" w:rsidTr="00E0280F">
        <w:trPr>
          <w:trHeight w:val="379"/>
        </w:trPr>
        <w:tc>
          <w:tcPr>
            <w:tcW w:w="427" w:type="dxa"/>
            <w:vMerge w:val="restart"/>
            <w:shd w:val="clear" w:color="auto" w:fill="BDD6EE"/>
            <w:vAlign w:val="center"/>
          </w:tcPr>
          <w:p w14:paraId="7A16D350" w14:textId="206E80B5"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35</w:t>
            </w:r>
          </w:p>
        </w:tc>
        <w:tc>
          <w:tcPr>
            <w:tcW w:w="2307" w:type="dxa"/>
            <w:tcBorders>
              <w:bottom w:val="single" w:sz="4" w:space="0" w:color="auto"/>
            </w:tcBorders>
            <w:shd w:val="clear" w:color="auto" w:fill="BDD6EE"/>
            <w:vAlign w:val="center"/>
          </w:tcPr>
          <w:p w14:paraId="58B5962D"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494F2EC3"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45CAE2A5" w14:textId="77777777" w:rsidTr="00E0280F">
        <w:trPr>
          <w:trHeight w:val="379"/>
        </w:trPr>
        <w:tc>
          <w:tcPr>
            <w:tcW w:w="427" w:type="dxa"/>
            <w:vMerge/>
            <w:shd w:val="clear" w:color="auto" w:fill="FFFFFF"/>
          </w:tcPr>
          <w:p w14:paraId="105614B4" w14:textId="2F04A95C"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5164ED1F" w14:textId="793CDF39"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27E98CCA" w14:textId="18AAB678" w:rsidR="006E6E7B" w:rsidRPr="000100F1" w:rsidRDefault="006E6E7B" w:rsidP="002446F9">
            <w:pPr>
              <w:rPr>
                <w:rFonts w:ascii="Arial" w:hAnsi="Arial" w:cs="Arial"/>
                <w:color w:val="000000"/>
              </w:rPr>
            </w:pPr>
            <w:r w:rsidRPr="000100F1">
              <w:rPr>
                <w:rFonts w:ascii="Arial" w:hAnsi="Arial" w:cs="Arial"/>
                <w:color w:val="000000"/>
              </w:rPr>
              <w:t>Will the Commission provide brand guidelines, editorial style guides, and/or tone of voice documentation? </w:t>
            </w:r>
          </w:p>
        </w:tc>
      </w:tr>
      <w:tr w:rsidR="006E6E7B" w:rsidRPr="000100F1" w14:paraId="499CE935" w14:textId="77777777" w:rsidTr="00E0280F">
        <w:trPr>
          <w:trHeight w:val="379"/>
        </w:trPr>
        <w:tc>
          <w:tcPr>
            <w:tcW w:w="427" w:type="dxa"/>
            <w:vMerge/>
            <w:shd w:val="clear" w:color="auto" w:fill="BDD6EE"/>
          </w:tcPr>
          <w:p w14:paraId="1365B5CD" w14:textId="0279B185"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3FFC357E"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26CAAE27" w14:textId="77777777" w:rsidTr="00E0280F">
        <w:trPr>
          <w:trHeight w:val="379"/>
        </w:trPr>
        <w:tc>
          <w:tcPr>
            <w:tcW w:w="427" w:type="dxa"/>
            <w:vMerge/>
          </w:tcPr>
          <w:p w14:paraId="23AB6634" w14:textId="2DDF72A8"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017CAB77" w14:textId="23F9A47A"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No.</w:t>
            </w:r>
          </w:p>
        </w:tc>
      </w:tr>
    </w:tbl>
    <w:p w14:paraId="45B2770F"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77A3545A" w14:textId="77777777" w:rsidTr="00E0280F">
        <w:trPr>
          <w:trHeight w:val="379"/>
        </w:trPr>
        <w:tc>
          <w:tcPr>
            <w:tcW w:w="427" w:type="dxa"/>
            <w:vMerge w:val="restart"/>
            <w:shd w:val="clear" w:color="auto" w:fill="BDD6EE"/>
            <w:vAlign w:val="center"/>
          </w:tcPr>
          <w:p w14:paraId="4887D14E" w14:textId="15D9CB9A"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36</w:t>
            </w:r>
          </w:p>
        </w:tc>
        <w:tc>
          <w:tcPr>
            <w:tcW w:w="2307" w:type="dxa"/>
            <w:tcBorders>
              <w:bottom w:val="single" w:sz="4" w:space="0" w:color="auto"/>
            </w:tcBorders>
            <w:shd w:val="clear" w:color="auto" w:fill="BDD6EE"/>
            <w:vAlign w:val="center"/>
          </w:tcPr>
          <w:p w14:paraId="1D757917"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3EB317C2"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2A458109" w14:textId="77777777" w:rsidTr="00E0280F">
        <w:trPr>
          <w:trHeight w:val="379"/>
        </w:trPr>
        <w:tc>
          <w:tcPr>
            <w:tcW w:w="427" w:type="dxa"/>
            <w:vMerge/>
            <w:shd w:val="clear" w:color="auto" w:fill="FFFFFF"/>
          </w:tcPr>
          <w:p w14:paraId="4FE7E998" w14:textId="36907C98"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0EF95173" w14:textId="734A65E4"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0DB66B78" w14:textId="6DC13022" w:rsidR="006E6E7B" w:rsidRPr="000100F1" w:rsidRDefault="006E6E7B" w:rsidP="002446F9">
            <w:pPr>
              <w:rPr>
                <w:rFonts w:ascii="Arial" w:hAnsi="Arial" w:cs="Arial"/>
                <w:color w:val="000000"/>
              </w:rPr>
            </w:pPr>
            <w:r w:rsidRPr="000100F1">
              <w:rPr>
                <w:rFonts w:ascii="Arial" w:hAnsi="Arial" w:cs="Arial"/>
                <w:color w:val="000000"/>
              </w:rPr>
              <w:t>For accessibility and SEO metadata: will the State provide preferred standards (e.g., WCAG version, keyword frameworks), or should bidders propose best practices? </w:t>
            </w:r>
          </w:p>
        </w:tc>
      </w:tr>
      <w:tr w:rsidR="006E6E7B" w:rsidRPr="000100F1" w14:paraId="337E8EAC" w14:textId="77777777" w:rsidTr="00E0280F">
        <w:trPr>
          <w:trHeight w:val="379"/>
        </w:trPr>
        <w:tc>
          <w:tcPr>
            <w:tcW w:w="427" w:type="dxa"/>
            <w:vMerge/>
            <w:shd w:val="clear" w:color="auto" w:fill="BDD6EE"/>
          </w:tcPr>
          <w:p w14:paraId="4773F0B7" w14:textId="0842AFA9"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45E66A08"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4F4BED21" w14:textId="77777777" w:rsidTr="00E0280F">
        <w:trPr>
          <w:trHeight w:val="379"/>
        </w:trPr>
        <w:tc>
          <w:tcPr>
            <w:tcW w:w="427" w:type="dxa"/>
            <w:vMerge/>
          </w:tcPr>
          <w:p w14:paraId="19342731" w14:textId="0AA335F4"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00D039F4" w14:textId="38C9740B" w:rsidR="006E6E7B" w:rsidRPr="000100F1" w:rsidRDefault="006E6E7B" w:rsidP="002446F9">
            <w:pPr>
              <w:rPr>
                <w:rFonts w:ascii="Arial" w:hAnsi="Arial" w:cs="Arial"/>
              </w:rPr>
            </w:pPr>
            <w:r w:rsidRPr="000100F1">
              <w:rPr>
                <w:rFonts w:ascii="Arial" w:hAnsi="Arial" w:cs="Arial"/>
                <w:color w:val="000000"/>
              </w:rPr>
              <w:t xml:space="preserve">Bidders must meet state accessibility policies. </w:t>
            </w:r>
          </w:p>
        </w:tc>
      </w:tr>
    </w:tbl>
    <w:p w14:paraId="3EB131DB"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517"/>
        <w:gridCol w:w="2217"/>
        <w:gridCol w:w="8137"/>
      </w:tblGrid>
      <w:tr w:rsidR="006E6E7B" w:rsidRPr="000100F1" w14:paraId="34E4706C" w14:textId="77777777" w:rsidTr="001E6E1C">
        <w:trPr>
          <w:trHeight w:val="379"/>
        </w:trPr>
        <w:tc>
          <w:tcPr>
            <w:tcW w:w="517" w:type="dxa"/>
            <w:vMerge w:val="restart"/>
            <w:shd w:val="clear" w:color="auto" w:fill="BDD6EE"/>
            <w:vAlign w:val="center"/>
          </w:tcPr>
          <w:p w14:paraId="2ED4DA44" w14:textId="345C8D55"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37</w:t>
            </w:r>
          </w:p>
        </w:tc>
        <w:tc>
          <w:tcPr>
            <w:tcW w:w="2217" w:type="dxa"/>
            <w:tcBorders>
              <w:bottom w:val="single" w:sz="4" w:space="0" w:color="auto"/>
            </w:tcBorders>
            <w:shd w:val="clear" w:color="auto" w:fill="BDD6EE"/>
            <w:vAlign w:val="center"/>
          </w:tcPr>
          <w:p w14:paraId="36C62863"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B0834F4"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79C8F845" w14:textId="77777777" w:rsidTr="001E6E1C">
        <w:trPr>
          <w:trHeight w:val="379"/>
        </w:trPr>
        <w:tc>
          <w:tcPr>
            <w:tcW w:w="517" w:type="dxa"/>
            <w:vMerge/>
            <w:shd w:val="clear" w:color="auto" w:fill="FFFFFF"/>
          </w:tcPr>
          <w:p w14:paraId="3AB9BBC5" w14:textId="01DF1A11"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02655AEC" w14:textId="17D19C44"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055DC7DC" w14:textId="31A6EE32" w:rsidR="006E6E7B" w:rsidRPr="000100F1" w:rsidRDefault="006E6E7B" w:rsidP="002446F9">
            <w:pPr>
              <w:rPr>
                <w:rFonts w:ascii="Arial" w:hAnsi="Arial" w:cs="Arial"/>
                <w:color w:val="000000"/>
              </w:rPr>
            </w:pPr>
            <w:r w:rsidRPr="000100F1">
              <w:rPr>
                <w:rFonts w:ascii="Arial" w:hAnsi="Arial" w:cs="Arial"/>
                <w:color w:val="000000"/>
              </w:rPr>
              <w:t>After project completion, is the awarded vendor expected to provide archiving solutions and/or training for State staff to maintain and update the Atlas? </w:t>
            </w:r>
          </w:p>
        </w:tc>
      </w:tr>
      <w:tr w:rsidR="006E6E7B" w:rsidRPr="000100F1" w14:paraId="18CC6BA7" w14:textId="77777777" w:rsidTr="001E6E1C">
        <w:trPr>
          <w:trHeight w:val="379"/>
        </w:trPr>
        <w:tc>
          <w:tcPr>
            <w:tcW w:w="517" w:type="dxa"/>
            <w:vMerge/>
            <w:shd w:val="clear" w:color="auto" w:fill="BDD6EE"/>
          </w:tcPr>
          <w:p w14:paraId="2DE96C7D" w14:textId="0B068BCB"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54" w:type="dxa"/>
            <w:gridSpan w:val="2"/>
            <w:tcBorders>
              <w:bottom w:val="single" w:sz="4" w:space="0" w:color="auto"/>
            </w:tcBorders>
            <w:shd w:val="clear" w:color="auto" w:fill="BDD6EE"/>
            <w:vAlign w:val="center"/>
          </w:tcPr>
          <w:p w14:paraId="6EF3C4A9"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199261E4" w14:textId="77777777" w:rsidTr="001E6E1C">
        <w:trPr>
          <w:trHeight w:val="379"/>
        </w:trPr>
        <w:tc>
          <w:tcPr>
            <w:tcW w:w="517" w:type="dxa"/>
            <w:vMerge/>
          </w:tcPr>
          <w:p w14:paraId="754A9AA4" w14:textId="1E30BCC3"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54" w:type="dxa"/>
            <w:gridSpan w:val="2"/>
            <w:vAlign w:val="center"/>
          </w:tcPr>
          <w:p w14:paraId="4A1B6F87" w14:textId="321FBE50"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No.</w:t>
            </w:r>
          </w:p>
        </w:tc>
      </w:tr>
    </w:tbl>
    <w:p w14:paraId="27EF761F"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517"/>
        <w:gridCol w:w="2217"/>
        <w:gridCol w:w="8137"/>
      </w:tblGrid>
      <w:tr w:rsidR="006E6E7B" w:rsidRPr="000100F1" w14:paraId="73A3BEAF" w14:textId="77777777" w:rsidTr="001E6E1C">
        <w:trPr>
          <w:trHeight w:val="379"/>
        </w:trPr>
        <w:tc>
          <w:tcPr>
            <w:tcW w:w="517" w:type="dxa"/>
            <w:vMerge w:val="restart"/>
            <w:shd w:val="clear" w:color="auto" w:fill="BDD6EE"/>
            <w:vAlign w:val="center"/>
          </w:tcPr>
          <w:p w14:paraId="1FC2251F" w14:textId="1C501DF0"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38</w:t>
            </w:r>
          </w:p>
        </w:tc>
        <w:tc>
          <w:tcPr>
            <w:tcW w:w="2217" w:type="dxa"/>
            <w:tcBorders>
              <w:bottom w:val="single" w:sz="4" w:space="0" w:color="auto"/>
            </w:tcBorders>
            <w:shd w:val="clear" w:color="auto" w:fill="BDD6EE"/>
            <w:vAlign w:val="center"/>
          </w:tcPr>
          <w:p w14:paraId="7616E010"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69EC2CA"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45DEAD62" w14:textId="77777777" w:rsidTr="001E6E1C">
        <w:trPr>
          <w:trHeight w:val="379"/>
        </w:trPr>
        <w:tc>
          <w:tcPr>
            <w:tcW w:w="517" w:type="dxa"/>
            <w:vMerge/>
            <w:shd w:val="clear" w:color="auto" w:fill="FFFFFF"/>
          </w:tcPr>
          <w:p w14:paraId="6BD730B7" w14:textId="023C24B5"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3974C11C" w14:textId="1889DBEF"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4F2126EA" w14:textId="50BAEB7C" w:rsidR="006E6E7B" w:rsidRPr="000100F1" w:rsidRDefault="006E6E7B" w:rsidP="002446F9">
            <w:pPr>
              <w:rPr>
                <w:rFonts w:ascii="Arial" w:hAnsi="Arial" w:cs="Arial"/>
                <w:color w:val="000000"/>
              </w:rPr>
            </w:pPr>
            <w:r w:rsidRPr="000100F1">
              <w:rPr>
                <w:rFonts w:ascii="Arial" w:hAnsi="Arial" w:cs="Arial"/>
                <w:color w:val="000000"/>
              </w:rPr>
              <w:t>What cadence of check-ins or reporting does the Commission expect (weekly, biweekly, monthly)? </w:t>
            </w:r>
          </w:p>
        </w:tc>
      </w:tr>
      <w:tr w:rsidR="006E6E7B" w:rsidRPr="000100F1" w14:paraId="422F70D1" w14:textId="77777777" w:rsidTr="001E6E1C">
        <w:trPr>
          <w:trHeight w:val="379"/>
        </w:trPr>
        <w:tc>
          <w:tcPr>
            <w:tcW w:w="517" w:type="dxa"/>
            <w:vMerge/>
            <w:shd w:val="clear" w:color="auto" w:fill="BDD6EE"/>
          </w:tcPr>
          <w:p w14:paraId="0AAE624B" w14:textId="261A73BD"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54" w:type="dxa"/>
            <w:gridSpan w:val="2"/>
            <w:tcBorders>
              <w:bottom w:val="single" w:sz="4" w:space="0" w:color="auto"/>
            </w:tcBorders>
            <w:shd w:val="clear" w:color="auto" w:fill="BDD6EE"/>
            <w:vAlign w:val="center"/>
          </w:tcPr>
          <w:p w14:paraId="5EFD9AFB"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5A198DCE" w14:textId="77777777" w:rsidTr="001E6E1C">
        <w:trPr>
          <w:trHeight w:val="379"/>
        </w:trPr>
        <w:tc>
          <w:tcPr>
            <w:tcW w:w="517" w:type="dxa"/>
            <w:vMerge/>
          </w:tcPr>
          <w:p w14:paraId="3107CF67" w14:textId="067F78FE"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54" w:type="dxa"/>
            <w:gridSpan w:val="2"/>
            <w:vAlign w:val="center"/>
          </w:tcPr>
          <w:p w14:paraId="13AC7537" w14:textId="78AEA99E" w:rsidR="006E6E7B" w:rsidRPr="000100F1" w:rsidRDefault="006E6E7B" w:rsidP="002446F9">
            <w:pPr>
              <w:rPr>
                <w:rFonts w:ascii="Arial" w:hAnsi="Arial" w:cs="Arial"/>
              </w:rPr>
            </w:pPr>
            <w:r w:rsidRPr="000100F1">
              <w:rPr>
                <w:rFonts w:ascii="Arial" w:hAnsi="Arial" w:cs="Arial"/>
                <w:color w:val="000000"/>
              </w:rPr>
              <w:t>The Director will be responsible for maintaining communication with the Commission.</w:t>
            </w:r>
          </w:p>
        </w:tc>
      </w:tr>
    </w:tbl>
    <w:p w14:paraId="73821FA8"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517"/>
        <w:gridCol w:w="2217"/>
        <w:gridCol w:w="8137"/>
      </w:tblGrid>
      <w:tr w:rsidR="006E6E7B" w:rsidRPr="000100F1" w14:paraId="609AE4E6" w14:textId="77777777" w:rsidTr="001E6E1C">
        <w:trPr>
          <w:trHeight w:val="379"/>
        </w:trPr>
        <w:tc>
          <w:tcPr>
            <w:tcW w:w="517" w:type="dxa"/>
            <w:vMerge w:val="restart"/>
            <w:shd w:val="clear" w:color="auto" w:fill="BDD6EE"/>
            <w:vAlign w:val="center"/>
          </w:tcPr>
          <w:p w14:paraId="2161F4F9" w14:textId="4F847618"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39</w:t>
            </w:r>
          </w:p>
        </w:tc>
        <w:tc>
          <w:tcPr>
            <w:tcW w:w="2217" w:type="dxa"/>
            <w:tcBorders>
              <w:bottom w:val="single" w:sz="4" w:space="0" w:color="auto"/>
            </w:tcBorders>
            <w:shd w:val="clear" w:color="auto" w:fill="BDD6EE"/>
            <w:vAlign w:val="center"/>
          </w:tcPr>
          <w:p w14:paraId="45FFC5D4"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005539E6"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778E8738" w14:textId="77777777" w:rsidTr="001E6E1C">
        <w:trPr>
          <w:trHeight w:val="379"/>
        </w:trPr>
        <w:tc>
          <w:tcPr>
            <w:tcW w:w="517" w:type="dxa"/>
            <w:vMerge/>
            <w:shd w:val="clear" w:color="auto" w:fill="FFFFFF"/>
          </w:tcPr>
          <w:p w14:paraId="314C3C2D" w14:textId="4ACE6E19"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54AD4C6F" w14:textId="4BCE2D45"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175A201C" w14:textId="3738E77B" w:rsidR="006E6E7B" w:rsidRPr="000100F1" w:rsidRDefault="006E6E7B" w:rsidP="002446F9">
            <w:pPr>
              <w:rPr>
                <w:rFonts w:ascii="Arial" w:hAnsi="Arial" w:cs="Arial"/>
                <w:color w:val="000000"/>
              </w:rPr>
            </w:pPr>
            <w:r w:rsidRPr="000100F1">
              <w:rPr>
                <w:rFonts w:ascii="Arial" w:hAnsi="Arial" w:cs="Arial"/>
                <w:color w:val="000000"/>
              </w:rPr>
              <w:t>Will the vendor be expected to manage paid promotion/distribution of content, or only deliver assets for State/partner distribution? </w:t>
            </w:r>
          </w:p>
        </w:tc>
      </w:tr>
      <w:tr w:rsidR="006E6E7B" w:rsidRPr="000100F1" w14:paraId="3976FBF9" w14:textId="77777777" w:rsidTr="001E6E1C">
        <w:trPr>
          <w:trHeight w:val="379"/>
        </w:trPr>
        <w:tc>
          <w:tcPr>
            <w:tcW w:w="517" w:type="dxa"/>
            <w:vMerge/>
            <w:shd w:val="clear" w:color="auto" w:fill="BDD6EE"/>
          </w:tcPr>
          <w:p w14:paraId="31E66043" w14:textId="4455953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54" w:type="dxa"/>
            <w:gridSpan w:val="2"/>
            <w:tcBorders>
              <w:bottom w:val="single" w:sz="4" w:space="0" w:color="auto"/>
            </w:tcBorders>
            <w:shd w:val="clear" w:color="auto" w:fill="BDD6EE"/>
            <w:vAlign w:val="center"/>
          </w:tcPr>
          <w:p w14:paraId="6E07B9FC"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587463D9" w14:textId="77777777" w:rsidTr="001E6E1C">
        <w:trPr>
          <w:trHeight w:val="379"/>
        </w:trPr>
        <w:tc>
          <w:tcPr>
            <w:tcW w:w="517" w:type="dxa"/>
            <w:vMerge/>
          </w:tcPr>
          <w:p w14:paraId="24AD4A03" w14:textId="1CA8B714"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54" w:type="dxa"/>
            <w:gridSpan w:val="2"/>
            <w:vAlign w:val="center"/>
          </w:tcPr>
          <w:p w14:paraId="26FD24AA" w14:textId="037B2EC9" w:rsidR="006E6E7B" w:rsidRPr="000100F1" w:rsidRDefault="006E6E7B" w:rsidP="002446F9">
            <w:pPr>
              <w:rPr>
                <w:rFonts w:ascii="Arial" w:hAnsi="Arial" w:cs="Arial"/>
                <w:color w:val="000000"/>
              </w:rPr>
            </w:pPr>
            <w:r w:rsidRPr="000100F1">
              <w:rPr>
                <w:rFonts w:ascii="Arial" w:hAnsi="Arial" w:cs="Arial"/>
                <w:color w:val="000000"/>
              </w:rPr>
              <w:t xml:space="preserve">No, only deliver the content. </w:t>
            </w:r>
          </w:p>
        </w:tc>
      </w:tr>
    </w:tbl>
    <w:p w14:paraId="1E5B4590"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517"/>
        <w:gridCol w:w="2217"/>
        <w:gridCol w:w="8137"/>
      </w:tblGrid>
      <w:tr w:rsidR="006E6E7B" w:rsidRPr="000100F1" w14:paraId="7941614E" w14:textId="77777777" w:rsidTr="001E6E1C">
        <w:trPr>
          <w:trHeight w:val="379"/>
        </w:trPr>
        <w:tc>
          <w:tcPr>
            <w:tcW w:w="517" w:type="dxa"/>
            <w:vMerge w:val="restart"/>
            <w:shd w:val="clear" w:color="auto" w:fill="BDD6EE"/>
            <w:vAlign w:val="center"/>
          </w:tcPr>
          <w:p w14:paraId="042770B9" w14:textId="41EAF3B0"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40</w:t>
            </w:r>
          </w:p>
        </w:tc>
        <w:tc>
          <w:tcPr>
            <w:tcW w:w="2217" w:type="dxa"/>
            <w:tcBorders>
              <w:bottom w:val="single" w:sz="4" w:space="0" w:color="auto"/>
            </w:tcBorders>
            <w:shd w:val="clear" w:color="auto" w:fill="BDD6EE"/>
            <w:vAlign w:val="center"/>
          </w:tcPr>
          <w:p w14:paraId="781C2A77"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B961F73"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0E898ABD" w14:textId="77777777" w:rsidTr="001E6E1C">
        <w:trPr>
          <w:trHeight w:val="379"/>
        </w:trPr>
        <w:tc>
          <w:tcPr>
            <w:tcW w:w="517" w:type="dxa"/>
            <w:vMerge/>
            <w:shd w:val="clear" w:color="auto" w:fill="FFFFFF"/>
          </w:tcPr>
          <w:p w14:paraId="5C3EE824" w14:textId="0B3335D5"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745CA230" w14:textId="3F73F6FA"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color w:val="000000"/>
              </w:rPr>
              <w:t>N/A</w:t>
            </w:r>
          </w:p>
        </w:tc>
        <w:tc>
          <w:tcPr>
            <w:tcW w:w="8137" w:type="dxa"/>
            <w:shd w:val="clear" w:color="auto" w:fill="FFFFFF"/>
            <w:vAlign w:val="center"/>
          </w:tcPr>
          <w:p w14:paraId="20C707F8" w14:textId="69438DE6" w:rsidR="006E6E7B" w:rsidRPr="000100F1" w:rsidRDefault="006E6E7B" w:rsidP="002446F9">
            <w:pPr>
              <w:rPr>
                <w:rFonts w:ascii="Arial" w:hAnsi="Arial" w:cs="Arial"/>
                <w:color w:val="000000"/>
              </w:rPr>
            </w:pPr>
            <w:r w:rsidRPr="000100F1">
              <w:rPr>
                <w:rFonts w:ascii="Arial" w:hAnsi="Arial" w:cs="Arial"/>
                <w:color w:val="000000"/>
              </w:rPr>
              <w:t>Are there translation/localization needs (e.g., French, Wabanaki languages) for articles, captions, and alt text? </w:t>
            </w:r>
          </w:p>
        </w:tc>
      </w:tr>
      <w:tr w:rsidR="006E6E7B" w:rsidRPr="000100F1" w14:paraId="60D332E9" w14:textId="77777777" w:rsidTr="001E6E1C">
        <w:trPr>
          <w:trHeight w:val="379"/>
        </w:trPr>
        <w:tc>
          <w:tcPr>
            <w:tcW w:w="517" w:type="dxa"/>
            <w:vMerge/>
            <w:shd w:val="clear" w:color="auto" w:fill="BDD6EE"/>
          </w:tcPr>
          <w:p w14:paraId="4D9C3FBD" w14:textId="721D057E"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54" w:type="dxa"/>
            <w:gridSpan w:val="2"/>
            <w:tcBorders>
              <w:bottom w:val="single" w:sz="4" w:space="0" w:color="auto"/>
            </w:tcBorders>
            <w:shd w:val="clear" w:color="auto" w:fill="BDD6EE"/>
            <w:vAlign w:val="center"/>
          </w:tcPr>
          <w:p w14:paraId="7E460FA5"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250524F0" w14:textId="77777777" w:rsidTr="001E6E1C">
        <w:trPr>
          <w:trHeight w:val="379"/>
        </w:trPr>
        <w:tc>
          <w:tcPr>
            <w:tcW w:w="517" w:type="dxa"/>
            <w:vMerge/>
          </w:tcPr>
          <w:p w14:paraId="21550C28" w14:textId="1B46F45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54" w:type="dxa"/>
            <w:gridSpan w:val="2"/>
            <w:vAlign w:val="center"/>
          </w:tcPr>
          <w:p w14:paraId="56C02981" w14:textId="4B944DB1"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 xml:space="preserve">This is not required. </w:t>
            </w:r>
          </w:p>
        </w:tc>
      </w:tr>
    </w:tbl>
    <w:p w14:paraId="3B4DAAFD"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517"/>
        <w:gridCol w:w="2217"/>
        <w:gridCol w:w="8137"/>
      </w:tblGrid>
      <w:tr w:rsidR="006E6E7B" w:rsidRPr="000100F1" w14:paraId="09684FAC" w14:textId="77777777" w:rsidTr="001E6E1C">
        <w:trPr>
          <w:trHeight w:val="379"/>
        </w:trPr>
        <w:tc>
          <w:tcPr>
            <w:tcW w:w="517" w:type="dxa"/>
            <w:vMerge w:val="restart"/>
            <w:shd w:val="clear" w:color="auto" w:fill="BDD6EE"/>
            <w:vAlign w:val="center"/>
          </w:tcPr>
          <w:p w14:paraId="5166D451" w14:textId="464998A4"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41</w:t>
            </w:r>
          </w:p>
        </w:tc>
        <w:tc>
          <w:tcPr>
            <w:tcW w:w="2217" w:type="dxa"/>
            <w:tcBorders>
              <w:bottom w:val="single" w:sz="4" w:space="0" w:color="auto"/>
            </w:tcBorders>
            <w:shd w:val="clear" w:color="auto" w:fill="BDD6EE"/>
            <w:vAlign w:val="center"/>
          </w:tcPr>
          <w:p w14:paraId="70EC0C0D"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2A974CC1" w14:textId="77777777" w:rsidR="006E6E7B" w:rsidRPr="000100F1" w:rsidRDefault="006E6E7B" w:rsidP="002446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152843DD" w14:textId="77777777" w:rsidTr="001E6E1C">
        <w:trPr>
          <w:trHeight w:val="379"/>
        </w:trPr>
        <w:tc>
          <w:tcPr>
            <w:tcW w:w="517" w:type="dxa"/>
            <w:vMerge/>
            <w:shd w:val="clear" w:color="auto" w:fill="FFFFFF"/>
          </w:tcPr>
          <w:p w14:paraId="01C53EDF" w14:textId="6D58319F"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2E69EB1D" w14:textId="77777777" w:rsidR="006E6E7B" w:rsidRPr="000100F1" w:rsidRDefault="006E6E7B" w:rsidP="00872058">
            <w:pPr>
              <w:rPr>
                <w:rFonts w:ascii="Arial" w:hAnsi="Arial" w:cs="Arial"/>
                <w:color w:val="000000"/>
              </w:rPr>
            </w:pPr>
            <w:r w:rsidRPr="000100F1">
              <w:rPr>
                <w:rFonts w:ascii="Arial" w:hAnsi="Arial" w:cs="Arial"/>
                <w:color w:val="000000"/>
              </w:rPr>
              <w:t xml:space="preserve">Part I: Contract </w:t>
            </w:r>
            <w:proofErr w:type="gramStart"/>
            <w:r w:rsidRPr="000100F1">
              <w:rPr>
                <w:rFonts w:ascii="Arial" w:hAnsi="Arial" w:cs="Arial"/>
                <w:color w:val="000000"/>
              </w:rPr>
              <w:t>Term,</w:t>
            </w:r>
            <w:proofErr w:type="gramEnd"/>
            <w:r w:rsidRPr="000100F1">
              <w:rPr>
                <w:rFonts w:ascii="Arial" w:hAnsi="Arial" w:cs="Arial"/>
                <w:color w:val="000000"/>
              </w:rPr>
              <w:t xml:space="preserve"> 6</w:t>
            </w:r>
          </w:p>
          <w:p w14:paraId="0709AC22"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37" w:type="dxa"/>
            <w:shd w:val="clear" w:color="auto" w:fill="FFFFFF"/>
            <w:vAlign w:val="center"/>
          </w:tcPr>
          <w:p w14:paraId="191D53E5" w14:textId="36DFF804" w:rsidR="006E6E7B" w:rsidRPr="000100F1" w:rsidRDefault="006E6E7B" w:rsidP="00D3015C">
            <w:pPr>
              <w:rPr>
                <w:rFonts w:ascii="Arial" w:hAnsi="Arial" w:cs="Arial"/>
              </w:rPr>
            </w:pPr>
            <w:r w:rsidRPr="000100F1">
              <w:rPr>
                <w:rFonts w:ascii="Arial" w:hAnsi="Arial" w:cs="Arial"/>
                <w:color w:val="000000"/>
              </w:rPr>
              <w:t xml:space="preserve">The contract is listed as Nov. 3, 2025 – Dec. 31, 2026. Is there potential for extension if deliverables continue into the </w:t>
            </w:r>
            <w:proofErr w:type="spellStart"/>
            <w:r w:rsidRPr="000100F1">
              <w:rPr>
                <w:rFonts w:ascii="Arial" w:hAnsi="Arial" w:cs="Arial"/>
                <w:color w:val="000000"/>
              </w:rPr>
              <w:t>Semiquincentennial</w:t>
            </w:r>
            <w:proofErr w:type="spellEnd"/>
            <w:r w:rsidRPr="000100F1">
              <w:rPr>
                <w:rFonts w:ascii="Arial" w:hAnsi="Arial" w:cs="Arial"/>
                <w:color w:val="000000"/>
              </w:rPr>
              <w:t xml:space="preserve"> year (2026–2027)?</w:t>
            </w:r>
          </w:p>
        </w:tc>
      </w:tr>
      <w:tr w:rsidR="006E6E7B" w:rsidRPr="000100F1" w14:paraId="0AAD22B0" w14:textId="77777777" w:rsidTr="001E6E1C">
        <w:trPr>
          <w:trHeight w:val="379"/>
        </w:trPr>
        <w:tc>
          <w:tcPr>
            <w:tcW w:w="517" w:type="dxa"/>
            <w:vMerge/>
            <w:shd w:val="clear" w:color="auto" w:fill="BDD6EE"/>
          </w:tcPr>
          <w:p w14:paraId="44C02B0C" w14:textId="24F884CC"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54" w:type="dxa"/>
            <w:gridSpan w:val="2"/>
            <w:tcBorders>
              <w:bottom w:val="single" w:sz="4" w:space="0" w:color="auto"/>
            </w:tcBorders>
            <w:shd w:val="clear" w:color="auto" w:fill="BDD6EE"/>
            <w:vAlign w:val="center"/>
          </w:tcPr>
          <w:p w14:paraId="1B403E92" w14:textId="77777777"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3A900648" w14:textId="77777777" w:rsidTr="001E6E1C">
        <w:trPr>
          <w:trHeight w:val="379"/>
        </w:trPr>
        <w:tc>
          <w:tcPr>
            <w:tcW w:w="517" w:type="dxa"/>
            <w:vMerge/>
          </w:tcPr>
          <w:p w14:paraId="2F185D88" w14:textId="6C29AD1D"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54" w:type="dxa"/>
            <w:gridSpan w:val="2"/>
            <w:vAlign w:val="center"/>
          </w:tcPr>
          <w:p w14:paraId="54C8E899" w14:textId="6AF2371A" w:rsidR="006E6E7B" w:rsidRPr="000100F1" w:rsidRDefault="006E6E7B" w:rsidP="002446F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No.</w:t>
            </w:r>
          </w:p>
        </w:tc>
      </w:tr>
    </w:tbl>
    <w:p w14:paraId="4A866E4B"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517"/>
        <w:gridCol w:w="2217"/>
        <w:gridCol w:w="8137"/>
      </w:tblGrid>
      <w:tr w:rsidR="006E6E7B" w:rsidRPr="000100F1" w14:paraId="4C9945B1" w14:textId="77777777" w:rsidTr="001E6E1C">
        <w:trPr>
          <w:trHeight w:val="379"/>
        </w:trPr>
        <w:tc>
          <w:tcPr>
            <w:tcW w:w="517" w:type="dxa"/>
            <w:vMerge w:val="restart"/>
            <w:shd w:val="clear" w:color="auto" w:fill="BDD6EE"/>
            <w:vAlign w:val="center"/>
          </w:tcPr>
          <w:p w14:paraId="598B09E6" w14:textId="01CF4E9A"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42</w:t>
            </w:r>
          </w:p>
        </w:tc>
        <w:tc>
          <w:tcPr>
            <w:tcW w:w="2217" w:type="dxa"/>
            <w:tcBorders>
              <w:bottom w:val="single" w:sz="4" w:space="0" w:color="auto"/>
            </w:tcBorders>
            <w:shd w:val="clear" w:color="auto" w:fill="BDD6EE"/>
            <w:vAlign w:val="center"/>
          </w:tcPr>
          <w:p w14:paraId="4607B590"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30CD3C91"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4CF4085D" w14:textId="77777777" w:rsidTr="001E6E1C">
        <w:trPr>
          <w:trHeight w:val="379"/>
        </w:trPr>
        <w:tc>
          <w:tcPr>
            <w:tcW w:w="517" w:type="dxa"/>
            <w:vMerge/>
            <w:shd w:val="clear" w:color="auto" w:fill="FFFFFF"/>
          </w:tcPr>
          <w:p w14:paraId="2F1367ED" w14:textId="4AC0918A"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1686B3A9" w14:textId="4B52C935" w:rsidR="006E6E7B" w:rsidRPr="000100F1" w:rsidRDefault="006E6E7B" w:rsidP="00D3015C">
            <w:pPr>
              <w:rPr>
                <w:rFonts w:ascii="Arial" w:hAnsi="Arial" w:cs="Arial"/>
              </w:rPr>
            </w:pPr>
            <w:r w:rsidRPr="000100F1">
              <w:rPr>
                <w:rFonts w:ascii="Arial" w:hAnsi="Arial" w:cs="Arial"/>
                <w:color w:val="000000"/>
              </w:rPr>
              <w:t>Part I: Introduction – Purpose and Background, 5-6</w:t>
            </w:r>
          </w:p>
        </w:tc>
        <w:tc>
          <w:tcPr>
            <w:tcW w:w="8137" w:type="dxa"/>
            <w:shd w:val="clear" w:color="auto" w:fill="FFFFFF"/>
            <w:vAlign w:val="center"/>
          </w:tcPr>
          <w:p w14:paraId="48A71596" w14:textId="5E2F84CF" w:rsidR="006E6E7B" w:rsidRPr="000100F1" w:rsidRDefault="006E6E7B" w:rsidP="00D3015C">
            <w:pPr>
              <w:rPr>
                <w:rFonts w:ascii="Arial" w:hAnsi="Arial" w:cs="Arial"/>
              </w:rPr>
            </w:pPr>
            <w:r w:rsidRPr="000100F1">
              <w:rPr>
                <w:rFonts w:ascii="Arial" w:hAnsi="Arial" w:cs="Arial"/>
                <w:color w:val="000000"/>
              </w:rPr>
              <w:t xml:space="preserve">Can the State clarify the anticipated role of the Maine </w:t>
            </w:r>
            <w:proofErr w:type="spellStart"/>
            <w:r w:rsidRPr="000100F1">
              <w:rPr>
                <w:rFonts w:ascii="Arial" w:hAnsi="Arial" w:cs="Arial"/>
                <w:color w:val="000000"/>
              </w:rPr>
              <w:t>Semiquincentennial</w:t>
            </w:r>
            <w:proofErr w:type="spellEnd"/>
            <w:r w:rsidRPr="000100F1">
              <w:rPr>
                <w:rFonts w:ascii="Arial" w:hAnsi="Arial" w:cs="Arial"/>
                <w:color w:val="000000"/>
              </w:rPr>
              <w:t xml:space="preserve"> Commission throughout the project—specifically, will they provide research, content review, or only oversight?</w:t>
            </w:r>
          </w:p>
        </w:tc>
      </w:tr>
      <w:tr w:rsidR="006E6E7B" w:rsidRPr="000100F1" w14:paraId="656201C3" w14:textId="77777777" w:rsidTr="001E6E1C">
        <w:trPr>
          <w:trHeight w:val="379"/>
        </w:trPr>
        <w:tc>
          <w:tcPr>
            <w:tcW w:w="517" w:type="dxa"/>
            <w:vMerge/>
            <w:shd w:val="clear" w:color="auto" w:fill="BDD6EE"/>
          </w:tcPr>
          <w:p w14:paraId="48F1AEB4" w14:textId="14BF76AE"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54" w:type="dxa"/>
            <w:gridSpan w:val="2"/>
            <w:tcBorders>
              <w:bottom w:val="single" w:sz="4" w:space="0" w:color="auto"/>
            </w:tcBorders>
            <w:shd w:val="clear" w:color="auto" w:fill="BDD6EE"/>
            <w:vAlign w:val="center"/>
          </w:tcPr>
          <w:p w14:paraId="7AC7FDD6"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134788B6" w14:textId="77777777" w:rsidTr="001E6E1C">
        <w:trPr>
          <w:trHeight w:val="379"/>
        </w:trPr>
        <w:tc>
          <w:tcPr>
            <w:tcW w:w="517" w:type="dxa"/>
            <w:vMerge/>
          </w:tcPr>
          <w:p w14:paraId="7BEA7BF7" w14:textId="6049FA5B"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54" w:type="dxa"/>
            <w:gridSpan w:val="2"/>
            <w:vAlign w:val="center"/>
          </w:tcPr>
          <w:p w14:paraId="6DA2A2AC" w14:textId="13E54117" w:rsidR="006E6E7B" w:rsidRPr="000100F1" w:rsidRDefault="006E6E7B" w:rsidP="00D3015C">
            <w:pPr>
              <w:rPr>
                <w:rFonts w:ascii="Arial" w:hAnsi="Arial" w:cs="Arial"/>
              </w:rPr>
            </w:pPr>
            <w:r w:rsidRPr="000100F1">
              <w:rPr>
                <w:rFonts w:ascii="Arial" w:hAnsi="Arial" w:cs="Arial"/>
                <w:color w:val="000000"/>
              </w:rPr>
              <w:t xml:space="preserve">The Commission will provide oversight only. </w:t>
            </w:r>
          </w:p>
        </w:tc>
      </w:tr>
    </w:tbl>
    <w:p w14:paraId="16951EB7"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517"/>
        <w:gridCol w:w="2217"/>
        <w:gridCol w:w="8137"/>
      </w:tblGrid>
      <w:tr w:rsidR="006E6E7B" w:rsidRPr="000100F1" w14:paraId="57B46882" w14:textId="77777777" w:rsidTr="001E6E1C">
        <w:trPr>
          <w:trHeight w:val="379"/>
        </w:trPr>
        <w:tc>
          <w:tcPr>
            <w:tcW w:w="517" w:type="dxa"/>
            <w:vMerge w:val="restart"/>
            <w:shd w:val="clear" w:color="auto" w:fill="BDD6EE"/>
            <w:vAlign w:val="center"/>
          </w:tcPr>
          <w:p w14:paraId="3A547B12" w14:textId="5B83D825"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43</w:t>
            </w:r>
          </w:p>
        </w:tc>
        <w:tc>
          <w:tcPr>
            <w:tcW w:w="2217" w:type="dxa"/>
            <w:tcBorders>
              <w:bottom w:val="single" w:sz="4" w:space="0" w:color="auto"/>
            </w:tcBorders>
            <w:shd w:val="clear" w:color="auto" w:fill="BDD6EE"/>
            <w:vAlign w:val="center"/>
          </w:tcPr>
          <w:p w14:paraId="560229EB"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2C0F080B"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01CBC0BC" w14:textId="77777777" w:rsidTr="001E6E1C">
        <w:trPr>
          <w:trHeight w:val="379"/>
        </w:trPr>
        <w:tc>
          <w:tcPr>
            <w:tcW w:w="517" w:type="dxa"/>
            <w:vMerge/>
            <w:shd w:val="clear" w:color="auto" w:fill="FFFFFF"/>
          </w:tcPr>
          <w:p w14:paraId="3F1A2D40" w14:textId="28BA129E"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6E01ACEA" w14:textId="77777777" w:rsidR="006E6E7B" w:rsidRPr="000100F1" w:rsidRDefault="006E6E7B" w:rsidP="007279EB">
            <w:pPr>
              <w:rPr>
                <w:rFonts w:ascii="Arial" w:hAnsi="Arial" w:cs="Arial"/>
                <w:color w:val="000000"/>
              </w:rPr>
            </w:pPr>
            <w:r w:rsidRPr="000100F1">
              <w:rPr>
                <w:rFonts w:ascii="Arial" w:hAnsi="Arial" w:cs="Arial"/>
                <w:color w:val="000000"/>
              </w:rPr>
              <w:t>Part II</w:t>
            </w:r>
          </w:p>
          <w:p w14:paraId="6A46CAE9"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37" w:type="dxa"/>
            <w:shd w:val="clear" w:color="auto" w:fill="FFFFFF"/>
            <w:vAlign w:val="center"/>
          </w:tcPr>
          <w:p w14:paraId="38E3449B" w14:textId="1D63BBEF" w:rsidR="006E6E7B" w:rsidRPr="000100F1" w:rsidRDefault="006E6E7B" w:rsidP="00D3015C">
            <w:pPr>
              <w:rPr>
                <w:rFonts w:ascii="Arial" w:hAnsi="Arial" w:cs="Arial"/>
              </w:rPr>
            </w:pPr>
            <w:r w:rsidRPr="000100F1">
              <w:rPr>
                <w:rFonts w:ascii="Arial" w:hAnsi="Arial" w:cs="Arial"/>
                <w:color w:val="000000"/>
              </w:rPr>
              <w:t>Could you please clarify where the project deliverables will be</w:t>
            </w:r>
            <w:r w:rsidRPr="000100F1">
              <w:rPr>
                <w:rFonts w:ascii="Arial" w:hAnsi="Arial" w:cs="Arial"/>
                <w:color w:val="000000"/>
              </w:rPr>
              <w:br/>
              <w:t>primarily accessible to the public? Will they be mainly featured on the</w:t>
            </w:r>
            <w:r w:rsidRPr="000100F1">
              <w:rPr>
                <w:rFonts w:ascii="Arial" w:hAnsi="Arial" w:cs="Arial"/>
                <w:color w:val="000000"/>
              </w:rPr>
              <w:br/>
              <w:t>Commission’s website and social media channels, or will they be</w:t>
            </w:r>
            <w:r w:rsidRPr="000100F1">
              <w:rPr>
                <w:rFonts w:ascii="Arial" w:hAnsi="Arial" w:cs="Arial"/>
                <w:color w:val="000000"/>
              </w:rPr>
              <w:br/>
              <w:t>distributed across multiple websites and media platforms as well.</w:t>
            </w:r>
          </w:p>
        </w:tc>
      </w:tr>
      <w:tr w:rsidR="006E6E7B" w:rsidRPr="000100F1" w14:paraId="0C54E745" w14:textId="77777777" w:rsidTr="001E6E1C">
        <w:trPr>
          <w:trHeight w:val="379"/>
        </w:trPr>
        <w:tc>
          <w:tcPr>
            <w:tcW w:w="517" w:type="dxa"/>
            <w:vMerge/>
            <w:shd w:val="clear" w:color="auto" w:fill="BDD6EE"/>
          </w:tcPr>
          <w:p w14:paraId="00AD9849" w14:textId="6A23484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54" w:type="dxa"/>
            <w:gridSpan w:val="2"/>
            <w:tcBorders>
              <w:bottom w:val="single" w:sz="4" w:space="0" w:color="auto"/>
            </w:tcBorders>
            <w:shd w:val="clear" w:color="auto" w:fill="BDD6EE"/>
            <w:vAlign w:val="center"/>
          </w:tcPr>
          <w:p w14:paraId="1EB7CD8A"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6E79DBD4" w14:textId="77777777" w:rsidTr="001E6E1C">
        <w:trPr>
          <w:trHeight w:val="379"/>
        </w:trPr>
        <w:tc>
          <w:tcPr>
            <w:tcW w:w="517" w:type="dxa"/>
            <w:vMerge/>
          </w:tcPr>
          <w:p w14:paraId="3038F4FB" w14:textId="3CC2DF53"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54" w:type="dxa"/>
            <w:gridSpan w:val="2"/>
            <w:vAlign w:val="center"/>
          </w:tcPr>
          <w:p w14:paraId="141B1824" w14:textId="1D6B5AD0" w:rsidR="006E6E7B" w:rsidRPr="000100F1" w:rsidRDefault="006E6E7B" w:rsidP="00D3015C">
            <w:pPr>
              <w:rPr>
                <w:rFonts w:ascii="Arial" w:hAnsi="Arial" w:cs="Arial"/>
              </w:rPr>
            </w:pPr>
            <w:r w:rsidRPr="000100F1">
              <w:rPr>
                <w:rFonts w:ascii="Arial" w:hAnsi="Arial" w:cs="Arial"/>
                <w:color w:val="000000"/>
              </w:rPr>
              <w:t xml:space="preserve">Project deliverables will be featured on the Commissions website and social media channels and will be distributed across other media platforms as appropriate. </w:t>
            </w:r>
          </w:p>
        </w:tc>
      </w:tr>
    </w:tbl>
    <w:p w14:paraId="690666AC"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517"/>
        <w:gridCol w:w="2217"/>
        <w:gridCol w:w="8137"/>
      </w:tblGrid>
      <w:tr w:rsidR="006E6E7B" w:rsidRPr="000100F1" w14:paraId="0868F080" w14:textId="77777777" w:rsidTr="001E6E1C">
        <w:trPr>
          <w:trHeight w:val="379"/>
        </w:trPr>
        <w:tc>
          <w:tcPr>
            <w:tcW w:w="517" w:type="dxa"/>
            <w:vMerge w:val="restart"/>
            <w:shd w:val="clear" w:color="auto" w:fill="BDD6EE"/>
            <w:vAlign w:val="center"/>
          </w:tcPr>
          <w:p w14:paraId="53F345CB" w14:textId="278B9C9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44</w:t>
            </w:r>
          </w:p>
        </w:tc>
        <w:tc>
          <w:tcPr>
            <w:tcW w:w="2217" w:type="dxa"/>
            <w:tcBorders>
              <w:bottom w:val="single" w:sz="4" w:space="0" w:color="auto"/>
            </w:tcBorders>
            <w:shd w:val="clear" w:color="auto" w:fill="BDD6EE"/>
            <w:vAlign w:val="center"/>
          </w:tcPr>
          <w:p w14:paraId="36C96306"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6E8B4B2"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6F38F688" w14:textId="77777777" w:rsidTr="001E6E1C">
        <w:trPr>
          <w:trHeight w:val="379"/>
        </w:trPr>
        <w:tc>
          <w:tcPr>
            <w:tcW w:w="517" w:type="dxa"/>
            <w:vMerge/>
            <w:shd w:val="clear" w:color="auto" w:fill="FFFFFF"/>
          </w:tcPr>
          <w:p w14:paraId="3CDF1E31" w14:textId="1DE7000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56960069" w14:textId="22458694" w:rsidR="006E6E7B" w:rsidRPr="000100F1" w:rsidRDefault="006E6E7B" w:rsidP="00D3015C">
            <w:pPr>
              <w:rPr>
                <w:rFonts w:ascii="Arial" w:hAnsi="Arial" w:cs="Arial"/>
              </w:rPr>
            </w:pPr>
            <w:r w:rsidRPr="000100F1">
              <w:rPr>
                <w:rFonts w:ascii="Arial" w:hAnsi="Arial" w:cs="Arial"/>
                <w:color w:val="000000"/>
              </w:rPr>
              <w:t>Part II, A, 2: SCOPE OF SERVICES TO BE PROVIDED / Develop a Comprehensive Multimedia Campaign, 7</w:t>
            </w:r>
          </w:p>
        </w:tc>
        <w:tc>
          <w:tcPr>
            <w:tcW w:w="8137" w:type="dxa"/>
            <w:shd w:val="clear" w:color="auto" w:fill="FFFFFF"/>
            <w:vAlign w:val="center"/>
          </w:tcPr>
          <w:p w14:paraId="0EACE6A2" w14:textId="77777777" w:rsidR="006E6E7B" w:rsidRPr="000100F1" w:rsidRDefault="006E6E7B" w:rsidP="002821A6">
            <w:pPr>
              <w:rPr>
                <w:rFonts w:ascii="Arial" w:hAnsi="Arial" w:cs="Arial"/>
                <w:color w:val="000000"/>
              </w:rPr>
            </w:pPr>
            <w:r w:rsidRPr="000100F1">
              <w:rPr>
                <w:rFonts w:ascii="Arial" w:hAnsi="Arial" w:cs="Arial"/>
                <w:color w:val="000000"/>
              </w:rPr>
              <w:t>Is the bidder responsible for distribution? Is the bidder responsible for creating the plan for distribution? Is the bidder responsible for creating the website? Or is the bidder only producing the content for these channels?</w:t>
            </w:r>
          </w:p>
          <w:p w14:paraId="539AA857"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6E6E7B" w:rsidRPr="000100F1" w14:paraId="495502A7" w14:textId="77777777" w:rsidTr="001E6E1C">
        <w:trPr>
          <w:trHeight w:val="379"/>
        </w:trPr>
        <w:tc>
          <w:tcPr>
            <w:tcW w:w="517" w:type="dxa"/>
            <w:vMerge/>
            <w:shd w:val="clear" w:color="auto" w:fill="BDD6EE"/>
          </w:tcPr>
          <w:p w14:paraId="7756B2F1" w14:textId="5CDE993B"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54" w:type="dxa"/>
            <w:gridSpan w:val="2"/>
            <w:tcBorders>
              <w:bottom w:val="single" w:sz="4" w:space="0" w:color="auto"/>
            </w:tcBorders>
            <w:shd w:val="clear" w:color="auto" w:fill="BDD6EE"/>
            <w:vAlign w:val="center"/>
          </w:tcPr>
          <w:p w14:paraId="541BCB59"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2A75BC2E" w14:textId="77777777" w:rsidTr="001E6E1C">
        <w:trPr>
          <w:trHeight w:val="379"/>
        </w:trPr>
        <w:tc>
          <w:tcPr>
            <w:tcW w:w="517" w:type="dxa"/>
            <w:vMerge/>
          </w:tcPr>
          <w:p w14:paraId="5D539B08" w14:textId="535F06D0"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54" w:type="dxa"/>
            <w:gridSpan w:val="2"/>
            <w:vAlign w:val="center"/>
          </w:tcPr>
          <w:p w14:paraId="6B6F5DFE" w14:textId="5EE65301" w:rsidR="006E6E7B" w:rsidRPr="000100F1" w:rsidRDefault="006E6E7B" w:rsidP="00D3015C">
            <w:pPr>
              <w:rPr>
                <w:rFonts w:ascii="Arial" w:hAnsi="Arial" w:cs="Arial"/>
              </w:rPr>
            </w:pPr>
            <w:r w:rsidRPr="000100F1">
              <w:rPr>
                <w:rFonts w:ascii="Arial" w:hAnsi="Arial" w:cs="Arial"/>
                <w:color w:val="000000"/>
              </w:rPr>
              <w:t>No, the bidder is only responsible for content creation.</w:t>
            </w:r>
          </w:p>
        </w:tc>
      </w:tr>
    </w:tbl>
    <w:p w14:paraId="2D853F4D"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517"/>
        <w:gridCol w:w="2217"/>
        <w:gridCol w:w="8137"/>
      </w:tblGrid>
      <w:tr w:rsidR="006E6E7B" w:rsidRPr="000100F1" w14:paraId="71A21706" w14:textId="77777777" w:rsidTr="001E6E1C">
        <w:trPr>
          <w:trHeight w:val="379"/>
        </w:trPr>
        <w:tc>
          <w:tcPr>
            <w:tcW w:w="517" w:type="dxa"/>
            <w:vMerge w:val="restart"/>
            <w:shd w:val="clear" w:color="auto" w:fill="BDD6EE"/>
            <w:vAlign w:val="center"/>
          </w:tcPr>
          <w:p w14:paraId="01C10190" w14:textId="72A70EFC"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45</w:t>
            </w:r>
          </w:p>
        </w:tc>
        <w:tc>
          <w:tcPr>
            <w:tcW w:w="2217" w:type="dxa"/>
            <w:tcBorders>
              <w:bottom w:val="single" w:sz="4" w:space="0" w:color="auto"/>
            </w:tcBorders>
            <w:shd w:val="clear" w:color="auto" w:fill="BDD6EE"/>
            <w:vAlign w:val="center"/>
          </w:tcPr>
          <w:p w14:paraId="6465A469"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2A614BB5"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0CA07923" w14:textId="77777777" w:rsidTr="001E6E1C">
        <w:trPr>
          <w:trHeight w:val="379"/>
        </w:trPr>
        <w:tc>
          <w:tcPr>
            <w:tcW w:w="517" w:type="dxa"/>
            <w:vMerge/>
            <w:shd w:val="clear" w:color="auto" w:fill="FFFFFF"/>
          </w:tcPr>
          <w:p w14:paraId="725A2AD3" w14:textId="6854476B"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0829E55B" w14:textId="184AA579" w:rsidR="006E6E7B" w:rsidRPr="000100F1" w:rsidRDefault="006E6E7B" w:rsidP="00D3015C">
            <w:pPr>
              <w:rPr>
                <w:rFonts w:ascii="Arial" w:hAnsi="Arial" w:cs="Arial"/>
              </w:rPr>
            </w:pPr>
            <w:r w:rsidRPr="000100F1">
              <w:rPr>
                <w:rFonts w:ascii="Arial" w:hAnsi="Arial" w:cs="Arial"/>
                <w:color w:val="000000"/>
              </w:rPr>
              <w:t>Part II, A, 3: SCOPE OF SERVICES TO BE PROVIDED / Engage Local Communities, 7</w:t>
            </w:r>
          </w:p>
        </w:tc>
        <w:tc>
          <w:tcPr>
            <w:tcW w:w="8137" w:type="dxa"/>
            <w:shd w:val="clear" w:color="auto" w:fill="FFFFFF"/>
            <w:vAlign w:val="center"/>
          </w:tcPr>
          <w:p w14:paraId="4A507B8C" w14:textId="2A8AE44F" w:rsidR="006E6E7B" w:rsidRPr="000100F1" w:rsidRDefault="006E6E7B" w:rsidP="00D3015C">
            <w:pPr>
              <w:rPr>
                <w:rFonts w:ascii="Arial" w:hAnsi="Arial" w:cs="Arial"/>
              </w:rPr>
            </w:pPr>
            <w:r w:rsidRPr="000100F1">
              <w:rPr>
                <w:rFonts w:ascii="Arial" w:hAnsi="Arial" w:cs="Arial"/>
                <w:color w:val="000000"/>
              </w:rPr>
              <w:t>Is the co-created content in addition to the photos and descriptions? Can you detail what role the bidder will need to take in terms of “supporting” programming around the 250 points of interest? What kind of programming will need to be supported?</w:t>
            </w:r>
          </w:p>
        </w:tc>
      </w:tr>
      <w:tr w:rsidR="006E6E7B" w:rsidRPr="000100F1" w14:paraId="1BB47983" w14:textId="77777777" w:rsidTr="001E6E1C">
        <w:trPr>
          <w:trHeight w:val="379"/>
        </w:trPr>
        <w:tc>
          <w:tcPr>
            <w:tcW w:w="517" w:type="dxa"/>
            <w:vMerge/>
            <w:shd w:val="clear" w:color="auto" w:fill="BDD6EE"/>
          </w:tcPr>
          <w:p w14:paraId="0353EDF0" w14:textId="36285E00"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54" w:type="dxa"/>
            <w:gridSpan w:val="2"/>
            <w:tcBorders>
              <w:bottom w:val="single" w:sz="4" w:space="0" w:color="auto"/>
            </w:tcBorders>
            <w:shd w:val="clear" w:color="auto" w:fill="BDD6EE"/>
            <w:vAlign w:val="center"/>
          </w:tcPr>
          <w:p w14:paraId="45DBC8D5"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56837B61" w14:textId="77777777" w:rsidTr="001E6E1C">
        <w:trPr>
          <w:trHeight w:val="379"/>
        </w:trPr>
        <w:tc>
          <w:tcPr>
            <w:tcW w:w="517" w:type="dxa"/>
            <w:vMerge/>
          </w:tcPr>
          <w:p w14:paraId="75A650CE" w14:textId="5726ED15"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54" w:type="dxa"/>
            <w:gridSpan w:val="2"/>
            <w:vAlign w:val="center"/>
          </w:tcPr>
          <w:p w14:paraId="0876F436" w14:textId="58F20A81" w:rsidR="006E6E7B" w:rsidRPr="000100F1" w:rsidRDefault="006E6E7B" w:rsidP="00D3015C">
            <w:pPr>
              <w:rPr>
                <w:rFonts w:ascii="Arial" w:hAnsi="Arial" w:cs="Arial"/>
              </w:rPr>
            </w:pPr>
            <w:r w:rsidRPr="000100F1">
              <w:rPr>
                <w:rFonts w:ascii="Arial" w:hAnsi="Arial" w:cs="Arial"/>
                <w:color w:val="000000"/>
              </w:rPr>
              <w:t xml:space="preserve">No, the co-created content is the same as the photos and descriptions. The bidder will play a very minor role in supporting any programming that is created </w:t>
            </w:r>
            <w:proofErr w:type="gramStart"/>
            <w:r w:rsidRPr="000100F1">
              <w:rPr>
                <w:rFonts w:ascii="Arial" w:hAnsi="Arial" w:cs="Arial"/>
                <w:color w:val="000000"/>
              </w:rPr>
              <w:t>as a result of</w:t>
            </w:r>
            <w:proofErr w:type="gramEnd"/>
            <w:r w:rsidRPr="000100F1">
              <w:rPr>
                <w:rFonts w:ascii="Arial" w:hAnsi="Arial" w:cs="Arial"/>
                <w:color w:val="000000"/>
              </w:rPr>
              <w:t xml:space="preserve"> this work - mostly providing content. </w:t>
            </w:r>
          </w:p>
        </w:tc>
      </w:tr>
    </w:tbl>
    <w:p w14:paraId="7B49F2E9"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115EA1CF" w14:textId="77777777" w:rsidTr="001E6E1C">
        <w:trPr>
          <w:trHeight w:val="379"/>
        </w:trPr>
        <w:tc>
          <w:tcPr>
            <w:tcW w:w="427" w:type="dxa"/>
            <w:vMerge w:val="restart"/>
            <w:shd w:val="clear" w:color="auto" w:fill="BDD6EE"/>
            <w:vAlign w:val="center"/>
          </w:tcPr>
          <w:p w14:paraId="0D21282F" w14:textId="26B3BD7D"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46</w:t>
            </w:r>
          </w:p>
        </w:tc>
        <w:tc>
          <w:tcPr>
            <w:tcW w:w="2307" w:type="dxa"/>
            <w:tcBorders>
              <w:bottom w:val="single" w:sz="4" w:space="0" w:color="auto"/>
            </w:tcBorders>
            <w:shd w:val="clear" w:color="auto" w:fill="BDD6EE"/>
            <w:vAlign w:val="center"/>
          </w:tcPr>
          <w:p w14:paraId="4C0F54C9"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03348854"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1DBC15CC" w14:textId="77777777" w:rsidTr="001E6E1C">
        <w:trPr>
          <w:trHeight w:val="379"/>
        </w:trPr>
        <w:tc>
          <w:tcPr>
            <w:tcW w:w="427" w:type="dxa"/>
            <w:vMerge/>
            <w:shd w:val="clear" w:color="auto" w:fill="FFFFFF"/>
          </w:tcPr>
          <w:p w14:paraId="76724AE1" w14:textId="765218E9"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19AF91ED" w14:textId="0E7EF8C5" w:rsidR="006E6E7B" w:rsidRPr="000100F1" w:rsidRDefault="006E6E7B" w:rsidP="00D3015C">
            <w:pPr>
              <w:rPr>
                <w:rFonts w:ascii="Arial" w:hAnsi="Arial" w:cs="Arial"/>
              </w:rPr>
            </w:pPr>
            <w:r w:rsidRPr="000100F1">
              <w:rPr>
                <w:rFonts w:ascii="Arial" w:hAnsi="Arial" w:cs="Arial"/>
                <w:color w:val="000000"/>
              </w:rPr>
              <w:t>Part II, A.2 (Page 7)</w:t>
            </w:r>
          </w:p>
        </w:tc>
        <w:tc>
          <w:tcPr>
            <w:tcW w:w="8137" w:type="dxa"/>
            <w:shd w:val="clear" w:color="auto" w:fill="FFFFFF"/>
            <w:vAlign w:val="center"/>
          </w:tcPr>
          <w:p w14:paraId="7F7DF20F" w14:textId="2AC2D1AB" w:rsidR="006E6E7B" w:rsidRPr="000100F1" w:rsidRDefault="006E6E7B" w:rsidP="00D3015C">
            <w:pPr>
              <w:rPr>
                <w:rFonts w:ascii="Arial" w:hAnsi="Arial" w:cs="Arial"/>
              </w:rPr>
            </w:pPr>
            <w:r w:rsidRPr="000100F1">
              <w:rPr>
                <w:rFonts w:ascii="Arial" w:hAnsi="Arial" w:cs="Arial"/>
                <w:color w:val="000000"/>
              </w:rPr>
              <w:t>Will the selected agency be responsible for developing the dynamic website noted here?</w:t>
            </w:r>
          </w:p>
        </w:tc>
      </w:tr>
      <w:tr w:rsidR="006E6E7B" w:rsidRPr="000100F1" w14:paraId="069751EA" w14:textId="77777777" w:rsidTr="001E6E1C">
        <w:trPr>
          <w:trHeight w:val="379"/>
        </w:trPr>
        <w:tc>
          <w:tcPr>
            <w:tcW w:w="427" w:type="dxa"/>
            <w:vMerge/>
            <w:shd w:val="clear" w:color="auto" w:fill="BDD6EE"/>
          </w:tcPr>
          <w:p w14:paraId="539CFFC3" w14:textId="64A4C335"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490CAEB6"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551F6683" w14:textId="77777777" w:rsidTr="001E6E1C">
        <w:trPr>
          <w:trHeight w:val="379"/>
        </w:trPr>
        <w:tc>
          <w:tcPr>
            <w:tcW w:w="427" w:type="dxa"/>
            <w:vMerge/>
          </w:tcPr>
          <w:p w14:paraId="762E30A8" w14:textId="2180709D"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650D9524" w14:textId="7F3AACFD" w:rsidR="006E6E7B" w:rsidRPr="000100F1" w:rsidRDefault="006E6E7B" w:rsidP="00D3015C">
            <w:pPr>
              <w:rPr>
                <w:rFonts w:ascii="Arial" w:hAnsi="Arial" w:cs="Arial"/>
              </w:rPr>
            </w:pPr>
            <w:r w:rsidRPr="000100F1">
              <w:rPr>
                <w:rFonts w:ascii="Arial" w:hAnsi="Arial" w:cs="Arial"/>
                <w:color w:val="000000"/>
              </w:rPr>
              <w:t xml:space="preserve">The website will be created in Phase II of the project, which will be </w:t>
            </w:r>
            <w:proofErr w:type="gramStart"/>
            <w:r w:rsidRPr="000100F1">
              <w:rPr>
                <w:rFonts w:ascii="Arial" w:hAnsi="Arial" w:cs="Arial"/>
                <w:color w:val="000000"/>
              </w:rPr>
              <w:t>a separately</w:t>
            </w:r>
            <w:proofErr w:type="gramEnd"/>
            <w:r w:rsidRPr="000100F1">
              <w:rPr>
                <w:rFonts w:ascii="Arial" w:hAnsi="Arial" w:cs="Arial"/>
                <w:color w:val="000000"/>
              </w:rPr>
              <w:t xml:space="preserve"> issued RFP. </w:t>
            </w:r>
          </w:p>
        </w:tc>
      </w:tr>
    </w:tbl>
    <w:p w14:paraId="72E2CABB"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00B33307" w14:textId="77777777" w:rsidTr="001E6E1C">
        <w:trPr>
          <w:trHeight w:val="379"/>
        </w:trPr>
        <w:tc>
          <w:tcPr>
            <w:tcW w:w="427" w:type="dxa"/>
            <w:vMerge w:val="restart"/>
            <w:shd w:val="clear" w:color="auto" w:fill="BDD6EE"/>
            <w:vAlign w:val="center"/>
          </w:tcPr>
          <w:p w14:paraId="30AC80AA" w14:textId="61AF0D51"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47</w:t>
            </w:r>
          </w:p>
        </w:tc>
        <w:tc>
          <w:tcPr>
            <w:tcW w:w="2307" w:type="dxa"/>
            <w:tcBorders>
              <w:bottom w:val="single" w:sz="4" w:space="0" w:color="auto"/>
            </w:tcBorders>
            <w:shd w:val="clear" w:color="auto" w:fill="BDD6EE"/>
            <w:vAlign w:val="center"/>
          </w:tcPr>
          <w:p w14:paraId="64D0C1C3"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37A64509"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1F13E962" w14:textId="77777777" w:rsidTr="001E6E1C">
        <w:trPr>
          <w:trHeight w:val="379"/>
        </w:trPr>
        <w:tc>
          <w:tcPr>
            <w:tcW w:w="427" w:type="dxa"/>
            <w:vMerge/>
            <w:shd w:val="clear" w:color="auto" w:fill="FFFFFF"/>
          </w:tcPr>
          <w:p w14:paraId="75B95554" w14:textId="46E004E2"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620B63C9" w14:textId="35094840" w:rsidR="006E6E7B" w:rsidRPr="000100F1" w:rsidRDefault="006E6E7B" w:rsidP="00D3015C">
            <w:pPr>
              <w:rPr>
                <w:rFonts w:ascii="Arial" w:hAnsi="Arial" w:cs="Arial"/>
              </w:rPr>
            </w:pPr>
            <w:r w:rsidRPr="000100F1">
              <w:rPr>
                <w:rFonts w:ascii="Arial" w:hAnsi="Arial" w:cs="Arial"/>
                <w:color w:val="000000"/>
              </w:rPr>
              <w:t>Part II, B.1a (Page 7)</w:t>
            </w:r>
          </w:p>
        </w:tc>
        <w:tc>
          <w:tcPr>
            <w:tcW w:w="8137" w:type="dxa"/>
            <w:shd w:val="clear" w:color="auto" w:fill="FFFFFF"/>
            <w:vAlign w:val="center"/>
          </w:tcPr>
          <w:p w14:paraId="6A000D87" w14:textId="07578DD5" w:rsidR="006E6E7B" w:rsidRPr="000100F1" w:rsidRDefault="006E6E7B" w:rsidP="00D3015C">
            <w:pPr>
              <w:rPr>
                <w:rFonts w:ascii="Arial" w:hAnsi="Arial" w:cs="Arial"/>
              </w:rPr>
            </w:pPr>
            <w:r w:rsidRPr="000100F1">
              <w:rPr>
                <w:rFonts w:ascii="Arial" w:hAnsi="Arial" w:cs="Arial"/>
                <w:color w:val="000000"/>
              </w:rPr>
              <w:t xml:space="preserve">What is the </w:t>
            </w:r>
            <w:proofErr w:type="gramStart"/>
            <w:r w:rsidRPr="000100F1">
              <w:rPr>
                <w:rFonts w:ascii="Arial" w:hAnsi="Arial" w:cs="Arial"/>
                <w:color w:val="000000"/>
              </w:rPr>
              <w:t>current status</w:t>
            </w:r>
            <w:proofErr w:type="gramEnd"/>
            <w:r w:rsidRPr="000100F1">
              <w:rPr>
                <w:rFonts w:ascii="Arial" w:hAnsi="Arial" w:cs="Arial"/>
                <w:color w:val="000000"/>
              </w:rPr>
              <w:t xml:space="preserve"> of the list of 250 icons and what role do you anticipate the selected agency to play in helping to finalize the list?</w:t>
            </w:r>
          </w:p>
        </w:tc>
      </w:tr>
      <w:tr w:rsidR="006E6E7B" w:rsidRPr="000100F1" w14:paraId="6E15CB6D" w14:textId="77777777" w:rsidTr="001E6E1C">
        <w:trPr>
          <w:trHeight w:val="379"/>
        </w:trPr>
        <w:tc>
          <w:tcPr>
            <w:tcW w:w="427" w:type="dxa"/>
            <w:vMerge/>
            <w:shd w:val="clear" w:color="auto" w:fill="BDD6EE"/>
          </w:tcPr>
          <w:p w14:paraId="59ED194F" w14:textId="7E0A9336"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77F0DB30"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3B7C85C3" w14:textId="77777777" w:rsidTr="001E6E1C">
        <w:trPr>
          <w:trHeight w:val="379"/>
        </w:trPr>
        <w:tc>
          <w:tcPr>
            <w:tcW w:w="427" w:type="dxa"/>
            <w:vMerge/>
          </w:tcPr>
          <w:p w14:paraId="552A12B3" w14:textId="6BD5111F"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4A1C51D7" w14:textId="0B6B2C6A" w:rsidR="006E6E7B" w:rsidRPr="000100F1" w:rsidRDefault="006E6E7B" w:rsidP="00D3015C">
            <w:pPr>
              <w:rPr>
                <w:rFonts w:ascii="Arial" w:hAnsi="Arial" w:cs="Arial"/>
              </w:rPr>
            </w:pPr>
            <w:r w:rsidRPr="000100F1">
              <w:rPr>
                <w:rFonts w:ascii="Arial" w:hAnsi="Arial" w:cs="Arial"/>
                <w:color w:val="000000"/>
              </w:rPr>
              <w:t xml:space="preserve">The Commission will finalize the list, but the selected agency will have input. </w:t>
            </w:r>
          </w:p>
        </w:tc>
      </w:tr>
    </w:tbl>
    <w:p w14:paraId="783D00A3" w14:textId="77777777" w:rsidR="00D375EF" w:rsidRDefault="00D375EF"/>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2A77DED9" w14:textId="77777777" w:rsidTr="001E6E1C">
        <w:trPr>
          <w:trHeight w:val="379"/>
        </w:trPr>
        <w:tc>
          <w:tcPr>
            <w:tcW w:w="427" w:type="dxa"/>
            <w:vMerge w:val="restart"/>
            <w:shd w:val="clear" w:color="auto" w:fill="BDD6EE"/>
            <w:vAlign w:val="center"/>
          </w:tcPr>
          <w:p w14:paraId="33246FD1" w14:textId="3C569DE0"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48</w:t>
            </w:r>
          </w:p>
        </w:tc>
        <w:tc>
          <w:tcPr>
            <w:tcW w:w="2307" w:type="dxa"/>
            <w:tcBorders>
              <w:bottom w:val="single" w:sz="4" w:space="0" w:color="auto"/>
            </w:tcBorders>
            <w:shd w:val="clear" w:color="auto" w:fill="BDD6EE"/>
            <w:vAlign w:val="center"/>
          </w:tcPr>
          <w:p w14:paraId="17E286EF"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85F48C7"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7B9A7A38" w14:textId="77777777" w:rsidTr="001E6E1C">
        <w:trPr>
          <w:trHeight w:val="379"/>
        </w:trPr>
        <w:tc>
          <w:tcPr>
            <w:tcW w:w="427" w:type="dxa"/>
            <w:vMerge/>
            <w:shd w:val="clear" w:color="auto" w:fill="FFFFFF"/>
          </w:tcPr>
          <w:p w14:paraId="53ACFB87" w14:textId="1C89E540"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40F5B644" w14:textId="77777777" w:rsidR="006E6E7B" w:rsidRPr="000100F1" w:rsidRDefault="006E6E7B" w:rsidP="004E3756">
            <w:pPr>
              <w:rPr>
                <w:rFonts w:ascii="Arial" w:hAnsi="Arial" w:cs="Arial"/>
                <w:color w:val="000000"/>
              </w:rPr>
            </w:pPr>
            <w:r w:rsidRPr="000100F1">
              <w:rPr>
                <w:rFonts w:ascii="Arial" w:hAnsi="Arial" w:cs="Arial"/>
                <w:color w:val="000000"/>
              </w:rPr>
              <w:t>Part II, G (Page 8)</w:t>
            </w:r>
          </w:p>
          <w:p w14:paraId="2E3A5BEF"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37" w:type="dxa"/>
            <w:shd w:val="clear" w:color="auto" w:fill="FFFFFF"/>
            <w:vAlign w:val="center"/>
          </w:tcPr>
          <w:p w14:paraId="0FE5BD43" w14:textId="7F7876D8" w:rsidR="006E6E7B" w:rsidRPr="000100F1" w:rsidRDefault="006E6E7B" w:rsidP="00D3015C">
            <w:pPr>
              <w:rPr>
                <w:rFonts w:ascii="Arial" w:hAnsi="Arial" w:cs="Arial"/>
              </w:rPr>
            </w:pPr>
            <w:r w:rsidRPr="000100F1">
              <w:rPr>
                <w:rFonts w:ascii="Arial" w:hAnsi="Arial" w:cs="Arial"/>
                <w:color w:val="000000"/>
              </w:rPr>
              <w:t>Is the expectation that the selected agency partner will provide media strategy and distribution across the intended channels (</w:t>
            </w:r>
            <w:proofErr w:type="gramStart"/>
            <w:r w:rsidRPr="000100F1">
              <w:rPr>
                <w:rFonts w:ascii="Arial" w:hAnsi="Arial" w:cs="Arial"/>
                <w:color w:val="000000"/>
              </w:rPr>
              <w:t>inclusive of</w:t>
            </w:r>
            <w:proofErr w:type="gramEnd"/>
            <w:r w:rsidRPr="000100F1">
              <w:rPr>
                <w:rFonts w:ascii="Arial" w:hAnsi="Arial" w:cs="Arial"/>
                <w:color w:val="000000"/>
              </w:rPr>
              <w:t xml:space="preserve"> paid and organic social)? Or is/will another partner be selected for distribution?</w:t>
            </w:r>
          </w:p>
        </w:tc>
      </w:tr>
      <w:tr w:rsidR="006E6E7B" w:rsidRPr="000100F1" w14:paraId="40FF8A25" w14:textId="77777777" w:rsidTr="001E6E1C">
        <w:trPr>
          <w:trHeight w:val="379"/>
        </w:trPr>
        <w:tc>
          <w:tcPr>
            <w:tcW w:w="427" w:type="dxa"/>
            <w:vMerge/>
            <w:shd w:val="clear" w:color="auto" w:fill="BDD6EE"/>
          </w:tcPr>
          <w:p w14:paraId="704FB019" w14:textId="22AFF04D"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3C23B5BB"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37F1723C" w14:textId="77777777" w:rsidTr="001E6E1C">
        <w:trPr>
          <w:trHeight w:val="379"/>
        </w:trPr>
        <w:tc>
          <w:tcPr>
            <w:tcW w:w="427" w:type="dxa"/>
            <w:vMerge/>
          </w:tcPr>
          <w:p w14:paraId="266384A9" w14:textId="6572F609"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52E50B5B" w14:textId="0F164D4A" w:rsidR="006E6E7B" w:rsidRPr="000100F1" w:rsidRDefault="006E6E7B" w:rsidP="00D3015C">
            <w:pPr>
              <w:rPr>
                <w:rFonts w:ascii="Arial" w:hAnsi="Arial" w:cs="Arial"/>
              </w:rPr>
            </w:pPr>
            <w:r w:rsidRPr="000100F1">
              <w:rPr>
                <w:rFonts w:ascii="Arial" w:hAnsi="Arial" w:cs="Arial"/>
                <w:color w:val="000000"/>
              </w:rPr>
              <w:t>The state will be issuing a Phase II RFP for managing distribution activities such as posting, scheduling, paid media, and analytics.</w:t>
            </w:r>
          </w:p>
        </w:tc>
      </w:tr>
    </w:tbl>
    <w:p w14:paraId="24D14E90" w14:textId="77777777" w:rsidR="00101B54" w:rsidRDefault="00101B54"/>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1E0778E0" w14:textId="77777777" w:rsidTr="001E6E1C">
        <w:trPr>
          <w:trHeight w:val="379"/>
        </w:trPr>
        <w:tc>
          <w:tcPr>
            <w:tcW w:w="427" w:type="dxa"/>
            <w:vMerge w:val="restart"/>
            <w:shd w:val="clear" w:color="auto" w:fill="BDD6EE"/>
            <w:vAlign w:val="center"/>
          </w:tcPr>
          <w:p w14:paraId="44B828E9" w14:textId="50BCB8B4"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49</w:t>
            </w:r>
          </w:p>
        </w:tc>
        <w:tc>
          <w:tcPr>
            <w:tcW w:w="2307" w:type="dxa"/>
            <w:tcBorders>
              <w:bottom w:val="single" w:sz="4" w:space="0" w:color="auto"/>
            </w:tcBorders>
            <w:shd w:val="clear" w:color="auto" w:fill="BDD6EE"/>
            <w:vAlign w:val="center"/>
          </w:tcPr>
          <w:p w14:paraId="68064690"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53CDECEF"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0399F43B" w14:textId="77777777" w:rsidTr="001E6E1C">
        <w:trPr>
          <w:trHeight w:val="379"/>
        </w:trPr>
        <w:tc>
          <w:tcPr>
            <w:tcW w:w="427" w:type="dxa"/>
            <w:vMerge/>
            <w:shd w:val="clear" w:color="auto" w:fill="FFFFFF"/>
          </w:tcPr>
          <w:p w14:paraId="1FB4DA01" w14:textId="7809E023"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5EC0367D" w14:textId="77777777" w:rsidR="006E6E7B" w:rsidRPr="000100F1" w:rsidRDefault="006E6E7B" w:rsidP="008F3B12">
            <w:pPr>
              <w:rPr>
                <w:rFonts w:ascii="Arial" w:hAnsi="Arial" w:cs="Arial"/>
                <w:color w:val="000000"/>
              </w:rPr>
            </w:pPr>
            <w:r w:rsidRPr="000100F1">
              <w:rPr>
                <w:rFonts w:ascii="Arial" w:hAnsi="Arial" w:cs="Arial"/>
                <w:color w:val="000000"/>
              </w:rPr>
              <w:t>Part II, p. 8 </w:t>
            </w:r>
          </w:p>
          <w:p w14:paraId="781C2DC7"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37" w:type="dxa"/>
            <w:shd w:val="clear" w:color="auto" w:fill="FFFFFF"/>
            <w:vAlign w:val="center"/>
          </w:tcPr>
          <w:p w14:paraId="6C152E31" w14:textId="0B4B867E" w:rsidR="006E6E7B" w:rsidRPr="000100F1" w:rsidRDefault="006E6E7B" w:rsidP="00D3015C">
            <w:pPr>
              <w:rPr>
                <w:rFonts w:ascii="Arial" w:hAnsi="Arial" w:cs="Arial"/>
              </w:rPr>
            </w:pPr>
            <w:r w:rsidRPr="000100F1">
              <w:rPr>
                <w:rFonts w:ascii="Arial" w:hAnsi="Arial" w:cs="Arial"/>
                <w:color w:val="000000"/>
              </w:rPr>
              <w:t>Should bidders assume costs for accessibility compliance (captioning, translations, alt text, etc.) are included in the fixed amount? </w:t>
            </w:r>
          </w:p>
        </w:tc>
      </w:tr>
      <w:tr w:rsidR="006E6E7B" w:rsidRPr="000100F1" w14:paraId="59ADEDC2" w14:textId="77777777" w:rsidTr="001E6E1C">
        <w:trPr>
          <w:trHeight w:val="379"/>
        </w:trPr>
        <w:tc>
          <w:tcPr>
            <w:tcW w:w="427" w:type="dxa"/>
            <w:vMerge/>
            <w:shd w:val="clear" w:color="auto" w:fill="BDD6EE"/>
          </w:tcPr>
          <w:p w14:paraId="443B3A99" w14:textId="7C788A41"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2F43DE25"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2848441F" w14:textId="77777777" w:rsidTr="001E6E1C">
        <w:trPr>
          <w:trHeight w:val="379"/>
        </w:trPr>
        <w:tc>
          <w:tcPr>
            <w:tcW w:w="427" w:type="dxa"/>
            <w:vMerge/>
          </w:tcPr>
          <w:p w14:paraId="00870DC9" w14:textId="28608D76"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5828977C" w14:textId="1CE31F30"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Yes.</w:t>
            </w:r>
          </w:p>
        </w:tc>
      </w:tr>
    </w:tbl>
    <w:p w14:paraId="21E0A874" w14:textId="77777777" w:rsidR="00101B54" w:rsidRDefault="00101B54"/>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302"/>
        <w:gridCol w:w="8086"/>
      </w:tblGrid>
      <w:tr w:rsidR="006E6E7B" w:rsidRPr="000100F1" w14:paraId="0930FD82" w14:textId="77777777" w:rsidTr="001E6E1C">
        <w:trPr>
          <w:trHeight w:val="379"/>
        </w:trPr>
        <w:tc>
          <w:tcPr>
            <w:tcW w:w="427" w:type="dxa"/>
            <w:vMerge w:val="restart"/>
            <w:shd w:val="clear" w:color="auto" w:fill="BDD6EE"/>
            <w:vAlign w:val="center"/>
          </w:tcPr>
          <w:p w14:paraId="776A108E" w14:textId="02497CF5"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50</w:t>
            </w:r>
          </w:p>
        </w:tc>
        <w:tc>
          <w:tcPr>
            <w:tcW w:w="2307" w:type="dxa"/>
            <w:tcBorders>
              <w:bottom w:val="single" w:sz="4" w:space="0" w:color="auto"/>
            </w:tcBorders>
            <w:shd w:val="clear" w:color="auto" w:fill="BDD6EE"/>
            <w:vAlign w:val="center"/>
          </w:tcPr>
          <w:p w14:paraId="3B0A19BD"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0D8A2EC5"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3F9741E5" w14:textId="77777777" w:rsidTr="001E6E1C">
        <w:trPr>
          <w:trHeight w:val="379"/>
        </w:trPr>
        <w:tc>
          <w:tcPr>
            <w:tcW w:w="427" w:type="dxa"/>
            <w:vMerge/>
            <w:shd w:val="clear" w:color="auto" w:fill="FFFFFF"/>
          </w:tcPr>
          <w:p w14:paraId="377A11B5" w14:textId="6C717BE4"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61063068" w14:textId="0E5AB23D" w:rsidR="006E6E7B" w:rsidRPr="000100F1" w:rsidRDefault="006E6E7B" w:rsidP="00D3015C">
            <w:pPr>
              <w:rPr>
                <w:rFonts w:ascii="Arial" w:hAnsi="Arial" w:cs="Arial"/>
              </w:rPr>
            </w:pPr>
            <w:r w:rsidRPr="000100F1">
              <w:rPr>
                <w:rFonts w:ascii="Arial" w:hAnsi="Arial" w:cs="Arial"/>
                <w:color w:val="000000"/>
              </w:rPr>
              <w:t>Part II, Section A, 3: Scope of Services – Community Engagement, 9</w:t>
            </w:r>
          </w:p>
        </w:tc>
        <w:tc>
          <w:tcPr>
            <w:tcW w:w="8137" w:type="dxa"/>
            <w:shd w:val="clear" w:color="auto" w:fill="FFFFFF"/>
            <w:vAlign w:val="center"/>
          </w:tcPr>
          <w:p w14:paraId="457BF5F3" w14:textId="4539CF86" w:rsidR="006E6E7B" w:rsidRPr="000100F1" w:rsidRDefault="006E6E7B" w:rsidP="00D3015C">
            <w:pPr>
              <w:rPr>
                <w:rFonts w:ascii="Arial" w:hAnsi="Arial" w:cs="Arial"/>
              </w:rPr>
            </w:pPr>
            <w:r w:rsidRPr="000100F1">
              <w:rPr>
                <w:rFonts w:ascii="Arial" w:hAnsi="Arial" w:cs="Arial"/>
                <w:color w:val="000000"/>
              </w:rPr>
              <w:t>Will the Commission facilitate introductions to municipalities, heritage organizations, and indigenous communities, or is that the vendor’s responsibility?</w:t>
            </w:r>
          </w:p>
        </w:tc>
      </w:tr>
      <w:tr w:rsidR="006E6E7B" w:rsidRPr="000100F1" w14:paraId="14098C78" w14:textId="77777777" w:rsidTr="001E6E1C">
        <w:trPr>
          <w:trHeight w:val="379"/>
        </w:trPr>
        <w:tc>
          <w:tcPr>
            <w:tcW w:w="427" w:type="dxa"/>
            <w:vMerge/>
            <w:shd w:val="clear" w:color="auto" w:fill="BDD6EE"/>
          </w:tcPr>
          <w:p w14:paraId="28C7C722" w14:textId="0EB3BCEE"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132F2E22"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6DDAE188" w14:textId="77777777" w:rsidTr="001E6E1C">
        <w:trPr>
          <w:trHeight w:val="379"/>
        </w:trPr>
        <w:tc>
          <w:tcPr>
            <w:tcW w:w="427" w:type="dxa"/>
            <w:vMerge/>
          </w:tcPr>
          <w:p w14:paraId="4D5EA153" w14:textId="4F277772"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425FBCCD" w14:textId="392C50ED" w:rsidR="006E6E7B" w:rsidRPr="000100F1" w:rsidRDefault="006E6E7B" w:rsidP="00D3015C">
            <w:pPr>
              <w:rPr>
                <w:rFonts w:ascii="Arial" w:hAnsi="Arial" w:cs="Arial"/>
              </w:rPr>
            </w:pPr>
            <w:r w:rsidRPr="000100F1">
              <w:rPr>
                <w:rFonts w:ascii="Arial" w:hAnsi="Arial" w:cs="Arial"/>
                <w:color w:val="000000"/>
              </w:rPr>
              <w:t xml:space="preserve">The Commission will facilitate introductions. </w:t>
            </w:r>
          </w:p>
        </w:tc>
      </w:tr>
    </w:tbl>
    <w:p w14:paraId="43EA5FDC" w14:textId="77777777" w:rsidR="00101B54" w:rsidRDefault="00101B54"/>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5CC0A045" w14:textId="77777777" w:rsidTr="001E6E1C">
        <w:trPr>
          <w:trHeight w:val="379"/>
        </w:trPr>
        <w:tc>
          <w:tcPr>
            <w:tcW w:w="427" w:type="dxa"/>
            <w:vMerge w:val="restart"/>
            <w:shd w:val="clear" w:color="auto" w:fill="BDD6EE"/>
            <w:vAlign w:val="center"/>
          </w:tcPr>
          <w:p w14:paraId="010B0F2D" w14:textId="5734EF7C"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51</w:t>
            </w:r>
          </w:p>
        </w:tc>
        <w:tc>
          <w:tcPr>
            <w:tcW w:w="2307" w:type="dxa"/>
            <w:tcBorders>
              <w:bottom w:val="single" w:sz="4" w:space="0" w:color="auto"/>
            </w:tcBorders>
            <w:shd w:val="clear" w:color="auto" w:fill="BDD6EE"/>
            <w:vAlign w:val="center"/>
          </w:tcPr>
          <w:p w14:paraId="2051F310"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02E66BC2"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3D8258D4" w14:textId="77777777" w:rsidTr="001E6E1C">
        <w:trPr>
          <w:trHeight w:val="379"/>
        </w:trPr>
        <w:tc>
          <w:tcPr>
            <w:tcW w:w="427" w:type="dxa"/>
            <w:vMerge/>
            <w:shd w:val="clear" w:color="auto" w:fill="FFFFFF"/>
          </w:tcPr>
          <w:p w14:paraId="64D14E65" w14:textId="171B90FC"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340EE27D" w14:textId="77777777" w:rsidR="006E6E7B" w:rsidRPr="000100F1" w:rsidRDefault="006E6E7B" w:rsidP="00C02E56">
            <w:pPr>
              <w:rPr>
                <w:rFonts w:ascii="Arial" w:hAnsi="Arial" w:cs="Arial"/>
                <w:color w:val="000000"/>
              </w:rPr>
            </w:pPr>
            <w:r w:rsidRPr="000100F1">
              <w:rPr>
                <w:rFonts w:ascii="Arial" w:hAnsi="Arial" w:cs="Arial"/>
                <w:color w:val="000000"/>
              </w:rPr>
              <w:t>Part II, Section A, Item 3</w:t>
            </w:r>
          </w:p>
          <w:p w14:paraId="4CB97140"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37" w:type="dxa"/>
            <w:shd w:val="clear" w:color="auto" w:fill="FFFFFF"/>
            <w:vAlign w:val="center"/>
          </w:tcPr>
          <w:p w14:paraId="013A880F" w14:textId="46C42BD0" w:rsidR="006E6E7B" w:rsidRPr="000100F1" w:rsidRDefault="006E6E7B" w:rsidP="00D3015C">
            <w:pPr>
              <w:rPr>
                <w:rFonts w:ascii="Arial" w:hAnsi="Arial" w:cs="Arial"/>
              </w:rPr>
            </w:pPr>
            <w:r w:rsidRPr="000100F1">
              <w:rPr>
                <w:rFonts w:ascii="Arial" w:hAnsi="Arial" w:cs="Arial"/>
                <w:color w:val="000000"/>
              </w:rPr>
              <w:t>In Part II, Section A, Item 3 “Engage Local Communities”: Please clarify state’s expectations of contractor regarding “co-create content and support programming” with various partners beyond the state. Does this mean generating additional content beyond items listed in Part II, Section B, Item 2 “Phase: Content Creation”?</w:t>
            </w:r>
          </w:p>
        </w:tc>
      </w:tr>
      <w:tr w:rsidR="006E6E7B" w:rsidRPr="000100F1" w14:paraId="137830C5" w14:textId="77777777" w:rsidTr="001E6E1C">
        <w:trPr>
          <w:trHeight w:val="379"/>
        </w:trPr>
        <w:tc>
          <w:tcPr>
            <w:tcW w:w="427" w:type="dxa"/>
            <w:vMerge/>
            <w:shd w:val="clear" w:color="auto" w:fill="BDD6EE"/>
          </w:tcPr>
          <w:p w14:paraId="4C968B64" w14:textId="6ECFABDC"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466E607B"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306B2C86" w14:textId="77777777" w:rsidTr="001E6E1C">
        <w:trPr>
          <w:trHeight w:val="379"/>
        </w:trPr>
        <w:tc>
          <w:tcPr>
            <w:tcW w:w="427" w:type="dxa"/>
            <w:vMerge/>
          </w:tcPr>
          <w:p w14:paraId="04F3A021" w14:textId="27854325"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1152CC10" w14:textId="245F476C" w:rsidR="006E6E7B" w:rsidRPr="000100F1" w:rsidRDefault="006E6E7B" w:rsidP="00D3015C">
            <w:pPr>
              <w:rPr>
                <w:rFonts w:ascii="Arial" w:hAnsi="Arial" w:cs="Arial"/>
              </w:rPr>
            </w:pPr>
            <w:r w:rsidRPr="000100F1">
              <w:rPr>
                <w:rFonts w:ascii="Arial" w:hAnsi="Arial" w:cs="Arial"/>
                <w:color w:val="000000"/>
              </w:rPr>
              <w:t xml:space="preserve">The state defines "engage local communities" as working to ensure that stakeholder entities associated with the icon (municipalities, heritage organizations, businesses, tourism partners, indigenous communities, state, etc.) are aware of the project and </w:t>
            </w:r>
            <w:proofErr w:type="gramStart"/>
            <w:r w:rsidRPr="000100F1">
              <w:rPr>
                <w:rFonts w:ascii="Arial" w:hAnsi="Arial" w:cs="Arial"/>
                <w:color w:val="000000"/>
              </w:rPr>
              <w:t>are able to</w:t>
            </w:r>
            <w:proofErr w:type="gramEnd"/>
            <w:r w:rsidRPr="000100F1">
              <w:rPr>
                <w:rFonts w:ascii="Arial" w:hAnsi="Arial" w:cs="Arial"/>
                <w:color w:val="000000"/>
              </w:rPr>
              <w:t xml:space="preserve"> share materials, etc.  and support content creation. </w:t>
            </w:r>
          </w:p>
        </w:tc>
      </w:tr>
    </w:tbl>
    <w:p w14:paraId="5E4BA930" w14:textId="77777777" w:rsidR="00101B54" w:rsidRDefault="00101B54"/>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010927F2" w14:textId="77777777" w:rsidTr="001E6E1C">
        <w:trPr>
          <w:trHeight w:val="379"/>
        </w:trPr>
        <w:tc>
          <w:tcPr>
            <w:tcW w:w="427" w:type="dxa"/>
            <w:vMerge w:val="restart"/>
            <w:shd w:val="clear" w:color="auto" w:fill="BDD6EE"/>
            <w:vAlign w:val="center"/>
          </w:tcPr>
          <w:p w14:paraId="1A97D8B0" w14:textId="1F63359D"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52</w:t>
            </w:r>
          </w:p>
        </w:tc>
        <w:tc>
          <w:tcPr>
            <w:tcW w:w="2307" w:type="dxa"/>
            <w:tcBorders>
              <w:bottom w:val="single" w:sz="4" w:space="0" w:color="auto"/>
            </w:tcBorders>
            <w:shd w:val="clear" w:color="auto" w:fill="BDD6EE"/>
            <w:vAlign w:val="center"/>
          </w:tcPr>
          <w:p w14:paraId="4E60A0C4"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C046E52"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39031E3D" w14:textId="77777777" w:rsidTr="001E6E1C">
        <w:trPr>
          <w:trHeight w:val="379"/>
        </w:trPr>
        <w:tc>
          <w:tcPr>
            <w:tcW w:w="427" w:type="dxa"/>
            <w:vMerge/>
            <w:shd w:val="clear" w:color="auto" w:fill="FFFFFF"/>
          </w:tcPr>
          <w:p w14:paraId="574E0E9C" w14:textId="10DBFABF"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68934A24" w14:textId="324CDCF9" w:rsidR="006E6E7B" w:rsidRPr="000100F1" w:rsidRDefault="006E6E7B" w:rsidP="00D3015C">
            <w:pPr>
              <w:rPr>
                <w:rFonts w:ascii="Arial" w:hAnsi="Arial" w:cs="Arial"/>
              </w:rPr>
            </w:pPr>
            <w:r w:rsidRPr="000100F1">
              <w:rPr>
                <w:rFonts w:ascii="Arial" w:hAnsi="Arial" w:cs="Arial"/>
                <w:color w:val="000000"/>
              </w:rPr>
              <w:t>Part II, Section A, p. 7 </w:t>
            </w:r>
          </w:p>
        </w:tc>
        <w:tc>
          <w:tcPr>
            <w:tcW w:w="8137" w:type="dxa"/>
            <w:shd w:val="clear" w:color="auto" w:fill="FFFFFF"/>
            <w:vAlign w:val="center"/>
          </w:tcPr>
          <w:p w14:paraId="759039B7" w14:textId="53679A58" w:rsidR="006E6E7B" w:rsidRPr="000100F1" w:rsidRDefault="006E6E7B" w:rsidP="00D3015C">
            <w:pPr>
              <w:rPr>
                <w:rFonts w:ascii="Arial" w:hAnsi="Arial" w:cs="Arial"/>
              </w:rPr>
            </w:pPr>
            <w:r w:rsidRPr="000100F1">
              <w:rPr>
                <w:rFonts w:ascii="Arial" w:hAnsi="Arial" w:cs="Arial"/>
                <w:color w:val="000000"/>
              </w:rPr>
              <w:t>Will the list of 250 icons be selected from public nominations and existing research, or will the vendor be responsible for developing the list further? </w:t>
            </w:r>
          </w:p>
        </w:tc>
      </w:tr>
      <w:tr w:rsidR="006E6E7B" w:rsidRPr="000100F1" w14:paraId="335A9C95" w14:textId="77777777" w:rsidTr="001E6E1C">
        <w:trPr>
          <w:trHeight w:val="379"/>
        </w:trPr>
        <w:tc>
          <w:tcPr>
            <w:tcW w:w="427" w:type="dxa"/>
            <w:vMerge/>
            <w:shd w:val="clear" w:color="auto" w:fill="BDD6EE"/>
          </w:tcPr>
          <w:p w14:paraId="47ABCE45" w14:textId="02ADFE01"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25150B2E"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67163E22" w14:textId="77777777" w:rsidTr="001E6E1C">
        <w:trPr>
          <w:trHeight w:val="379"/>
        </w:trPr>
        <w:tc>
          <w:tcPr>
            <w:tcW w:w="427" w:type="dxa"/>
            <w:vMerge/>
          </w:tcPr>
          <w:p w14:paraId="3635D4CC" w14:textId="3A8D070B"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4A3179B0" w14:textId="0A6D17A8" w:rsidR="006E6E7B" w:rsidRPr="000100F1" w:rsidRDefault="006E6E7B" w:rsidP="00D3015C">
            <w:pPr>
              <w:rPr>
                <w:rFonts w:ascii="Arial" w:hAnsi="Arial" w:cs="Arial"/>
              </w:rPr>
            </w:pPr>
            <w:r w:rsidRPr="000100F1">
              <w:rPr>
                <w:rFonts w:ascii="Arial" w:hAnsi="Arial" w:cs="Arial"/>
                <w:color w:val="000000"/>
              </w:rPr>
              <w:t xml:space="preserve">The list is being developed from public input and ongoing research. The vendor will not be responsible for further development of the list but may provide input before </w:t>
            </w:r>
            <w:proofErr w:type="gramStart"/>
            <w:r w:rsidRPr="000100F1">
              <w:rPr>
                <w:rFonts w:ascii="Arial" w:hAnsi="Arial" w:cs="Arial"/>
                <w:color w:val="000000"/>
              </w:rPr>
              <w:t>its</w:t>
            </w:r>
            <w:proofErr w:type="gramEnd"/>
            <w:r w:rsidRPr="000100F1">
              <w:rPr>
                <w:rFonts w:ascii="Arial" w:hAnsi="Arial" w:cs="Arial"/>
                <w:color w:val="000000"/>
              </w:rPr>
              <w:t xml:space="preserve"> finalized.</w:t>
            </w:r>
          </w:p>
        </w:tc>
      </w:tr>
    </w:tbl>
    <w:p w14:paraId="3C98AA3D" w14:textId="77777777" w:rsidR="00101B54" w:rsidRDefault="00101B54"/>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696F06CE" w14:textId="77777777" w:rsidTr="001E6E1C">
        <w:trPr>
          <w:trHeight w:val="379"/>
        </w:trPr>
        <w:tc>
          <w:tcPr>
            <w:tcW w:w="427" w:type="dxa"/>
            <w:vMerge w:val="restart"/>
            <w:shd w:val="clear" w:color="auto" w:fill="BDD6EE"/>
            <w:vAlign w:val="center"/>
          </w:tcPr>
          <w:p w14:paraId="5B5A9F74" w14:textId="0F143D74"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53</w:t>
            </w:r>
          </w:p>
        </w:tc>
        <w:tc>
          <w:tcPr>
            <w:tcW w:w="2307" w:type="dxa"/>
            <w:tcBorders>
              <w:bottom w:val="single" w:sz="4" w:space="0" w:color="auto"/>
            </w:tcBorders>
            <w:shd w:val="clear" w:color="auto" w:fill="BDD6EE"/>
            <w:vAlign w:val="center"/>
          </w:tcPr>
          <w:p w14:paraId="3EA3FDB5"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3448D70E"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59091C21" w14:textId="77777777" w:rsidTr="001E6E1C">
        <w:trPr>
          <w:trHeight w:val="379"/>
        </w:trPr>
        <w:tc>
          <w:tcPr>
            <w:tcW w:w="427" w:type="dxa"/>
            <w:vMerge/>
            <w:shd w:val="clear" w:color="auto" w:fill="FFFFFF"/>
          </w:tcPr>
          <w:p w14:paraId="6364FB0E" w14:textId="143B7B5D"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282B84DF" w14:textId="77777777" w:rsidR="006E6E7B" w:rsidRPr="000100F1" w:rsidRDefault="006E6E7B" w:rsidP="002F1F74">
            <w:pPr>
              <w:rPr>
                <w:rFonts w:ascii="Arial" w:hAnsi="Arial" w:cs="Arial"/>
                <w:color w:val="000000"/>
              </w:rPr>
            </w:pPr>
            <w:r w:rsidRPr="000100F1">
              <w:rPr>
                <w:rFonts w:ascii="Arial" w:hAnsi="Arial" w:cs="Arial"/>
                <w:color w:val="000000"/>
              </w:rPr>
              <w:t>Part II, Section A, p. 7 </w:t>
            </w:r>
          </w:p>
          <w:p w14:paraId="34002958"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37" w:type="dxa"/>
            <w:shd w:val="clear" w:color="auto" w:fill="FFFFFF"/>
            <w:vAlign w:val="center"/>
          </w:tcPr>
          <w:p w14:paraId="053EE5F8" w14:textId="1D4A5B09" w:rsidR="006E6E7B" w:rsidRPr="000100F1" w:rsidRDefault="006E6E7B" w:rsidP="00D3015C">
            <w:pPr>
              <w:rPr>
                <w:rFonts w:ascii="Arial" w:hAnsi="Arial" w:cs="Arial"/>
              </w:rPr>
            </w:pPr>
            <w:r w:rsidRPr="000100F1">
              <w:rPr>
                <w:rFonts w:ascii="Arial" w:hAnsi="Arial" w:cs="Arial"/>
                <w:color w:val="000000"/>
              </w:rPr>
              <w:t>Are there specific geographic or thematic balance requirements across the 250 icons (e.g., representation from all 16 counties, indigenous stories, maritime heritage)? </w:t>
            </w:r>
          </w:p>
        </w:tc>
      </w:tr>
      <w:tr w:rsidR="006E6E7B" w:rsidRPr="000100F1" w14:paraId="56074927" w14:textId="77777777" w:rsidTr="001E6E1C">
        <w:trPr>
          <w:trHeight w:val="379"/>
        </w:trPr>
        <w:tc>
          <w:tcPr>
            <w:tcW w:w="427" w:type="dxa"/>
            <w:vMerge/>
            <w:shd w:val="clear" w:color="auto" w:fill="BDD6EE"/>
          </w:tcPr>
          <w:p w14:paraId="4D89114D" w14:textId="4074FFFB"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1E69A5B8"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2911F089" w14:textId="77777777" w:rsidTr="001E6E1C">
        <w:trPr>
          <w:trHeight w:val="379"/>
        </w:trPr>
        <w:tc>
          <w:tcPr>
            <w:tcW w:w="427" w:type="dxa"/>
            <w:vMerge/>
          </w:tcPr>
          <w:p w14:paraId="708E37AE" w14:textId="284A74F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1AFAF83D" w14:textId="6307650C" w:rsidR="006E6E7B" w:rsidRPr="000100F1" w:rsidRDefault="006E6E7B" w:rsidP="00D3015C">
            <w:pPr>
              <w:rPr>
                <w:rFonts w:ascii="Arial" w:hAnsi="Arial" w:cs="Arial"/>
              </w:rPr>
            </w:pPr>
            <w:r w:rsidRPr="000100F1">
              <w:rPr>
                <w:rFonts w:ascii="Arial" w:hAnsi="Arial" w:cs="Arial"/>
                <w:color w:val="000000"/>
              </w:rPr>
              <w:t>The Commission is responsible for the finalized list and will ensure the list is balanced.</w:t>
            </w:r>
          </w:p>
        </w:tc>
      </w:tr>
    </w:tbl>
    <w:p w14:paraId="2A9B6491" w14:textId="77777777" w:rsidR="00101B54" w:rsidRDefault="00101B54"/>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3CCDA033" w14:textId="77777777" w:rsidTr="001E6E1C">
        <w:trPr>
          <w:trHeight w:val="379"/>
        </w:trPr>
        <w:tc>
          <w:tcPr>
            <w:tcW w:w="427" w:type="dxa"/>
            <w:vMerge w:val="restart"/>
            <w:shd w:val="clear" w:color="auto" w:fill="BDD6EE"/>
            <w:vAlign w:val="center"/>
          </w:tcPr>
          <w:p w14:paraId="30459056" w14:textId="1C628F73"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54</w:t>
            </w:r>
          </w:p>
        </w:tc>
        <w:tc>
          <w:tcPr>
            <w:tcW w:w="2307" w:type="dxa"/>
            <w:tcBorders>
              <w:bottom w:val="single" w:sz="4" w:space="0" w:color="auto"/>
            </w:tcBorders>
            <w:shd w:val="clear" w:color="auto" w:fill="BDD6EE"/>
            <w:vAlign w:val="center"/>
          </w:tcPr>
          <w:p w14:paraId="77BF018A"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75AB0437"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18D617B7" w14:textId="77777777" w:rsidTr="001E6E1C">
        <w:trPr>
          <w:trHeight w:val="379"/>
        </w:trPr>
        <w:tc>
          <w:tcPr>
            <w:tcW w:w="427" w:type="dxa"/>
            <w:vMerge/>
            <w:shd w:val="clear" w:color="auto" w:fill="FFFFFF"/>
          </w:tcPr>
          <w:p w14:paraId="3787A5DC" w14:textId="6B2689A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494065CA" w14:textId="77777777" w:rsidR="006E6E7B" w:rsidRPr="000100F1" w:rsidRDefault="006E6E7B" w:rsidP="002F1F74">
            <w:pPr>
              <w:rPr>
                <w:rFonts w:ascii="Arial" w:hAnsi="Arial" w:cs="Arial"/>
                <w:color w:val="000000"/>
              </w:rPr>
            </w:pPr>
            <w:r w:rsidRPr="000100F1">
              <w:rPr>
                <w:rFonts w:ascii="Arial" w:hAnsi="Arial" w:cs="Arial"/>
                <w:color w:val="000000"/>
              </w:rPr>
              <w:t>Part II, Section A, p. 7 </w:t>
            </w:r>
          </w:p>
          <w:p w14:paraId="69F2C0E3"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37" w:type="dxa"/>
            <w:shd w:val="clear" w:color="auto" w:fill="FFFFFF"/>
            <w:vAlign w:val="center"/>
          </w:tcPr>
          <w:p w14:paraId="20DEA7BF" w14:textId="18EBA171" w:rsidR="006E6E7B" w:rsidRPr="000100F1" w:rsidRDefault="006E6E7B" w:rsidP="00D3015C">
            <w:pPr>
              <w:rPr>
                <w:rFonts w:ascii="Arial" w:hAnsi="Arial" w:cs="Arial"/>
              </w:rPr>
            </w:pPr>
            <w:r w:rsidRPr="000100F1">
              <w:rPr>
                <w:rFonts w:ascii="Arial" w:hAnsi="Arial" w:cs="Arial"/>
                <w:color w:val="000000"/>
              </w:rPr>
              <w:t xml:space="preserve">Will the vendor be responsible for designing, developing, and building </w:t>
            </w:r>
            <w:proofErr w:type="gramStart"/>
            <w:r w:rsidRPr="000100F1">
              <w:rPr>
                <w:rFonts w:ascii="Arial" w:hAnsi="Arial" w:cs="Arial"/>
                <w:color w:val="000000"/>
              </w:rPr>
              <w:t>the dynamic website</w:t>
            </w:r>
            <w:proofErr w:type="gramEnd"/>
            <w:r w:rsidRPr="000100F1">
              <w:rPr>
                <w:rFonts w:ascii="Arial" w:hAnsi="Arial" w:cs="Arial"/>
                <w:color w:val="000000"/>
              </w:rPr>
              <w:t xml:space="preserve"> and social media platforms? If not, do those properties already exist, and who owns/maintains them? </w:t>
            </w:r>
          </w:p>
        </w:tc>
      </w:tr>
      <w:tr w:rsidR="006E6E7B" w:rsidRPr="000100F1" w14:paraId="0BAEEEE0" w14:textId="77777777" w:rsidTr="001E6E1C">
        <w:trPr>
          <w:trHeight w:val="379"/>
        </w:trPr>
        <w:tc>
          <w:tcPr>
            <w:tcW w:w="427" w:type="dxa"/>
            <w:vMerge/>
            <w:shd w:val="clear" w:color="auto" w:fill="BDD6EE"/>
          </w:tcPr>
          <w:p w14:paraId="68588C56" w14:textId="4DD6264B"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280CBCAD"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55C4581D" w14:textId="77777777" w:rsidTr="001E6E1C">
        <w:trPr>
          <w:trHeight w:val="379"/>
        </w:trPr>
        <w:tc>
          <w:tcPr>
            <w:tcW w:w="427" w:type="dxa"/>
            <w:vMerge/>
          </w:tcPr>
          <w:p w14:paraId="510EB96D" w14:textId="6DE1E033"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3CEC7153" w14:textId="25447AC9" w:rsidR="006E6E7B" w:rsidRPr="000100F1" w:rsidRDefault="006E6E7B" w:rsidP="00D3015C">
            <w:pPr>
              <w:rPr>
                <w:rFonts w:ascii="Arial" w:hAnsi="Arial" w:cs="Arial"/>
              </w:rPr>
            </w:pPr>
            <w:r w:rsidRPr="000100F1">
              <w:rPr>
                <w:rFonts w:ascii="Arial" w:hAnsi="Arial" w:cs="Arial"/>
                <w:color w:val="000000"/>
              </w:rPr>
              <w:t>No. The state will be issuing a Phase II RFP for managing the website creating and content distribution activities such as posting, scheduling, paid media, and analytics.</w:t>
            </w:r>
          </w:p>
        </w:tc>
      </w:tr>
    </w:tbl>
    <w:p w14:paraId="40F21922" w14:textId="77777777" w:rsidR="00101B54" w:rsidRDefault="00101B54"/>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36CC24AD" w14:textId="77777777" w:rsidTr="001E6E1C">
        <w:trPr>
          <w:trHeight w:val="379"/>
        </w:trPr>
        <w:tc>
          <w:tcPr>
            <w:tcW w:w="427" w:type="dxa"/>
            <w:vMerge w:val="restart"/>
            <w:shd w:val="clear" w:color="auto" w:fill="BDD6EE"/>
            <w:vAlign w:val="center"/>
          </w:tcPr>
          <w:p w14:paraId="68753E01" w14:textId="06290234"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55</w:t>
            </w:r>
          </w:p>
        </w:tc>
        <w:tc>
          <w:tcPr>
            <w:tcW w:w="2307" w:type="dxa"/>
            <w:tcBorders>
              <w:bottom w:val="single" w:sz="4" w:space="0" w:color="auto"/>
            </w:tcBorders>
            <w:shd w:val="clear" w:color="auto" w:fill="BDD6EE"/>
            <w:vAlign w:val="center"/>
          </w:tcPr>
          <w:p w14:paraId="74D894A9"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33CC119B"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7C4C1880" w14:textId="77777777" w:rsidTr="001E6E1C">
        <w:trPr>
          <w:trHeight w:val="379"/>
        </w:trPr>
        <w:tc>
          <w:tcPr>
            <w:tcW w:w="427" w:type="dxa"/>
            <w:vMerge/>
            <w:shd w:val="clear" w:color="auto" w:fill="FFFFFF"/>
          </w:tcPr>
          <w:p w14:paraId="50A7D19F" w14:textId="7B14C9BF"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51219342" w14:textId="57F448E7" w:rsidR="006E6E7B" w:rsidRPr="000100F1" w:rsidRDefault="006E6E7B" w:rsidP="00D3015C">
            <w:pPr>
              <w:rPr>
                <w:rFonts w:ascii="Arial" w:hAnsi="Arial" w:cs="Arial"/>
              </w:rPr>
            </w:pPr>
            <w:r w:rsidRPr="000100F1">
              <w:rPr>
                <w:rFonts w:ascii="Arial" w:hAnsi="Arial" w:cs="Arial"/>
                <w:color w:val="000000"/>
              </w:rPr>
              <w:t>Part II, Section A, p. 7 </w:t>
            </w:r>
          </w:p>
        </w:tc>
        <w:tc>
          <w:tcPr>
            <w:tcW w:w="8137" w:type="dxa"/>
            <w:shd w:val="clear" w:color="auto" w:fill="FFFFFF"/>
            <w:vAlign w:val="center"/>
          </w:tcPr>
          <w:p w14:paraId="101B244B" w14:textId="2D3A4ED2" w:rsidR="006E6E7B" w:rsidRPr="000100F1" w:rsidRDefault="006E6E7B" w:rsidP="00D3015C">
            <w:pPr>
              <w:rPr>
                <w:rFonts w:ascii="Arial" w:hAnsi="Arial" w:cs="Arial"/>
              </w:rPr>
            </w:pPr>
            <w:r w:rsidRPr="000100F1">
              <w:rPr>
                <w:rFonts w:ascii="Arial" w:hAnsi="Arial" w:cs="Arial"/>
                <w:color w:val="000000"/>
              </w:rPr>
              <w:t xml:space="preserve">Will there be a required interactive map or GIS layer? If so, what platform (ArcGIS Online, </w:t>
            </w:r>
            <w:proofErr w:type="spellStart"/>
            <w:r w:rsidRPr="000100F1">
              <w:rPr>
                <w:rFonts w:ascii="Arial" w:hAnsi="Arial" w:cs="Arial"/>
                <w:color w:val="000000"/>
              </w:rPr>
              <w:t>Mapbox</w:t>
            </w:r>
            <w:proofErr w:type="spellEnd"/>
            <w:r w:rsidRPr="000100F1">
              <w:rPr>
                <w:rFonts w:ascii="Arial" w:hAnsi="Arial" w:cs="Arial"/>
                <w:color w:val="000000"/>
              </w:rPr>
              <w:t>) and standards should be followed? </w:t>
            </w:r>
          </w:p>
        </w:tc>
      </w:tr>
      <w:tr w:rsidR="006E6E7B" w:rsidRPr="000100F1" w14:paraId="1E8D507D" w14:textId="77777777" w:rsidTr="001E6E1C">
        <w:trPr>
          <w:trHeight w:val="379"/>
        </w:trPr>
        <w:tc>
          <w:tcPr>
            <w:tcW w:w="427" w:type="dxa"/>
            <w:vMerge/>
            <w:shd w:val="clear" w:color="auto" w:fill="BDD6EE"/>
          </w:tcPr>
          <w:p w14:paraId="0E54DCBD" w14:textId="4E46FB4C"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68A50A69"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6DDAA5D3" w14:textId="77777777" w:rsidTr="001E6E1C">
        <w:trPr>
          <w:trHeight w:val="379"/>
        </w:trPr>
        <w:tc>
          <w:tcPr>
            <w:tcW w:w="427" w:type="dxa"/>
            <w:vMerge/>
          </w:tcPr>
          <w:p w14:paraId="2E5585EE" w14:textId="5941447B"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21FFCFFB" w14:textId="2CA7FFFB" w:rsidR="006E6E7B" w:rsidRPr="000100F1" w:rsidRDefault="006E6E7B" w:rsidP="00D3015C">
            <w:pPr>
              <w:rPr>
                <w:rFonts w:ascii="Arial" w:hAnsi="Arial" w:cs="Arial"/>
              </w:rPr>
            </w:pPr>
            <w:r w:rsidRPr="000100F1">
              <w:rPr>
                <w:rFonts w:ascii="Arial" w:hAnsi="Arial" w:cs="Arial"/>
                <w:color w:val="000000"/>
              </w:rPr>
              <w:t xml:space="preserve">No, not required. </w:t>
            </w:r>
          </w:p>
        </w:tc>
      </w:tr>
    </w:tbl>
    <w:p w14:paraId="692F3D83" w14:textId="77777777" w:rsidR="00B11C5A" w:rsidRDefault="00B11C5A"/>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07621E97" w14:textId="77777777" w:rsidTr="001E6E1C">
        <w:trPr>
          <w:trHeight w:val="379"/>
        </w:trPr>
        <w:tc>
          <w:tcPr>
            <w:tcW w:w="427" w:type="dxa"/>
            <w:vMerge w:val="restart"/>
            <w:shd w:val="clear" w:color="auto" w:fill="BDD6EE"/>
            <w:vAlign w:val="center"/>
          </w:tcPr>
          <w:p w14:paraId="78188117" w14:textId="44153A3F"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56</w:t>
            </w:r>
          </w:p>
        </w:tc>
        <w:tc>
          <w:tcPr>
            <w:tcW w:w="2307" w:type="dxa"/>
            <w:tcBorders>
              <w:bottom w:val="single" w:sz="4" w:space="0" w:color="auto"/>
            </w:tcBorders>
            <w:shd w:val="clear" w:color="auto" w:fill="BDD6EE"/>
            <w:vAlign w:val="center"/>
          </w:tcPr>
          <w:p w14:paraId="5F1D4FDB"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028D722F"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74FF5BFA" w14:textId="77777777" w:rsidTr="001E6E1C">
        <w:trPr>
          <w:trHeight w:val="379"/>
        </w:trPr>
        <w:tc>
          <w:tcPr>
            <w:tcW w:w="427" w:type="dxa"/>
            <w:vMerge/>
            <w:shd w:val="clear" w:color="auto" w:fill="FFFFFF"/>
          </w:tcPr>
          <w:p w14:paraId="5A3C2C19" w14:textId="00DE2BB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5174901E" w14:textId="63AD9220" w:rsidR="006E6E7B" w:rsidRPr="000100F1" w:rsidRDefault="006E6E7B" w:rsidP="00D3015C">
            <w:pPr>
              <w:rPr>
                <w:rFonts w:ascii="Arial" w:hAnsi="Arial" w:cs="Arial"/>
              </w:rPr>
            </w:pPr>
            <w:r w:rsidRPr="000100F1">
              <w:rPr>
                <w:rFonts w:ascii="Arial" w:hAnsi="Arial" w:cs="Arial"/>
                <w:color w:val="000000"/>
              </w:rPr>
              <w:t>Part II, Section A, p. 7 </w:t>
            </w:r>
          </w:p>
        </w:tc>
        <w:tc>
          <w:tcPr>
            <w:tcW w:w="8137" w:type="dxa"/>
            <w:shd w:val="clear" w:color="auto" w:fill="FFFFFF"/>
            <w:vAlign w:val="center"/>
          </w:tcPr>
          <w:p w14:paraId="7FC99FAB" w14:textId="1A0ECE77" w:rsidR="006E6E7B" w:rsidRPr="000100F1" w:rsidRDefault="006E6E7B" w:rsidP="00D3015C">
            <w:pPr>
              <w:rPr>
                <w:rFonts w:ascii="Arial" w:hAnsi="Arial" w:cs="Arial"/>
              </w:rPr>
            </w:pPr>
            <w:r w:rsidRPr="000100F1">
              <w:rPr>
                <w:rFonts w:ascii="Arial" w:hAnsi="Arial" w:cs="Arial"/>
                <w:color w:val="000000"/>
              </w:rPr>
              <w:t>Are there seasonal or event-based content needs (e.g., festivals, weather-dependent shoots) that must be factored into scheduling? </w:t>
            </w:r>
          </w:p>
        </w:tc>
      </w:tr>
      <w:tr w:rsidR="006E6E7B" w:rsidRPr="000100F1" w14:paraId="113E9A1D" w14:textId="77777777" w:rsidTr="001E6E1C">
        <w:trPr>
          <w:trHeight w:val="379"/>
        </w:trPr>
        <w:tc>
          <w:tcPr>
            <w:tcW w:w="427" w:type="dxa"/>
            <w:vMerge/>
            <w:shd w:val="clear" w:color="auto" w:fill="BDD6EE"/>
          </w:tcPr>
          <w:p w14:paraId="03788594" w14:textId="2A6A448E"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41A926B4"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08ABB67E" w14:textId="77777777" w:rsidTr="001E6E1C">
        <w:trPr>
          <w:trHeight w:val="379"/>
        </w:trPr>
        <w:tc>
          <w:tcPr>
            <w:tcW w:w="427" w:type="dxa"/>
            <w:vMerge/>
          </w:tcPr>
          <w:p w14:paraId="29AB1265" w14:textId="6D8CE559"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22ED6796" w14:textId="419F5F78" w:rsidR="006E6E7B" w:rsidRPr="000100F1" w:rsidRDefault="006E6E7B" w:rsidP="00D3015C">
            <w:pPr>
              <w:rPr>
                <w:rFonts w:ascii="Arial" w:hAnsi="Arial" w:cs="Arial"/>
              </w:rPr>
            </w:pPr>
            <w:r w:rsidRPr="000100F1">
              <w:rPr>
                <w:rFonts w:ascii="Arial" w:hAnsi="Arial" w:cs="Arial"/>
                <w:color w:val="000000"/>
              </w:rPr>
              <w:t>No.</w:t>
            </w:r>
          </w:p>
        </w:tc>
      </w:tr>
    </w:tbl>
    <w:p w14:paraId="76BF5E81" w14:textId="77777777" w:rsidR="00B11C5A" w:rsidRDefault="00B11C5A"/>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4D83708D" w14:textId="77777777" w:rsidTr="001E6E1C">
        <w:trPr>
          <w:trHeight w:val="379"/>
        </w:trPr>
        <w:tc>
          <w:tcPr>
            <w:tcW w:w="427" w:type="dxa"/>
            <w:vMerge w:val="restart"/>
            <w:shd w:val="clear" w:color="auto" w:fill="BDD6EE"/>
            <w:vAlign w:val="center"/>
          </w:tcPr>
          <w:p w14:paraId="3E84C0D0" w14:textId="53796DDD"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57</w:t>
            </w:r>
          </w:p>
        </w:tc>
        <w:tc>
          <w:tcPr>
            <w:tcW w:w="2307" w:type="dxa"/>
            <w:tcBorders>
              <w:bottom w:val="single" w:sz="4" w:space="0" w:color="auto"/>
            </w:tcBorders>
            <w:shd w:val="clear" w:color="auto" w:fill="BDD6EE"/>
            <w:vAlign w:val="center"/>
          </w:tcPr>
          <w:p w14:paraId="05E5B885"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58E46855"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6038E4E3" w14:textId="77777777" w:rsidTr="001E6E1C">
        <w:trPr>
          <w:trHeight w:val="379"/>
        </w:trPr>
        <w:tc>
          <w:tcPr>
            <w:tcW w:w="427" w:type="dxa"/>
            <w:vMerge/>
            <w:shd w:val="clear" w:color="auto" w:fill="FFFFFF"/>
          </w:tcPr>
          <w:p w14:paraId="4681ABBC" w14:textId="0236E9DB"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7D07666D" w14:textId="77777777" w:rsidR="006E6E7B" w:rsidRPr="000100F1" w:rsidRDefault="006E6E7B" w:rsidP="00CF4989">
            <w:pPr>
              <w:rPr>
                <w:rFonts w:ascii="Arial" w:hAnsi="Arial" w:cs="Arial"/>
                <w:color w:val="000000"/>
              </w:rPr>
            </w:pPr>
            <w:r w:rsidRPr="000100F1">
              <w:rPr>
                <w:rFonts w:ascii="Arial" w:hAnsi="Arial" w:cs="Arial"/>
                <w:color w:val="000000"/>
              </w:rPr>
              <w:t>Part II, Section A, p. 7 </w:t>
            </w:r>
          </w:p>
          <w:p w14:paraId="77A63551"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37" w:type="dxa"/>
            <w:shd w:val="clear" w:color="auto" w:fill="FFFFFF"/>
            <w:vAlign w:val="center"/>
          </w:tcPr>
          <w:p w14:paraId="3E586574" w14:textId="58DA1AE6" w:rsidR="006E6E7B" w:rsidRPr="000100F1" w:rsidRDefault="006E6E7B" w:rsidP="00D3015C">
            <w:pPr>
              <w:rPr>
                <w:rFonts w:ascii="Arial" w:hAnsi="Arial" w:cs="Arial"/>
              </w:rPr>
            </w:pPr>
            <w:r w:rsidRPr="000100F1">
              <w:rPr>
                <w:rFonts w:ascii="Arial" w:hAnsi="Arial" w:cs="Arial"/>
                <w:color w:val="000000"/>
              </w:rPr>
              <w:t>Will the vendor be responsible for developing the list of municipalities, heritage organizations, businesses, tourism partners, and indigenous communities, or will the Commission provide partner contacts? </w:t>
            </w:r>
          </w:p>
        </w:tc>
      </w:tr>
      <w:tr w:rsidR="006E6E7B" w:rsidRPr="000100F1" w14:paraId="631D1E9B" w14:textId="77777777" w:rsidTr="001E6E1C">
        <w:trPr>
          <w:trHeight w:val="379"/>
        </w:trPr>
        <w:tc>
          <w:tcPr>
            <w:tcW w:w="427" w:type="dxa"/>
            <w:vMerge/>
            <w:shd w:val="clear" w:color="auto" w:fill="BDD6EE"/>
          </w:tcPr>
          <w:p w14:paraId="01B1B8D4" w14:textId="07C475C8"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1A0C40C2"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46050896" w14:textId="77777777" w:rsidTr="001E6E1C">
        <w:trPr>
          <w:trHeight w:val="379"/>
        </w:trPr>
        <w:tc>
          <w:tcPr>
            <w:tcW w:w="427" w:type="dxa"/>
            <w:vMerge/>
          </w:tcPr>
          <w:p w14:paraId="6F2BFFC4" w14:textId="47504E80"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05FFEBC8" w14:textId="2C803AF3" w:rsidR="006E6E7B" w:rsidRPr="000100F1" w:rsidRDefault="006E6E7B" w:rsidP="00D3015C">
            <w:pPr>
              <w:rPr>
                <w:rFonts w:ascii="Arial" w:hAnsi="Arial" w:cs="Arial"/>
              </w:rPr>
            </w:pPr>
            <w:r w:rsidRPr="000100F1">
              <w:rPr>
                <w:rFonts w:ascii="Arial" w:hAnsi="Arial" w:cs="Arial"/>
                <w:color w:val="000000"/>
              </w:rPr>
              <w:t>The Commission will provide partner contacts.</w:t>
            </w:r>
          </w:p>
        </w:tc>
      </w:tr>
    </w:tbl>
    <w:p w14:paraId="26FAD1D1" w14:textId="77777777" w:rsidR="00B11C5A" w:rsidRDefault="00B11C5A"/>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7"/>
        <w:gridCol w:w="8091"/>
      </w:tblGrid>
      <w:tr w:rsidR="006E6E7B" w:rsidRPr="000100F1" w14:paraId="15D078EA" w14:textId="77777777" w:rsidTr="001E6E1C">
        <w:trPr>
          <w:trHeight w:val="379"/>
        </w:trPr>
        <w:tc>
          <w:tcPr>
            <w:tcW w:w="427" w:type="dxa"/>
            <w:vMerge w:val="restart"/>
            <w:shd w:val="clear" w:color="auto" w:fill="BDD6EE"/>
            <w:vAlign w:val="center"/>
          </w:tcPr>
          <w:p w14:paraId="4A272D6C" w14:textId="12B0AC29"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58</w:t>
            </w:r>
          </w:p>
        </w:tc>
        <w:tc>
          <w:tcPr>
            <w:tcW w:w="2307" w:type="dxa"/>
            <w:tcBorders>
              <w:bottom w:val="single" w:sz="4" w:space="0" w:color="auto"/>
            </w:tcBorders>
            <w:shd w:val="clear" w:color="auto" w:fill="BDD6EE"/>
            <w:vAlign w:val="center"/>
          </w:tcPr>
          <w:p w14:paraId="5C065449"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79DC5C5E"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7C633FE1" w14:textId="77777777" w:rsidTr="001E6E1C">
        <w:trPr>
          <w:trHeight w:val="379"/>
        </w:trPr>
        <w:tc>
          <w:tcPr>
            <w:tcW w:w="427" w:type="dxa"/>
            <w:vMerge/>
            <w:shd w:val="clear" w:color="auto" w:fill="FFFFFF"/>
          </w:tcPr>
          <w:p w14:paraId="79BB58BC" w14:textId="3712A9A4"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6DBC4C99" w14:textId="77777777" w:rsidR="006E6E7B" w:rsidRPr="000100F1" w:rsidRDefault="006E6E7B" w:rsidP="00CC2D5C">
            <w:pPr>
              <w:rPr>
                <w:rFonts w:ascii="Arial" w:hAnsi="Arial" w:cs="Arial"/>
                <w:color w:val="000000"/>
              </w:rPr>
            </w:pPr>
            <w:r w:rsidRPr="000100F1">
              <w:rPr>
                <w:rFonts w:ascii="Arial" w:hAnsi="Arial" w:cs="Arial"/>
                <w:color w:val="000000"/>
              </w:rPr>
              <w:t>Part II, Section A, p. 7 </w:t>
            </w:r>
          </w:p>
          <w:p w14:paraId="23481930"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37" w:type="dxa"/>
            <w:shd w:val="clear" w:color="auto" w:fill="FFFFFF"/>
            <w:vAlign w:val="center"/>
          </w:tcPr>
          <w:p w14:paraId="1FFB07B4" w14:textId="625DC018" w:rsidR="006E6E7B" w:rsidRPr="000100F1" w:rsidRDefault="006E6E7B" w:rsidP="00D3015C">
            <w:pPr>
              <w:rPr>
                <w:rFonts w:ascii="Arial" w:hAnsi="Arial" w:cs="Arial"/>
              </w:rPr>
            </w:pPr>
            <w:r w:rsidRPr="000100F1">
              <w:rPr>
                <w:rFonts w:ascii="Arial" w:hAnsi="Arial" w:cs="Arial"/>
                <w:color w:val="000000"/>
              </w:rPr>
              <w:t>The RFP references guidelines for respectful and inclusive representation of cultures and communities. Will these be provided by the Commission, or should bidders propose them? Will the State facilitate introductions to tribal governments/indigenous communities and provide cultural protocols? </w:t>
            </w:r>
          </w:p>
        </w:tc>
      </w:tr>
      <w:tr w:rsidR="006E6E7B" w:rsidRPr="000100F1" w14:paraId="1CA52881" w14:textId="77777777" w:rsidTr="001E6E1C">
        <w:trPr>
          <w:trHeight w:val="379"/>
        </w:trPr>
        <w:tc>
          <w:tcPr>
            <w:tcW w:w="427" w:type="dxa"/>
            <w:vMerge/>
            <w:shd w:val="clear" w:color="auto" w:fill="BDD6EE"/>
          </w:tcPr>
          <w:p w14:paraId="0696A37C" w14:textId="0936BA33"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5C0A928E"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558B04D2" w14:textId="77777777" w:rsidTr="001E6E1C">
        <w:trPr>
          <w:trHeight w:val="379"/>
        </w:trPr>
        <w:tc>
          <w:tcPr>
            <w:tcW w:w="427" w:type="dxa"/>
            <w:vMerge/>
          </w:tcPr>
          <w:p w14:paraId="070FAB51" w14:textId="071CDB5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7F2BFCB7" w14:textId="5B7590E9" w:rsidR="006E6E7B" w:rsidRPr="000100F1" w:rsidRDefault="006E6E7B" w:rsidP="00D3015C">
            <w:pPr>
              <w:rPr>
                <w:rFonts w:ascii="Arial" w:hAnsi="Arial" w:cs="Arial"/>
              </w:rPr>
            </w:pPr>
            <w:r w:rsidRPr="000100F1">
              <w:rPr>
                <w:rFonts w:ascii="Arial" w:hAnsi="Arial" w:cs="Arial"/>
                <w:color w:val="000000"/>
              </w:rPr>
              <w:t xml:space="preserve">These will be provided to the winning bidder. Yes, the state can facilitate introductions. </w:t>
            </w:r>
          </w:p>
        </w:tc>
      </w:tr>
    </w:tbl>
    <w:p w14:paraId="2638B5CA" w14:textId="77777777" w:rsidR="00B11C5A" w:rsidRDefault="00B11C5A"/>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6B4C588C" w14:textId="77777777" w:rsidTr="001E6E1C">
        <w:trPr>
          <w:trHeight w:val="379"/>
        </w:trPr>
        <w:tc>
          <w:tcPr>
            <w:tcW w:w="427" w:type="dxa"/>
            <w:vMerge w:val="restart"/>
            <w:shd w:val="clear" w:color="auto" w:fill="BDD6EE"/>
            <w:vAlign w:val="center"/>
          </w:tcPr>
          <w:p w14:paraId="5144CE5F" w14:textId="2395DDEA"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59</w:t>
            </w:r>
          </w:p>
        </w:tc>
        <w:tc>
          <w:tcPr>
            <w:tcW w:w="2307" w:type="dxa"/>
            <w:tcBorders>
              <w:bottom w:val="single" w:sz="4" w:space="0" w:color="auto"/>
            </w:tcBorders>
            <w:shd w:val="clear" w:color="auto" w:fill="BDD6EE"/>
            <w:vAlign w:val="center"/>
          </w:tcPr>
          <w:p w14:paraId="57ADE36F"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44FAF9C2"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463E346A" w14:textId="77777777" w:rsidTr="001E6E1C">
        <w:trPr>
          <w:trHeight w:val="379"/>
        </w:trPr>
        <w:tc>
          <w:tcPr>
            <w:tcW w:w="427" w:type="dxa"/>
            <w:vMerge/>
            <w:shd w:val="clear" w:color="auto" w:fill="FFFFFF"/>
          </w:tcPr>
          <w:p w14:paraId="6AEDE13A" w14:textId="24DC2188"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590F650B" w14:textId="77777777" w:rsidR="006E6E7B" w:rsidRPr="000100F1" w:rsidRDefault="006E6E7B" w:rsidP="005A5E11">
            <w:pPr>
              <w:rPr>
                <w:rFonts w:ascii="Arial" w:hAnsi="Arial" w:cs="Arial"/>
                <w:color w:val="000000"/>
              </w:rPr>
            </w:pPr>
            <w:r w:rsidRPr="000100F1">
              <w:rPr>
                <w:rFonts w:ascii="Arial" w:hAnsi="Arial" w:cs="Arial"/>
                <w:color w:val="000000"/>
              </w:rPr>
              <w:t>Part II, Section A, p. 7 </w:t>
            </w:r>
          </w:p>
          <w:p w14:paraId="42E65D57"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37" w:type="dxa"/>
            <w:shd w:val="clear" w:color="auto" w:fill="FFFFFF"/>
            <w:vAlign w:val="center"/>
          </w:tcPr>
          <w:p w14:paraId="1A97A268" w14:textId="6414300A" w:rsidR="006E6E7B" w:rsidRPr="000100F1" w:rsidRDefault="006E6E7B" w:rsidP="00FD35D5">
            <w:pPr>
              <w:rPr>
                <w:rFonts w:ascii="Arial" w:hAnsi="Arial" w:cs="Arial"/>
              </w:rPr>
            </w:pPr>
            <w:r w:rsidRPr="000100F1">
              <w:rPr>
                <w:rFonts w:ascii="Arial" w:hAnsi="Arial" w:cs="Arial"/>
                <w:color w:val="000000"/>
              </w:rPr>
              <w:t>What level of fact-checking and peer/historian review is expected, and who is responsible for coordinating it? Are community review/approval steps mandatory prior to publication? </w:t>
            </w:r>
          </w:p>
        </w:tc>
      </w:tr>
      <w:tr w:rsidR="006E6E7B" w:rsidRPr="000100F1" w14:paraId="5B993A52" w14:textId="77777777" w:rsidTr="001E6E1C">
        <w:trPr>
          <w:trHeight w:val="379"/>
        </w:trPr>
        <w:tc>
          <w:tcPr>
            <w:tcW w:w="427" w:type="dxa"/>
            <w:vMerge/>
            <w:shd w:val="clear" w:color="auto" w:fill="BDD6EE"/>
          </w:tcPr>
          <w:p w14:paraId="5B6DAF08" w14:textId="414B1B6E"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19E0AEA9"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0763FD11" w14:textId="77777777" w:rsidTr="001E6E1C">
        <w:trPr>
          <w:trHeight w:val="379"/>
        </w:trPr>
        <w:tc>
          <w:tcPr>
            <w:tcW w:w="427" w:type="dxa"/>
            <w:vMerge/>
          </w:tcPr>
          <w:p w14:paraId="205F4D15" w14:textId="6A6E2193"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031CEAAF" w14:textId="4D2E7F3A" w:rsidR="006E6E7B" w:rsidRPr="000100F1" w:rsidRDefault="006E6E7B" w:rsidP="00FD35D5">
            <w:pPr>
              <w:rPr>
                <w:rFonts w:ascii="Arial" w:hAnsi="Arial" w:cs="Arial"/>
              </w:rPr>
            </w:pPr>
            <w:r w:rsidRPr="000100F1">
              <w:rPr>
                <w:rFonts w:ascii="Arial" w:hAnsi="Arial" w:cs="Arial"/>
                <w:color w:val="000000"/>
              </w:rPr>
              <w:t>The Commission working group will include historians, but the vendor is expected to provide factually accurate content. Commission approval is mandatory prior to publication/distribution.</w:t>
            </w:r>
          </w:p>
        </w:tc>
      </w:tr>
    </w:tbl>
    <w:p w14:paraId="5CD4FBDA" w14:textId="77777777" w:rsidR="00B11C5A" w:rsidRDefault="00B11C5A"/>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300"/>
        <w:gridCol w:w="8088"/>
      </w:tblGrid>
      <w:tr w:rsidR="006E6E7B" w:rsidRPr="000100F1" w14:paraId="065E9080" w14:textId="77777777" w:rsidTr="00C47C1A">
        <w:trPr>
          <w:trHeight w:val="379"/>
        </w:trPr>
        <w:tc>
          <w:tcPr>
            <w:tcW w:w="427" w:type="dxa"/>
            <w:vMerge w:val="restart"/>
            <w:shd w:val="clear" w:color="auto" w:fill="BDD6EE"/>
            <w:vAlign w:val="center"/>
          </w:tcPr>
          <w:p w14:paraId="21F01F37" w14:textId="3B18FBC6"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60</w:t>
            </w:r>
          </w:p>
        </w:tc>
        <w:tc>
          <w:tcPr>
            <w:tcW w:w="2307" w:type="dxa"/>
            <w:tcBorders>
              <w:bottom w:val="single" w:sz="4" w:space="0" w:color="auto"/>
            </w:tcBorders>
            <w:shd w:val="clear" w:color="auto" w:fill="BDD6EE"/>
            <w:vAlign w:val="center"/>
          </w:tcPr>
          <w:p w14:paraId="13EA47A2"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1DCAC119"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5385FF91" w14:textId="77777777" w:rsidTr="00C47C1A">
        <w:trPr>
          <w:trHeight w:val="379"/>
        </w:trPr>
        <w:tc>
          <w:tcPr>
            <w:tcW w:w="427" w:type="dxa"/>
            <w:vMerge/>
            <w:shd w:val="clear" w:color="auto" w:fill="FFFFFF"/>
          </w:tcPr>
          <w:p w14:paraId="74DA2100" w14:textId="65CC8D7E"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6F3102C8" w14:textId="15133829" w:rsidR="006E6E7B" w:rsidRPr="00FD35D5" w:rsidRDefault="006E6E7B" w:rsidP="00FD35D5">
            <w:pPr>
              <w:rPr>
                <w:rFonts w:ascii="Arial" w:hAnsi="Arial" w:cs="Arial"/>
                <w:color w:val="000000"/>
              </w:rPr>
            </w:pPr>
            <w:r w:rsidRPr="000100F1">
              <w:rPr>
                <w:rFonts w:ascii="Arial" w:hAnsi="Arial" w:cs="Arial"/>
                <w:color w:val="000000"/>
              </w:rPr>
              <w:t>Part II, Section A: Scope of Services – Project Objectives, 7-9</w:t>
            </w:r>
          </w:p>
        </w:tc>
        <w:tc>
          <w:tcPr>
            <w:tcW w:w="8137" w:type="dxa"/>
            <w:shd w:val="clear" w:color="auto" w:fill="FFFFFF"/>
            <w:vAlign w:val="center"/>
          </w:tcPr>
          <w:p w14:paraId="4412B517" w14:textId="77777777" w:rsidR="006E6E7B" w:rsidRPr="000100F1" w:rsidRDefault="006E6E7B" w:rsidP="005A5E11">
            <w:pPr>
              <w:rPr>
                <w:rFonts w:ascii="Arial" w:hAnsi="Arial" w:cs="Arial"/>
                <w:color w:val="000000"/>
              </w:rPr>
            </w:pPr>
            <w:r w:rsidRPr="000100F1">
              <w:rPr>
                <w:rFonts w:ascii="Arial" w:hAnsi="Arial" w:cs="Arial"/>
                <w:color w:val="000000"/>
              </w:rPr>
              <w:t>How flexible is the final number of “250 icons”? If research suggests more/less, would adjustments be allowed with Commission approval?</w:t>
            </w:r>
          </w:p>
          <w:p w14:paraId="4644ABF7"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6E6E7B" w:rsidRPr="000100F1" w14:paraId="2D5FC290" w14:textId="77777777" w:rsidTr="00C47C1A">
        <w:trPr>
          <w:trHeight w:val="379"/>
        </w:trPr>
        <w:tc>
          <w:tcPr>
            <w:tcW w:w="427" w:type="dxa"/>
            <w:vMerge/>
            <w:shd w:val="clear" w:color="auto" w:fill="BDD6EE"/>
          </w:tcPr>
          <w:p w14:paraId="56AA3989" w14:textId="3D28CA98"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5B6E3122"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7C3758AE" w14:textId="77777777" w:rsidTr="00C47C1A">
        <w:trPr>
          <w:trHeight w:val="379"/>
        </w:trPr>
        <w:tc>
          <w:tcPr>
            <w:tcW w:w="427" w:type="dxa"/>
            <w:vMerge/>
          </w:tcPr>
          <w:p w14:paraId="4DB7E6A7" w14:textId="39760AF8"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2318746E" w14:textId="2B0CDA75" w:rsidR="006E6E7B" w:rsidRPr="000100F1" w:rsidRDefault="006E6E7B" w:rsidP="00FD35D5">
            <w:pPr>
              <w:rPr>
                <w:rFonts w:ascii="Arial" w:hAnsi="Arial" w:cs="Arial"/>
              </w:rPr>
            </w:pPr>
            <w:r w:rsidRPr="000100F1">
              <w:rPr>
                <w:rFonts w:ascii="Arial" w:hAnsi="Arial" w:cs="Arial"/>
                <w:color w:val="000000"/>
              </w:rPr>
              <w:t>The 250 icons have been selected to correlate with the 250th anniversary and the Commission plans to stick with that number.</w:t>
            </w:r>
          </w:p>
        </w:tc>
      </w:tr>
    </w:tbl>
    <w:p w14:paraId="1D5E2A9A" w14:textId="77777777" w:rsidR="00FD35D5" w:rsidRDefault="00FD35D5"/>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300"/>
        <w:gridCol w:w="8088"/>
      </w:tblGrid>
      <w:tr w:rsidR="006E6E7B" w:rsidRPr="000100F1" w14:paraId="420F40D6" w14:textId="77777777" w:rsidTr="00C47C1A">
        <w:trPr>
          <w:trHeight w:val="379"/>
        </w:trPr>
        <w:tc>
          <w:tcPr>
            <w:tcW w:w="427" w:type="dxa"/>
            <w:vMerge w:val="restart"/>
            <w:shd w:val="clear" w:color="auto" w:fill="BDD6EE"/>
            <w:vAlign w:val="center"/>
          </w:tcPr>
          <w:p w14:paraId="7251F84E" w14:textId="5CE3E97E"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61</w:t>
            </w:r>
          </w:p>
        </w:tc>
        <w:tc>
          <w:tcPr>
            <w:tcW w:w="2307" w:type="dxa"/>
            <w:tcBorders>
              <w:bottom w:val="single" w:sz="4" w:space="0" w:color="auto"/>
            </w:tcBorders>
            <w:shd w:val="clear" w:color="auto" w:fill="BDD6EE"/>
            <w:vAlign w:val="center"/>
          </w:tcPr>
          <w:p w14:paraId="4DAFB428"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89F4B0E"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3EF9D69E" w14:textId="77777777" w:rsidTr="00C47C1A">
        <w:trPr>
          <w:trHeight w:val="379"/>
        </w:trPr>
        <w:tc>
          <w:tcPr>
            <w:tcW w:w="427" w:type="dxa"/>
            <w:vMerge/>
            <w:shd w:val="clear" w:color="auto" w:fill="FFFFFF"/>
          </w:tcPr>
          <w:p w14:paraId="5E372908" w14:textId="07A71A1E"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052E0934" w14:textId="4B73E45C" w:rsidR="006E6E7B" w:rsidRPr="000100F1" w:rsidRDefault="006E6E7B" w:rsidP="00D3015C">
            <w:pPr>
              <w:rPr>
                <w:rFonts w:ascii="Arial" w:hAnsi="Arial" w:cs="Arial"/>
              </w:rPr>
            </w:pPr>
            <w:r w:rsidRPr="000100F1">
              <w:rPr>
                <w:rFonts w:ascii="Arial" w:hAnsi="Arial" w:cs="Arial"/>
                <w:color w:val="000000"/>
              </w:rPr>
              <w:t>Part II, Section A: Scope of Services, Project Objectives</w:t>
            </w:r>
          </w:p>
        </w:tc>
        <w:tc>
          <w:tcPr>
            <w:tcW w:w="8137" w:type="dxa"/>
            <w:shd w:val="clear" w:color="auto" w:fill="FFFFFF"/>
            <w:vAlign w:val="center"/>
          </w:tcPr>
          <w:p w14:paraId="5223B594" w14:textId="249795F8" w:rsidR="006E6E7B" w:rsidRPr="000100F1" w:rsidRDefault="006E6E7B" w:rsidP="00C47C1A">
            <w:pPr>
              <w:rPr>
                <w:rFonts w:ascii="Arial" w:hAnsi="Arial" w:cs="Arial"/>
              </w:rPr>
            </w:pPr>
            <w:r w:rsidRPr="000100F1">
              <w:rPr>
                <w:rFonts w:ascii="Arial" w:hAnsi="Arial" w:cs="Arial"/>
                <w:color w:val="000000"/>
              </w:rPr>
              <w:t>The RFP specifies a minimum of 25 icons requiring full multimedia packages. Does the Commission anticipate or prefer more than 25 to receive in-depth storytelling, if budget allows?</w:t>
            </w:r>
          </w:p>
        </w:tc>
      </w:tr>
      <w:tr w:rsidR="006E6E7B" w:rsidRPr="000100F1" w14:paraId="3A46D48C" w14:textId="77777777" w:rsidTr="00C47C1A">
        <w:trPr>
          <w:trHeight w:val="379"/>
        </w:trPr>
        <w:tc>
          <w:tcPr>
            <w:tcW w:w="427" w:type="dxa"/>
            <w:vMerge/>
            <w:shd w:val="clear" w:color="auto" w:fill="BDD6EE"/>
          </w:tcPr>
          <w:p w14:paraId="11AB3BCD" w14:textId="06E808FB"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7121D720"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582B5628" w14:textId="77777777" w:rsidTr="00C47C1A">
        <w:trPr>
          <w:trHeight w:val="379"/>
        </w:trPr>
        <w:tc>
          <w:tcPr>
            <w:tcW w:w="427" w:type="dxa"/>
            <w:vMerge/>
          </w:tcPr>
          <w:p w14:paraId="4A54C451" w14:textId="22304770"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30FC3FE1" w14:textId="0DBDFD49" w:rsidR="006E6E7B" w:rsidRPr="000100F1" w:rsidRDefault="006E6E7B" w:rsidP="00D3015C">
            <w:pPr>
              <w:rPr>
                <w:rFonts w:ascii="Arial" w:hAnsi="Arial" w:cs="Arial"/>
              </w:rPr>
            </w:pPr>
            <w:r w:rsidRPr="000100F1">
              <w:rPr>
                <w:rFonts w:ascii="Arial" w:hAnsi="Arial" w:cs="Arial"/>
                <w:color w:val="000000"/>
              </w:rPr>
              <w:t xml:space="preserve">If time and budget allow, having more than 25 icons receive in-depth storytelling would be welcome. </w:t>
            </w:r>
          </w:p>
        </w:tc>
      </w:tr>
    </w:tbl>
    <w:p w14:paraId="704772BC" w14:textId="77777777" w:rsidR="00D27AC3" w:rsidRDefault="00D27AC3"/>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512077B7" w14:textId="77777777" w:rsidTr="00C47C1A">
        <w:trPr>
          <w:trHeight w:val="379"/>
        </w:trPr>
        <w:tc>
          <w:tcPr>
            <w:tcW w:w="427" w:type="dxa"/>
            <w:vMerge w:val="restart"/>
            <w:shd w:val="clear" w:color="auto" w:fill="BDD6EE"/>
            <w:vAlign w:val="center"/>
          </w:tcPr>
          <w:p w14:paraId="119517F2" w14:textId="11795B2B"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62</w:t>
            </w:r>
          </w:p>
        </w:tc>
        <w:tc>
          <w:tcPr>
            <w:tcW w:w="2307" w:type="dxa"/>
            <w:tcBorders>
              <w:bottom w:val="single" w:sz="4" w:space="0" w:color="auto"/>
            </w:tcBorders>
            <w:shd w:val="clear" w:color="auto" w:fill="BDD6EE"/>
            <w:vAlign w:val="center"/>
          </w:tcPr>
          <w:p w14:paraId="1FC46978"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4D0EF02B"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5BDB8395" w14:textId="77777777" w:rsidTr="00C47C1A">
        <w:trPr>
          <w:trHeight w:val="379"/>
        </w:trPr>
        <w:tc>
          <w:tcPr>
            <w:tcW w:w="427" w:type="dxa"/>
            <w:vMerge/>
            <w:shd w:val="clear" w:color="auto" w:fill="FFFFFF"/>
          </w:tcPr>
          <w:p w14:paraId="659D7601" w14:textId="5EF69566"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64C4EBFD" w14:textId="4D1D1597" w:rsidR="006E6E7B" w:rsidRPr="000100F1" w:rsidRDefault="006E6E7B" w:rsidP="00AF18A4">
            <w:pPr>
              <w:rPr>
                <w:rFonts w:ascii="Arial" w:hAnsi="Arial" w:cs="Arial"/>
              </w:rPr>
            </w:pPr>
            <w:r w:rsidRPr="000100F1">
              <w:rPr>
                <w:rFonts w:ascii="Arial" w:hAnsi="Arial" w:cs="Arial"/>
                <w:color w:val="000000"/>
              </w:rPr>
              <w:t>Part II, Section B</w:t>
            </w:r>
          </w:p>
        </w:tc>
        <w:tc>
          <w:tcPr>
            <w:tcW w:w="8137" w:type="dxa"/>
            <w:shd w:val="clear" w:color="auto" w:fill="FFFFFF"/>
            <w:vAlign w:val="center"/>
          </w:tcPr>
          <w:p w14:paraId="719E2AC4" w14:textId="250F7DC4" w:rsidR="006E6E7B" w:rsidRPr="000100F1" w:rsidRDefault="006E6E7B" w:rsidP="00AF18A4">
            <w:pPr>
              <w:rPr>
                <w:rFonts w:ascii="Arial" w:hAnsi="Arial" w:cs="Arial"/>
              </w:rPr>
            </w:pPr>
            <w:r w:rsidRPr="000100F1">
              <w:rPr>
                <w:rFonts w:ascii="Arial" w:hAnsi="Arial" w:cs="Arial"/>
                <w:color w:val="000000"/>
              </w:rPr>
              <w:t>(Video, photo) Are there any target locations? Are any of these must hits?</w:t>
            </w:r>
          </w:p>
        </w:tc>
      </w:tr>
      <w:tr w:rsidR="006E6E7B" w:rsidRPr="000100F1" w14:paraId="6DEA5BD2" w14:textId="77777777" w:rsidTr="00C47C1A">
        <w:trPr>
          <w:trHeight w:val="379"/>
        </w:trPr>
        <w:tc>
          <w:tcPr>
            <w:tcW w:w="427" w:type="dxa"/>
            <w:vMerge/>
            <w:shd w:val="clear" w:color="auto" w:fill="BDD6EE"/>
          </w:tcPr>
          <w:p w14:paraId="0F53D801" w14:textId="1016CCF0"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1E924EEB"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409B9093" w14:textId="77777777" w:rsidTr="00C47C1A">
        <w:trPr>
          <w:trHeight w:val="379"/>
        </w:trPr>
        <w:tc>
          <w:tcPr>
            <w:tcW w:w="427" w:type="dxa"/>
            <w:vMerge/>
          </w:tcPr>
          <w:p w14:paraId="52D167F2" w14:textId="4C3FA409"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468D950B" w14:textId="28167569" w:rsidR="006E6E7B" w:rsidRPr="000100F1" w:rsidRDefault="006E6E7B" w:rsidP="00D3015C">
            <w:pPr>
              <w:rPr>
                <w:rFonts w:ascii="Arial" w:hAnsi="Arial" w:cs="Arial"/>
              </w:rPr>
            </w:pPr>
            <w:r w:rsidRPr="000100F1">
              <w:rPr>
                <w:rFonts w:ascii="Arial" w:hAnsi="Arial" w:cs="Arial"/>
                <w:color w:val="000000"/>
              </w:rPr>
              <w:t xml:space="preserve">The minimum 25 icons selected for in-depth storytelling are the primary target for video. </w:t>
            </w:r>
          </w:p>
        </w:tc>
      </w:tr>
    </w:tbl>
    <w:p w14:paraId="74CD7AE5" w14:textId="77777777" w:rsidR="00D27AC3" w:rsidRDefault="00D27AC3"/>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74822855" w14:textId="77777777" w:rsidTr="00C47C1A">
        <w:trPr>
          <w:trHeight w:val="379"/>
        </w:trPr>
        <w:tc>
          <w:tcPr>
            <w:tcW w:w="427" w:type="dxa"/>
            <w:vMerge w:val="restart"/>
            <w:shd w:val="clear" w:color="auto" w:fill="BDD6EE"/>
            <w:vAlign w:val="center"/>
          </w:tcPr>
          <w:p w14:paraId="2B063F7B" w14:textId="5F8A3E1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63</w:t>
            </w:r>
          </w:p>
        </w:tc>
        <w:tc>
          <w:tcPr>
            <w:tcW w:w="2307" w:type="dxa"/>
            <w:tcBorders>
              <w:bottom w:val="single" w:sz="4" w:space="0" w:color="auto"/>
            </w:tcBorders>
            <w:shd w:val="clear" w:color="auto" w:fill="BDD6EE"/>
            <w:vAlign w:val="center"/>
          </w:tcPr>
          <w:p w14:paraId="29BE10A0"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7B9093C7"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0225BB2F" w14:textId="77777777" w:rsidTr="00C47C1A">
        <w:trPr>
          <w:trHeight w:val="379"/>
        </w:trPr>
        <w:tc>
          <w:tcPr>
            <w:tcW w:w="427" w:type="dxa"/>
            <w:vMerge/>
            <w:shd w:val="clear" w:color="auto" w:fill="FFFFFF"/>
          </w:tcPr>
          <w:p w14:paraId="40524C93" w14:textId="3380601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30507B72" w14:textId="2D593C3D" w:rsidR="006E6E7B" w:rsidRPr="000100F1" w:rsidRDefault="006E6E7B" w:rsidP="00AF18A4">
            <w:pPr>
              <w:rPr>
                <w:rFonts w:ascii="Arial" w:hAnsi="Arial" w:cs="Arial"/>
              </w:rPr>
            </w:pPr>
            <w:r w:rsidRPr="000100F1">
              <w:rPr>
                <w:rFonts w:ascii="Arial" w:hAnsi="Arial" w:cs="Arial"/>
                <w:color w:val="000000"/>
              </w:rPr>
              <w:t>Part II, Section B</w:t>
            </w:r>
          </w:p>
        </w:tc>
        <w:tc>
          <w:tcPr>
            <w:tcW w:w="8137" w:type="dxa"/>
            <w:shd w:val="clear" w:color="auto" w:fill="FFFFFF"/>
            <w:vAlign w:val="center"/>
          </w:tcPr>
          <w:p w14:paraId="1A9C884D" w14:textId="30C6D772" w:rsidR="006E6E7B" w:rsidRPr="000100F1" w:rsidRDefault="006E6E7B" w:rsidP="00AF18A4">
            <w:pPr>
              <w:rPr>
                <w:rFonts w:ascii="Arial" w:hAnsi="Arial" w:cs="Arial"/>
              </w:rPr>
            </w:pPr>
            <w:r w:rsidRPr="000100F1">
              <w:rPr>
                <w:rFonts w:ascii="Arial" w:hAnsi="Arial" w:cs="Arial"/>
                <w:color w:val="000000"/>
              </w:rPr>
              <w:t>(Video) Can interview elements be consolidated?</w:t>
            </w:r>
          </w:p>
        </w:tc>
      </w:tr>
      <w:tr w:rsidR="006E6E7B" w:rsidRPr="000100F1" w14:paraId="486740A7" w14:textId="77777777" w:rsidTr="00C47C1A">
        <w:trPr>
          <w:trHeight w:val="379"/>
        </w:trPr>
        <w:tc>
          <w:tcPr>
            <w:tcW w:w="427" w:type="dxa"/>
            <w:vMerge/>
            <w:shd w:val="clear" w:color="auto" w:fill="BDD6EE"/>
          </w:tcPr>
          <w:p w14:paraId="7C8A98F1" w14:textId="1B153BF8"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6C1A4F76"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60F8E568" w14:textId="77777777" w:rsidTr="00C47C1A">
        <w:trPr>
          <w:trHeight w:val="379"/>
        </w:trPr>
        <w:tc>
          <w:tcPr>
            <w:tcW w:w="427" w:type="dxa"/>
            <w:vMerge/>
          </w:tcPr>
          <w:p w14:paraId="3C2817F7" w14:textId="480DA06D"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692C3BA4" w14:textId="21AF31B4"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Yes.</w:t>
            </w:r>
          </w:p>
        </w:tc>
      </w:tr>
    </w:tbl>
    <w:p w14:paraId="176D2137" w14:textId="77777777" w:rsidR="00D27AC3" w:rsidRDefault="00D27AC3"/>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52744355" w14:textId="77777777" w:rsidTr="00C47C1A">
        <w:trPr>
          <w:trHeight w:val="379"/>
        </w:trPr>
        <w:tc>
          <w:tcPr>
            <w:tcW w:w="427" w:type="dxa"/>
            <w:vMerge w:val="restart"/>
            <w:shd w:val="clear" w:color="auto" w:fill="BDD6EE"/>
            <w:vAlign w:val="center"/>
          </w:tcPr>
          <w:p w14:paraId="4785B706" w14:textId="477A490D"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64</w:t>
            </w:r>
          </w:p>
        </w:tc>
        <w:tc>
          <w:tcPr>
            <w:tcW w:w="2307" w:type="dxa"/>
            <w:tcBorders>
              <w:bottom w:val="single" w:sz="4" w:space="0" w:color="auto"/>
            </w:tcBorders>
            <w:shd w:val="clear" w:color="auto" w:fill="BDD6EE"/>
            <w:vAlign w:val="center"/>
          </w:tcPr>
          <w:p w14:paraId="6FCB3EC3"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333BA05"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66466374" w14:textId="77777777" w:rsidTr="00C47C1A">
        <w:trPr>
          <w:trHeight w:val="379"/>
        </w:trPr>
        <w:tc>
          <w:tcPr>
            <w:tcW w:w="427" w:type="dxa"/>
            <w:vMerge/>
            <w:shd w:val="clear" w:color="auto" w:fill="FFFFFF"/>
          </w:tcPr>
          <w:p w14:paraId="5147F4D6" w14:textId="61ED7319"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5088913B" w14:textId="3110648C" w:rsidR="006E6E7B" w:rsidRPr="000100F1" w:rsidRDefault="006E6E7B" w:rsidP="00AF18A4">
            <w:pPr>
              <w:rPr>
                <w:rFonts w:ascii="Arial" w:hAnsi="Arial" w:cs="Arial"/>
              </w:rPr>
            </w:pPr>
            <w:r w:rsidRPr="000100F1">
              <w:rPr>
                <w:rFonts w:ascii="Arial" w:hAnsi="Arial" w:cs="Arial"/>
                <w:color w:val="000000"/>
              </w:rPr>
              <w:t>Part II, Section B</w:t>
            </w:r>
          </w:p>
        </w:tc>
        <w:tc>
          <w:tcPr>
            <w:tcW w:w="8137" w:type="dxa"/>
            <w:shd w:val="clear" w:color="auto" w:fill="FFFFFF"/>
            <w:vAlign w:val="center"/>
          </w:tcPr>
          <w:p w14:paraId="223855F5" w14:textId="2EE9BFBA" w:rsidR="006E6E7B" w:rsidRPr="000100F1" w:rsidRDefault="006E6E7B" w:rsidP="00AF18A4">
            <w:pPr>
              <w:rPr>
                <w:rFonts w:ascii="Arial" w:hAnsi="Arial" w:cs="Arial"/>
              </w:rPr>
            </w:pPr>
            <w:r w:rsidRPr="000100F1">
              <w:rPr>
                <w:rFonts w:ascii="Arial" w:hAnsi="Arial" w:cs="Arial"/>
                <w:color w:val="000000"/>
              </w:rPr>
              <w:t>(Video) Do you have any specialists who could speak on the focus areas?</w:t>
            </w:r>
          </w:p>
        </w:tc>
      </w:tr>
      <w:tr w:rsidR="006E6E7B" w:rsidRPr="000100F1" w14:paraId="5A4A0DE3" w14:textId="77777777" w:rsidTr="00C47C1A">
        <w:trPr>
          <w:trHeight w:val="379"/>
        </w:trPr>
        <w:tc>
          <w:tcPr>
            <w:tcW w:w="427" w:type="dxa"/>
            <w:vMerge/>
            <w:shd w:val="clear" w:color="auto" w:fill="BDD6EE"/>
          </w:tcPr>
          <w:p w14:paraId="356255F9" w14:textId="77696C34"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1888FC77"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5ADB88AF" w14:textId="77777777" w:rsidTr="00C47C1A">
        <w:trPr>
          <w:trHeight w:val="379"/>
        </w:trPr>
        <w:tc>
          <w:tcPr>
            <w:tcW w:w="427" w:type="dxa"/>
            <w:vMerge/>
          </w:tcPr>
          <w:p w14:paraId="6603A131" w14:textId="0D5974FA"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344BCBF0" w14:textId="50787FD1" w:rsidR="006E6E7B" w:rsidRPr="000100F1" w:rsidRDefault="006E6E7B" w:rsidP="00AF18A4">
            <w:pPr>
              <w:rPr>
                <w:rFonts w:ascii="Arial" w:hAnsi="Arial" w:cs="Arial"/>
              </w:rPr>
            </w:pPr>
            <w:r w:rsidRPr="000100F1">
              <w:rPr>
                <w:rFonts w:ascii="Arial" w:hAnsi="Arial" w:cs="Arial"/>
                <w:color w:val="000000"/>
              </w:rPr>
              <w:t>Specialists for specific focus areas should be selected based on the icon.</w:t>
            </w:r>
          </w:p>
        </w:tc>
      </w:tr>
    </w:tbl>
    <w:p w14:paraId="4E5B6C3F" w14:textId="77777777" w:rsidR="00D27AC3" w:rsidRDefault="00D27AC3"/>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47554340" w14:textId="77777777" w:rsidTr="00C47C1A">
        <w:trPr>
          <w:trHeight w:val="379"/>
        </w:trPr>
        <w:tc>
          <w:tcPr>
            <w:tcW w:w="427" w:type="dxa"/>
            <w:vMerge w:val="restart"/>
            <w:shd w:val="clear" w:color="auto" w:fill="BDD6EE"/>
            <w:vAlign w:val="center"/>
          </w:tcPr>
          <w:p w14:paraId="33177AE4" w14:textId="3E355A88"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65</w:t>
            </w:r>
          </w:p>
        </w:tc>
        <w:tc>
          <w:tcPr>
            <w:tcW w:w="2307" w:type="dxa"/>
            <w:tcBorders>
              <w:bottom w:val="single" w:sz="4" w:space="0" w:color="auto"/>
            </w:tcBorders>
            <w:shd w:val="clear" w:color="auto" w:fill="BDD6EE"/>
            <w:vAlign w:val="center"/>
          </w:tcPr>
          <w:p w14:paraId="26D24416"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6B8ACFDD"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6ED198D7" w14:textId="77777777" w:rsidTr="00C47C1A">
        <w:trPr>
          <w:trHeight w:val="379"/>
        </w:trPr>
        <w:tc>
          <w:tcPr>
            <w:tcW w:w="427" w:type="dxa"/>
            <w:vMerge/>
            <w:shd w:val="clear" w:color="auto" w:fill="FFFFFF"/>
          </w:tcPr>
          <w:p w14:paraId="2D01D2BB" w14:textId="22B1472E"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39FE19AA" w14:textId="7BF1BFD7" w:rsidR="006E6E7B" w:rsidRPr="000100F1" w:rsidRDefault="006E6E7B" w:rsidP="00AF18A4">
            <w:pPr>
              <w:rPr>
                <w:rFonts w:ascii="Arial" w:hAnsi="Arial" w:cs="Arial"/>
              </w:rPr>
            </w:pPr>
            <w:r w:rsidRPr="000100F1">
              <w:rPr>
                <w:rFonts w:ascii="Arial" w:hAnsi="Arial" w:cs="Arial"/>
                <w:color w:val="000000"/>
              </w:rPr>
              <w:t>Part II, Section B</w:t>
            </w:r>
          </w:p>
        </w:tc>
        <w:tc>
          <w:tcPr>
            <w:tcW w:w="8137" w:type="dxa"/>
            <w:shd w:val="clear" w:color="auto" w:fill="FFFFFF"/>
            <w:vAlign w:val="center"/>
          </w:tcPr>
          <w:p w14:paraId="642B5E68" w14:textId="5296B94D" w:rsidR="006E6E7B" w:rsidRPr="000100F1" w:rsidRDefault="006E6E7B" w:rsidP="00AF18A4">
            <w:pPr>
              <w:rPr>
                <w:rFonts w:ascii="Arial" w:hAnsi="Arial" w:cs="Arial"/>
              </w:rPr>
            </w:pPr>
            <w:r w:rsidRPr="000100F1">
              <w:rPr>
                <w:rFonts w:ascii="Arial" w:hAnsi="Arial" w:cs="Arial"/>
                <w:color w:val="000000"/>
              </w:rPr>
              <w:t>(Photo) What is the quality of desired photos?</w:t>
            </w:r>
          </w:p>
        </w:tc>
      </w:tr>
      <w:tr w:rsidR="006E6E7B" w:rsidRPr="000100F1" w14:paraId="110AB860" w14:textId="77777777" w:rsidTr="00C47C1A">
        <w:trPr>
          <w:trHeight w:val="379"/>
        </w:trPr>
        <w:tc>
          <w:tcPr>
            <w:tcW w:w="427" w:type="dxa"/>
            <w:vMerge/>
            <w:shd w:val="clear" w:color="auto" w:fill="BDD6EE"/>
          </w:tcPr>
          <w:p w14:paraId="79E160DF" w14:textId="5F045B55"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564E3316"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6DE042FC" w14:textId="77777777" w:rsidTr="00C47C1A">
        <w:trPr>
          <w:trHeight w:val="379"/>
        </w:trPr>
        <w:tc>
          <w:tcPr>
            <w:tcW w:w="427" w:type="dxa"/>
            <w:vMerge/>
          </w:tcPr>
          <w:p w14:paraId="634FE522" w14:textId="2FD8736C"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0B163447" w14:textId="07BE18C3" w:rsidR="006E6E7B" w:rsidRPr="000100F1" w:rsidRDefault="006E6E7B" w:rsidP="00AF18A4">
            <w:pPr>
              <w:rPr>
                <w:rFonts w:ascii="Arial" w:hAnsi="Arial" w:cs="Arial"/>
              </w:rPr>
            </w:pPr>
            <w:r w:rsidRPr="000100F1">
              <w:rPr>
                <w:rFonts w:ascii="Arial" w:hAnsi="Arial" w:cs="Arial"/>
                <w:color w:val="000000"/>
              </w:rPr>
              <w:t xml:space="preserve">We expect print quality images. </w:t>
            </w:r>
          </w:p>
        </w:tc>
      </w:tr>
    </w:tbl>
    <w:p w14:paraId="17CBA4A5" w14:textId="77777777" w:rsidR="00D27AC3" w:rsidRDefault="00D27AC3"/>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285A85EE" w14:textId="77777777" w:rsidTr="00C47C1A">
        <w:trPr>
          <w:trHeight w:val="379"/>
        </w:trPr>
        <w:tc>
          <w:tcPr>
            <w:tcW w:w="427" w:type="dxa"/>
            <w:vMerge w:val="restart"/>
            <w:shd w:val="clear" w:color="auto" w:fill="BDD6EE"/>
            <w:vAlign w:val="center"/>
          </w:tcPr>
          <w:p w14:paraId="4F76AA6B" w14:textId="307D87A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66</w:t>
            </w:r>
          </w:p>
        </w:tc>
        <w:tc>
          <w:tcPr>
            <w:tcW w:w="2307" w:type="dxa"/>
            <w:tcBorders>
              <w:bottom w:val="single" w:sz="4" w:space="0" w:color="auto"/>
            </w:tcBorders>
            <w:shd w:val="clear" w:color="auto" w:fill="BDD6EE"/>
            <w:vAlign w:val="center"/>
          </w:tcPr>
          <w:p w14:paraId="1674A1DE"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137270B5"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78847826" w14:textId="77777777" w:rsidTr="00C47C1A">
        <w:trPr>
          <w:trHeight w:val="379"/>
        </w:trPr>
        <w:tc>
          <w:tcPr>
            <w:tcW w:w="427" w:type="dxa"/>
            <w:vMerge/>
            <w:shd w:val="clear" w:color="auto" w:fill="FFFFFF"/>
          </w:tcPr>
          <w:p w14:paraId="33D0BB73" w14:textId="487EF140"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69B40942" w14:textId="259A74C8" w:rsidR="006E6E7B" w:rsidRPr="000100F1" w:rsidRDefault="006E6E7B" w:rsidP="00AF18A4">
            <w:pPr>
              <w:rPr>
                <w:rFonts w:ascii="Arial" w:hAnsi="Arial" w:cs="Arial"/>
              </w:rPr>
            </w:pPr>
            <w:r w:rsidRPr="000100F1">
              <w:rPr>
                <w:rFonts w:ascii="Arial" w:hAnsi="Arial" w:cs="Arial"/>
                <w:color w:val="000000"/>
              </w:rPr>
              <w:t>Part II, Section B</w:t>
            </w:r>
          </w:p>
        </w:tc>
        <w:tc>
          <w:tcPr>
            <w:tcW w:w="8137" w:type="dxa"/>
            <w:shd w:val="clear" w:color="auto" w:fill="FFFFFF"/>
            <w:vAlign w:val="center"/>
          </w:tcPr>
          <w:p w14:paraId="3AD42B0D" w14:textId="11E8F918" w:rsidR="006E6E7B" w:rsidRPr="000100F1" w:rsidRDefault="006E6E7B" w:rsidP="00AF18A4">
            <w:pPr>
              <w:rPr>
                <w:rFonts w:ascii="Arial" w:hAnsi="Arial" w:cs="Arial"/>
              </w:rPr>
            </w:pPr>
            <w:r w:rsidRPr="000100F1">
              <w:rPr>
                <w:rFonts w:ascii="Arial" w:hAnsi="Arial" w:cs="Arial"/>
                <w:color w:val="000000"/>
              </w:rPr>
              <w:t>(Photo) What are the usage terms for photos?</w:t>
            </w:r>
          </w:p>
        </w:tc>
      </w:tr>
      <w:tr w:rsidR="006E6E7B" w:rsidRPr="000100F1" w14:paraId="36963738" w14:textId="77777777" w:rsidTr="00C47C1A">
        <w:trPr>
          <w:trHeight w:val="379"/>
        </w:trPr>
        <w:tc>
          <w:tcPr>
            <w:tcW w:w="427" w:type="dxa"/>
            <w:vMerge/>
            <w:shd w:val="clear" w:color="auto" w:fill="BDD6EE"/>
          </w:tcPr>
          <w:p w14:paraId="0D022F43" w14:textId="49570DAE"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27DBCEB8"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7CD651FE" w14:textId="77777777" w:rsidTr="00C47C1A">
        <w:trPr>
          <w:trHeight w:val="379"/>
        </w:trPr>
        <w:tc>
          <w:tcPr>
            <w:tcW w:w="427" w:type="dxa"/>
            <w:vMerge/>
          </w:tcPr>
          <w:p w14:paraId="3BD13909" w14:textId="56EB3A2F"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6485D201" w14:textId="11C69B74" w:rsidR="006E6E7B" w:rsidRPr="000100F1" w:rsidRDefault="006E6E7B" w:rsidP="00AF18A4">
            <w:pPr>
              <w:rPr>
                <w:rFonts w:ascii="Arial" w:hAnsi="Arial" w:cs="Arial"/>
              </w:rPr>
            </w:pPr>
            <w:r w:rsidRPr="000100F1">
              <w:rPr>
                <w:rFonts w:ascii="Arial" w:hAnsi="Arial" w:cs="Arial"/>
                <w:color w:val="000000"/>
              </w:rPr>
              <w:t xml:space="preserve">The State of Maine will own all assets at the conclusion of the project. </w:t>
            </w:r>
          </w:p>
        </w:tc>
      </w:tr>
    </w:tbl>
    <w:p w14:paraId="15E81F31" w14:textId="77777777" w:rsidR="00414D4C" w:rsidRDefault="00414D4C"/>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8"/>
        <w:gridCol w:w="8090"/>
      </w:tblGrid>
      <w:tr w:rsidR="006E6E7B" w:rsidRPr="000100F1" w14:paraId="11862150" w14:textId="77777777" w:rsidTr="00C47C1A">
        <w:trPr>
          <w:trHeight w:val="379"/>
        </w:trPr>
        <w:tc>
          <w:tcPr>
            <w:tcW w:w="427" w:type="dxa"/>
            <w:vMerge w:val="restart"/>
            <w:shd w:val="clear" w:color="auto" w:fill="BDD6EE"/>
            <w:vAlign w:val="center"/>
          </w:tcPr>
          <w:p w14:paraId="4514711D" w14:textId="07B58232"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67</w:t>
            </w:r>
          </w:p>
        </w:tc>
        <w:tc>
          <w:tcPr>
            <w:tcW w:w="2307" w:type="dxa"/>
            <w:tcBorders>
              <w:bottom w:val="single" w:sz="4" w:space="0" w:color="auto"/>
            </w:tcBorders>
            <w:shd w:val="clear" w:color="auto" w:fill="BDD6EE"/>
            <w:vAlign w:val="center"/>
          </w:tcPr>
          <w:p w14:paraId="3C44387B"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2037A372"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33662A69" w14:textId="77777777" w:rsidTr="00C47C1A">
        <w:trPr>
          <w:trHeight w:val="379"/>
        </w:trPr>
        <w:tc>
          <w:tcPr>
            <w:tcW w:w="427" w:type="dxa"/>
            <w:vMerge/>
            <w:shd w:val="clear" w:color="auto" w:fill="FFFFFF"/>
          </w:tcPr>
          <w:p w14:paraId="61B8A5D2" w14:textId="14DA61BC"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03BE4621" w14:textId="2E5A9374" w:rsidR="006E6E7B" w:rsidRPr="000100F1" w:rsidRDefault="006E6E7B" w:rsidP="00AF18A4">
            <w:pPr>
              <w:rPr>
                <w:rFonts w:ascii="Arial" w:hAnsi="Arial" w:cs="Arial"/>
              </w:rPr>
            </w:pPr>
            <w:r w:rsidRPr="000100F1">
              <w:rPr>
                <w:rFonts w:ascii="Arial" w:hAnsi="Arial" w:cs="Arial"/>
                <w:color w:val="000000"/>
              </w:rPr>
              <w:t>Part II, Section B</w:t>
            </w:r>
          </w:p>
        </w:tc>
        <w:tc>
          <w:tcPr>
            <w:tcW w:w="8137" w:type="dxa"/>
            <w:shd w:val="clear" w:color="auto" w:fill="FFFFFF"/>
            <w:vAlign w:val="center"/>
          </w:tcPr>
          <w:p w14:paraId="3595157D" w14:textId="65E2087A" w:rsidR="006E6E7B" w:rsidRPr="000100F1" w:rsidRDefault="006E6E7B" w:rsidP="00AF18A4">
            <w:pPr>
              <w:rPr>
                <w:rFonts w:ascii="Arial" w:hAnsi="Arial" w:cs="Arial"/>
              </w:rPr>
            </w:pPr>
            <w:r w:rsidRPr="000100F1">
              <w:rPr>
                <w:rFonts w:ascii="Arial" w:hAnsi="Arial" w:cs="Arial"/>
                <w:color w:val="000000"/>
              </w:rPr>
              <w:t>(Video, Photo) How many rounds of revisions would you like for photo and video deliverables?</w:t>
            </w:r>
          </w:p>
        </w:tc>
      </w:tr>
      <w:tr w:rsidR="006E6E7B" w:rsidRPr="000100F1" w14:paraId="5F34CAE3" w14:textId="77777777" w:rsidTr="00C47C1A">
        <w:trPr>
          <w:trHeight w:val="379"/>
        </w:trPr>
        <w:tc>
          <w:tcPr>
            <w:tcW w:w="427" w:type="dxa"/>
            <w:vMerge/>
            <w:shd w:val="clear" w:color="auto" w:fill="BDD6EE"/>
          </w:tcPr>
          <w:p w14:paraId="7175DB5A" w14:textId="4D65D710"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516D0A66"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78A00C4A" w14:textId="77777777" w:rsidTr="00C47C1A">
        <w:trPr>
          <w:trHeight w:val="379"/>
        </w:trPr>
        <w:tc>
          <w:tcPr>
            <w:tcW w:w="427" w:type="dxa"/>
            <w:vMerge/>
          </w:tcPr>
          <w:p w14:paraId="07584C85" w14:textId="6CB1DE1D"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617C4CED" w14:textId="33B082B0" w:rsidR="006E6E7B" w:rsidRPr="000100F1" w:rsidRDefault="006E6E7B" w:rsidP="00AF18A4">
            <w:pPr>
              <w:rPr>
                <w:rFonts w:ascii="Arial" w:hAnsi="Arial" w:cs="Arial"/>
              </w:rPr>
            </w:pPr>
            <w:r w:rsidRPr="000100F1">
              <w:rPr>
                <w:rFonts w:ascii="Arial" w:hAnsi="Arial" w:cs="Arial"/>
                <w:color w:val="000000"/>
              </w:rPr>
              <w:t>We anticipate allowing for at least two rounds of revisions.</w:t>
            </w:r>
          </w:p>
        </w:tc>
      </w:tr>
    </w:tbl>
    <w:p w14:paraId="40CB0ACD" w14:textId="77777777" w:rsidR="00414D4C" w:rsidRDefault="00414D4C"/>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74B372ED" w14:textId="77777777" w:rsidTr="00C47C1A">
        <w:trPr>
          <w:trHeight w:val="379"/>
        </w:trPr>
        <w:tc>
          <w:tcPr>
            <w:tcW w:w="427" w:type="dxa"/>
            <w:vMerge w:val="restart"/>
            <w:shd w:val="clear" w:color="auto" w:fill="BDD6EE"/>
            <w:vAlign w:val="center"/>
          </w:tcPr>
          <w:p w14:paraId="2F047E2D" w14:textId="113E8FE4"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68</w:t>
            </w:r>
          </w:p>
        </w:tc>
        <w:tc>
          <w:tcPr>
            <w:tcW w:w="2307" w:type="dxa"/>
            <w:tcBorders>
              <w:bottom w:val="single" w:sz="4" w:space="0" w:color="auto"/>
            </w:tcBorders>
            <w:shd w:val="clear" w:color="auto" w:fill="BDD6EE"/>
            <w:vAlign w:val="center"/>
          </w:tcPr>
          <w:p w14:paraId="5A695199"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156C3ED7"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05F620FD" w14:textId="77777777" w:rsidTr="00C47C1A">
        <w:trPr>
          <w:trHeight w:val="379"/>
        </w:trPr>
        <w:tc>
          <w:tcPr>
            <w:tcW w:w="427" w:type="dxa"/>
            <w:vMerge/>
            <w:shd w:val="clear" w:color="auto" w:fill="FFFFFF"/>
          </w:tcPr>
          <w:p w14:paraId="234CF07A" w14:textId="61DC1805"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596E6AB1" w14:textId="77777777" w:rsidR="006E6E7B" w:rsidRPr="000100F1" w:rsidRDefault="006E6E7B" w:rsidP="00F72DB7">
            <w:pPr>
              <w:rPr>
                <w:rFonts w:ascii="Arial" w:hAnsi="Arial" w:cs="Arial"/>
                <w:color w:val="000000"/>
              </w:rPr>
            </w:pPr>
            <w:r w:rsidRPr="000100F1">
              <w:rPr>
                <w:rFonts w:ascii="Arial" w:hAnsi="Arial" w:cs="Arial"/>
                <w:color w:val="000000"/>
              </w:rPr>
              <w:t>Part II, Section B</w:t>
            </w:r>
          </w:p>
          <w:p w14:paraId="59B22DE5"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37" w:type="dxa"/>
            <w:shd w:val="clear" w:color="auto" w:fill="FFFFFF"/>
            <w:vAlign w:val="center"/>
          </w:tcPr>
          <w:p w14:paraId="23977F2A" w14:textId="5EA8B39E" w:rsidR="006E6E7B" w:rsidRPr="000100F1" w:rsidRDefault="006E6E7B" w:rsidP="00D3015C">
            <w:pPr>
              <w:rPr>
                <w:rFonts w:ascii="Arial" w:hAnsi="Arial" w:cs="Arial"/>
              </w:rPr>
            </w:pPr>
            <w:r w:rsidRPr="000100F1">
              <w:rPr>
                <w:rFonts w:ascii="Arial" w:hAnsi="Arial" w:cs="Arial"/>
                <w:color w:val="000000"/>
              </w:rPr>
              <w:t>What support will the State be providing in sourcing experts and locations?</w:t>
            </w:r>
          </w:p>
        </w:tc>
      </w:tr>
      <w:tr w:rsidR="006E6E7B" w:rsidRPr="000100F1" w14:paraId="3B4FA23F" w14:textId="77777777" w:rsidTr="00C47C1A">
        <w:trPr>
          <w:trHeight w:val="379"/>
        </w:trPr>
        <w:tc>
          <w:tcPr>
            <w:tcW w:w="427" w:type="dxa"/>
            <w:vMerge/>
            <w:shd w:val="clear" w:color="auto" w:fill="BDD6EE"/>
          </w:tcPr>
          <w:p w14:paraId="4E5C3C43" w14:textId="32FF5E80"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4380B294"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4421920F" w14:textId="77777777" w:rsidTr="00C47C1A">
        <w:trPr>
          <w:trHeight w:val="379"/>
        </w:trPr>
        <w:tc>
          <w:tcPr>
            <w:tcW w:w="427" w:type="dxa"/>
            <w:vMerge/>
          </w:tcPr>
          <w:p w14:paraId="7910137D" w14:textId="7EAC4BF6"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78C8A2FC" w14:textId="635A7B1C" w:rsidR="006E6E7B" w:rsidRPr="000100F1" w:rsidRDefault="006E6E7B" w:rsidP="00AF18A4">
            <w:pPr>
              <w:rPr>
                <w:rFonts w:ascii="Arial" w:hAnsi="Arial" w:cs="Arial"/>
              </w:rPr>
            </w:pPr>
            <w:r w:rsidRPr="000100F1">
              <w:rPr>
                <w:rFonts w:ascii="Arial" w:hAnsi="Arial" w:cs="Arial"/>
                <w:color w:val="000000"/>
              </w:rPr>
              <w:t xml:space="preserve">The State will provide introductions and contact information as necessary for each icon. </w:t>
            </w:r>
          </w:p>
        </w:tc>
      </w:tr>
    </w:tbl>
    <w:p w14:paraId="12B37AFA" w14:textId="77777777" w:rsidR="00414D4C" w:rsidRDefault="00414D4C"/>
    <w:tbl>
      <w:tblPr>
        <w:tblW w:w="108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99"/>
        <w:gridCol w:w="8089"/>
      </w:tblGrid>
      <w:tr w:rsidR="006E6E7B" w:rsidRPr="000100F1" w14:paraId="57876B16" w14:textId="77777777" w:rsidTr="00C47C1A">
        <w:trPr>
          <w:trHeight w:val="379"/>
        </w:trPr>
        <w:tc>
          <w:tcPr>
            <w:tcW w:w="427" w:type="dxa"/>
            <w:vMerge w:val="restart"/>
            <w:shd w:val="clear" w:color="auto" w:fill="BDD6EE"/>
            <w:vAlign w:val="center"/>
          </w:tcPr>
          <w:p w14:paraId="56ED34AC" w14:textId="032E8D79"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69</w:t>
            </w:r>
          </w:p>
        </w:tc>
        <w:tc>
          <w:tcPr>
            <w:tcW w:w="2307" w:type="dxa"/>
            <w:tcBorders>
              <w:bottom w:val="single" w:sz="4" w:space="0" w:color="auto"/>
            </w:tcBorders>
            <w:shd w:val="clear" w:color="auto" w:fill="BDD6EE"/>
            <w:vAlign w:val="center"/>
          </w:tcPr>
          <w:p w14:paraId="650A818D"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37" w:type="dxa"/>
            <w:tcBorders>
              <w:bottom w:val="single" w:sz="4" w:space="0" w:color="auto"/>
            </w:tcBorders>
            <w:shd w:val="clear" w:color="auto" w:fill="BDD6EE"/>
            <w:vAlign w:val="center"/>
          </w:tcPr>
          <w:p w14:paraId="5F18DA9C" w14:textId="77777777" w:rsidR="006E6E7B" w:rsidRPr="000100F1" w:rsidRDefault="006E6E7B"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E6E7B" w:rsidRPr="000100F1" w14:paraId="2E7CAA1A" w14:textId="77777777" w:rsidTr="00C47C1A">
        <w:trPr>
          <w:trHeight w:val="379"/>
        </w:trPr>
        <w:tc>
          <w:tcPr>
            <w:tcW w:w="427" w:type="dxa"/>
            <w:vMerge/>
            <w:shd w:val="clear" w:color="auto" w:fill="FFFFFF"/>
          </w:tcPr>
          <w:p w14:paraId="012411B9" w14:textId="5360D06F"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07" w:type="dxa"/>
            <w:shd w:val="clear" w:color="auto" w:fill="FFFFFF"/>
            <w:vAlign w:val="center"/>
          </w:tcPr>
          <w:p w14:paraId="5FC89ACE" w14:textId="0D94EC53" w:rsidR="006E6E7B" w:rsidRPr="000100F1" w:rsidRDefault="006E6E7B" w:rsidP="00D3015C">
            <w:pPr>
              <w:rPr>
                <w:rFonts w:ascii="Arial" w:hAnsi="Arial" w:cs="Arial"/>
              </w:rPr>
            </w:pPr>
            <w:r w:rsidRPr="000100F1">
              <w:rPr>
                <w:rFonts w:ascii="Arial" w:hAnsi="Arial" w:cs="Arial"/>
                <w:color w:val="000000"/>
              </w:rPr>
              <w:t>Part II, Section B, 1: Scope of Services – Content Creation, 8-9</w:t>
            </w:r>
          </w:p>
        </w:tc>
        <w:tc>
          <w:tcPr>
            <w:tcW w:w="8137" w:type="dxa"/>
            <w:shd w:val="clear" w:color="auto" w:fill="FFFFFF"/>
            <w:vAlign w:val="center"/>
          </w:tcPr>
          <w:p w14:paraId="2DE7BE4F" w14:textId="38339827" w:rsidR="006E6E7B" w:rsidRPr="000100F1" w:rsidRDefault="006E6E7B" w:rsidP="00D3015C">
            <w:pPr>
              <w:rPr>
                <w:rFonts w:ascii="Arial" w:hAnsi="Arial" w:cs="Arial"/>
              </w:rPr>
            </w:pPr>
            <w:r w:rsidRPr="000100F1">
              <w:rPr>
                <w:rFonts w:ascii="Arial" w:hAnsi="Arial" w:cs="Arial"/>
                <w:color w:val="000000"/>
              </w:rPr>
              <w:t>For the 25 selected icons requiring deeper storytelling, are there expectations for specific content distribution channels (e.g., broadcast TV, museums, national platforms), beyond digital and social?</w:t>
            </w:r>
          </w:p>
        </w:tc>
      </w:tr>
      <w:tr w:rsidR="006E6E7B" w:rsidRPr="000100F1" w14:paraId="757A9AB5" w14:textId="77777777" w:rsidTr="00C47C1A">
        <w:trPr>
          <w:trHeight w:val="379"/>
        </w:trPr>
        <w:tc>
          <w:tcPr>
            <w:tcW w:w="427" w:type="dxa"/>
            <w:vMerge/>
            <w:shd w:val="clear" w:color="auto" w:fill="BDD6EE"/>
          </w:tcPr>
          <w:p w14:paraId="7F967345" w14:textId="17720E2D"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444" w:type="dxa"/>
            <w:gridSpan w:val="2"/>
            <w:tcBorders>
              <w:bottom w:val="single" w:sz="4" w:space="0" w:color="auto"/>
            </w:tcBorders>
            <w:shd w:val="clear" w:color="auto" w:fill="BDD6EE"/>
            <w:vAlign w:val="center"/>
          </w:tcPr>
          <w:p w14:paraId="49D11760" w14:textId="77777777"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E6E7B" w:rsidRPr="000100F1" w14:paraId="0BE0721B" w14:textId="77777777" w:rsidTr="00C47C1A">
        <w:trPr>
          <w:trHeight w:val="379"/>
        </w:trPr>
        <w:tc>
          <w:tcPr>
            <w:tcW w:w="427" w:type="dxa"/>
            <w:vMerge/>
          </w:tcPr>
          <w:p w14:paraId="7B8E13FA" w14:textId="2766E412" w:rsidR="006E6E7B" w:rsidRPr="000100F1" w:rsidRDefault="006E6E7B"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444" w:type="dxa"/>
            <w:gridSpan w:val="2"/>
            <w:vAlign w:val="center"/>
          </w:tcPr>
          <w:p w14:paraId="14A15256" w14:textId="34F66030" w:rsidR="006E6E7B" w:rsidRPr="000100F1" w:rsidRDefault="006E6E7B" w:rsidP="00AF18A4">
            <w:pPr>
              <w:rPr>
                <w:rFonts w:ascii="Arial" w:hAnsi="Arial" w:cs="Arial"/>
              </w:rPr>
            </w:pPr>
            <w:r w:rsidRPr="000100F1">
              <w:rPr>
                <w:rFonts w:ascii="Arial" w:hAnsi="Arial" w:cs="Arial"/>
                <w:color w:val="000000"/>
              </w:rPr>
              <w:t>No, there are no expectations beyond digital distribution.</w:t>
            </w:r>
          </w:p>
        </w:tc>
      </w:tr>
    </w:tbl>
    <w:p w14:paraId="7384DF46" w14:textId="77777777" w:rsidR="00605523" w:rsidRDefault="00605523"/>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202"/>
        <w:gridCol w:w="8182"/>
      </w:tblGrid>
      <w:tr w:rsidR="009E40F0" w:rsidRPr="000100F1" w14:paraId="1143BC34" w14:textId="77777777" w:rsidTr="00C47C1A">
        <w:trPr>
          <w:trHeight w:val="379"/>
        </w:trPr>
        <w:tc>
          <w:tcPr>
            <w:tcW w:w="474" w:type="dxa"/>
            <w:vMerge w:val="restart"/>
            <w:shd w:val="clear" w:color="auto" w:fill="BDD6EE"/>
          </w:tcPr>
          <w:p w14:paraId="1B5842F6" w14:textId="77777777" w:rsidR="006F6975" w:rsidRDefault="006F6975"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7A565DB" w14:textId="77777777" w:rsidR="006F6975" w:rsidRDefault="006F6975"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8437514" w14:textId="77777777" w:rsidR="006F6975" w:rsidRDefault="006F6975"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49EF316" w14:textId="77777777" w:rsidR="006F6975" w:rsidRDefault="006F6975"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52903C83" w14:textId="7EEF7D18" w:rsidR="009E40F0" w:rsidRPr="000100F1" w:rsidRDefault="009E40F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70</w:t>
            </w:r>
          </w:p>
        </w:tc>
        <w:tc>
          <w:tcPr>
            <w:tcW w:w="2203" w:type="dxa"/>
            <w:tcBorders>
              <w:bottom w:val="single" w:sz="4" w:space="0" w:color="auto"/>
            </w:tcBorders>
            <w:shd w:val="clear" w:color="auto" w:fill="BDD6EE"/>
            <w:vAlign w:val="center"/>
          </w:tcPr>
          <w:p w14:paraId="4CFF1D92" w14:textId="5FC98F6D" w:rsidR="009E40F0" w:rsidRPr="000100F1" w:rsidRDefault="009E40F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721E58DB" w14:textId="77777777" w:rsidR="009E40F0" w:rsidRPr="000100F1" w:rsidRDefault="009E40F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9E40F0" w:rsidRPr="000100F1" w14:paraId="1971A3A4" w14:textId="77777777" w:rsidTr="00C47C1A">
        <w:trPr>
          <w:trHeight w:val="379"/>
        </w:trPr>
        <w:tc>
          <w:tcPr>
            <w:tcW w:w="474" w:type="dxa"/>
            <w:vMerge/>
            <w:shd w:val="clear" w:color="auto" w:fill="FFFFFF"/>
          </w:tcPr>
          <w:p w14:paraId="0E80578D" w14:textId="77777777" w:rsidR="009E40F0" w:rsidRPr="000100F1" w:rsidRDefault="009E40F0" w:rsidP="008E349F">
            <w:pPr>
              <w:rPr>
                <w:rFonts w:ascii="Arial" w:hAnsi="Arial" w:cs="Arial"/>
                <w:color w:val="000000"/>
              </w:rPr>
            </w:pPr>
          </w:p>
        </w:tc>
        <w:tc>
          <w:tcPr>
            <w:tcW w:w="2203" w:type="dxa"/>
            <w:shd w:val="clear" w:color="auto" w:fill="FFFFFF"/>
            <w:vAlign w:val="center"/>
          </w:tcPr>
          <w:p w14:paraId="6E97C711" w14:textId="0D1EB056" w:rsidR="009E40F0" w:rsidRPr="000100F1" w:rsidRDefault="009E40F0" w:rsidP="00AF18A4">
            <w:pPr>
              <w:rPr>
                <w:rFonts w:ascii="Arial" w:hAnsi="Arial" w:cs="Arial"/>
              </w:rPr>
            </w:pPr>
            <w:r w:rsidRPr="000100F1">
              <w:rPr>
                <w:rFonts w:ascii="Arial" w:hAnsi="Arial" w:cs="Arial"/>
                <w:color w:val="000000"/>
              </w:rPr>
              <w:t>Part II, Section B, 3: Scope of Services, Community Engagement, 7-9</w:t>
            </w:r>
          </w:p>
        </w:tc>
        <w:tc>
          <w:tcPr>
            <w:tcW w:w="8190" w:type="dxa"/>
            <w:shd w:val="clear" w:color="auto" w:fill="FFFFFF"/>
            <w:vAlign w:val="center"/>
          </w:tcPr>
          <w:p w14:paraId="277DDEFC" w14:textId="77777777" w:rsidR="009E40F0" w:rsidRPr="000100F1" w:rsidRDefault="009E40F0" w:rsidP="008E349F">
            <w:pPr>
              <w:rPr>
                <w:rFonts w:ascii="Arial" w:hAnsi="Arial" w:cs="Arial"/>
                <w:color w:val="000000"/>
              </w:rPr>
            </w:pPr>
            <w:r w:rsidRPr="000100F1">
              <w:rPr>
                <w:rFonts w:ascii="Arial" w:hAnsi="Arial" w:cs="Arial"/>
                <w:color w:val="000000"/>
              </w:rPr>
              <w:t>How does the Commission define “engage local communities”? Should bidders propose formal co-creation partnerships, consultation/input, or event-based programming support?</w:t>
            </w:r>
          </w:p>
          <w:p w14:paraId="4FBCCF83" w14:textId="77777777" w:rsidR="009E40F0" w:rsidRPr="000100F1" w:rsidRDefault="009E40F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9E40F0" w:rsidRPr="000100F1" w14:paraId="005426FD" w14:textId="77777777" w:rsidTr="00C47C1A">
        <w:trPr>
          <w:trHeight w:val="379"/>
        </w:trPr>
        <w:tc>
          <w:tcPr>
            <w:tcW w:w="474" w:type="dxa"/>
            <w:vMerge/>
            <w:shd w:val="clear" w:color="auto" w:fill="BDD6EE"/>
          </w:tcPr>
          <w:p w14:paraId="11D994CA" w14:textId="77777777" w:rsidR="009E40F0" w:rsidRPr="000100F1" w:rsidRDefault="009E40F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93" w:type="dxa"/>
            <w:gridSpan w:val="2"/>
            <w:tcBorders>
              <w:bottom w:val="single" w:sz="4" w:space="0" w:color="auto"/>
            </w:tcBorders>
            <w:shd w:val="clear" w:color="auto" w:fill="BDD6EE"/>
            <w:vAlign w:val="center"/>
          </w:tcPr>
          <w:p w14:paraId="379F9642" w14:textId="4036D015" w:rsidR="009E40F0" w:rsidRPr="000100F1" w:rsidRDefault="009E40F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9E40F0" w:rsidRPr="000100F1" w14:paraId="3D98D35E" w14:textId="77777777" w:rsidTr="00C47C1A">
        <w:trPr>
          <w:trHeight w:val="379"/>
        </w:trPr>
        <w:tc>
          <w:tcPr>
            <w:tcW w:w="474" w:type="dxa"/>
            <w:vMerge/>
          </w:tcPr>
          <w:p w14:paraId="7D4772F0" w14:textId="77777777" w:rsidR="009E40F0" w:rsidRPr="000100F1" w:rsidRDefault="009E40F0" w:rsidP="008E349F">
            <w:pPr>
              <w:rPr>
                <w:rFonts w:ascii="Arial" w:hAnsi="Arial" w:cs="Arial"/>
                <w:color w:val="000000"/>
              </w:rPr>
            </w:pPr>
          </w:p>
        </w:tc>
        <w:tc>
          <w:tcPr>
            <w:tcW w:w="10393" w:type="dxa"/>
            <w:gridSpan w:val="2"/>
            <w:vAlign w:val="center"/>
          </w:tcPr>
          <w:p w14:paraId="3768768D" w14:textId="41CD92F8" w:rsidR="009E40F0" w:rsidRPr="000100F1" w:rsidRDefault="009E40F0" w:rsidP="00AF18A4">
            <w:pPr>
              <w:rPr>
                <w:rFonts w:ascii="Arial" w:hAnsi="Arial" w:cs="Arial"/>
              </w:rPr>
            </w:pPr>
            <w:r w:rsidRPr="000100F1">
              <w:rPr>
                <w:rFonts w:ascii="Arial" w:hAnsi="Arial" w:cs="Arial"/>
                <w:color w:val="000000"/>
              </w:rPr>
              <w:t xml:space="preserve">The state defines "engage local communities" as working to ensure that stakeholder entities associated with the icon (municipalities, heritage organizations, businesses, tourism partners, indigenous communities, state, etc.) are aware of the project and are able to share materials, etc.  and support content creation. </w:t>
            </w:r>
          </w:p>
        </w:tc>
      </w:tr>
    </w:tbl>
    <w:p w14:paraId="24AD727E" w14:textId="77777777" w:rsidR="00CE6335" w:rsidRDefault="00CE6335"/>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6F6975" w:rsidRPr="000100F1" w14:paraId="56159482" w14:textId="77777777" w:rsidTr="00D17E40">
        <w:trPr>
          <w:trHeight w:val="379"/>
        </w:trPr>
        <w:tc>
          <w:tcPr>
            <w:tcW w:w="483" w:type="dxa"/>
            <w:vMerge w:val="restart"/>
            <w:shd w:val="clear" w:color="auto" w:fill="BDD6EE"/>
          </w:tcPr>
          <w:p w14:paraId="316B360A" w14:textId="77777777" w:rsidR="00422517" w:rsidRDefault="0042251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A2741B6" w14:textId="77777777" w:rsidR="00422517" w:rsidRDefault="0042251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29AB8BE" w14:textId="77777777" w:rsidR="00422517" w:rsidRDefault="0042251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773002F" w14:textId="77777777" w:rsidR="00422517" w:rsidRDefault="0042251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CB3B312" w14:textId="24AE229F" w:rsidR="006F6975" w:rsidRPr="000100F1" w:rsidRDefault="006F6975"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71</w:t>
            </w:r>
          </w:p>
        </w:tc>
        <w:tc>
          <w:tcPr>
            <w:tcW w:w="2194" w:type="dxa"/>
            <w:tcBorders>
              <w:bottom w:val="single" w:sz="4" w:space="0" w:color="auto"/>
            </w:tcBorders>
            <w:shd w:val="clear" w:color="auto" w:fill="BDD6EE"/>
            <w:vAlign w:val="center"/>
          </w:tcPr>
          <w:p w14:paraId="2AF1A4B3" w14:textId="0208F535" w:rsidR="006F6975" w:rsidRPr="000100F1" w:rsidRDefault="006F6975"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134841EB" w14:textId="77777777" w:rsidR="006F6975" w:rsidRPr="000100F1" w:rsidRDefault="006F6975"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6F6975" w:rsidRPr="000100F1" w14:paraId="27F65D1C" w14:textId="77777777" w:rsidTr="00D17E40">
        <w:trPr>
          <w:trHeight w:val="379"/>
        </w:trPr>
        <w:tc>
          <w:tcPr>
            <w:tcW w:w="483" w:type="dxa"/>
            <w:vMerge/>
            <w:shd w:val="clear" w:color="auto" w:fill="FFFFFF"/>
          </w:tcPr>
          <w:p w14:paraId="5DD3957B" w14:textId="77777777" w:rsidR="006F6975" w:rsidRPr="000100F1" w:rsidRDefault="006F6975" w:rsidP="00AF210A">
            <w:pPr>
              <w:rPr>
                <w:rFonts w:ascii="Arial" w:hAnsi="Arial" w:cs="Arial"/>
                <w:color w:val="000000"/>
              </w:rPr>
            </w:pPr>
          </w:p>
        </w:tc>
        <w:tc>
          <w:tcPr>
            <w:tcW w:w="2194" w:type="dxa"/>
            <w:shd w:val="clear" w:color="auto" w:fill="FFFFFF"/>
            <w:vAlign w:val="center"/>
          </w:tcPr>
          <w:p w14:paraId="14EF2BA7" w14:textId="41A88908" w:rsidR="006F6975" w:rsidRPr="000100F1" w:rsidRDefault="006F6975" w:rsidP="00AF18A4">
            <w:pPr>
              <w:rPr>
                <w:rFonts w:ascii="Arial" w:hAnsi="Arial" w:cs="Arial"/>
              </w:rPr>
            </w:pPr>
            <w:r w:rsidRPr="000100F1">
              <w:rPr>
                <w:rFonts w:ascii="Arial" w:hAnsi="Arial" w:cs="Arial"/>
                <w:color w:val="000000"/>
              </w:rPr>
              <w:t>Part II, Section B, p. 7 </w:t>
            </w:r>
          </w:p>
        </w:tc>
        <w:tc>
          <w:tcPr>
            <w:tcW w:w="8190" w:type="dxa"/>
            <w:shd w:val="clear" w:color="auto" w:fill="FFFFFF"/>
            <w:vAlign w:val="center"/>
          </w:tcPr>
          <w:p w14:paraId="366A52C7" w14:textId="073F7460" w:rsidR="006F6975" w:rsidRPr="000100F1" w:rsidRDefault="006F6975" w:rsidP="00AF18A4">
            <w:pPr>
              <w:rPr>
                <w:rFonts w:ascii="Arial" w:hAnsi="Arial" w:cs="Arial"/>
              </w:rPr>
            </w:pPr>
            <w:r w:rsidRPr="000100F1">
              <w:rPr>
                <w:rFonts w:ascii="Arial" w:hAnsi="Arial" w:cs="Arial"/>
                <w:color w:val="000000"/>
              </w:rPr>
              <w:t>For the 'minimum expectations' for each icon, is there flexibility to adjust formats if one medium best serves the story? </w:t>
            </w:r>
          </w:p>
        </w:tc>
      </w:tr>
      <w:tr w:rsidR="006F6975" w:rsidRPr="000100F1" w14:paraId="190E4017" w14:textId="77777777" w:rsidTr="009A15F9">
        <w:trPr>
          <w:trHeight w:val="379"/>
        </w:trPr>
        <w:tc>
          <w:tcPr>
            <w:tcW w:w="483" w:type="dxa"/>
            <w:vMerge/>
            <w:shd w:val="clear" w:color="auto" w:fill="BDD6EE"/>
          </w:tcPr>
          <w:p w14:paraId="6C58FE76" w14:textId="77777777" w:rsidR="006F6975" w:rsidRPr="000100F1" w:rsidRDefault="006F6975"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315EB338" w14:textId="48D9F356" w:rsidR="006F6975" w:rsidRPr="000100F1" w:rsidRDefault="006F6975"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6F6975" w:rsidRPr="000100F1" w14:paraId="49797136" w14:textId="77777777" w:rsidTr="009A15F9">
        <w:trPr>
          <w:trHeight w:val="379"/>
        </w:trPr>
        <w:tc>
          <w:tcPr>
            <w:tcW w:w="483" w:type="dxa"/>
            <w:vMerge/>
          </w:tcPr>
          <w:p w14:paraId="67EC680E" w14:textId="77777777" w:rsidR="006F6975" w:rsidRPr="000100F1" w:rsidRDefault="006F6975"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84" w:type="dxa"/>
            <w:gridSpan w:val="2"/>
            <w:vAlign w:val="center"/>
          </w:tcPr>
          <w:p w14:paraId="52BD768A" w14:textId="611118AC" w:rsidR="006F6975" w:rsidRPr="000100F1" w:rsidRDefault="006F6975"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Yes.</w:t>
            </w:r>
          </w:p>
        </w:tc>
      </w:tr>
    </w:tbl>
    <w:p w14:paraId="20E06617" w14:textId="77777777" w:rsidR="006F6975" w:rsidRDefault="006F6975"/>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9A15F9" w:rsidRPr="000100F1" w14:paraId="4428BFE1" w14:textId="77777777" w:rsidTr="00D17E40">
        <w:trPr>
          <w:trHeight w:val="379"/>
        </w:trPr>
        <w:tc>
          <w:tcPr>
            <w:tcW w:w="483" w:type="dxa"/>
            <w:vMerge w:val="restart"/>
            <w:shd w:val="clear" w:color="auto" w:fill="BDD6EE"/>
          </w:tcPr>
          <w:p w14:paraId="6A5D1D24" w14:textId="77777777" w:rsidR="009A15F9" w:rsidRDefault="009A15F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FFE5532" w14:textId="77777777" w:rsidR="009A15F9" w:rsidRDefault="009A15F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DF0FDBC" w14:textId="77777777" w:rsidR="009A15F9" w:rsidRDefault="009A15F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FF9A218" w14:textId="77777777" w:rsidR="009A15F9" w:rsidRDefault="009A15F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8F086F7" w14:textId="1142EFE3" w:rsidR="009A15F9" w:rsidRPr="000100F1" w:rsidRDefault="009A15F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72</w:t>
            </w:r>
          </w:p>
        </w:tc>
        <w:tc>
          <w:tcPr>
            <w:tcW w:w="2194" w:type="dxa"/>
            <w:tcBorders>
              <w:bottom w:val="single" w:sz="4" w:space="0" w:color="auto"/>
            </w:tcBorders>
            <w:shd w:val="clear" w:color="auto" w:fill="BDD6EE"/>
            <w:vAlign w:val="center"/>
          </w:tcPr>
          <w:p w14:paraId="52F8FFBB" w14:textId="5D949A4E" w:rsidR="009A15F9" w:rsidRPr="000100F1" w:rsidRDefault="009A15F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35777DFA" w14:textId="77777777" w:rsidR="009A15F9" w:rsidRPr="000100F1" w:rsidRDefault="009A15F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9A15F9" w:rsidRPr="000100F1" w14:paraId="000DE4BC" w14:textId="77777777" w:rsidTr="00D17E40">
        <w:trPr>
          <w:trHeight w:val="379"/>
        </w:trPr>
        <w:tc>
          <w:tcPr>
            <w:tcW w:w="483" w:type="dxa"/>
            <w:vMerge/>
            <w:shd w:val="clear" w:color="auto" w:fill="FFFFFF"/>
          </w:tcPr>
          <w:p w14:paraId="5D38EF92" w14:textId="77777777" w:rsidR="009A15F9" w:rsidRPr="000100F1" w:rsidRDefault="009A15F9" w:rsidP="00AF210A">
            <w:pPr>
              <w:rPr>
                <w:rFonts w:ascii="Arial" w:hAnsi="Arial" w:cs="Arial"/>
                <w:color w:val="000000"/>
              </w:rPr>
            </w:pPr>
          </w:p>
        </w:tc>
        <w:tc>
          <w:tcPr>
            <w:tcW w:w="2194" w:type="dxa"/>
            <w:shd w:val="clear" w:color="auto" w:fill="FFFFFF"/>
            <w:vAlign w:val="center"/>
          </w:tcPr>
          <w:p w14:paraId="6A55EF54" w14:textId="73B9BE23" w:rsidR="009A15F9" w:rsidRPr="000100F1" w:rsidRDefault="009A15F9" w:rsidP="00AF18A4">
            <w:pPr>
              <w:rPr>
                <w:rFonts w:ascii="Arial" w:hAnsi="Arial" w:cs="Arial"/>
              </w:rPr>
            </w:pPr>
            <w:r w:rsidRPr="000100F1">
              <w:rPr>
                <w:rFonts w:ascii="Arial" w:hAnsi="Arial" w:cs="Arial"/>
                <w:color w:val="000000"/>
              </w:rPr>
              <w:t>Part II, Section B, p. 7 </w:t>
            </w:r>
          </w:p>
        </w:tc>
        <w:tc>
          <w:tcPr>
            <w:tcW w:w="8190" w:type="dxa"/>
            <w:shd w:val="clear" w:color="auto" w:fill="FFFFFF"/>
            <w:vAlign w:val="center"/>
          </w:tcPr>
          <w:p w14:paraId="7DCB6C7D" w14:textId="4A9A243F" w:rsidR="009A15F9" w:rsidRPr="000100F1" w:rsidRDefault="009A15F9" w:rsidP="00AF18A4">
            <w:pPr>
              <w:rPr>
                <w:rFonts w:ascii="Arial" w:hAnsi="Arial" w:cs="Arial"/>
              </w:rPr>
            </w:pPr>
            <w:r w:rsidRPr="000100F1">
              <w:rPr>
                <w:rFonts w:ascii="Arial" w:hAnsi="Arial" w:cs="Arial"/>
                <w:color w:val="000000"/>
              </w:rPr>
              <w:t>What is the anticipated timing for Phase 1 (planning/research) and Phase 2 (content creation)? </w:t>
            </w:r>
          </w:p>
        </w:tc>
      </w:tr>
      <w:tr w:rsidR="009A15F9" w:rsidRPr="000100F1" w14:paraId="72708391" w14:textId="77777777" w:rsidTr="009A15F9">
        <w:trPr>
          <w:trHeight w:val="379"/>
        </w:trPr>
        <w:tc>
          <w:tcPr>
            <w:tcW w:w="483" w:type="dxa"/>
            <w:vMerge/>
            <w:shd w:val="clear" w:color="auto" w:fill="BDD6EE"/>
          </w:tcPr>
          <w:p w14:paraId="68F7F77B" w14:textId="77777777" w:rsidR="009A15F9" w:rsidRPr="000100F1" w:rsidRDefault="009A15F9"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300CB460" w14:textId="704D8519" w:rsidR="009A15F9" w:rsidRPr="000100F1" w:rsidRDefault="009A15F9"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9A15F9" w:rsidRPr="000100F1" w14:paraId="437F18A1" w14:textId="77777777" w:rsidTr="009A15F9">
        <w:trPr>
          <w:trHeight w:val="379"/>
        </w:trPr>
        <w:tc>
          <w:tcPr>
            <w:tcW w:w="483" w:type="dxa"/>
            <w:vMerge/>
          </w:tcPr>
          <w:p w14:paraId="15108229" w14:textId="77777777" w:rsidR="009A15F9" w:rsidRPr="000100F1" w:rsidRDefault="009A15F9" w:rsidP="00EA0A89">
            <w:pPr>
              <w:rPr>
                <w:rFonts w:ascii="Arial" w:hAnsi="Arial" w:cs="Arial"/>
                <w:color w:val="000000"/>
              </w:rPr>
            </w:pPr>
          </w:p>
        </w:tc>
        <w:tc>
          <w:tcPr>
            <w:tcW w:w="10384" w:type="dxa"/>
            <w:gridSpan w:val="2"/>
            <w:vAlign w:val="center"/>
          </w:tcPr>
          <w:p w14:paraId="61743E18" w14:textId="501045E2" w:rsidR="009A15F9" w:rsidRPr="000100F1" w:rsidRDefault="009A15F9" w:rsidP="00AF18A4">
            <w:pPr>
              <w:rPr>
                <w:rFonts w:ascii="Arial" w:hAnsi="Arial" w:cs="Arial"/>
              </w:rPr>
            </w:pPr>
            <w:r w:rsidRPr="000100F1">
              <w:rPr>
                <w:rFonts w:ascii="Arial" w:hAnsi="Arial" w:cs="Arial"/>
                <w:color w:val="000000"/>
              </w:rPr>
              <w:t>We anticipate planning and research to be ongoing while content is being created.</w:t>
            </w:r>
          </w:p>
        </w:tc>
      </w:tr>
    </w:tbl>
    <w:p w14:paraId="36CC4943" w14:textId="77777777" w:rsidR="009A15F9" w:rsidRDefault="009A15F9"/>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773E68" w:rsidRPr="000100F1" w14:paraId="6F4AE540" w14:textId="77777777" w:rsidTr="00D17E40">
        <w:trPr>
          <w:trHeight w:val="379"/>
        </w:trPr>
        <w:tc>
          <w:tcPr>
            <w:tcW w:w="483" w:type="dxa"/>
            <w:vMerge w:val="restart"/>
            <w:shd w:val="clear" w:color="auto" w:fill="BDD6EE"/>
          </w:tcPr>
          <w:p w14:paraId="4D730CCC" w14:textId="77777777" w:rsidR="00773E68" w:rsidRDefault="00773E68"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F79B8E9" w14:textId="77777777" w:rsidR="00773E68" w:rsidRDefault="00773E68"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B772FAF" w14:textId="77777777" w:rsidR="00773E68" w:rsidRDefault="00773E68"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4ADBF1D" w14:textId="1BB78BB4" w:rsidR="00773E68" w:rsidRPr="000100F1" w:rsidRDefault="00773E68"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73</w:t>
            </w:r>
          </w:p>
        </w:tc>
        <w:tc>
          <w:tcPr>
            <w:tcW w:w="2194" w:type="dxa"/>
            <w:tcBorders>
              <w:bottom w:val="single" w:sz="4" w:space="0" w:color="auto"/>
            </w:tcBorders>
            <w:shd w:val="clear" w:color="auto" w:fill="BDD6EE"/>
            <w:vAlign w:val="center"/>
          </w:tcPr>
          <w:p w14:paraId="7DE0A044" w14:textId="6D197516" w:rsidR="00773E68" w:rsidRPr="000100F1" w:rsidRDefault="00773E68"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2D71515B" w14:textId="77777777" w:rsidR="00773E68" w:rsidRPr="000100F1" w:rsidRDefault="00773E68"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773E68" w:rsidRPr="000100F1" w14:paraId="4D761085" w14:textId="77777777" w:rsidTr="00D17E40">
        <w:trPr>
          <w:trHeight w:val="379"/>
        </w:trPr>
        <w:tc>
          <w:tcPr>
            <w:tcW w:w="483" w:type="dxa"/>
            <w:vMerge/>
            <w:shd w:val="clear" w:color="auto" w:fill="FFFFFF"/>
          </w:tcPr>
          <w:p w14:paraId="74361959" w14:textId="77777777" w:rsidR="00773E68" w:rsidRPr="000100F1" w:rsidRDefault="00773E68" w:rsidP="00EA0A89">
            <w:pPr>
              <w:rPr>
                <w:rFonts w:ascii="Arial" w:hAnsi="Arial" w:cs="Arial"/>
                <w:color w:val="000000"/>
              </w:rPr>
            </w:pPr>
          </w:p>
        </w:tc>
        <w:tc>
          <w:tcPr>
            <w:tcW w:w="2194" w:type="dxa"/>
            <w:shd w:val="clear" w:color="auto" w:fill="FFFFFF"/>
            <w:vAlign w:val="center"/>
          </w:tcPr>
          <w:p w14:paraId="2749B63F" w14:textId="7F3FAEC9" w:rsidR="00773E68" w:rsidRPr="000100F1" w:rsidRDefault="00773E68" w:rsidP="00AF18A4">
            <w:pPr>
              <w:rPr>
                <w:rFonts w:ascii="Arial" w:hAnsi="Arial" w:cs="Arial"/>
              </w:rPr>
            </w:pPr>
            <w:r w:rsidRPr="000100F1">
              <w:rPr>
                <w:rFonts w:ascii="Arial" w:hAnsi="Arial" w:cs="Arial"/>
                <w:color w:val="000000"/>
              </w:rPr>
              <w:t>Part II, Section B, p. 7 </w:t>
            </w:r>
          </w:p>
        </w:tc>
        <w:tc>
          <w:tcPr>
            <w:tcW w:w="8190" w:type="dxa"/>
            <w:shd w:val="clear" w:color="auto" w:fill="FFFFFF"/>
            <w:vAlign w:val="center"/>
          </w:tcPr>
          <w:p w14:paraId="51E15B3D" w14:textId="6E81D501" w:rsidR="00773E68" w:rsidRPr="000100F1" w:rsidRDefault="00773E68" w:rsidP="00AF18A4">
            <w:pPr>
              <w:rPr>
                <w:rFonts w:ascii="Arial" w:hAnsi="Arial" w:cs="Arial"/>
              </w:rPr>
            </w:pPr>
            <w:r w:rsidRPr="000100F1">
              <w:rPr>
                <w:rFonts w:ascii="Arial" w:hAnsi="Arial" w:cs="Arial"/>
                <w:color w:val="000000"/>
              </w:rPr>
              <w:t xml:space="preserve">Are </w:t>
            </w:r>
            <w:proofErr w:type="gramStart"/>
            <w:r w:rsidRPr="000100F1">
              <w:rPr>
                <w:rFonts w:ascii="Arial" w:hAnsi="Arial" w:cs="Arial"/>
                <w:color w:val="000000"/>
              </w:rPr>
              <w:t>deliverables</w:t>
            </w:r>
            <w:proofErr w:type="gramEnd"/>
            <w:r w:rsidRPr="000100F1">
              <w:rPr>
                <w:rFonts w:ascii="Arial" w:hAnsi="Arial" w:cs="Arial"/>
                <w:color w:val="000000"/>
              </w:rPr>
              <w:t xml:space="preserve"> for the initial 25 icons due by a specific date, and should remaining icons be delivered on a rolling cadence? </w:t>
            </w:r>
          </w:p>
        </w:tc>
      </w:tr>
      <w:tr w:rsidR="00773E68" w:rsidRPr="000100F1" w14:paraId="410B32BC" w14:textId="77777777" w:rsidTr="005E0D7D">
        <w:trPr>
          <w:trHeight w:val="379"/>
        </w:trPr>
        <w:tc>
          <w:tcPr>
            <w:tcW w:w="483" w:type="dxa"/>
            <w:vMerge/>
            <w:shd w:val="clear" w:color="auto" w:fill="BDD6EE"/>
          </w:tcPr>
          <w:p w14:paraId="3DFA55B1" w14:textId="77777777" w:rsidR="00773E68" w:rsidRPr="000100F1" w:rsidRDefault="00773E68"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4564A498" w14:textId="551912FD" w:rsidR="00773E68" w:rsidRPr="000100F1" w:rsidRDefault="00773E68"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773E68" w:rsidRPr="000100F1" w14:paraId="3477760B" w14:textId="77777777" w:rsidTr="00773E68">
        <w:trPr>
          <w:trHeight w:val="379"/>
        </w:trPr>
        <w:tc>
          <w:tcPr>
            <w:tcW w:w="483" w:type="dxa"/>
            <w:vMerge/>
          </w:tcPr>
          <w:p w14:paraId="458F3590" w14:textId="77777777" w:rsidR="00773E68" w:rsidRPr="000100F1" w:rsidRDefault="00773E68" w:rsidP="00EA0A89">
            <w:pPr>
              <w:rPr>
                <w:rFonts w:ascii="Arial" w:hAnsi="Arial" w:cs="Arial"/>
                <w:color w:val="000000"/>
              </w:rPr>
            </w:pPr>
          </w:p>
        </w:tc>
        <w:tc>
          <w:tcPr>
            <w:tcW w:w="10384" w:type="dxa"/>
            <w:gridSpan w:val="2"/>
            <w:vAlign w:val="center"/>
          </w:tcPr>
          <w:p w14:paraId="65A63621" w14:textId="46E9947F" w:rsidR="00773E68" w:rsidRPr="000100F1" w:rsidRDefault="00773E68" w:rsidP="00AF18A4">
            <w:pPr>
              <w:rPr>
                <w:rFonts w:ascii="Arial" w:hAnsi="Arial" w:cs="Arial"/>
              </w:rPr>
            </w:pPr>
            <w:r w:rsidRPr="000100F1">
              <w:rPr>
                <w:rFonts w:ascii="Arial" w:hAnsi="Arial" w:cs="Arial"/>
                <w:color w:val="000000"/>
              </w:rPr>
              <w:t>There is no specific due date, and the Commission anticipates deliverables throughout the year.</w:t>
            </w:r>
          </w:p>
        </w:tc>
      </w:tr>
    </w:tbl>
    <w:p w14:paraId="21BF7F16" w14:textId="77777777" w:rsidR="00993099" w:rsidRDefault="00993099"/>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993099" w:rsidRPr="000100F1" w14:paraId="6A82FDCA" w14:textId="77777777" w:rsidTr="00D17E40">
        <w:trPr>
          <w:trHeight w:val="379"/>
        </w:trPr>
        <w:tc>
          <w:tcPr>
            <w:tcW w:w="483" w:type="dxa"/>
            <w:vMerge w:val="restart"/>
            <w:shd w:val="clear" w:color="auto" w:fill="BDD6EE"/>
          </w:tcPr>
          <w:p w14:paraId="52EACC58" w14:textId="77777777" w:rsidR="00993099" w:rsidRDefault="0099309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80A0693" w14:textId="77777777" w:rsidR="00993099" w:rsidRDefault="0099309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9B5D2BF" w14:textId="77777777" w:rsidR="00993099" w:rsidRDefault="0099309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A500098" w14:textId="77777777" w:rsidR="00993099" w:rsidRDefault="0099309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A9917BD" w14:textId="5F62BF41" w:rsidR="00993099" w:rsidRPr="000100F1" w:rsidRDefault="0099309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74</w:t>
            </w:r>
          </w:p>
        </w:tc>
        <w:tc>
          <w:tcPr>
            <w:tcW w:w="2194" w:type="dxa"/>
            <w:tcBorders>
              <w:bottom w:val="single" w:sz="4" w:space="0" w:color="auto"/>
            </w:tcBorders>
            <w:shd w:val="clear" w:color="auto" w:fill="BDD6EE"/>
            <w:vAlign w:val="center"/>
          </w:tcPr>
          <w:p w14:paraId="65F8469B" w14:textId="6D6DDBE0" w:rsidR="00993099" w:rsidRPr="000100F1" w:rsidRDefault="0099309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00B99482" w14:textId="77777777" w:rsidR="00993099" w:rsidRPr="000100F1" w:rsidRDefault="0099309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993099" w:rsidRPr="000100F1" w14:paraId="1C8AC357" w14:textId="77777777" w:rsidTr="00D17E40">
        <w:trPr>
          <w:trHeight w:val="379"/>
        </w:trPr>
        <w:tc>
          <w:tcPr>
            <w:tcW w:w="483" w:type="dxa"/>
            <w:vMerge/>
            <w:shd w:val="clear" w:color="auto" w:fill="FFFFFF"/>
          </w:tcPr>
          <w:p w14:paraId="351C7E30" w14:textId="77777777" w:rsidR="00993099" w:rsidRPr="000100F1" w:rsidRDefault="00993099" w:rsidP="0042165D">
            <w:pPr>
              <w:rPr>
                <w:rFonts w:ascii="Arial" w:hAnsi="Arial" w:cs="Arial"/>
                <w:color w:val="000000"/>
              </w:rPr>
            </w:pPr>
          </w:p>
        </w:tc>
        <w:tc>
          <w:tcPr>
            <w:tcW w:w="2194" w:type="dxa"/>
            <w:shd w:val="clear" w:color="auto" w:fill="FFFFFF"/>
            <w:vAlign w:val="center"/>
          </w:tcPr>
          <w:p w14:paraId="3E4F21ED" w14:textId="4A35ACAA" w:rsidR="00993099" w:rsidRPr="000100F1" w:rsidRDefault="00993099" w:rsidP="00AF18A4">
            <w:pPr>
              <w:rPr>
                <w:rFonts w:ascii="Arial" w:hAnsi="Arial" w:cs="Arial"/>
              </w:rPr>
            </w:pPr>
            <w:r w:rsidRPr="000100F1">
              <w:rPr>
                <w:rFonts w:ascii="Arial" w:hAnsi="Arial" w:cs="Arial"/>
                <w:color w:val="000000"/>
              </w:rPr>
              <w:t>Part II, Section C, p. 7 </w:t>
            </w:r>
          </w:p>
        </w:tc>
        <w:tc>
          <w:tcPr>
            <w:tcW w:w="8190" w:type="dxa"/>
            <w:shd w:val="clear" w:color="auto" w:fill="FFFFFF"/>
            <w:vAlign w:val="center"/>
          </w:tcPr>
          <w:p w14:paraId="7CD5437B" w14:textId="1B979275" w:rsidR="00993099" w:rsidRPr="000100F1" w:rsidRDefault="00993099" w:rsidP="00AF18A4">
            <w:pPr>
              <w:rPr>
                <w:rFonts w:ascii="Arial" w:hAnsi="Arial" w:cs="Arial"/>
              </w:rPr>
            </w:pPr>
            <w:r w:rsidRPr="000100F1">
              <w:rPr>
                <w:rFonts w:ascii="Arial" w:hAnsi="Arial" w:cs="Arial"/>
                <w:color w:val="000000"/>
              </w:rPr>
              <w:t>In terms of rights and licensing with photographers, videographers, and sound talent: should all assets be secured for use in perpetuity, or only for the campaign period? </w:t>
            </w:r>
          </w:p>
        </w:tc>
      </w:tr>
      <w:tr w:rsidR="00993099" w:rsidRPr="000100F1" w14:paraId="20E852B2" w14:textId="77777777" w:rsidTr="00897244">
        <w:trPr>
          <w:trHeight w:val="379"/>
        </w:trPr>
        <w:tc>
          <w:tcPr>
            <w:tcW w:w="483" w:type="dxa"/>
            <w:vMerge/>
            <w:shd w:val="clear" w:color="auto" w:fill="BDD6EE"/>
          </w:tcPr>
          <w:p w14:paraId="421F82B0" w14:textId="77777777" w:rsidR="00993099" w:rsidRPr="000100F1" w:rsidRDefault="00993099"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1274AB9D" w14:textId="55F5648E" w:rsidR="00993099" w:rsidRPr="000100F1" w:rsidRDefault="00993099"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993099" w:rsidRPr="000100F1" w14:paraId="5B0DE7AD" w14:textId="77777777" w:rsidTr="00773E68">
        <w:trPr>
          <w:trHeight w:val="379"/>
        </w:trPr>
        <w:tc>
          <w:tcPr>
            <w:tcW w:w="483" w:type="dxa"/>
            <w:vMerge/>
          </w:tcPr>
          <w:p w14:paraId="7596F012" w14:textId="77777777" w:rsidR="00993099" w:rsidRPr="000100F1" w:rsidRDefault="00993099" w:rsidP="0042165D">
            <w:pPr>
              <w:rPr>
                <w:rFonts w:ascii="Arial" w:hAnsi="Arial" w:cs="Arial"/>
                <w:color w:val="000000"/>
              </w:rPr>
            </w:pPr>
          </w:p>
        </w:tc>
        <w:tc>
          <w:tcPr>
            <w:tcW w:w="10384" w:type="dxa"/>
            <w:gridSpan w:val="2"/>
            <w:vAlign w:val="center"/>
          </w:tcPr>
          <w:p w14:paraId="0BB93409" w14:textId="7136D02E" w:rsidR="00993099" w:rsidRPr="000100F1" w:rsidRDefault="00993099" w:rsidP="00AF18A4">
            <w:pPr>
              <w:rPr>
                <w:rFonts w:ascii="Arial" w:hAnsi="Arial" w:cs="Arial"/>
              </w:rPr>
            </w:pPr>
            <w:r w:rsidRPr="000100F1">
              <w:rPr>
                <w:rFonts w:ascii="Arial" w:hAnsi="Arial" w:cs="Arial"/>
                <w:color w:val="000000"/>
              </w:rPr>
              <w:t>Assets must be secured for use in perpetuity as they become property of the State of Maine.</w:t>
            </w:r>
          </w:p>
        </w:tc>
      </w:tr>
    </w:tbl>
    <w:p w14:paraId="28F9F0AD" w14:textId="77777777" w:rsidR="00993099" w:rsidRDefault="00993099"/>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993099" w:rsidRPr="000100F1" w14:paraId="53E33ECC" w14:textId="77777777" w:rsidTr="00D17E40">
        <w:trPr>
          <w:trHeight w:val="379"/>
        </w:trPr>
        <w:tc>
          <w:tcPr>
            <w:tcW w:w="483" w:type="dxa"/>
            <w:vMerge w:val="restart"/>
            <w:shd w:val="clear" w:color="auto" w:fill="BDD6EE"/>
          </w:tcPr>
          <w:p w14:paraId="3B07193D" w14:textId="77777777" w:rsidR="00826357"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26F7C8D" w14:textId="77777777" w:rsidR="00826357"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EF43498" w14:textId="77777777" w:rsidR="00826357"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28C1EB4" w14:textId="77777777" w:rsidR="00826357"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4795014" w14:textId="77777777" w:rsidR="00826357"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9089FC2" w14:textId="4482AED1" w:rsidR="00993099" w:rsidRPr="000100F1" w:rsidRDefault="0099309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75</w:t>
            </w:r>
          </w:p>
        </w:tc>
        <w:tc>
          <w:tcPr>
            <w:tcW w:w="2194" w:type="dxa"/>
            <w:tcBorders>
              <w:bottom w:val="single" w:sz="4" w:space="0" w:color="auto"/>
            </w:tcBorders>
            <w:shd w:val="clear" w:color="auto" w:fill="BDD6EE"/>
            <w:vAlign w:val="center"/>
          </w:tcPr>
          <w:p w14:paraId="3F7DD0B5" w14:textId="00723930" w:rsidR="00993099" w:rsidRPr="000100F1" w:rsidRDefault="0099309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58BC8911" w14:textId="77777777" w:rsidR="00993099" w:rsidRPr="000100F1" w:rsidRDefault="00993099"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993099" w:rsidRPr="000100F1" w14:paraId="7E36E835" w14:textId="77777777" w:rsidTr="00D17E40">
        <w:trPr>
          <w:trHeight w:val="379"/>
        </w:trPr>
        <w:tc>
          <w:tcPr>
            <w:tcW w:w="483" w:type="dxa"/>
            <w:vMerge/>
            <w:shd w:val="clear" w:color="auto" w:fill="FFFFFF"/>
          </w:tcPr>
          <w:p w14:paraId="359E04DE" w14:textId="77777777" w:rsidR="00993099" w:rsidRPr="000100F1" w:rsidRDefault="00993099" w:rsidP="0042165D">
            <w:pPr>
              <w:rPr>
                <w:rFonts w:ascii="Arial" w:hAnsi="Arial" w:cs="Arial"/>
                <w:color w:val="000000"/>
              </w:rPr>
            </w:pPr>
          </w:p>
        </w:tc>
        <w:tc>
          <w:tcPr>
            <w:tcW w:w="2194" w:type="dxa"/>
            <w:shd w:val="clear" w:color="auto" w:fill="FFFFFF"/>
            <w:vAlign w:val="center"/>
          </w:tcPr>
          <w:p w14:paraId="09D6452D" w14:textId="026D4934" w:rsidR="00993099" w:rsidRPr="000100F1" w:rsidRDefault="00993099" w:rsidP="0042165D">
            <w:pPr>
              <w:rPr>
                <w:rFonts w:ascii="Arial" w:hAnsi="Arial" w:cs="Arial"/>
                <w:color w:val="000000"/>
              </w:rPr>
            </w:pPr>
            <w:r w:rsidRPr="000100F1">
              <w:rPr>
                <w:rFonts w:ascii="Arial" w:hAnsi="Arial" w:cs="Arial"/>
                <w:color w:val="000000"/>
              </w:rPr>
              <w:t>Part II, Section D</w:t>
            </w:r>
          </w:p>
          <w:p w14:paraId="4FECE7FB" w14:textId="77777777" w:rsidR="00993099" w:rsidRPr="000100F1" w:rsidRDefault="00993099"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4E8C7A26" w14:textId="554E3265" w:rsidR="00993099" w:rsidRPr="000100F1" w:rsidRDefault="00993099" w:rsidP="00AF18A4">
            <w:pPr>
              <w:rPr>
                <w:rFonts w:ascii="Arial" w:hAnsi="Arial" w:cs="Arial"/>
              </w:rPr>
            </w:pPr>
            <w:r w:rsidRPr="000100F1">
              <w:rPr>
                <w:rFonts w:ascii="Arial" w:hAnsi="Arial" w:cs="Arial"/>
                <w:color w:val="000000"/>
              </w:rPr>
              <w:t xml:space="preserve">In Part II, Section D, Item 4 “Audio Production for select icons (if appropriate)”: Are </w:t>
            </w:r>
            <w:proofErr w:type="gramStart"/>
            <w:r w:rsidRPr="000100F1">
              <w:rPr>
                <w:rFonts w:ascii="Arial" w:hAnsi="Arial" w:cs="Arial"/>
                <w:color w:val="000000"/>
              </w:rPr>
              <w:t>these audio</w:t>
            </w:r>
            <w:proofErr w:type="gramEnd"/>
            <w:r w:rsidRPr="000100F1">
              <w:rPr>
                <w:rFonts w:ascii="Arial" w:hAnsi="Arial" w:cs="Arial"/>
                <w:color w:val="000000"/>
              </w:rPr>
              <w:t xml:space="preserve"> files envisioned as standalone products, or as soundtracks specifically created for the videos of the icons? If standalone products, how many files are required at minimum?</w:t>
            </w:r>
          </w:p>
        </w:tc>
      </w:tr>
      <w:tr w:rsidR="00993099" w:rsidRPr="000100F1" w14:paraId="446EB715" w14:textId="77777777" w:rsidTr="00CE31BE">
        <w:trPr>
          <w:trHeight w:val="379"/>
        </w:trPr>
        <w:tc>
          <w:tcPr>
            <w:tcW w:w="483" w:type="dxa"/>
            <w:vMerge/>
            <w:shd w:val="clear" w:color="auto" w:fill="BDD6EE"/>
          </w:tcPr>
          <w:p w14:paraId="2771B041" w14:textId="77777777" w:rsidR="00993099" w:rsidRPr="000100F1" w:rsidRDefault="00993099"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1B772262" w14:textId="48C778CA" w:rsidR="00993099" w:rsidRPr="000100F1" w:rsidRDefault="00993099"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993099" w:rsidRPr="000100F1" w14:paraId="5249AE53" w14:textId="77777777" w:rsidTr="00773E68">
        <w:trPr>
          <w:trHeight w:val="379"/>
        </w:trPr>
        <w:tc>
          <w:tcPr>
            <w:tcW w:w="483" w:type="dxa"/>
            <w:vMerge/>
          </w:tcPr>
          <w:p w14:paraId="081495EC" w14:textId="77777777" w:rsidR="00993099" w:rsidRPr="000100F1" w:rsidRDefault="00993099" w:rsidP="0042165D">
            <w:pPr>
              <w:rPr>
                <w:rFonts w:ascii="Arial" w:hAnsi="Arial" w:cs="Arial"/>
                <w:color w:val="000000"/>
              </w:rPr>
            </w:pPr>
          </w:p>
        </w:tc>
        <w:tc>
          <w:tcPr>
            <w:tcW w:w="10384" w:type="dxa"/>
            <w:gridSpan w:val="2"/>
            <w:vAlign w:val="center"/>
          </w:tcPr>
          <w:p w14:paraId="66728448" w14:textId="01D2641C" w:rsidR="00993099" w:rsidRPr="000100F1" w:rsidRDefault="00993099" w:rsidP="00AF18A4">
            <w:pPr>
              <w:rPr>
                <w:rFonts w:ascii="Arial" w:hAnsi="Arial" w:cs="Arial"/>
              </w:rPr>
            </w:pPr>
            <w:r w:rsidRPr="000100F1">
              <w:rPr>
                <w:rFonts w:ascii="Arial" w:hAnsi="Arial" w:cs="Arial"/>
                <w:color w:val="000000"/>
              </w:rPr>
              <w:t>This is envisioned as soundtracks specifically created for the icons, if appropriate.</w:t>
            </w:r>
          </w:p>
        </w:tc>
      </w:tr>
    </w:tbl>
    <w:p w14:paraId="6B8F36E6" w14:textId="77777777" w:rsidR="00993099" w:rsidRDefault="00993099"/>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826357" w:rsidRPr="000100F1" w14:paraId="025EC816" w14:textId="77777777" w:rsidTr="00D17E40">
        <w:trPr>
          <w:trHeight w:val="379"/>
        </w:trPr>
        <w:tc>
          <w:tcPr>
            <w:tcW w:w="483" w:type="dxa"/>
            <w:vMerge w:val="restart"/>
            <w:shd w:val="clear" w:color="auto" w:fill="BDD6EE"/>
          </w:tcPr>
          <w:p w14:paraId="159D26EB" w14:textId="77777777" w:rsidR="00826357"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E71DDA2" w14:textId="77777777" w:rsidR="00826357"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826B81E" w14:textId="77777777" w:rsidR="00826357"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429DDD8" w14:textId="77777777" w:rsidR="00826357"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3952614" w14:textId="77777777" w:rsidR="00826357"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B664B37" w14:textId="77777777" w:rsidR="00826357"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D96EE81" w14:textId="77777777" w:rsidR="00826357"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6DB284D" w14:textId="0E60407F" w:rsidR="00826357" w:rsidRPr="000100F1"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76</w:t>
            </w:r>
          </w:p>
        </w:tc>
        <w:tc>
          <w:tcPr>
            <w:tcW w:w="2194" w:type="dxa"/>
            <w:tcBorders>
              <w:bottom w:val="single" w:sz="4" w:space="0" w:color="auto"/>
            </w:tcBorders>
            <w:shd w:val="clear" w:color="auto" w:fill="BDD6EE"/>
            <w:vAlign w:val="center"/>
          </w:tcPr>
          <w:p w14:paraId="6FB17CC4" w14:textId="7C2B5EA7" w:rsidR="00826357" w:rsidRPr="000100F1"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070C6A83" w14:textId="77777777" w:rsidR="00826357" w:rsidRPr="000100F1" w:rsidRDefault="0082635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826357" w:rsidRPr="000100F1" w14:paraId="7571255F" w14:textId="77777777" w:rsidTr="00D17E40">
        <w:trPr>
          <w:trHeight w:val="379"/>
        </w:trPr>
        <w:tc>
          <w:tcPr>
            <w:tcW w:w="483" w:type="dxa"/>
            <w:vMerge/>
            <w:shd w:val="clear" w:color="auto" w:fill="FFFFFF"/>
          </w:tcPr>
          <w:p w14:paraId="6DF6F8A7" w14:textId="77777777" w:rsidR="00826357" w:rsidRPr="000100F1" w:rsidRDefault="00826357" w:rsidP="003C1DFF">
            <w:pPr>
              <w:rPr>
                <w:rFonts w:ascii="Arial" w:hAnsi="Arial" w:cs="Arial"/>
                <w:color w:val="000000"/>
              </w:rPr>
            </w:pPr>
          </w:p>
        </w:tc>
        <w:tc>
          <w:tcPr>
            <w:tcW w:w="2194" w:type="dxa"/>
            <w:shd w:val="clear" w:color="auto" w:fill="FFFFFF"/>
            <w:vAlign w:val="center"/>
          </w:tcPr>
          <w:p w14:paraId="68DB13B7" w14:textId="56AE0B5E" w:rsidR="00826357" w:rsidRPr="000100F1" w:rsidRDefault="00826357" w:rsidP="003C1DFF">
            <w:pPr>
              <w:rPr>
                <w:rFonts w:ascii="Arial" w:hAnsi="Arial" w:cs="Arial"/>
                <w:color w:val="000000"/>
              </w:rPr>
            </w:pPr>
            <w:r w:rsidRPr="000100F1">
              <w:rPr>
                <w:rFonts w:ascii="Arial" w:hAnsi="Arial" w:cs="Arial"/>
                <w:color w:val="000000"/>
              </w:rPr>
              <w:t>Part II, Section D: Scope of Services, Content Creation</w:t>
            </w:r>
          </w:p>
          <w:p w14:paraId="092E92B7" w14:textId="77777777" w:rsidR="00826357" w:rsidRPr="000100F1" w:rsidRDefault="0082635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5ABF3C17" w14:textId="7F36E85C" w:rsidR="00826357" w:rsidRPr="000100F1" w:rsidRDefault="00826357" w:rsidP="00AF18A4">
            <w:pPr>
              <w:rPr>
                <w:rFonts w:ascii="Arial" w:hAnsi="Arial" w:cs="Arial"/>
              </w:rPr>
            </w:pPr>
            <w:r w:rsidRPr="000100F1">
              <w:rPr>
                <w:rFonts w:ascii="Arial" w:hAnsi="Arial" w:cs="Arial"/>
                <w:color w:val="000000"/>
              </w:rPr>
              <w:t>For the icons, should all content (photos/videos) be newly produced by the vendor, or may archival materials and stock assets be incorporated where appropriate? Additionally, will the selected vendor have access to state-owned archives with cleared rights, or will the vendor be responsible for securing and licensing archival materials independently?</w:t>
            </w:r>
          </w:p>
        </w:tc>
      </w:tr>
      <w:tr w:rsidR="00826357" w:rsidRPr="000100F1" w14:paraId="546A61D9" w14:textId="77777777" w:rsidTr="009E152C">
        <w:trPr>
          <w:trHeight w:val="379"/>
        </w:trPr>
        <w:tc>
          <w:tcPr>
            <w:tcW w:w="483" w:type="dxa"/>
            <w:vMerge/>
            <w:shd w:val="clear" w:color="auto" w:fill="BDD6EE"/>
          </w:tcPr>
          <w:p w14:paraId="1C8826BE" w14:textId="77777777" w:rsidR="00826357" w:rsidRPr="000100F1" w:rsidRDefault="0082635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10B39511" w14:textId="66B3D891" w:rsidR="00826357" w:rsidRPr="000100F1" w:rsidRDefault="0082635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826357" w:rsidRPr="000100F1" w14:paraId="6AB5593E" w14:textId="77777777" w:rsidTr="00773E68">
        <w:trPr>
          <w:trHeight w:val="379"/>
        </w:trPr>
        <w:tc>
          <w:tcPr>
            <w:tcW w:w="483" w:type="dxa"/>
            <w:vMerge/>
          </w:tcPr>
          <w:p w14:paraId="6AD6159C" w14:textId="77777777" w:rsidR="00826357" w:rsidRPr="000100F1" w:rsidRDefault="00826357" w:rsidP="003C1DFF">
            <w:pPr>
              <w:rPr>
                <w:rFonts w:ascii="Arial" w:hAnsi="Arial" w:cs="Arial"/>
                <w:color w:val="000000"/>
              </w:rPr>
            </w:pPr>
          </w:p>
        </w:tc>
        <w:tc>
          <w:tcPr>
            <w:tcW w:w="10384" w:type="dxa"/>
            <w:gridSpan w:val="2"/>
            <w:vAlign w:val="center"/>
          </w:tcPr>
          <w:p w14:paraId="1038B646" w14:textId="34470975" w:rsidR="00826357" w:rsidRPr="000100F1" w:rsidRDefault="00826357" w:rsidP="00AF18A4">
            <w:pPr>
              <w:rPr>
                <w:rFonts w:ascii="Arial" w:hAnsi="Arial" w:cs="Arial"/>
              </w:rPr>
            </w:pPr>
            <w:r w:rsidRPr="000100F1">
              <w:rPr>
                <w:rFonts w:ascii="Arial" w:hAnsi="Arial" w:cs="Arial"/>
                <w:color w:val="000000"/>
              </w:rPr>
              <w:t xml:space="preserve">For the icons, all photo and video content can be a mix of newly </w:t>
            </w:r>
            <w:proofErr w:type="gramStart"/>
            <w:r w:rsidRPr="000100F1">
              <w:rPr>
                <w:rFonts w:ascii="Arial" w:hAnsi="Arial" w:cs="Arial"/>
                <w:color w:val="000000"/>
              </w:rPr>
              <w:t>produced,</w:t>
            </w:r>
            <w:proofErr w:type="gramEnd"/>
            <w:r w:rsidRPr="000100F1">
              <w:rPr>
                <w:rFonts w:ascii="Arial" w:hAnsi="Arial" w:cs="Arial"/>
                <w:color w:val="000000"/>
              </w:rPr>
              <w:t xml:space="preserve"> stock, and archival materials. Yes, the vendor will have access to state-owned archival materials with cleared rights. </w:t>
            </w:r>
          </w:p>
        </w:tc>
      </w:tr>
    </w:tbl>
    <w:p w14:paraId="1D020C66" w14:textId="77777777" w:rsidR="00826357" w:rsidRDefault="00826357"/>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3416FC" w:rsidRPr="000100F1" w14:paraId="41B8421D" w14:textId="77777777" w:rsidTr="00D17E40">
        <w:trPr>
          <w:trHeight w:val="379"/>
        </w:trPr>
        <w:tc>
          <w:tcPr>
            <w:tcW w:w="483" w:type="dxa"/>
            <w:vMerge w:val="restart"/>
            <w:shd w:val="clear" w:color="auto" w:fill="BDD6EE"/>
          </w:tcPr>
          <w:p w14:paraId="0C057130" w14:textId="77777777" w:rsidR="003416FC"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97E6979" w14:textId="77777777" w:rsidR="003416FC"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C7CCEE7" w14:textId="77777777" w:rsidR="003416FC"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C734E25" w14:textId="77777777" w:rsidR="003416FC"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7F067BA" w14:textId="77777777" w:rsidR="003416FC"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4E1C50D" w14:textId="77777777" w:rsidR="003416FC"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E783A48" w14:textId="4CC82289" w:rsidR="003416FC" w:rsidRPr="000100F1"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77</w:t>
            </w:r>
          </w:p>
        </w:tc>
        <w:tc>
          <w:tcPr>
            <w:tcW w:w="2194" w:type="dxa"/>
            <w:tcBorders>
              <w:bottom w:val="single" w:sz="4" w:space="0" w:color="auto"/>
            </w:tcBorders>
            <w:shd w:val="clear" w:color="auto" w:fill="BDD6EE"/>
            <w:vAlign w:val="center"/>
          </w:tcPr>
          <w:p w14:paraId="4A2D9A1B" w14:textId="00977BE2" w:rsidR="003416FC" w:rsidRPr="000100F1"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527DDDF1" w14:textId="77777777" w:rsidR="003416FC" w:rsidRPr="000100F1"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3416FC" w:rsidRPr="000100F1" w14:paraId="1F5BD238" w14:textId="77777777" w:rsidTr="00D17E40">
        <w:trPr>
          <w:trHeight w:val="379"/>
        </w:trPr>
        <w:tc>
          <w:tcPr>
            <w:tcW w:w="483" w:type="dxa"/>
            <w:vMerge/>
            <w:shd w:val="clear" w:color="auto" w:fill="FFFFFF"/>
          </w:tcPr>
          <w:p w14:paraId="0A50F18C" w14:textId="77777777" w:rsidR="003416FC" w:rsidRPr="000100F1" w:rsidRDefault="003416FC" w:rsidP="003C1DFF">
            <w:pPr>
              <w:rPr>
                <w:rFonts w:ascii="Arial" w:hAnsi="Arial" w:cs="Arial"/>
                <w:color w:val="000000"/>
              </w:rPr>
            </w:pPr>
          </w:p>
        </w:tc>
        <w:tc>
          <w:tcPr>
            <w:tcW w:w="2194" w:type="dxa"/>
            <w:shd w:val="clear" w:color="auto" w:fill="FFFFFF"/>
            <w:vAlign w:val="center"/>
          </w:tcPr>
          <w:p w14:paraId="4E24378E" w14:textId="67A399D2" w:rsidR="003416FC" w:rsidRPr="000100F1" w:rsidRDefault="003416FC" w:rsidP="003C1DFF">
            <w:pPr>
              <w:rPr>
                <w:rFonts w:ascii="Arial" w:hAnsi="Arial" w:cs="Arial"/>
                <w:color w:val="000000"/>
              </w:rPr>
            </w:pPr>
            <w:r w:rsidRPr="000100F1">
              <w:rPr>
                <w:rFonts w:ascii="Arial" w:hAnsi="Arial" w:cs="Arial"/>
                <w:color w:val="000000"/>
              </w:rPr>
              <w:t>Part II, Section F</w:t>
            </w:r>
          </w:p>
          <w:p w14:paraId="54CD2B06" w14:textId="77777777" w:rsidR="003416FC" w:rsidRPr="000100F1" w:rsidRDefault="003416FC"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5DF872E0" w14:textId="308CDB15" w:rsidR="003416FC" w:rsidRPr="000100F1" w:rsidRDefault="003416FC" w:rsidP="00AF18A4">
            <w:pPr>
              <w:rPr>
                <w:rFonts w:ascii="Arial" w:hAnsi="Arial" w:cs="Arial"/>
              </w:rPr>
            </w:pPr>
            <w:r w:rsidRPr="000100F1">
              <w:rPr>
                <w:rFonts w:ascii="Arial" w:hAnsi="Arial" w:cs="Arial"/>
                <w:color w:val="000000"/>
              </w:rPr>
              <w:t xml:space="preserve">In Part II, Section F is titled “Review &amp; Approval” but mentions only finalizing content. What else will be subject to review and approval beyond the </w:t>
            </w:r>
            <w:proofErr w:type="gramStart"/>
            <w:r w:rsidRPr="000100F1">
              <w:rPr>
                <w:rFonts w:ascii="Arial" w:hAnsi="Arial" w:cs="Arial"/>
                <w:color w:val="000000"/>
              </w:rPr>
              <w:t>end product</w:t>
            </w:r>
            <w:proofErr w:type="gramEnd"/>
            <w:r w:rsidRPr="000100F1">
              <w:rPr>
                <w:rFonts w:ascii="Arial" w:hAnsi="Arial" w:cs="Arial"/>
                <w:color w:val="000000"/>
              </w:rPr>
              <w:t xml:space="preserve">: e.g., list of interview subjects, video scripts, article outlines? And may the various review rounds be capped by deadline and/or by </w:t>
            </w:r>
            <w:proofErr w:type="gramStart"/>
            <w:r w:rsidRPr="000100F1">
              <w:rPr>
                <w:rFonts w:ascii="Arial" w:hAnsi="Arial" w:cs="Arial"/>
                <w:color w:val="000000"/>
              </w:rPr>
              <w:t>number of number</w:t>
            </w:r>
            <w:proofErr w:type="gramEnd"/>
            <w:r w:rsidRPr="000100F1">
              <w:rPr>
                <w:rFonts w:ascii="Arial" w:hAnsi="Arial" w:cs="Arial"/>
                <w:color w:val="000000"/>
              </w:rPr>
              <w:t xml:space="preserve"> of rounds requested?</w:t>
            </w:r>
          </w:p>
        </w:tc>
      </w:tr>
      <w:tr w:rsidR="003416FC" w:rsidRPr="000100F1" w14:paraId="2D61046F" w14:textId="77777777" w:rsidTr="00F643F3">
        <w:trPr>
          <w:trHeight w:val="379"/>
        </w:trPr>
        <w:tc>
          <w:tcPr>
            <w:tcW w:w="483" w:type="dxa"/>
            <w:vMerge/>
            <w:shd w:val="clear" w:color="auto" w:fill="BDD6EE"/>
          </w:tcPr>
          <w:p w14:paraId="3F5437EE" w14:textId="77777777" w:rsidR="003416FC" w:rsidRPr="000100F1" w:rsidRDefault="003416FC"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209C75D4" w14:textId="14F6136F" w:rsidR="003416FC" w:rsidRPr="000100F1" w:rsidRDefault="003416FC"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3416FC" w:rsidRPr="000100F1" w14:paraId="0E54DAD8" w14:textId="77777777" w:rsidTr="00773E68">
        <w:trPr>
          <w:trHeight w:val="379"/>
        </w:trPr>
        <w:tc>
          <w:tcPr>
            <w:tcW w:w="483" w:type="dxa"/>
            <w:vMerge/>
          </w:tcPr>
          <w:p w14:paraId="41D9BE14" w14:textId="77777777" w:rsidR="003416FC" w:rsidRPr="000100F1" w:rsidRDefault="003416FC" w:rsidP="003C1DFF">
            <w:pPr>
              <w:rPr>
                <w:rFonts w:ascii="Arial" w:hAnsi="Arial" w:cs="Arial"/>
                <w:color w:val="000000"/>
              </w:rPr>
            </w:pPr>
          </w:p>
        </w:tc>
        <w:tc>
          <w:tcPr>
            <w:tcW w:w="10384" w:type="dxa"/>
            <w:gridSpan w:val="2"/>
            <w:vAlign w:val="center"/>
          </w:tcPr>
          <w:p w14:paraId="7DF3D58F" w14:textId="3B23F6AA" w:rsidR="003416FC" w:rsidRPr="000100F1" w:rsidRDefault="003416FC" w:rsidP="00AF18A4">
            <w:pPr>
              <w:rPr>
                <w:rFonts w:ascii="Arial" w:hAnsi="Arial" w:cs="Arial"/>
              </w:rPr>
            </w:pPr>
            <w:r w:rsidRPr="000100F1">
              <w:rPr>
                <w:rFonts w:ascii="Arial" w:hAnsi="Arial" w:cs="Arial"/>
                <w:color w:val="000000"/>
              </w:rPr>
              <w:t xml:space="preserve">Director will serve as a resource for content, but bidder is ultimately responsible for content creation. </w:t>
            </w:r>
          </w:p>
        </w:tc>
      </w:tr>
    </w:tbl>
    <w:p w14:paraId="1F8BEA19" w14:textId="77777777" w:rsidR="003416FC" w:rsidRDefault="003416FC"/>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3416FC" w:rsidRPr="000100F1" w14:paraId="4273FCE2" w14:textId="77777777" w:rsidTr="00D17E40">
        <w:trPr>
          <w:trHeight w:val="379"/>
        </w:trPr>
        <w:tc>
          <w:tcPr>
            <w:tcW w:w="483" w:type="dxa"/>
            <w:vMerge w:val="restart"/>
            <w:shd w:val="clear" w:color="auto" w:fill="BDD6EE"/>
          </w:tcPr>
          <w:p w14:paraId="4BAC42C8" w14:textId="77777777" w:rsidR="003416FC"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A0D7339" w14:textId="77777777" w:rsidR="003416FC"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5D49B622" w14:textId="77777777" w:rsidR="003416FC"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357C4B6" w14:textId="77777777" w:rsidR="003416FC"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02D6708" w14:textId="77777777" w:rsidR="003416FC"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0C9309A" w14:textId="77777777" w:rsidR="003416FC"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D884AAE" w14:textId="08D65009" w:rsidR="003416FC" w:rsidRPr="000100F1"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78</w:t>
            </w:r>
          </w:p>
        </w:tc>
        <w:tc>
          <w:tcPr>
            <w:tcW w:w="2194" w:type="dxa"/>
            <w:tcBorders>
              <w:bottom w:val="single" w:sz="4" w:space="0" w:color="auto"/>
            </w:tcBorders>
            <w:shd w:val="clear" w:color="auto" w:fill="BDD6EE"/>
            <w:vAlign w:val="center"/>
          </w:tcPr>
          <w:p w14:paraId="619808E2" w14:textId="06F26E90" w:rsidR="003416FC" w:rsidRPr="000100F1"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2099AC4E" w14:textId="77777777" w:rsidR="003416FC" w:rsidRPr="000100F1" w:rsidRDefault="003416FC"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3416FC" w:rsidRPr="000100F1" w14:paraId="6164A969" w14:textId="77777777" w:rsidTr="00D17E40">
        <w:trPr>
          <w:trHeight w:val="379"/>
        </w:trPr>
        <w:tc>
          <w:tcPr>
            <w:tcW w:w="483" w:type="dxa"/>
            <w:vMerge/>
            <w:shd w:val="clear" w:color="auto" w:fill="FFFFFF"/>
          </w:tcPr>
          <w:p w14:paraId="0FBBBA15" w14:textId="77777777" w:rsidR="003416FC" w:rsidRPr="000100F1" w:rsidRDefault="003416FC" w:rsidP="00F215DE">
            <w:pPr>
              <w:rPr>
                <w:rFonts w:ascii="Arial" w:hAnsi="Arial" w:cs="Arial"/>
                <w:color w:val="000000"/>
              </w:rPr>
            </w:pPr>
          </w:p>
        </w:tc>
        <w:tc>
          <w:tcPr>
            <w:tcW w:w="2194" w:type="dxa"/>
            <w:shd w:val="clear" w:color="auto" w:fill="FFFFFF"/>
            <w:vAlign w:val="center"/>
          </w:tcPr>
          <w:p w14:paraId="7C6EC609" w14:textId="76E0236B" w:rsidR="003416FC" w:rsidRPr="000100F1" w:rsidRDefault="003416FC" w:rsidP="00F215DE">
            <w:pPr>
              <w:rPr>
                <w:rFonts w:ascii="Arial" w:hAnsi="Arial" w:cs="Arial"/>
                <w:color w:val="000000"/>
              </w:rPr>
            </w:pPr>
            <w:r w:rsidRPr="000100F1">
              <w:rPr>
                <w:rFonts w:ascii="Arial" w:hAnsi="Arial" w:cs="Arial"/>
                <w:color w:val="000000"/>
              </w:rPr>
              <w:t>Part II, Section F</w:t>
            </w:r>
          </w:p>
          <w:p w14:paraId="76B94E0E" w14:textId="77777777" w:rsidR="003416FC" w:rsidRPr="000100F1" w:rsidRDefault="003416FC"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3DF454C4" w14:textId="1D8831D9" w:rsidR="003416FC" w:rsidRPr="000100F1" w:rsidRDefault="003416FC" w:rsidP="00AF18A4">
            <w:pPr>
              <w:rPr>
                <w:rFonts w:ascii="Arial" w:hAnsi="Arial" w:cs="Arial"/>
              </w:rPr>
            </w:pPr>
            <w:r w:rsidRPr="000100F1">
              <w:rPr>
                <w:rFonts w:ascii="Arial" w:hAnsi="Arial" w:cs="Arial"/>
                <w:color w:val="000000"/>
              </w:rPr>
              <w:t>Another question for Part II, Section F: What other reviewers will be participating in the “Review &amp; Approval” process beyond the Director and the Commission (and how many individual reviewers are represented by “the Commission”?</w:t>
            </w:r>
          </w:p>
        </w:tc>
      </w:tr>
      <w:tr w:rsidR="003416FC" w:rsidRPr="000100F1" w14:paraId="13A2BA29" w14:textId="77777777" w:rsidTr="00476981">
        <w:trPr>
          <w:trHeight w:val="379"/>
        </w:trPr>
        <w:tc>
          <w:tcPr>
            <w:tcW w:w="483" w:type="dxa"/>
            <w:vMerge/>
            <w:shd w:val="clear" w:color="auto" w:fill="BDD6EE"/>
          </w:tcPr>
          <w:p w14:paraId="47CCC5E4" w14:textId="77777777" w:rsidR="003416FC" w:rsidRPr="000100F1" w:rsidRDefault="003416FC"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6DC4028D" w14:textId="6CFD2DA3" w:rsidR="003416FC" w:rsidRPr="000100F1" w:rsidRDefault="003416FC"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3416FC" w:rsidRPr="000100F1" w14:paraId="11E886E0" w14:textId="77777777" w:rsidTr="00773E68">
        <w:trPr>
          <w:trHeight w:val="379"/>
        </w:trPr>
        <w:tc>
          <w:tcPr>
            <w:tcW w:w="483" w:type="dxa"/>
            <w:vMerge/>
          </w:tcPr>
          <w:p w14:paraId="7ED17578" w14:textId="77777777" w:rsidR="003416FC" w:rsidRPr="000100F1" w:rsidRDefault="003416FC" w:rsidP="00F215DE">
            <w:pPr>
              <w:rPr>
                <w:rFonts w:ascii="Arial" w:hAnsi="Arial" w:cs="Arial"/>
                <w:color w:val="000000"/>
              </w:rPr>
            </w:pPr>
          </w:p>
        </w:tc>
        <w:tc>
          <w:tcPr>
            <w:tcW w:w="10384" w:type="dxa"/>
            <w:gridSpan w:val="2"/>
            <w:vAlign w:val="center"/>
          </w:tcPr>
          <w:p w14:paraId="64CC6FC3" w14:textId="4239F015" w:rsidR="003416FC" w:rsidRPr="000100F1" w:rsidRDefault="003416FC" w:rsidP="00AF18A4">
            <w:pPr>
              <w:rPr>
                <w:rFonts w:ascii="Arial" w:hAnsi="Arial" w:cs="Arial"/>
              </w:rPr>
            </w:pPr>
            <w:r w:rsidRPr="000100F1">
              <w:rPr>
                <w:rFonts w:ascii="Arial" w:hAnsi="Arial" w:cs="Arial"/>
                <w:color w:val="000000"/>
              </w:rPr>
              <w:t xml:space="preserve">Only the Director and the Commission. A small working group will be formed to review and approval of individual icons.  The Commission currently has 12 voting members and is responsible for project oversight. </w:t>
            </w:r>
          </w:p>
        </w:tc>
      </w:tr>
    </w:tbl>
    <w:p w14:paraId="1510D184" w14:textId="77777777" w:rsidR="003416FC" w:rsidRDefault="003416FC"/>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D07893" w:rsidRPr="000100F1" w14:paraId="6A9FF1D2" w14:textId="77777777" w:rsidTr="00D17E40">
        <w:trPr>
          <w:trHeight w:val="379"/>
        </w:trPr>
        <w:tc>
          <w:tcPr>
            <w:tcW w:w="483" w:type="dxa"/>
            <w:vMerge w:val="restart"/>
            <w:shd w:val="clear" w:color="auto" w:fill="BDD6EE"/>
          </w:tcPr>
          <w:p w14:paraId="297B3DA7"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467FA82"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0039B79"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CD329BB"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DBD1A0E" w14:textId="457035F7" w:rsidR="00D07893" w:rsidRPr="000100F1"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79</w:t>
            </w:r>
          </w:p>
        </w:tc>
        <w:tc>
          <w:tcPr>
            <w:tcW w:w="2194" w:type="dxa"/>
            <w:tcBorders>
              <w:bottom w:val="single" w:sz="4" w:space="0" w:color="auto"/>
            </w:tcBorders>
            <w:shd w:val="clear" w:color="auto" w:fill="BDD6EE"/>
            <w:vAlign w:val="center"/>
          </w:tcPr>
          <w:p w14:paraId="208AFC98" w14:textId="0E487BAB" w:rsidR="00D07893" w:rsidRPr="000100F1"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0F09160F" w14:textId="77777777" w:rsidR="00D07893" w:rsidRPr="000100F1"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D07893" w:rsidRPr="000100F1" w14:paraId="3670DAAA" w14:textId="77777777" w:rsidTr="00D17E40">
        <w:trPr>
          <w:trHeight w:val="379"/>
        </w:trPr>
        <w:tc>
          <w:tcPr>
            <w:tcW w:w="483" w:type="dxa"/>
            <w:vMerge/>
            <w:shd w:val="clear" w:color="auto" w:fill="FFFFFF"/>
          </w:tcPr>
          <w:p w14:paraId="75F64F2D" w14:textId="77777777" w:rsidR="00D07893" w:rsidRPr="000100F1" w:rsidRDefault="00D07893" w:rsidP="00F215DE">
            <w:pPr>
              <w:rPr>
                <w:rFonts w:ascii="Arial" w:hAnsi="Arial" w:cs="Arial"/>
                <w:color w:val="000000"/>
              </w:rPr>
            </w:pPr>
          </w:p>
        </w:tc>
        <w:tc>
          <w:tcPr>
            <w:tcW w:w="2194" w:type="dxa"/>
            <w:shd w:val="clear" w:color="auto" w:fill="FFFFFF"/>
            <w:vAlign w:val="center"/>
          </w:tcPr>
          <w:p w14:paraId="150D0438" w14:textId="0F6C8738" w:rsidR="00D07893" w:rsidRPr="000100F1" w:rsidRDefault="00D07893" w:rsidP="00AF18A4">
            <w:pPr>
              <w:rPr>
                <w:rFonts w:ascii="Arial" w:hAnsi="Arial" w:cs="Arial"/>
              </w:rPr>
            </w:pPr>
            <w:r w:rsidRPr="000100F1">
              <w:rPr>
                <w:rFonts w:ascii="Arial" w:hAnsi="Arial" w:cs="Arial"/>
                <w:color w:val="000000"/>
              </w:rPr>
              <w:t>Part II, Section F, p. 8 </w:t>
            </w:r>
          </w:p>
        </w:tc>
        <w:tc>
          <w:tcPr>
            <w:tcW w:w="8190" w:type="dxa"/>
            <w:shd w:val="clear" w:color="auto" w:fill="FFFFFF"/>
            <w:vAlign w:val="center"/>
          </w:tcPr>
          <w:p w14:paraId="2F67A6A5" w14:textId="420F36E7" w:rsidR="00D07893" w:rsidRPr="000100F1" w:rsidRDefault="00D07893" w:rsidP="00AF18A4">
            <w:pPr>
              <w:rPr>
                <w:rFonts w:ascii="Arial" w:hAnsi="Arial" w:cs="Arial"/>
              </w:rPr>
            </w:pPr>
            <w:r w:rsidRPr="000100F1">
              <w:rPr>
                <w:rFonts w:ascii="Arial" w:hAnsi="Arial" w:cs="Arial"/>
                <w:color w:val="000000"/>
              </w:rPr>
              <w:t>What is the expected turnaround time for Director and Commission review and approval of content? </w:t>
            </w:r>
          </w:p>
        </w:tc>
      </w:tr>
      <w:tr w:rsidR="00D07893" w:rsidRPr="000100F1" w14:paraId="5B3D2F4A" w14:textId="77777777" w:rsidTr="00B507EB">
        <w:trPr>
          <w:trHeight w:val="379"/>
        </w:trPr>
        <w:tc>
          <w:tcPr>
            <w:tcW w:w="483" w:type="dxa"/>
            <w:vMerge/>
            <w:shd w:val="clear" w:color="auto" w:fill="BDD6EE"/>
          </w:tcPr>
          <w:p w14:paraId="4A814CBC" w14:textId="77777777" w:rsidR="00D07893" w:rsidRPr="000100F1" w:rsidRDefault="00D07893"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2281739E" w14:textId="65355817" w:rsidR="00D07893" w:rsidRPr="000100F1" w:rsidRDefault="00D07893"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D07893" w:rsidRPr="000100F1" w14:paraId="64A42EEC" w14:textId="77777777" w:rsidTr="00773E68">
        <w:trPr>
          <w:trHeight w:val="379"/>
        </w:trPr>
        <w:tc>
          <w:tcPr>
            <w:tcW w:w="483" w:type="dxa"/>
            <w:vMerge/>
          </w:tcPr>
          <w:p w14:paraId="392D0196" w14:textId="77777777" w:rsidR="00D07893" w:rsidRPr="000100F1" w:rsidRDefault="00D07893" w:rsidP="000735CF">
            <w:pPr>
              <w:rPr>
                <w:rFonts w:ascii="Arial" w:hAnsi="Arial" w:cs="Arial"/>
                <w:color w:val="000000"/>
              </w:rPr>
            </w:pPr>
          </w:p>
        </w:tc>
        <w:tc>
          <w:tcPr>
            <w:tcW w:w="10384" w:type="dxa"/>
            <w:gridSpan w:val="2"/>
            <w:vAlign w:val="center"/>
          </w:tcPr>
          <w:p w14:paraId="554C213E" w14:textId="04BF3393" w:rsidR="00D07893" w:rsidRPr="000100F1" w:rsidRDefault="00D07893" w:rsidP="00AF18A4">
            <w:pPr>
              <w:rPr>
                <w:rFonts w:ascii="Arial" w:hAnsi="Arial" w:cs="Arial"/>
              </w:rPr>
            </w:pPr>
            <w:r w:rsidRPr="000100F1">
              <w:rPr>
                <w:rFonts w:ascii="Arial" w:hAnsi="Arial" w:cs="Arial"/>
                <w:color w:val="000000"/>
              </w:rPr>
              <w:t xml:space="preserve">We expect to review and turnaround content within a month. </w:t>
            </w:r>
          </w:p>
        </w:tc>
      </w:tr>
    </w:tbl>
    <w:p w14:paraId="6538A5B7" w14:textId="77777777" w:rsidR="00DF286F" w:rsidRDefault="00DF286F"/>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D07893" w:rsidRPr="000100F1" w14:paraId="380E3F1E" w14:textId="77777777" w:rsidTr="00D17E40">
        <w:trPr>
          <w:trHeight w:val="379"/>
        </w:trPr>
        <w:tc>
          <w:tcPr>
            <w:tcW w:w="483" w:type="dxa"/>
            <w:vMerge w:val="restart"/>
            <w:shd w:val="clear" w:color="auto" w:fill="BDD6EE"/>
          </w:tcPr>
          <w:p w14:paraId="01E38F4A"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6C891CE"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CBA1134"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A1E2D37"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D8C0C95"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1F7288D" w14:textId="62B96607" w:rsidR="00D07893" w:rsidRPr="000100F1"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80</w:t>
            </w:r>
          </w:p>
        </w:tc>
        <w:tc>
          <w:tcPr>
            <w:tcW w:w="2194" w:type="dxa"/>
            <w:tcBorders>
              <w:bottom w:val="single" w:sz="4" w:space="0" w:color="auto"/>
            </w:tcBorders>
            <w:shd w:val="clear" w:color="auto" w:fill="BDD6EE"/>
            <w:vAlign w:val="center"/>
          </w:tcPr>
          <w:p w14:paraId="09A9070D" w14:textId="7964FAD1" w:rsidR="00D07893" w:rsidRPr="000100F1"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3480461B" w14:textId="77777777" w:rsidR="00D07893" w:rsidRPr="000100F1"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D07893" w:rsidRPr="000100F1" w14:paraId="51F2B649" w14:textId="77777777" w:rsidTr="00D17E40">
        <w:trPr>
          <w:trHeight w:val="379"/>
        </w:trPr>
        <w:tc>
          <w:tcPr>
            <w:tcW w:w="483" w:type="dxa"/>
            <w:vMerge/>
            <w:shd w:val="clear" w:color="auto" w:fill="FFFFFF"/>
          </w:tcPr>
          <w:p w14:paraId="14F2178F" w14:textId="77777777" w:rsidR="00D07893" w:rsidRPr="000100F1" w:rsidRDefault="00D07893" w:rsidP="000735CF">
            <w:pPr>
              <w:rPr>
                <w:rFonts w:ascii="Arial" w:hAnsi="Arial" w:cs="Arial"/>
                <w:color w:val="000000"/>
              </w:rPr>
            </w:pPr>
          </w:p>
        </w:tc>
        <w:tc>
          <w:tcPr>
            <w:tcW w:w="2194" w:type="dxa"/>
            <w:shd w:val="clear" w:color="auto" w:fill="FFFFFF"/>
            <w:vAlign w:val="center"/>
          </w:tcPr>
          <w:p w14:paraId="15983C6A" w14:textId="64D1CE73" w:rsidR="00D07893" w:rsidRPr="000100F1" w:rsidRDefault="00D07893" w:rsidP="00AF18A4">
            <w:pPr>
              <w:rPr>
                <w:rFonts w:ascii="Arial" w:hAnsi="Arial" w:cs="Arial"/>
              </w:rPr>
            </w:pPr>
            <w:r w:rsidRPr="000100F1">
              <w:rPr>
                <w:rFonts w:ascii="Arial" w:hAnsi="Arial" w:cs="Arial"/>
                <w:color w:val="000000"/>
              </w:rPr>
              <w:t>Part II, Section G, 13: Scope of Services – Accessibility, 13</w:t>
            </w:r>
          </w:p>
        </w:tc>
        <w:tc>
          <w:tcPr>
            <w:tcW w:w="8190" w:type="dxa"/>
            <w:shd w:val="clear" w:color="auto" w:fill="FFFFFF"/>
            <w:vAlign w:val="center"/>
          </w:tcPr>
          <w:p w14:paraId="0C52722C" w14:textId="6A63A38C" w:rsidR="00D07893" w:rsidRPr="000100F1" w:rsidRDefault="00D07893" w:rsidP="00AF18A4">
            <w:pPr>
              <w:rPr>
                <w:rFonts w:ascii="Arial" w:hAnsi="Arial" w:cs="Arial"/>
              </w:rPr>
            </w:pPr>
            <w:r w:rsidRPr="000100F1">
              <w:rPr>
                <w:rFonts w:ascii="Arial" w:hAnsi="Arial" w:cs="Arial"/>
                <w:color w:val="000000"/>
              </w:rPr>
              <w:t>The RFP references compliance with the Digital Accessibility Policy. Can the State confirm if vendors must conduct external accessibility audits, or will internal validation suffice?</w:t>
            </w:r>
          </w:p>
        </w:tc>
      </w:tr>
      <w:tr w:rsidR="00D07893" w:rsidRPr="000100F1" w14:paraId="4B6DB152" w14:textId="77777777" w:rsidTr="00AE0577">
        <w:trPr>
          <w:trHeight w:val="379"/>
        </w:trPr>
        <w:tc>
          <w:tcPr>
            <w:tcW w:w="483" w:type="dxa"/>
            <w:vMerge/>
            <w:shd w:val="clear" w:color="auto" w:fill="BDD6EE"/>
          </w:tcPr>
          <w:p w14:paraId="33C22AE9" w14:textId="77777777" w:rsidR="00D07893" w:rsidRPr="000100F1" w:rsidRDefault="00D07893"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6747E01D" w14:textId="60E45C9F" w:rsidR="00D07893" w:rsidRPr="000100F1" w:rsidRDefault="00D07893"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D07893" w:rsidRPr="000100F1" w14:paraId="71262F17" w14:textId="77777777" w:rsidTr="00773E68">
        <w:trPr>
          <w:trHeight w:val="379"/>
        </w:trPr>
        <w:tc>
          <w:tcPr>
            <w:tcW w:w="483" w:type="dxa"/>
            <w:vMerge/>
          </w:tcPr>
          <w:p w14:paraId="657A81A9" w14:textId="77777777" w:rsidR="00D07893" w:rsidRPr="000100F1" w:rsidRDefault="00D07893" w:rsidP="000735CF">
            <w:pPr>
              <w:rPr>
                <w:rFonts w:ascii="Arial" w:hAnsi="Arial" w:cs="Arial"/>
                <w:color w:val="000000"/>
              </w:rPr>
            </w:pPr>
          </w:p>
        </w:tc>
        <w:tc>
          <w:tcPr>
            <w:tcW w:w="10384" w:type="dxa"/>
            <w:gridSpan w:val="2"/>
            <w:vAlign w:val="center"/>
          </w:tcPr>
          <w:p w14:paraId="4A386923" w14:textId="1077AC0D" w:rsidR="00D07893" w:rsidRPr="000100F1" w:rsidRDefault="00D07893" w:rsidP="00AF18A4">
            <w:pPr>
              <w:rPr>
                <w:rFonts w:ascii="Arial" w:hAnsi="Arial" w:cs="Arial"/>
              </w:rPr>
            </w:pPr>
            <w:r w:rsidRPr="000100F1">
              <w:rPr>
                <w:rFonts w:ascii="Arial" w:hAnsi="Arial" w:cs="Arial"/>
                <w:color w:val="000000"/>
              </w:rPr>
              <w:t xml:space="preserve">Vendor must conduct external accessibility audits. </w:t>
            </w:r>
          </w:p>
        </w:tc>
      </w:tr>
    </w:tbl>
    <w:p w14:paraId="4BF4E571" w14:textId="77777777" w:rsidR="00D07893" w:rsidRDefault="00D07893"/>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D07893" w:rsidRPr="000100F1" w14:paraId="5387C81C" w14:textId="77777777" w:rsidTr="00D17E40">
        <w:trPr>
          <w:trHeight w:val="379"/>
        </w:trPr>
        <w:tc>
          <w:tcPr>
            <w:tcW w:w="483" w:type="dxa"/>
            <w:vMerge w:val="restart"/>
            <w:shd w:val="clear" w:color="auto" w:fill="BDD6EE"/>
          </w:tcPr>
          <w:p w14:paraId="40F22AE2"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616D422"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45DDC5D"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0232FA1"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63FD781" w14:textId="77777777" w:rsidR="00D07893"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A309A48" w14:textId="50E6EDDB" w:rsidR="00D07893" w:rsidRPr="000100F1"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81</w:t>
            </w:r>
          </w:p>
        </w:tc>
        <w:tc>
          <w:tcPr>
            <w:tcW w:w="2194" w:type="dxa"/>
            <w:tcBorders>
              <w:bottom w:val="single" w:sz="4" w:space="0" w:color="auto"/>
            </w:tcBorders>
            <w:shd w:val="clear" w:color="auto" w:fill="BDD6EE"/>
            <w:vAlign w:val="center"/>
          </w:tcPr>
          <w:p w14:paraId="60E97B37" w14:textId="74487154" w:rsidR="00D07893" w:rsidRPr="000100F1"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lastRenderedPageBreak/>
              <w:t>RFP Section &amp; Page Number</w:t>
            </w:r>
          </w:p>
        </w:tc>
        <w:tc>
          <w:tcPr>
            <w:tcW w:w="8190" w:type="dxa"/>
            <w:tcBorders>
              <w:bottom w:val="single" w:sz="4" w:space="0" w:color="auto"/>
            </w:tcBorders>
            <w:shd w:val="clear" w:color="auto" w:fill="BDD6EE"/>
            <w:vAlign w:val="center"/>
          </w:tcPr>
          <w:p w14:paraId="7828E28A" w14:textId="77777777" w:rsidR="00D07893" w:rsidRPr="000100F1" w:rsidRDefault="00D07893"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D07893" w:rsidRPr="000100F1" w14:paraId="295464AC" w14:textId="77777777" w:rsidTr="00D17E40">
        <w:trPr>
          <w:trHeight w:val="379"/>
        </w:trPr>
        <w:tc>
          <w:tcPr>
            <w:tcW w:w="483" w:type="dxa"/>
            <w:vMerge/>
            <w:shd w:val="clear" w:color="auto" w:fill="FFFFFF"/>
          </w:tcPr>
          <w:p w14:paraId="58432DAC" w14:textId="77777777" w:rsidR="00D07893" w:rsidRPr="000100F1" w:rsidRDefault="00D07893" w:rsidP="000735CF">
            <w:pPr>
              <w:rPr>
                <w:rFonts w:ascii="Arial" w:hAnsi="Arial" w:cs="Arial"/>
                <w:color w:val="000000"/>
              </w:rPr>
            </w:pPr>
          </w:p>
        </w:tc>
        <w:tc>
          <w:tcPr>
            <w:tcW w:w="2194" w:type="dxa"/>
            <w:shd w:val="clear" w:color="auto" w:fill="FFFFFF"/>
            <w:vAlign w:val="center"/>
          </w:tcPr>
          <w:p w14:paraId="51FDE9BB" w14:textId="0891B115" w:rsidR="00D07893" w:rsidRPr="000100F1" w:rsidRDefault="00D07893" w:rsidP="000735CF">
            <w:pPr>
              <w:rPr>
                <w:rFonts w:ascii="Arial" w:hAnsi="Arial" w:cs="Arial"/>
                <w:color w:val="000000"/>
              </w:rPr>
            </w:pPr>
            <w:r w:rsidRPr="000100F1">
              <w:rPr>
                <w:rFonts w:ascii="Arial" w:hAnsi="Arial" w:cs="Arial"/>
                <w:color w:val="000000"/>
              </w:rPr>
              <w:t>Part II, Section G, p</w:t>
            </w:r>
            <w:proofErr w:type="gramStart"/>
            <w:r w:rsidRPr="000100F1">
              <w:rPr>
                <w:rFonts w:ascii="Arial" w:hAnsi="Arial" w:cs="Arial"/>
                <w:color w:val="000000"/>
              </w:rPr>
              <w:t>. 9</w:t>
            </w:r>
            <w:proofErr w:type="gramEnd"/>
            <w:r w:rsidRPr="000100F1">
              <w:rPr>
                <w:rFonts w:ascii="Arial" w:hAnsi="Arial" w:cs="Arial"/>
                <w:color w:val="000000"/>
              </w:rPr>
              <w:t> </w:t>
            </w:r>
          </w:p>
          <w:p w14:paraId="1B14BD4E" w14:textId="77777777" w:rsidR="00D07893" w:rsidRPr="000100F1" w:rsidRDefault="00D07893"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05AF18BB" w14:textId="5333C36B" w:rsidR="00D07893" w:rsidRPr="000100F1" w:rsidRDefault="00D07893" w:rsidP="00AF18A4">
            <w:pPr>
              <w:rPr>
                <w:rFonts w:ascii="Arial" w:hAnsi="Arial" w:cs="Arial"/>
              </w:rPr>
            </w:pPr>
            <w:r w:rsidRPr="000100F1">
              <w:rPr>
                <w:rFonts w:ascii="Arial" w:hAnsi="Arial" w:cs="Arial"/>
                <w:color w:val="000000"/>
              </w:rPr>
              <w:t>Who will host and maintain the final digital platform (website, galleries, etc.)? Should bidders budget for ongoing hosting and maintenance beyond December 2026? </w:t>
            </w:r>
          </w:p>
        </w:tc>
      </w:tr>
      <w:tr w:rsidR="00D07893" w:rsidRPr="000100F1" w14:paraId="1070CBE8" w14:textId="77777777" w:rsidTr="006740B5">
        <w:trPr>
          <w:trHeight w:val="379"/>
        </w:trPr>
        <w:tc>
          <w:tcPr>
            <w:tcW w:w="483" w:type="dxa"/>
            <w:vMerge/>
            <w:shd w:val="clear" w:color="auto" w:fill="BDD6EE"/>
          </w:tcPr>
          <w:p w14:paraId="29D04003" w14:textId="77777777" w:rsidR="00D07893" w:rsidRPr="000100F1" w:rsidRDefault="00D07893"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25A6F0CE" w14:textId="7E9EB69A" w:rsidR="00D07893" w:rsidRPr="000100F1" w:rsidRDefault="00D07893"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D07893" w:rsidRPr="000100F1" w14:paraId="2AB71FB1" w14:textId="77777777" w:rsidTr="00773E68">
        <w:trPr>
          <w:trHeight w:val="379"/>
        </w:trPr>
        <w:tc>
          <w:tcPr>
            <w:tcW w:w="483" w:type="dxa"/>
            <w:vMerge/>
          </w:tcPr>
          <w:p w14:paraId="39762CFC" w14:textId="77777777" w:rsidR="00D07893" w:rsidRPr="000100F1" w:rsidRDefault="00D07893" w:rsidP="002042A1">
            <w:pPr>
              <w:rPr>
                <w:rFonts w:ascii="Arial" w:hAnsi="Arial" w:cs="Arial"/>
                <w:color w:val="000000"/>
              </w:rPr>
            </w:pPr>
          </w:p>
        </w:tc>
        <w:tc>
          <w:tcPr>
            <w:tcW w:w="10384" w:type="dxa"/>
            <w:gridSpan w:val="2"/>
            <w:vAlign w:val="center"/>
          </w:tcPr>
          <w:p w14:paraId="524B382E" w14:textId="6F6C293C" w:rsidR="00D07893" w:rsidRPr="000100F1" w:rsidRDefault="00D07893" w:rsidP="00AF18A4">
            <w:pPr>
              <w:rPr>
                <w:rFonts w:ascii="Arial" w:hAnsi="Arial" w:cs="Arial"/>
              </w:rPr>
            </w:pPr>
            <w:r w:rsidRPr="000100F1">
              <w:rPr>
                <w:rFonts w:ascii="Arial" w:hAnsi="Arial" w:cs="Arial"/>
                <w:color w:val="000000"/>
              </w:rPr>
              <w:t>No. The state will be issuing a Phase II RFP for managing the website creating and content distribution activities such as posting, scheduling, paid media, and analytics.</w:t>
            </w:r>
          </w:p>
        </w:tc>
      </w:tr>
    </w:tbl>
    <w:p w14:paraId="08878E26" w14:textId="77777777" w:rsidR="00D07893" w:rsidRDefault="00D07893"/>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D04DAF" w:rsidRPr="000100F1" w14:paraId="79F40D17" w14:textId="77777777" w:rsidTr="00D17E40">
        <w:trPr>
          <w:trHeight w:val="379"/>
        </w:trPr>
        <w:tc>
          <w:tcPr>
            <w:tcW w:w="483" w:type="dxa"/>
            <w:vMerge w:val="restart"/>
            <w:shd w:val="clear" w:color="auto" w:fill="BDD6EE"/>
          </w:tcPr>
          <w:p w14:paraId="426A4966" w14:textId="77777777" w:rsidR="00D04DAF" w:rsidRDefault="00D04DA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70DBF61" w14:textId="77777777" w:rsidR="00D04DAF" w:rsidRDefault="00D04DA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54398C9" w14:textId="77777777" w:rsidR="00D04DAF" w:rsidRDefault="00D04DA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C8DD1F7" w14:textId="77777777" w:rsidR="00D04DAF" w:rsidRDefault="00D04DA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EB46BBA" w14:textId="77777777" w:rsidR="00D04DAF" w:rsidRDefault="00D04DA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12CE0C2" w14:textId="57BCBD3B" w:rsidR="00D04DAF" w:rsidRPr="000100F1" w:rsidRDefault="00D04DA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82</w:t>
            </w:r>
          </w:p>
        </w:tc>
        <w:tc>
          <w:tcPr>
            <w:tcW w:w="2194" w:type="dxa"/>
            <w:tcBorders>
              <w:bottom w:val="single" w:sz="4" w:space="0" w:color="auto"/>
            </w:tcBorders>
            <w:shd w:val="clear" w:color="auto" w:fill="BDD6EE"/>
            <w:vAlign w:val="center"/>
          </w:tcPr>
          <w:p w14:paraId="4E47A11E" w14:textId="19B2888A" w:rsidR="00D04DAF" w:rsidRPr="000100F1" w:rsidRDefault="00D04DA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2CFCD13E" w14:textId="77777777" w:rsidR="00D04DAF" w:rsidRPr="000100F1" w:rsidRDefault="00D04DA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D04DAF" w:rsidRPr="000100F1" w14:paraId="552E3EBB" w14:textId="77777777" w:rsidTr="00D17E40">
        <w:trPr>
          <w:trHeight w:val="379"/>
        </w:trPr>
        <w:tc>
          <w:tcPr>
            <w:tcW w:w="483" w:type="dxa"/>
            <w:vMerge/>
            <w:shd w:val="clear" w:color="auto" w:fill="FFFFFF"/>
          </w:tcPr>
          <w:p w14:paraId="1AED09F8" w14:textId="77777777" w:rsidR="00D04DAF" w:rsidRPr="000100F1" w:rsidRDefault="00D04DAF" w:rsidP="002042A1">
            <w:pPr>
              <w:rPr>
                <w:rFonts w:ascii="Arial" w:hAnsi="Arial" w:cs="Arial"/>
                <w:color w:val="000000"/>
              </w:rPr>
            </w:pPr>
          </w:p>
        </w:tc>
        <w:tc>
          <w:tcPr>
            <w:tcW w:w="2194" w:type="dxa"/>
            <w:shd w:val="clear" w:color="auto" w:fill="FFFFFF"/>
            <w:vAlign w:val="center"/>
          </w:tcPr>
          <w:p w14:paraId="0D16BBA4" w14:textId="0042BA2D" w:rsidR="00D04DAF" w:rsidRPr="000100F1" w:rsidRDefault="00D04DAF" w:rsidP="002042A1">
            <w:pPr>
              <w:rPr>
                <w:rFonts w:ascii="Arial" w:hAnsi="Arial" w:cs="Arial"/>
                <w:color w:val="000000"/>
              </w:rPr>
            </w:pPr>
            <w:r w:rsidRPr="000100F1">
              <w:rPr>
                <w:rFonts w:ascii="Arial" w:hAnsi="Arial" w:cs="Arial"/>
                <w:color w:val="000000"/>
              </w:rPr>
              <w:t>Part II, Section G, p</w:t>
            </w:r>
            <w:proofErr w:type="gramStart"/>
            <w:r w:rsidRPr="000100F1">
              <w:rPr>
                <w:rFonts w:ascii="Arial" w:hAnsi="Arial" w:cs="Arial"/>
                <w:color w:val="000000"/>
              </w:rPr>
              <w:t>. 9</w:t>
            </w:r>
            <w:proofErr w:type="gramEnd"/>
            <w:r w:rsidRPr="000100F1">
              <w:rPr>
                <w:rFonts w:ascii="Arial" w:hAnsi="Arial" w:cs="Arial"/>
                <w:color w:val="000000"/>
              </w:rPr>
              <w:t> </w:t>
            </w:r>
          </w:p>
          <w:p w14:paraId="22A715D5" w14:textId="77777777" w:rsidR="00D04DAF" w:rsidRPr="000100F1" w:rsidRDefault="00D04DAF"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7EFD4432" w14:textId="629F5AF5" w:rsidR="00D04DAF" w:rsidRPr="000100F1" w:rsidRDefault="00D04DAF" w:rsidP="00AF18A4">
            <w:pPr>
              <w:rPr>
                <w:rFonts w:ascii="Arial" w:hAnsi="Arial" w:cs="Arial"/>
              </w:rPr>
            </w:pPr>
            <w:r w:rsidRPr="000100F1">
              <w:rPr>
                <w:rFonts w:ascii="Arial" w:hAnsi="Arial" w:cs="Arial"/>
                <w:color w:val="000000"/>
              </w:rPr>
              <w:t>How will the State define compliance with its 'GenAI Policy'? Can AI tools be used for workflow support (e.g., transcription, metadata tagging) but not for final creative outputs? </w:t>
            </w:r>
          </w:p>
        </w:tc>
      </w:tr>
      <w:tr w:rsidR="00D04DAF" w:rsidRPr="000100F1" w14:paraId="4FCDBEA3" w14:textId="77777777" w:rsidTr="0048487E">
        <w:trPr>
          <w:trHeight w:val="379"/>
        </w:trPr>
        <w:tc>
          <w:tcPr>
            <w:tcW w:w="483" w:type="dxa"/>
            <w:vMerge/>
            <w:shd w:val="clear" w:color="auto" w:fill="BDD6EE"/>
          </w:tcPr>
          <w:p w14:paraId="7892BA39" w14:textId="77777777" w:rsidR="00D04DAF" w:rsidRPr="000100F1" w:rsidRDefault="00D04DAF"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6A295C7B" w14:textId="234DBE85" w:rsidR="00D04DAF" w:rsidRPr="000100F1" w:rsidRDefault="00D04DAF"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D04DAF" w:rsidRPr="000100F1" w14:paraId="51BA0F53" w14:textId="77777777" w:rsidTr="00773E68">
        <w:trPr>
          <w:trHeight w:val="379"/>
        </w:trPr>
        <w:tc>
          <w:tcPr>
            <w:tcW w:w="483" w:type="dxa"/>
            <w:vMerge/>
          </w:tcPr>
          <w:p w14:paraId="5700ED33" w14:textId="77777777" w:rsidR="00D04DAF" w:rsidRPr="000100F1" w:rsidRDefault="00D04DAF" w:rsidP="002042A1">
            <w:pPr>
              <w:rPr>
                <w:rFonts w:ascii="Arial" w:hAnsi="Arial" w:cs="Arial"/>
                <w:color w:val="000000"/>
              </w:rPr>
            </w:pPr>
          </w:p>
        </w:tc>
        <w:tc>
          <w:tcPr>
            <w:tcW w:w="10384" w:type="dxa"/>
            <w:gridSpan w:val="2"/>
            <w:vAlign w:val="center"/>
          </w:tcPr>
          <w:p w14:paraId="231758E5" w14:textId="33DAB208" w:rsidR="00D04DAF" w:rsidRPr="000100F1" w:rsidRDefault="00D04DAF" w:rsidP="00D04DAF">
            <w:pPr>
              <w:rPr>
                <w:rFonts w:ascii="Arial" w:hAnsi="Arial" w:cs="Arial"/>
              </w:rPr>
            </w:pPr>
            <w:r w:rsidRPr="000100F1">
              <w:rPr>
                <w:rFonts w:ascii="Arial" w:hAnsi="Arial" w:cs="Arial"/>
                <w:color w:val="000000"/>
              </w:rPr>
              <w:t xml:space="preserve">Bidders may use AI for internal processes but cannot </w:t>
            </w:r>
            <w:proofErr w:type="gramStart"/>
            <w:r w:rsidRPr="000100F1">
              <w:rPr>
                <w:rFonts w:ascii="Arial" w:hAnsi="Arial" w:cs="Arial"/>
                <w:color w:val="000000"/>
              </w:rPr>
              <w:t>use</w:t>
            </w:r>
            <w:proofErr w:type="gramEnd"/>
            <w:r w:rsidRPr="000100F1">
              <w:rPr>
                <w:rFonts w:ascii="Arial" w:hAnsi="Arial" w:cs="Arial"/>
                <w:color w:val="000000"/>
              </w:rPr>
              <w:t xml:space="preserve"> in development of final creative outputs. </w:t>
            </w:r>
          </w:p>
        </w:tc>
      </w:tr>
    </w:tbl>
    <w:p w14:paraId="1A3B4DC0" w14:textId="77777777" w:rsidR="00D07893" w:rsidRDefault="00D07893"/>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1C2C46" w:rsidRPr="000100F1" w14:paraId="365FC56E" w14:textId="77777777" w:rsidTr="00D17E40">
        <w:trPr>
          <w:trHeight w:val="379"/>
        </w:trPr>
        <w:tc>
          <w:tcPr>
            <w:tcW w:w="483" w:type="dxa"/>
            <w:vMerge w:val="restart"/>
            <w:shd w:val="clear" w:color="auto" w:fill="BDD6EE"/>
          </w:tcPr>
          <w:p w14:paraId="75EA9806" w14:textId="77777777" w:rsidR="001C2C46" w:rsidRDefault="001C2C4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C4E4307" w14:textId="77777777" w:rsidR="001C2C46" w:rsidRDefault="001C2C4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85EC204" w14:textId="77777777" w:rsidR="001C2C46" w:rsidRDefault="001C2C4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F93F720" w14:textId="77777777" w:rsidR="001C2C46" w:rsidRDefault="001C2C4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E25E733" w14:textId="3645D1F2" w:rsidR="001C2C46" w:rsidRPr="000100F1" w:rsidRDefault="001C2C4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83</w:t>
            </w:r>
          </w:p>
        </w:tc>
        <w:tc>
          <w:tcPr>
            <w:tcW w:w="2194" w:type="dxa"/>
            <w:tcBorders>
              <w:bottom w:val="single" w:sz="4" w:space="0" w:color="auto"/>
            </w:tcBorders>
            <w:shd w:val="clear" w:color="auto" w:fill="BDD6EE"/>
            <w:vAlign w:val="center"/>
          </w:tcPr>
          <w:p w14:paraId="69EABD97" w14:textId="6EB418BC" w:rsidR="001C2C46" w:rsidRPr="000100F1" w:rsidRDefault="001C2C4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6D782CE9" w14:textId="77777777" w:rsidR="001C2C46" w:rsidRPr="000100F1" w:rsidRDefault="001C2C4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1C2C46" w:rsidRPr="000100F1" w14:paraId="7293F54B" w14:textId="77777777" w:rsidTr="00D17E40">
        <w:trPr>
          <w:trHeight w:val="379"/>
        </w:trPr>
        <w:tc>
          <w:tcPr>
            <w:tcW w:w="483" w:type="dxa"/>
            <w:vMerge/>
            <w:shd w:val="clear" w:color="auto" w:fill="FFFFFF"/>
          </w:tcPr>
          <w:p w14:paraId="2E1DF4B0" w14:textId="77777777" w:rsidR="001C2C46" w:rsidRPr="000100F1" w:rsidRDefault="001C2C46" w:rsidP="00290F1C">
            <w:pPr>
              <w:rPr>
                <w:rFonts w:ascii="Arial" w:hAnsi="Arial" w:cs="Arial"/>
                <w:color w:val="000000"/>
              </w:rPr>
            </w:pPr>
          </w:p>
        </w:tc>
        <w:tc>
          <w:tcPr>
            <w:tcW w:w="2194" w:type="dxa"/>
            <w:shd w:val="clear" w:color="auto" w:fill="FFFFFF"/>
            <w:vAlign w:val="center"/>
          </w:tcPr>
          <w:p w14:paraId="1325DE43" w14:textId="2763B38D" w:rsidR="001C2C46" w:rsidRPr="000100F1" w:rsidRDefault="001C2C46" w:rsidP="00AF18A4">
            <w:pPr>
              <w:rPr>
                <w:rFonts w:ascii="Arial" w:hAnsi="Arial" w:cs="Arial"/>
              </w:rPr>
            </w:pPr>
            <w:r w:rsidRPr="000100F1">
              <w:rPr>
                <w:rFonts w:ascii="Arial" w:hAnsi="Arial" w:cs="Arial"/>
                <w:color w:val="000000"/>
              </w:rPr>
              <w:t>Part III: Key RFP Events – Questions &amp; Proposal Submission, 13-14</w:t>
            </w:r>
          </w:p>
        </w:tc>
        <w:tc>
          <w:tcPr>
            <w:tcW w:w="8190" w:type="dxa"/>
            <w:shd w:val="clear" w:color="auto" w:fill="FFFFFF"/>
            <w:vAlign w:val="center"/>
          </w:tcPr>
          <w:p w14:paraId="2ECC66E4" w14:textId="3DBF65E5" w:rsidR="001C2C46" w:rsidRPr="000100F1" w:rsidRDefault="001C2C46" w:rsidP="0013610E">
            <w:pPr>
              <w:rPr>
                <w:rFonts w:ascii="Arial" w:hAnsi="Arial" w:cs="Arial"/>
              </w:rPr>
            </w:pPr>
            <w:r w:rsidRPr="000100F1">
              <w:rPr>
                <w:rFonts w:ascii="Arial" w:hAnsi="Arial" w:cs="Arial"/>
                <w:color w:val="000000"/>
              </w:rPr>
              <w:t>The RFP indicates email submissions only, with a 25MB size limit. If our proposal exceeds this limit, may we use multiple emails, and will each receive a timestamp confirmation?</w:t>
            </w:r>
          </w:p>
        </w:tc>
      </w:tr>
      <w:tr w:rsidR="001C2C46" w:rsidRPr="000100F1" w14:paraId="06A24F26" w14:textId="77777777" w:rsidTr="00305B4A">
        <w:trPr>
          <w:trHeight w:val="379"/>
        </w:trPr>
        <w:tc>
          <w:tcPr>
            <w:tcW w:w="483" w:type="dxa"/>
            <w:vMerge/>
            <w:shd w:val="clear" w:color="auto" w:fill="BDD6EE"/>
          </w:tcPr>
          <w:p w14:paraId="754B7691" w14:textId="77777777" w:rsidR="001C2C46" w:rsidRPr="000100F1" w:rsidRDefault="001C2C4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31362E7D" w14:textId="7DD87D4A" w:rsidR="001C2C46" w:rsidRPr="000100F1" w:rsidRDefault="001C2C4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1C2C46" w:rsidRPr="000100F1" w14:paraId="27DD6471" w14:textId="77777777" w:rsidTr="00773E68">
        <w:trPr>
          <w:trHeight w:val="379"/>
        </w:trPr>
        <w:tc>
          <w:tcPr>
            <w:tcW w:w="483" w:type="dxa"/>
            <w:vMerge/>
          </w:tcPr>
          <w:p w14:paraId="05BF2CA3" w14:textId="77777777" w:rsidR="001C2C46" w:rsidRPr="000100F1" w:rsidRDefault="001C2C4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84" w:type="dxa"/>
            <w:gridSpan w:val="2"/>
            <w:vAlign w:val="center"/>
          </w:tcPr>
          <w:p w14:paraId="1BC32133" w14:textId="1401023A" w:rsidR="001C2C46" w:rsidRPr="000100F1" w:rsidRDefault="001C2C4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Yes.</w:t>
            </w:r>
          </w:p>
        </w:tc>
      </w:tr>
    </w:tbl>
    <w:p w14:paraId="6A95C2F7" w14:textId="77777777" w:rsidR="00D04DAF" w:rsidRDefault="00D04DAF"/>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9A67E7" w:rsidRPr="000100F1" w14:paraId="4B243677" w14:textId="77777777" w:rsidTr="00D17E40">
        <w:trPr>
          <w:trHeight w:val="379"/>
        </w:trPr>
        <w:tc>
          <w:tcPr>
            <w:tcW w:w="483" w:type="dxa"/>
            <w:vMerge w:val="restart"/>
            <w:shd w:val="clear" w:color="auto" w:fill="BDD6EE"/>
          </w:tcPr>
          <w:p w14:paraId="06D1C4AB"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D97C0F2"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6EAF830"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AB8AAEA"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7342CAA" w14:textId="3F40242D" w:rsidR="009A67E7" w:rsidRPr="000100F1"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84</w:t>
            </w:r>
          </w:p>
        </w:tc>
        <w:tc>
          <w:tcPr>
            <w:tcW w:w="2194" w:type="dxa"/>
            <w:tcBorders>
              <w:bottom w:val="single" w:sz="4" w:space="0" w:color="auto"/>
            </w:tcBorders>
            <w:shd w:val="clear" w:color="auto" w:fill="BDD6EE"/>
            <w:vAlign w:val="center"/>
          </w:tcPr>
          <w:p w14:paraId="7362FE64" w14:textId="0CD44A54" w:rsidR="009A67E7" w:rsidRPr="000100F1"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37C63D23" w14:textId="77777777" w:rsidR="009A67E7" w:rsidRPr="000100F1"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9A67E7" w:rsidRPr="000100F1" w14:paraId="6905155D" w14:textId="77777777" w:rsidTr="00D17E40">
        <w:trPr>
          <w:trHeight w:val="379"/>
        </w:trPr>
        <w:tc>
          <w:tcPr>
            <w:tcW w:w="483" w:type="dxa"/>
            <w:vMerge/>
            <w:shd w:val="clear" w:color="auto" w:fill="FFFFFF"/>
          </w:tcPr>
          <w:p w14:paraId="4A06FD76" w14:textId="77777777" w:rsidR="009A67E7" w:rsidRPr="000100F1" w:rsidRDefault="009A67E7" w:rsidP="00083238">
            <w:pPr>
              <w:rPr>
                <w:rFonts w:ascii="Arial" w:hAnsi="Arial" w:cs="Arial"/>
                <w:color w:val="000000"/>
              </w:rPr>
            </w:pPr>
          </w:p>
        </w:tc>
        <w:tc>
          <w:tcPr>
            <w:tcW w:w="2194" w:type="dxa"/>
            <w:shd w:val="clear" w:color="auto" w:fill="FFFFFF"/>
            <w:vAlign w:val="center"/>
          </w:tcPr>
          <w:p w14:paraId="61114F31" w14:textId="44995963" w:rsidR="009A67E7" w:rsidRPr="000100F1" w:rsidRDefault="009A67E7" w:rsidP="00083238">
            <w:pPr>
              <w:rPr>
                <w:rFonts w:ascii="Arial" w:hAnsi="Arial" w:cs="Arial"/>
                <w:color w:val="000000"/>
              </w:rPr>
            </w:pPr>
            <w:r w:rsidRPr="000100F1">
              <w:rPr>
                <w:rFonts w:ascii="Arial" w:hAnsi="Arial" w:cs="Arial"/>
                <w:color w:val="000000"/>
              </w:rPr>
              <w:t>Part IV, Section 2, p. 13 </w:t>
            </w:r>
          </w:p>
          <w:p w14:paraId="474A4966" w14:textId="77777777" w:rsidR="009A67E7" w:rsidRPr="000100F1" w:rsidRDefault="009A67E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07EEA38D" w14:textId="3C1A18E1" w:rsidR="009A67E7" w:rsidRPr="000100F1" w:rsidRDefault="009A67E7" w:rsidP="0013610E">
            <w:pPr>
              <w:rPr>
                <w:rFonts w:ascii="Arial" w:hAnsi="Arial" w:cs="Arial"/>
              </w:rPr>
            </w:pPr>
            <w:r w:rsidRPr="000100F1">
              <w:rPr>
                <w:rFonts w:ascii="Arial" w:hAnsi="Arial" w:cs="Arial"/>
                <w:color w:val="000000"/>
              </w:rPr>
              <w:t>Do all subcontractors need to be approved during the RFP process, or can additional creative vendors be added with Department approval during the engagement? </w:t>
            </w:r>
          </w:p>
        </w:tc>
      </w:tr>
      <w:tr w:rsidR="009A67E7" w:rsidRPr="000100F1" w14:paraId="4F763F50" w14:textId="77777777" w:rsidTr="00732764">
        <w:trPr>
          <w:trHeight w:val="379"/>
        </w:trPr>
        <w:tc>
          <w:tcPr>
            <w:tcW w:w="483" w:type="dxa"/>
            <w:vMerge/>
            <w:shd w:val="clear" w:color="auto" w:fill="BDD6EE"/>
          </w:tcPr>
          <w:p w14:paraId="2A2BAAB8" w14:textId="77777777" w:rsidR="009A67E7" w:rsidRPr="000100F1" w:rsidRDefault="009A67E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03117305" w14:textId="1EA48FC1" w:rsidR="009A67E7" w:rsidRPr="000100F1" w:rsidRDefault="009A67E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9A67E7" w:rsidRPr="000100F1" w14:paraId="54147E70" w14:textId="77777777" w:rsidTr="00773E68">
        <w:trPr>
          <w:trHeight w:val="379"/>
        </w:trPr>
        <w:tc>
          <w:tcPr>
            <w:tcW w:w="483" w:type="dxa"/>
            <w:vMerge/>
          </w:tcPr>
          <w:p w14:paraId="4758DB54" w14:textId="77777777" w:rsidR="009A67E7" w:rsidRPr="000100F1" w:rsidRDefault="009A67E7" w:rsidP="00083238">
            <w:pPr>
              <w:rPr>
                <w:rFonts w:ascii="Arial" w:hAnsi="Arial" w:cs="Arial"/>
                <w:color w:val="000000"/>
              </w:rPr>
            </w:pPr>
          </w:p>
        </w:tc>
        <w:tc>
          <w:tcPr>
            <w:tcW w:w="10384" w:type="dxa"/>
            <w:gridSpan w:val="2"/>
            <w:vAlign w:val="center"/>
          </w:tcPr>
          <w:p w14:paraId="0667B842" w14:textId="7973F5B0" w:rsidR="009A67E7" w:rsidRPr="000100F1" w:rsidRDefault="009A67E7" w:rsidP="00AF18A4">
            <w:pPr>
              <w:rPr>
                <w:rFonts w:ascii="Arial" w:hAnsi="Arial" w:cs="Arial"/>
              </w:rPr>
            </w:pPr>
            <w:r w:rsidRPr="000100F1">
              <w:rPr>
                <w:rFonts w:ascii="Arial" w:hAnsi="Arial" w:cs="Arial"/>
                <w:color w:val="000000"/>
              </w:rPr>
              <w:t xml:space="preserve">Vendors can be added, with approval, during the engagement. </w:t>
            </w:r>
          </w:p>
        </w:tc>
      </w:tr>
    </w:tbl>
    <w:p w14:paraId="5A7C41AB" w14:textId="77777777" w:rsidR="001C2C46" w:rsidRDefault="001C2C46"/>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9A67E7" w:rsidRPr="000100F1" w14:paraId="51E0B16B" w14:textId="77777777" w:rsidTr="00D17E40">
        <w:trPr>
          <w:trHeight w:val="379"/>
        </w:trPr>
        <w:tc>
          <w:tcPr>
            <w:tcW w:w="483" w:type="dxa"/>
            <w:vMerge w:val="restart"/>
            <w:shd w:val="clear" w:color="auto" w:fill="BDD6EE"/>
          </w:tcPr>
          <w:p w14:paraId="11D22487"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5A36A061"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1DA3859"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B4B755A"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9058C3C"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592B9CA" w14:textId="58E1C9BF" w:rsidR="009A67E7" w:rsidRPr="000100F1"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85</w:t>
            </w:r>
          </w:p>
        </w:tc>
        <w:tc>
          <w:tcPr>
            <w:tcW w:w="2194" w:type="dxa"/>
            <w:tcBorders>
              <w:bottom w:val="single" w:sz="4" w:space="0" w:color="auto"/>
            </w:tcBorders>
            <w:shd w:val="clear" w:color="auto" w:fill="BDD6EE"/>
            <w:vAlign w:val="center"/>
          </w:tcPr>
          <w:p w14:paraId="31436CF3" w14:textId="6020CE2F" w:rsidR="009A67E7" w:rsidRPr="000100F1"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02B76D17" w14:textId="77777777" w:rsidR="009A67E7" w:rsidRPr="000100F1"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9A67E7" w:rsidRPr="000100F1" w14:paraId="7F4CC1C2" w14:textId="77777777" w:rsidTr="00D17E40">
        <w:trPr>
          <w:trHeight w:val="379"/>
        </w:trPr>
        <w:tc>
          <w:tcPr>
            <w:tcW w:w="483" w:type="dxa"/>
            <w:vMerge/>
            <w:shd w:val="clear" w:color="auto" w:fill="FFFFFF"/>
          </w:tcPr>
          <w:p w14:paraId="75266F46" w14:textId="77777777" w:rsidR="009A67E7" w:rsidRPr="000100F1" w:rsidRDefault="009A67E7" w:rsidP="00083238">
            <w:pPr>
              <w:rPr>
                <w:rFonts w:ascii="Arial" w:hAnsi="Arial" w:cs="Arial"/>
                <w:color w:val="000000"/>
              </w:rPr>
            </w:pPr>
          </w:p>
        </w:tc>
        <w:tc>
          <w:tcPr>
            <w:tcW w:w="2194" w:type="dxa"/>
            <w:shd w:val="clear" w:color="auto" w:fill="FFFFFF"/>
            <w:vAlign w:val="center"/>
          </w:tcPr>
          <w:p w14:paraId="4F2C0BD9" w14:textId="4976FF21" w:rsidR="009A67E7" w:rsidRPr="000100F1" w:rsidRDefault="009A67E7" w:rsidP="00083238">
            <w:pPr>
              <w:rPr>
                <w:rFonts w:ascii="Arial" w:hAnsi="Arial" w:cs="Arial"/>
                <w:color w:val="000000"/>
              </w:rPr>
            </w:pPr>
            <w:r w:rsidRPr="000100F1">
              <w:rPr>
                <w:rFonts w:ascii="Arial" w:hAnsi="Arial" w:cs="Arial"/>
                <w:color w:val="000000"/>
              </w:rPr>
              <w:t>Part IV, Section III, p. 13 </w:t>
            </w:r>
          </w:p>
          <w:p w14:paraId="34033A34" w14:textId="77777777" w:rsidR="009A67E7" w:rsidRPr="000100F1" w:rsidRDefault="009A67E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7ADCAFAF" w14:textId="351BC02B" w:rsidR="009A67E7" w:rsidRPr="000100F1" w:rsidRDefault="009A67E7" w:rsidP="0013610E">
            <w:pPr>
              <w:rPr>
                <w:rFonts w:ascii="Arial" w:hAnsi="Arial" w:cs="Arial"/>
              </w:rPr>
            </w:pPr>
            <w:r w:rsidRPr="000100F1">
              <w:rPr>
                <w:rFonts w:ascii="Arial" w:hAnsi="Arial" w:cs="Arial"/>
                <w:color w:val="000000"/>
              </w:rPr>
              <w:t>Beyond documenting 250 icons, does the Commission see the Atlas primarily as a static archive or as a campaign platform designed to inspire ongoing engagement, tourism, and cultural pride? </w:t>
            </w:r>
          </w:p>
        </w:tc>
      </w:tr>
      <w:tr w:rsidR="009A67E7" w:rsidRPr="000100F1" w14:paraId="555A7244" w14:textId="77777777" w:rsidTr="00300A42">
        <w:trPr>
          <w:trHeight w:val="379"/>
        </w:trPr>
        <w:tc>
          <w:tcPr>
            <w:tcW w:w="483" w:type="dxa"/>
            <w:vMerge/>
            <w:shd w:val="clear" w:color="auto" w:fill="BDD6EE"/>
          </w:tcPr>
          <w:p w14:paraId="079121FE" w14:textId="77777777" w:rsidR="009A67E7" w:rsidRPr="000100F1" w:rsidRDefault="009A67E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3EB232FA" w14:textId="0308E6F6" w:rsidR="009A67E7" w:rsidRPr="000100F1" w:rsidRDefault="009A67E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9A67E7" w:rsidRPr="000100F1" w14:paraId="38B64CD0" w14:textId="77777777" w:rsidTr="00773E68">
        <w:trPr>
          <w:trHeight w:val="379"/>
        </w:trPr>
        <w:tc>
          <w:tcPr>
            <w:tcW w:w="483" w:type="dxa"/>
            <w:vMerge/>
          </w:tcPr>
          <w:p w14:paraId="7F41D5C8" w14:textId="77777777" w:rsidR="009A67E7" w:rsidRPr="000100F1" w:rsidRDefault="009A67E7" w:rsidP="00083238">
            <w:pPr>
              <w:rPr>
                <w:rFonts w:ascii="Arial" w:hAnsi="Arial" w:cs="Arial"/>
                <w:color w:val="000000"/>
              </w:rPr>
            </w:pPr>
          </w:p>
        </w:tc>
        <w:tc>
          <w:tcPr>
            <w:tcW w:w="10384" w:type="dxa"/>
            <w:gridSpan w:val="2"/>
            <w:vAlign w:val="center"/>
          </w:tcPr>
          <w:p w14:paraId="09DE858E" w14:textId="1069645E" w:rsidR="009A67E7" w:rsidRPr="000100F1" w:rsidRDefault="009A67E7" w:rsidP="00AF18A4">
            <w:pPr>
              <w:rPr>
                <w:rFonts w:ascii="Arial" w:hAnsi="Arial" w:cs="Arial"/>
              </w:rPr>
            </w:pPr>
            <w:r w:rsidRPr="000100F1">
              <w:rPr>
                <w:rFonts w:ascii="Arial" w:hAnsi="Arial" w:cs="Arial"/>
                <w:color w:val="000000"/>
              </w:rPr>
              <w:t xml:space="preserve">As a dynamic and ongoing platform to inspire ongoing engagement. </w:t>
            </w:r>
          </w:p>
        </w:tc>
      </w:tr>
    </w:tbl>
    <w:p w14:paraId="00CC2FB8" w14:textId="77777777" w:rsidR="001C2C46" w:rsidRDefault="001C2C46"/>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9A67E7" w:rsidRPr="000100F1" w14:paraId="54DABCF5" w14:textId="77777777" w:rsidTr="00D17E40">
        <w:trPr>
          <w:trHeight w:val="379"/>
        </w:trPr>
        <w:tc>
          <w:tcPr>
            <w:tcW w:w="483" w:type="dxa"/>
            <w:vMerge w:val="restart"/>
            <w:shd w:val="clear" w:color="auto" w:fill="BDD6EE"/>
          </w:tcPr>
          <w:p w14:paraId="353E7942"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5BC7AAA"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EC15D34"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BEE96F0" w14:textId="77777777" w:rsidR="009A67E7"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EA3BB50" w14:textId="77777777" w:rsidR="0013610E" w:rsidRDefault="0013610E"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1377CE9" w14:textId="0E708B7C" w:rsidR="009A67E7" w:rsidRPr="000100F1"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86</w:t>
            </w:r>
          </w:p>
        </w:tc>
        <w:tc>
          <w:tcPr>
            <w:tcW w:w="2194" w:type="dxa"/>
            <w:tcBorders>
              <w:bottom w:val="single" w:sz="4" w:space="0" w:color="auto"/>
            </w:tcBorders>
            <w:shd w:val="clear" w:color="auto" w:fill="BDD6EE"/>
            <w:vAlign w:val="center"/>
          </w:tcPr>
          <w:p w14:paraId="6F5459F0" w14:textId="74B8D104" w:rsidR="009A67E7" w:rsidRPr="000100F1"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120B4174" w14:textId="77777777" w:rsidR="009A67E7" w:rsidRPr="000100F1" w:rsidRDefault="009A67E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9A67E7" w:rsidRPr="000100F1" w14:paraId="415B64AB" w14:textId="77777777" w:rsidTr="00D17E40">
        <w:trPr>
          <w:trHeight w:val="379"/>
        </w:trPr>
        <w:tc>
          <w:tcPr>
            <w:tcW w:w="483" w:type="dxa"/>
            <w:vMerge/>
            <w:shd w:val="clear" w:color="auto" w:fill="FFFFFF"/>
          </w:tcPr>
          <w:p w14:paraId="62BF11EC" w14:textId="77777777" w:rsidR="009A67E7" w:rsidRPr="000100F1" w:rsidRDefault="009A67E7" w:rsidP="00F10630">
            <w:pPr>
              <w:rPr>
                <w:rFonts w:ascii="Arial" w:hAnsi="Arial" w:cs="Arial"/>
                <w:color w:val="000000"/>
              </w:rPr>
            </w:pPr>
          </w:p>
        </w:tc>
        <w:tc>
          <w:tcPr>
            <w:tcW w:w="2194" w:type="dxa"/>
            <w:shd w:val="clear" w:color="auto" w:fill="FFFFFF"/>
            <w:vAlign w:val="center"/>
          </w:tcPr>
          <w:p w14:paraId="5DB12B48" w14:textId="0B76AC5D" w:rsidR="009A67E7" w:rsidRPr="000100F1" w:rsidRDefault="009A67E7" w:rsidP="00F10630">
            <w:pPr>
              <w:rPr>
                <w:rFonts w:ascii="Arial" w:hAnsi="Arial" w:cs="Arial"/>
                <w:color w:val="000000"/>
              </w:rPr>
            </w:pPr>
            <w:r w:rsidRPr="000100F1">
              <w:rPr>
                <w:rFonts w:ascii="Arial" w:hAnsi="Arial" w:cs="Arial"/>
                <w:color w:val="000000"/>
              </w:rPr>
              <w:t>Part IV, Section III, p. 13 </w:t>
            </w:r>
          </w:p>
          <w:p w14:paraId="668FD739" w14:textId="77777777" w:rsidR="009A67E7" w:rsidRPr="000100F1" w:rsidRDefault="009A67E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374085D7" w14:textId="41C88374" w:rsidR="009A67E7" w:rsidRPr="000100F1" w:rsidRDefault="009A67E7" w:rsidP="0013610E">
            <w:pPr>
              <w:rPr>
                <w:rFonts w:ascii="Arial" w:hAnsi="Arial" w:cs="Arial"/>
              </w:rPr>
            </w:pPr>
            <w:r w:rsidRPr="000100F1">
              <w:rPr>
                <w:rFonts w:ascii="Arial" w:hAnsi="Arial" w:cs="Arial"/>
                <w:color w:val="000000"/>
              </w:rPr>
              <w:t>Is the Commission open to proposals that extend beyond videos and articles to include more immersive or interactive experiences (e.g., augmented reality, interactive maps, or community-driven art)? </w:t>
            </w:r>
          </w:p>
        </w:tc>
      </w:tr>
      <w:tr w:rsidR="009A67E7" w:rsidRPr="000100F1" w14:paraId="13836A5F" w14:textId="77777777" w:rsidTr="00135703">
        <w:trPr>
          <w:trHeight w:val="379"/>
        </w:trPr>
        <w:tc>
          <w:tcPr>
            <w:tcW w:w="483" w:type="dxa"/>
            <w:vMerge/>
            <w:shd w:val="clear" w:color="auto" w:fill="BDD6EE"/>
          </w:tcPr>
          <w:p w14:paraId="59FB09DD" w14:textId="77777777" w:rsidR="009A67E7" w:rsidRPr="000100F1" w:rsidRDefault="009A67E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6A31CC9C" w14:textId="317E6BD1" w:rsidR="009A67E7" w:rsidRPr="000100F1" w:rsidRDefault="009A67E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9A67E7" w:rsidRPr="000100F1" w14:paraId="6072CDC1" w14:textId="77777777" w:rsidTr="00773E68">
        <w:trPr>
          <w:trHeight w:val="379"/>
        </w:trPr>
        <w:tc>
          <w:tcPr>
            <w:tcW w:w="483" w:type="dxa"/>
            <w:vMerge/>
          </w:tcPr>
          <w:p w14:paraId="6292DC49" w14:textId="77777777" w:rsidR="009A67E7" w:rsidRPr="000100F1" w:rsidRDefault="009A67E7" w:rsidP="00F10630">
            <w:pPr>
              <w:rPr>
                <w:rFonts w:ascii="Arial" w:hAnsi="Arial" w:cs="Arial"/>
                <w:color w:val="000000"/>
              </w:rPr>
            </w:pPr>
          </w:p>
        </w:tc>
        <w:tc>
          <w:tcPr>
            <w:tcW w:w="10384" w:type="dxa"/>
            <w:gridSpan w:val="2"/>
            <w:vAlign w:val="center"/>
          </w:tcPr>
          <w:p w14:paraId="33946EFE" w14:textId="38A5E9B3" w:rsidR="009A67E7" w:rsidRPr="000100F1" w:rsidRDefault="009A67E7" w:rsidP="00AF18A4">
            <w:pPr>
              <w:rPr>
                <w:rFonts w:ascii="Arial" w:hAnsi="Arial" w:cs="Arial"/>
              </w:rPr>
            </w:pPr>
            <w:r w:rsidRPr="000100F1">
              <w:rPr>
                <w:rFonts w:ascii="Arial" w:hAnsi="Arial" w:cs="Arial"/>
                <w:color w:val="000000"/>
              </w:rPr>
              <w:t xml:space="preserve">Yes. </w:t>
            </w:r>
          </w:p>
        </w:tc>
      </w:tr>
    </w:tbl>
    <w:p w14:paraId="14E1D090" w14:textId="77777777" w:rsidR="009A67E7" w:rsidRDefault="009A67E7"/>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CE5D07" w:rsidRPr="000100F1" w14:paraId="6360827D" w14:textId="77777777" w:rsidTr="00D17E40">
        <w:trPr>
          <w:trHeight w:val="379"/>
        </w:trPr>
        <w:tc>
          <w:tcPr>
            <w:tcW w:w="483" w:type="dxa"/>
            <w:vMerge w:val="restart"/>
            <w:shd w:val="clear" w:color="auto" w:fill="BDD6EE"/>
          </w:tcPr>
          <w:p w14:paraId="5E9A7F07" w14:textId="77777777" w:rsidR="00CE5D07" w:rsidRDefault="00CE5D0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8DDF4F2" w14:textId="77777777" w:rsidR="00CE5D07" w:rsidRDefault="00CE5D0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361F5B0" w14:textId="77777777" w:rsidR="00CE5D07" w:rsidRDefault="00CE5D0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BD3A232" w14:textId="77777777" w:rsidR="00CE5D07" w:rsidRDefault="00CE5D0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5740E2D9" w14:textId="501B2127" w:rsidR="00CE5D07" w:rsidRPr="000100F1" w:rsidRDefault="00CE5D0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87</w:t>
            </w:r>
          </w:p>
        </w:tc>
        <w:tc>
          <w:tcPr>
            <w:tcW w:w="2194" w:type="dxa"/>
            <w:tcBorders>
              <w:bottom w:val="single" w:sz="4" w:space="0" w:color="auto"/>
            </w:tcBorders>
            <w:shd w:val="clear" w:color="auto" w:fill="BDD6EE"/>
            <w:vAlign w:val="center"/>
          </w:tcPr>
          <w:p w14:paraId="2F4C49E5" w14:textId="1A0F47C4" w:rsidR="00CE5D07" w:rsidRPr="000100F1" w:rsidRDefault="00CE5D0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1CBB956F" w14:textId="77777777" w:rsidR="00CE5D07" w:rsidRPr="000100F1" w:rsidRDefault="00CE5D07"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CE5D07" w:rsidRPr="000100F1" w14:paraId="2D57953D" w14:textId="77777777" w:rsidTr="00D17E40">
        <w:trPr>
          <w:trHeight w:val="379"/>
        </w:trPr>
        <w:tc>
          <w:tcPr>
            <w:tcW w:w="483" w:type="dxa"/>
            <w:vMerge/>
            <w:shd w:val="clear" w:color="auto" w:fill="FFFFFF"/>
          </w:tcPr>
          <w:p w14:paraId="1B9A17F5" w14:textId="77777777" w:rsidR="00CE5D07" w:rsidRPr="000100F1" w:rsidRDefault="00CE5D07" w:rsidP="00F10630">
            <w:pPr>
              <w:rPr>
                <w:rFonts w:ascii="Arial" w:hAnsi="Arial" w:cs="Arial"/>
                <w:color w:val="000000"/>
              </w:rPr>
            </w:pPr>
          </w:p>
        </w:tc>
        <w:tc>
          <w:tcPr>
            <w:tcW w:w="2194" w:type="dxa"/>
            <w:shd w:val="clear" w:color="auto" w:fill="FFFFFF"/>
            <w:vAlign w:val="center"/>
          </w:tcPr>
          <w:p w14:paraId="1946D787" w14:textId="799D1E23" w:rsidR="00CE5D07" w:rsidRPr="000100F1" w:rsidRDefault="00CE5D07" w:rsidP="00F10630">
            <w:pPr>
              <w:rPr>
                <w:rFonts w:ascii="Arial" w:hAnsi="Arial" w:cs="Arial"/>
                <w:color w:val="000000"/>
              </w:rPr>
            </w:pPr>
            <w:r w:rsidRPr="000100F1">
              <w:rPr>
                <w:rFonts w:ascii="Arial" w:hAnsi="Arial" w:cs="Arial"/>
                <w:color w:val="000000"/>
              </w:rPr>
              <w:t>Part IV, Section III, p. 13 </w:t>
            </w:r>
          </w:p>
          <w:p w14:paraId="087AD3F9" w14:textId="77777777" w:rsidR="00CE5D07" w:rsidRPr="000100F1" w:rsidRDefault="00CE5D0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6B22B3C6" w14:textId="458F4826" w:rsidR="00CE5D07" w:rsidRPr="000100F1" w:rsidRDefault="00CE5D07" w:rsidP="00AF18A4">
            <w:pPr>
              <w:rPr>
                <w:rFonts w:ascii="Arial" w:hAnsi="Arial" w:cs="Arial"/>
              </w:rPr>
            </w:pPr>
            <w:r w:rsidRPr="000100F1">
              <w:rPr>
                <w:rFonts w:ascii="Arial" w:hAnsi="Arial" w:cs="Arial"/>
                <w:color w:val="000000"/>
              </w:rPr>
              <w:t>Does the Commission envision the Atlas as a legacy initiative beyond 2026, and should bidders consider sustainability and long-term engagement strategies in their proposals? </w:t>
            </w:r>
          </w:p>
        </w:tc>
      </w:tr>
      <w:tr w:rsidR="00CE5D07" w:rsidRPr="000100F1" w14:paraId="1F8F4232" w14:textId="77777777" w:rsidTr="00742826">
        <w:trPr>
          <w:trHeight w:val="379"/>
        </w:trPr>
        <w:tc>
          <w:tcPr>
            <w:tcW w:w="483" w:type="dxa"/>
            <w:vMerge/>
            <w:shd w:val="clear" w:color="auto" w:fill="BDD6EE"/>
          </w:tcPr>
          <w:p w14:paraId="54CE20BC" w14:textId="77777777" w:rsidR="00CE5D07" w:rsidRPr="000100F1" w:rsidRDefault="00CE5D0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140504A1" w14:textId="60B32CE4" w:rsidR="00CE5D07" w:rsidRPr="000100F1" w:rsidRDefault="00CE5D07"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CE5D07" w:rsidRPr="000100F1" w14:paraId="3E908F3A" w14:textId="77777777" w:rsidTr="00773E68">
        <w:trPr>
          <w:trHeight w:val="379"/>
        </w:trPr>
        <w:tc>
          <w:tcPr>
            <w:tcW w:w="483" w:type="dxa"/>
            <w:vMerge/>
          </w:tcPr>
          <w:p w14:paraId="468FD03D" w14:textId="77777777" w:rsidR="00CE5D07" w:rsidRPr="000100F1" w:rsidRDefault="00CE5D07" w:rsidP="00F10630">
            <w:pPr>
              <w:rPr>
                <w:rFonts w:ascii="Arial" w:hAnsi="Arial" w:cs="Arial"/>
                <w:color w:val="000000"/>
              </w:rPr>
            </w:pPr>
          </w:p>
        </w:tc>
        <w:tc>
          <w:tcPr>
            <w:tcW w:w="10384" w:type="dxa"/>
            <w:gridSpan w:val="2"/>
            <w:vAlign w:val="center"/>
          </w:tcPr>
          <w:p w14:paraId="55EB4A5C" w14:textId="4C411336" w:rsidR="00CE5D07" w:rsidRPr="000100F1" w:rsidRDefault="00CE5D07" w:rsidP="00AF18A4">
            <w:pPr>
              <w:rPr>
                <w:rFonts w:ascii="Arial" w:hAnsi="Arial" w:cs="Arial"/>
              </w:rPr>
            </w:pPr>
            <w:r w:rsidRPr="000100F1">
              <w:rPr>
                <w:rFonts w:ascii="Arial" w:hAnsi="Arial" w:cs="Arial"/>
                <w:color w:val="000000"/>
              </w:rPr>
              <w:t xml:space="preserve">Yes, the hope is that this project can continue to grow and will live on beyond 2026. </w:t>
            </w:r>
          </w:p>
        </w:tc>
      </w:tr>
    </w:tbl>
    <w:p w14:paraId="100E3205" w14:textId="77777777" w:rsidR="00CE5D07" w:rsidRDefault="00CE5D07"/>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0E1C00" w:rsidRPr="000100F1" w14:paraId="27FAD8E1" w14:textId="77777777" w:rsidTr="00D17E40">
        <w:trPr>
          <w:trHeight w:val="379"/>
        </w:trPr>
        <w:tc>
          <w:tcPr>
            <w:tcW w:w="483" w:type="dxa"/>
            <w:vMerge w:val="restart"/>
            <w:shd w:val="clear" w:color="auto" w:fill="BDD6EE"/>
          </w:tcPr>
          <w:p w14:paraId="2283F30D" w14:textId="77777777" w:rsidR="000E1C00"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DBAE74F" w14:textId="77777777" w:rsidR="000E1C00"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D04D21E" w14:textId="77777777" w:rsidR="000E1C00"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5E0C64C" w14:textId="77777777" w:rsidR="000E1C00"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6B29A43" w14:textId="5CFD8B95" w:rsidR="000E1C00" w:rsidRPr="000100F1"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88</w:t>
            </w:r>
          </w:p>
        </w:tc>
        <w:tc>
          <w:tcPr>
            <w:tcW w:w="2194" w:type="dxa"/>
            <w:tcBorders>
              <w:bottom w:val="single" w:sz="4" w:space="0" w:color="auto"/>
            </w:tcBorders>
            <w:shd w:val="clear" w:color="auto" w:fill="BDD6EE"/>
            <w:vAlign w:val="center"/>
          </w:tcPr>
          <w:p w14:paraId="4AD37BD0" w14:textId="63A4DCAC" w:rsidR="000E1C00" w:rsidRPr="000100F1"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2E41A8F0" w14:textId="77777777" w:rsidR="000E1C00" w:rsidRPr="000100F1"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0E1C00" w:rsidRPr="000100F1" w14:paraId="45CD5055" w14:textId="77777777" w:rsidTr="00D17E40">
        <w:trPr>
          <w:trHeight w:val="379"/>
        </w:trPr>
        <w:tc>
          <w:tcPr>
            <w:tcW w:w="483" w:type="dxa"/>
            <w:vMerge/>
            <w:shd w:val="clear" w:color="auto" w:fill="FFFFFF"/>
          </w:tcPr>
          <w:p w14:paraId="7B4ABE17" w14:textId="77777777" w:rsidR="000E1C00" w:rsidRPr="000100F1" w:rsidRDefault="000E1C00" w:rsidP="009240E7">
            <w:pPr>
              <w:rPr>
                <w:rFonts w:ascii="Arial" w:hAnsi="Arial" w:cs="Arial"/>
                <w:color w:val="000000"/>
              </w:rPr>
            </w:pPr>
          </w:p>
        </w:tc>
        <w:tc>
          <w:tcPr>
            <w:tcW w:w="2194" w:type="dxa"/>
            <w:shd w:val="clear" w:color="auto" w:fill="FFFFFF"/>
            <w:vAlign w:val="center"/>
          </w:tcPr>
          <w:p w14:paraId="7989CE80" w14:textId="272616F0" w:rsidR="000E1C00" w:rsidRPr="000100F1" w:rsidRDefault="000E1C00" w:rsidP="009240E7">
            <w:pPr>
              <w:rPr>
                <w:rFonts w:ascii="Arial" w:hAnsi="Arial" w:cs="Arial"/>
                <w:color w:val="000000"/>
              </w:rPr>
            </w:pPr>
            <w:r w:rsidRPr="000100F1">
              <w:rPr>
                <w:rFonts w:ascii="Arial" w:hAnsi="Arial" w:cs="Arial"/>
                <w:color w:val="000000"/>
              </w:rPr>
              <w:t>Part IV, Section IV, p. 14 </w:t>
            </w:r>
          </w:p>
          <w:p w14:paraId="5D5EF379" w14:textId="77777777" w:rsidR="000E1C00" w:rsidRPr="000100F1" w:rsidRDefault="000E1C0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1EAF4A97" w14:textId="2EDA68D5" w:rsidR="000E1C00" w:rsidRPr="000100F1" w:rsidRDefault="000E1C00" w:rsidP="00AF18A4">
            <w:pPr>
              <w:rPr>
                <w:rFonts w:ascii="Arial" w:hAnsi="Arial" w:cs="Arial"/>
              </w:rPr>
            </w:pPr>
            <w:r w:rsidRPr="000100F1">
              <w:rPr>
                <w:rFonts w:ascii="Arial" w:hAnsi="Arial" w:cs="Arial"/>
                <w:color w:val="000000"/>
              </w:rPr>
              <w:t>Should travel costs (e.g., to remote sites across the state) be included in the fixed budget amount, or will there be a separate reimbursement allowance? </w:t>
            </w:r>
          </w:p>
        </w:tc>
      </w:tr>
      <w:tr w:rsidR="000E1C00" w:rsidRPr="000100F1" w14:paraId="50ED7EAC" w14:textId="77777777" w:rsidTr="00F21A44">
        <w:trPr>
          <w:trHeight w:val="379"/>
        </w:trPr>
        <w:tc>
          <w:tcPr>
            <w:tcW w:w="483" w:type="dxa"/>
            <w:vMerge/>
            <w:shd w:val="clear" w:color="auto" w:fill="BDD6EE"/>
          </w:tcPr>
          <w:p w14:paraId="1417E2E5" w14:textId="77777777" w:rsidR="000E1C00" w:rsidRPr="000100F1" w:rsidRDefault="000E1C0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708F9FAC" w14:textId="3DC6F0FD" w:rsidR="000E1C00" w:rsidRPr="000100F1" w:rsidRDefault="000E1C0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0E1C00" w:rsidRPr="000100F1" w14:paraId="16DDCA23" w14:textId="77777777" w:rsidTr="00773E68">
        <w:trPr>
          <w:trHeight w:val="379"/>
        </w:trPr>
        <w:tc>
          <w:tcPr>
            <w:tcW w:w="483" w:type="dxa"/>
            <w:vMerge/>
          </w:tcPr>
          <w:p w14:paraId="2F974480" w14:textId="77777777" w:rsidR="000E1C00" w:rsidRPr="000100F1" w:rsidRDefault="000E1C00" w:rsidP="002C27D6">
            <w:pPr>
              <w:rPr>
                <w:rFonts w:ascii="Arial" w:hAnsi="Arial" w:cs="Arial"/>
                <w:color w:val="000000"/>
              </w:rPr>
            </w:pPr>
          </w:p>
        </w:tc>
        <w:tc>
          <w:tcPr>
            <w:tcW w:w="10384" w:type="dxa"/>
            <w:gridSpan w:val="2"/>
            <w:vAlign w:val="center"/>
          </w:tcPr>
          <w:p w14:paraId="4221699F" w14:textId="794BAB21" w:rsidR="000E1C00" w:rsidRPr="000100F1" w:rsidRDefault="000E1C00" w:rsidP="00AF18A4">
            <w:pPr>
              <w:rPr>
                <w:rFonts w:ascii="Arial" w:hAnsi="Arial" w:cs="Arial"/>
              </w:rPr>
            </w:pPr>
            <w:r w:rsidRPr="000100F1">
              <w:rPr>
                <w:rFonts w:ascii="Arial" w:hAnsi="Arial" w:cs="Arial"/>
                <w:color w:val="000000"/>
              </w:rPr>
              <w:t>Travel costs should be included.</w:t>
            </w:r>
          </w:p>
        </w:tc>
      </w:tr>
    </w:tbl>
    <w:p w14:paraId="41022783" w14:textId="77777777" w:rsidR="00CE5D07" w:rsidRDefault="00CE5D07"/>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0E1C00" w:rsidRPr="000100F1" w14:paraId="6D4941B1" w14:textId="77777777" w:rsidTr="00D17E40">
        <w:trPr>
          <w:trHeight w:val="379"/>
        </w:trPr>
        <w:tc>
          <w:tcPr>
            <w:tcW w:w="483" w:type="dxa"/>
            <w:vMerge w:val="restart"/>
            <w:shd w:val="clear" w:color="auto" w:fill="BDD6EE"/>
          </w:tcPr>
          <w:p w14:paraId="2ADC38E2" w14:textId="77777777" w:rsidR="000E1C00"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A7D114C" w14:textId="77777777" w:rsidR="000E1C00"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D3DC980" w14:textId="77777777" w:rsidR="000E1C00"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5119912C" w14:textId="77777777" w:rsidR="000E1C00"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BC92609" w14:textId="36680F23" w:rsidR="000E1C00" w:rsidRPr="000100F1"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89</w:t>
            </w:r>
          </w:p>
        </w:tc>
        <w:tc>
          <w:tcPr>
            <w:tcW w:w="2194" w:type="dxa"/>
            <w:tcBorders>
              <w:bottom w:val="single" w:sz="4" w:space="0" w:color="auto"/>
            </w:tcBorders>
            <w:shd w:val="clear" w:color="auto" w:fill="BDD6EE"/>
            <w:vAlign w:val="center"/>
          </w:tcPr>
          <w:p w14:paraId="55A05E3B" w14:textId="4346BCE3" w:rsidR="000E1C00" w:rsidRPr="000100F1"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044BDC26" w14:textId="77777777" w:rsidR="000E1C00" w:rsidRPr="000100F1" w:rsidRDefault="000E1C0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0E1C00" w:rsidRPr="000100F1" w14:paraId="7078A792" w14:textId="77777777" w:rsidTr="00D17E40">
        <w:trPr>
          <w:trHeight w:val="379"/>
        </w:trPr>
        <w:tc>
          <w:tcPr>
            <w:tcW w:w="483" w:type="dxa"/>
            <w:vMerge/>
            <w:shd w:val="clear" w:color="auto" w:fill="FFFFFF"/>
          </w:tcPr>
          <w:p w14:paraId="76854657" w14:textId="77777777" w:rsidR="000E1C00" w:rsidRPr="000100F1" w:rsidRDefault="000E1C00" w:rsidP="002C27D6">
            <w:pPr>
              <w:rPr>
                <w:rFonts w:ascii="Arial" w:hAnsi="Arial" w:cs="Arial"/>
                <w:color w:val="000000"/>
              </w:rPr>
            </w:pPr>
          </w:p>
        </w:tc>
        <w:tc>
          <w:tcPr>
            <w:tcW w:w="2194" w:type="dxa"/>
            <w:shd w:val="clear" w:color="auto" w:fill="FFFFFF"/>
            <w:vAlign w:val="center"/>
          </w:tcPr>
          <w:p w14:paraId="2E6A23BB" w14:textId="739D6A35" w:rsidR="000E1C00" w:rsidRPr="000100F1" w:rsidRDefault="000E1C00" w:rsidP="00770C4C">
            <w:pPr>
              <w:rPr>
                <w:rFonts w:ascii="Arial" w:hAnsi="Arial" w:cs="Arial"/>
              </w:rPr>
            </w:pPr>
            <w:r w:rsidRPr="000100F1">
              <w:rPr>
                <w:rFonts w:ascii="Arial" w:hAnsi="Arial" w:cs="Arial"/>
                <w:color w:val="000000"/>
              </w:rPr>
              <w:t>Part IV, Section IV, p. 14</w:t>
            </w:r>
          </w:p>
        </w:tc>
        <w:tc>
          <w:tcPr>
            <w:tcW w:w="8190" w:type="dxa"/>
            <w:shd w:val="clear" w:color="auto" w:fill="FFFFFF"/>
            <w:vAlign w:val="center"/>
          </w:tcPr>
          <w:p w14:paraId="38E97D4C" w14:textId="7D7506A5" w:rsidR="000E1C00" w:rsidRPr="000100F1" w:rsidRDefault="000E1C00" w:rsidP="00AF18A4">
            <w:pPr>
              <w:rPr>
                <w:rFonts w:ascii="Arial" w:hAnsi="Arial" w:cs="Arial"/>
              </w:rPr>
            </w:pPr>
            <w:r w:rsidRPr="000100F1">
              <w:rPr>
                <w:rFonts w:ascii="Arial" w:hAnsi="Arial" w:cs="Arial"/>
                <w:color w:val="000000"/>
              </w:rPr>
              <w:t>Will there be flexibility to reallocate budget across phases (e.g., producing more in-depth coverage for fewer icons, or vice versa)? </w:t>
            </w:r>
          </w:p>
        </w:tc>
      </w:tr>
      <w:tr w:rsidR="000E1C00" w:rsidRPr="000100F1" w14:paraId="1C5F589B" w14:textId="77777777" w:rsidTr="0070072B">
        <w:trPr>
          <w:trHeight w:val="379"/>
        </w:trPr>
        <w:tc>
          <w:tcPr>
            <w:tcW w:w="483" w:type="dxa"/>
            <w:vMerge/>
            <w:shd w:val="clear" w:color="auto" w:fill="BDD6EE"/>
          </w:tcPr>
          <w:p w14:paraId="3BF84ED7" w14:textId="77777777" w:rsidR="000E1C00" w:rsidRPr="000100F1" w:rsidRDefault="000E1C0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5FC17982" w14:textId="54041722" w:rsidR="000E1C00" w:rsidRPr="000100F1" w:rsidRDefault="000E1C0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0E1C00" w:rsidRPr="000100F1" w14:paraId="1F5F8003" w14:textId="77777777" w:rsidTr="00773E68">
        <w:trPr>
          <w:trHeight w:val="379"/>
        </w:trPr>
        <w:tc>
          <w:tcPr>
            <w:tcW w:w="483" w:type="dxa"/>
            <w:vMerge/>
          </w:tcPr>
          <w:p w14:paraId="658C8CD1" w14:textId="77777777" w:rsidR="000E1C00" w:rsidRPr="000100F1" w:rsidRDefault="000E1C00" w:rsidP="002C27D6">
            <w:pPr>
              <w:rPr>
                <w:rFonts w:ascii="Arial" w:hAnsi="Arial" w:cs="Arial"/>
                <w:color w:val="000000"/>
              </w:rPr>
            </w:pPr>
          </w:p>
        </w:tc>
        <w:tc>
          <w:tcPr>
            <w:tcW w:w="10384" w:type="dxa"/>
            <w:gridSpan w:val="2"/>
            <w:vAlign w:val="center"/>
          </w:tcPr>
          <w:p w14:paraId="10D6E6C3" w14:textId="6BCF58F1" w:rsidR="000E1C00" w:rsidRPr="000100F1" w:rsidRDefault="000E1C00" w:rsidP="00AF18A4">
            <w:pPr>
              <w:rPr>
                <w:rFonts w:ascii="Arial" w:hAnsi="Arial" w:cs="Arial"/>
              </w:rPr>
            </w:pPr>
            <w:r w:rsidRPr="000100F1">
              <w:rPr>
                <w:rFonts w:ascii="Arial" w:hAnsi="Arial" w:cs="Arial"/>
                <w:color w:val="000000"/>
              </w:rPr>
              <w:t>Yes, there can be flexibility here.</w:t>
            </w:r>
          </w:p>
        </w:tc>
      </w:tr>
    </w:tbl>
    <w:p w14:paraId="797A0540" w14:textId="77777777" w:rsidR="00CE5D07" w:rsidRDefault="00CE5D07"/>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CD1AEF" w:rsidRPr="000100F1" w14:paraId="2204B698" w14:textId="77777777" w:rsidTr="00D17E40">
        <w:trPr>
          <w:trHeight w:val="379"/>
        </w:trPr>
        <w:tc>
          <w:tcPr>
            <w:tcW w:w="483" w:type="dxa"/>
            <w:vMerge w:val="restart"/>
            <w:shd w:val="clear" w:color="auto" w:fill="BDD6EE"/>
          </w:tcPr>
          <w:p w14:paraId="1DDCC85F" w14:textId="77777777" w:rsidR="00CD1AEF" w:rsidRDefault="00CD1AE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EBB67F8" w14:textId="77777777" w:rsidR="00CD1AEF" w:rsidRDefault="00CD1AE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D1F4274" w14:textId="77777777" w:rsidR="00CD1AEF" w:rsidRDefault="00CD1AE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2B2FEA8" w14:textId="77777777" w:rsidR="00CD1AEF" w:rsidRDefault="00CD1AE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49DB203" w14:textId="73453FF1" w:rsidR="00CD1AEF" w:rsidRPr="000100F1" w:rsidRDefault="00CD1AE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90</w:t>
            </w:r>
          </w:p>
        </w:tc>
        <w:tc>
          <w:tcPr>
            <w:tcW w:w="2194" w:type="dxa"/>
            <w:tcBorders>
              <w:bottom w:val="single" w:sz="4" w:space="0" w:color="auto"/>
            </w:tcBorders>
            <w:shd w:val="clear" w:color="auto" w:fill="BDD6EE"/>
            <w:vAlign w:val="center"/>
          </w:tcPr>
          <w:p w14:paraId="2DBEBD45" w14:textId="26715384" w:rsidR="00CD1AEF" w:rsidRPr="000100F1" w:rsidRDefault="00CD1AE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096FD32A" w14:textId="77777777" w:rsidR="00CD1AEF" w:rsidRPr="000100F1" w:rsidRDefault="00CD1AEF"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CD1AEF" w:rsidRPr="000100F1" w14:paraId="71C5D5E4" w14:textId="77777777" w:rsidTr="00D17E40">
        <w:trPr>
          <w:trHeight w:val="379"/>
        </w:trPr>
        <w:tc>
          <w:tcPr>
            <w:tcW w:w="483" w:type="dxa"/>
            <w:vMerge/>
            <w:shd w:val="clear" w:color="auto" w:fill="FFFFFF"/>
          </w:tcPr>
          <w:p w14:paraId="68CF2940" w14:textId="77777777" w:rsidR="00CD1AEF" w:rsidRPr="000100F1" w:rsidRDefault="00CD1AEF" w:rsidP="002C27D6">
            <w:pPr>
              <w:rPr>
                <w:rFonts w:ascii="Arial" w:hAnsi="Arial" w:cs="Arial"/>
                <w:color w:val="000000"/>
              </w:rPr>
            </w:pPr>
          </w:p>
        </w:tc>
        <w:tc>
          <w:tcPr>
            <w:tcW w:w="2194" w:type="dxa"/>
            <w:shd w:val="clear" w:color="auto" w:fill="FFFFFF"/>
            <w:vAlign w:val="center"/>
          </w:tcPr>
          <w:p w14:paraId="29DDB1DF" w14:textId="0CD87D8D" w:rsidR="00CD1AEF" w:rsidRPr="000100F1" w:rsidRDefault="00CD1AEF" w:rsidP="00AF18A4">
            <w:pPr>
              <w:rPr>
                <w:rFonts w:ascii="Arial" w:hAnsi="Arial" w:cs="Arial"/>
              </w:rPr>
            </w:pPr>
            <w:r w:rsidRPr="000100F1">
              <w:rPr>
                <w:rFonts w:ascii="Arial" w:hAnsi="Arial" w:cs="Arial"/>
                <w:color w:val="000000"/>
              </w:rPr>
              <w:t>Part IV: Litigation &amp; Insurance (p. 14)</w:t>
            </w:r>
          </w:p>
        </w:tc>
        <w:tc>
          <w:tcPr>
            <w:tcW w:w="8190" w:type="dxa"/>
            <w:shd w:val="clear" w:color="auto" w:fill="FFFFFF"/>
            <w:vAlign w:val="center"/>
          </w:tcPr>
          <w:p w14:paraId="38FD8AE2" w14:textId="25C46008" w:rsidR="00CD1AEF" w:rsidRPr="000100F1" w:rsidRDefault="00CD1AEF" w:rsidP="00AF18A4">
            <w:pPr>
              <w:rPr>
                <w:rFonts w:ascii="Arial" w:hAnsi="Arial" w:cs="Arial"/>
              </w:rPr>
            </w:pPr>
            <w:r w:rsidRPr="000100F1">
              <w:rPr>
                <w:rFonts w:ascii="Arial" w:hAnsi="Arial" w:cs="Arial"/>
                <w:color w:val="000000"/>
              </w:rPr>
              <w:t>Is there a preferred dollar amount or threshold for professional liability insurance that bidders should meet to be considered compliant?</w:t>
            </w:r>
          </w:p>
        </w:tc>
      </w:tr>
      <w:tr w:rsidR="00CD1AEF" w:rsidRPr="000100F1" w14:paraId="49084200" w14:textId="77777777" w:rsidTr="00F278D3">
        <w:trPr>
          <w:trHeight w:val="379"/>
        </w:trPr>
        <w:tc>
          <w:tcPr>
            <w:tcW w:w="483" w:type="dxa"/>
            <w:vMerge/>
            <w:shd w:val="clear" w:color="auto" w:fill="BDD6EE"/>
          </w:tcPr>
          <w:p w14:paraId="4BF6516C" w14:textId="77777777" w:rsidR="00CD1AEF" w:rsidRPr="000100F1" w:rsidRDefault="00CD1AEF"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4DAB8B35" w14:textId="11BAF283" w:rsidR="00CD1AEF" w:rsidRPr="000100F1" w:rsidRDefault="00CD1AEF"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CD1AEF" w:rsidRPr="000100F1" w14:paraId="063DC588" w14:textId="77777777" w:rsidTr="00773E68">
        <w:trPr>
          <w:trHeight w:val="379"/>
        </w:trPr>
        <w:tc>
          <w:tcPr>
            <w:tcW w:w="483" w:type="dxa"/>
            <w:vMerge/>
          </w:tcPr>
          <w:p w14:paraId="124BBFFC" w14:textId="77777777" w:rsidR="00CD1AEF" w:rsidRPr="000100F1" w:rsidRDefault="00CD1AEF" w:rsidP="00B057E3">
            <w:pPr>
              <w:rPr>
                <w:rFonts w:ascii="Arial" w:hAnsi="Arial" w:cs="Arial"/>
                <w:color w:val="000000"/>
              </w:rPr>
            </w:pPr>
          </w:p>
        </w:tc>
        <w:tc>
          <w:tcPr>
            <w:tcW w:w="10384" w:type="dxa"/>
            <w:gridSpan w:val="2"/>
            <w:vAlign w:val="center"/>
          </w:tcPr>
          <w:p w14:paraId="5CD8DA5B" w14:textId="7DE19AF5" w:rsidR="00CD1AEF" w:rsidRPr="000100F1" w:rsidRDefault="00CD1AEF" w:rsidP="00AF18A4">
            <w:pPr>
              <w:rPr>
                <w:rFonts w:ascii="Arial" w:hAnsi="Arial" w:cs="Arial"/>
              </w:rPr>
            </w:pPr>
            <w:r w:rsidRPr="000100F1">
              <w:rPr>
                <w:rFonts w:ascii="Arial" w:hAnsi="Arial" w:cs="Arial"/>
                <w:color w:val="000000"/>
              </w:rPr>
              <w:t xml:space="preserve">No, there is no preferred dollar amount. </w:t>
            </w:r>
          </w:p>
        </w:tc>
      </w:tr>
    </w:tbl>
    <w:p w14:paraId="5CE32E8F" w14:textId="77777777" w:rsidR="000E1C00" w:rsidRDefault="000E1C00"/>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AB3796" w:rsidRPr="000100F1" w14:paraId="799DF353" w14:textId="77777777" w:rsidTr="00D17E40">
        <w:trPr>
          <w:trHeight w:val="379"/>
        </w:trPr>
        <w:tc>
          <w:tcPr>
            <w:tcW w:w="483" w:type="dxa"/>
            <w:vMerge w:val="restart"/>
            <w:shd w:val="clear" w:color="auto" w:fill="BDD6EE"/>
          </w:tcPr>
          <w:p w14:paraId="7297AF47" w14:textId="77777777" w:rsidR="00AB3796" w:rsidRDefault="00AB379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B6C04A0" w14:textId="77777777" w:rsidR="00AB3796" w:rsidRDefault="00AB379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50E995F" w14:textId="77777777" w:rsidR="00AB3796" w:rsidRDefault="00AB379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8C13C83" w14:textId="77777777" w:rsidR="00AB3796" w:rsidRDefault="00AB379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CDEA5DE" w14:textId="6C1E7D7E" w:rsidR="00AB3796" w:rsidRPr="000100F1" w:rsidRDefault="00AB379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91</w:t>
            </w:r>
          </w:p>
        </w:tc>
        <w:tc>
          <w:tcPr>
            <w:tcW w:w="2194" w:type="dxa"/>
            <w:tcBorders>
              <w:bottom w:val="single" w:sz="4" w:space="0" w:color="auto"/>
            </w:tcBorders>
            <w:shd w:val="clear" w:color="auto" w:fill="BDD6EE"/>
            <w:vAlign w:val="center"/>
          </w:tcPr>
          <w:p w14:paraId="0ACF982C" w14:textId="69EEE546" w:rsidR="00AB3796" w:rsidRPr="000100F1" w:rsidRDefault="00AB379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lastRenderedPageBreak/>
              <w:t>RFP Section &amp; Page Number</w:t>
            </w:r>
          </w:p>
        </w:tc>
        <w:tc>
          <w:tcPr>
            <w:tcW w:w="8190" w:type="dxa"/>
            <w:tcBorders>
              <w:bottom w:val="single" w:sz="4" w:space="0" w:color="auto"/>
            </w:tcBorders>
            <w:shd w:val="clear" w:color="auto" w:fill="BDD6EE"/>
            <w:vAlign w:val="center"/>
          </w:tcPr>
          <w:p w14:paraId="590D9870" w14:textId="77777777" w:rsidR="00AB3796" w:rsidRPr="000100F1" w:rsidRDefault="00AB379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AB3796" w:rsidRPr="000100F1" w14:paraId="3DEF8B39" w14:textId="77777777" w:rsidTr="00D17E40">
        <w:trPr>
          <w:trHeight w:val="379"/>
        </w:trPr>
        <w:tc>
          <w:tcPr>
            <w:tcW w:w="483" w:type="dxa"/>
            <w:vMerge/>
            <w:shd w:val="clear" w:color="auto" w:fill="FFFFFF"/>
          </w:tcPr>
          <w:p w14:paraId="0821A0C9" w14:textId="77777777" w:rsidR="00AB3796" w:rsidRPr="000100F1" w:rsidRDefault="00AB3796" w:rsidP="00B057E3">
            <w:pPr>
              <w:rPr>
                <w:rFonts w:ascii="Arial" w:hAnsi="Arial" w:cs="Arial"/>
                <w:color w:val="000000"/>
              </w:rPr>
            </w:pPr>
          </w:p>
        </w:tc>
        <w:tc>
          <w:tcPr>
            <w:tcW w:w="2194" w:type="dxa"/>
            <w:shd w:val="clear" w:color="auto" w:fill="FFFFFF"/>
            <w:vAlign w:val="center"/>
          </w:tcPr>
          <w:p w14:paraId="3B8CB3E9" w14:textId="6CB25F0B" w:rsidR="00AB3796" w:rsidRPr="000100F1" w:rsidRDefault="00AB3796" w:rsidP="00AF18A4">
            <w:pPr>
              <w:rPr>
                <w:rFonts w:ascii="Arial" w:hAnsi="Arial" w:cs="Arial"/>
              </w:rPr>
            </w:pPr>
            <w:r w:rsidRPr="000100F1">
              <w:rPr>
                <w:rFonts w:ascii="Arial" w:hAnsi="Arial" w:cs="Arial"/>
                <w:color w:val="000000"/>
              </w:rPr>
              <w:t>Part IV: Proposal Submission Requirements, 12-14</w:t>
            </w:r>
          </w:p>
        </w:tc>
        <w:tc>
          <w:tcPr>
            <w:tcW w:w="8190" w:type="dxa"/>
            <w:shd w:val="clear" w:color="auto" w:fill="FFFFFF"/>
            <w:vAlign w:val="center"/>
          </w:tcPr>
          <w:p w14:paraId="7DC23702" w14:textId="77777777" w:rsidR="00AB3796" w:rsidRPr="000100F1" w:rsidRDefault="00AB3796" w:rsidP="00B057E3">
            <w:pPr>
              <w:rPr>
                <w:rFonts w:ascii="Arial" w:hAnsi="Arial" w:cs="Arial"/>
                <w:color w:val="000000"/>
              </w:rPr>
            </w:pPr>
            <w:r w:rsidRPr="000100F1">
              <w:rPr>
                <w:rFonts w:ascii="Arial" w:hAnsi="Arial" w:cs="Arial"/>
                <w:color w:val="000000"/>
              </w:rPr>
              <w:t>Can bidders include additional supporting materials (e.g., work samples or creative reels) as appendices, or will these not be reviewed?</w:t>
            </w:r>
          </w:p>
          <w:p w14:paraId="1FDEB5C2" w14:textId="77777777" w:rsidR="00AB3796" w:rsidRPr="000100F1" w:rsidRDefault="00AB379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B3796" w:rsidRPr="000100F1" w14:paraId="4F413A38" w14:textId="77777777" w:rsidTr="006A4035">
        <w:trPr>
          <w:trHeight w:val="379"/>
        </w:trPr>
        <w:tc>
          <w:tcPr>
            <w:tcW w:w="483" w:type="dxa"/>
            <w:vMerge/>
            <w:shd w:val="clear" w:color="auto" w:fill="BDD6EE"/>
          </w:tcPr>
          <w:p w14:paraId="1B4C420A" w14:textId="77777777" w:rsidR="00AB3796" w:rsidRPr="000100F1" w:rsidRDefault="00AB379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29BCE8F1" w14:textId="14EE76B2" w:rsidR="00AB3796" w:rsidRPr="000100F1" w:rsidRDefault="00AB379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AB3796" w:rsidRPr="000100F1" w14:paraId="427D9BEF" w14:textId="77777777" w:rsidTr="00773E68">
        <w:trPr>
          <w:trHeight w:val="379"/>
        </w:trPr>
        <w:tc>
          <w:tcPr>
            <w:tcW w:w="483" w:type="dxa"/>
            <w:vMerge/>
          </w:tcPr>
          <w:p w14:paraId="25BF4547" w14:textId="77777777" w:rsidR="00AB3796" w:rsidRPr="000100F1" w:rsidRDefault="00AB379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84" w:type="dxa"/>
            <w:gridSpan w:val="2"/>
            <w:vAlign w:val="center"/>
          </w:tcPr>
          <w:p w14:paraId="146359ED" w14:textId="0262DCDA" w:rsidR="00AB3796" w:rsidRPr="000100F1" w:rsidRDefault="00AB379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Yes.</w:t>
            </w:r>
          </w:p>
        </w:tc>
      </w:tr>
    </w:tbl>
    <w:p w14:paraId="392E919C" w14:textId="77777777" w:rsidR="00AB3796" w:rsidRDefault="00AB3796"/>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AB3796" w:rsidRPr="000100F1" w14:paraId="1DB90C0A" w14:textId="77777777" w:rsidTr="00D17E40">
        <w:trPr>
          <w:trHeight w:val="379"/>
        </w:trPr>
        <w:tc>
          <w:tcPr>
            <w:tcW w:w="483" w:type="dxa"/>
            <w:vMerge w:val="restart"/>
            <w:shd w:val="clear" w:color="auto" w:fill="BDD6EE"/>
          </w:tcPr>
          <w:p w14:paraId="7A4C6B3D"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EB6D866"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77A927C"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90EA3FF"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BE7A8A6" w14:textId="44526C39" w:rsidR="00AB3796" w:rsidRPr="000100F1" w:rsidRDefault="00AB379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92</w:t>
            </w:r>
          </w:p>
        </w:tc>
        <w:tc>
          <w:tcPr>
            <w:tcW w:w="2194" w:type="dxa"/>
            <w:tcBorders>
              <w:bottom w:val="single" w:sz="4" w:space="0" w:color="auto"/>
            </w:tcBorders>
            <w:shd w:val="clear" w:color="auto" w:fill="BDD6EE"/>
            <w:vAlign w:val="center"/>
          </w:tcPr>
          <w:p w14:paraId="67D3FA8F" w14:textId="12E5FB55" w:rsidR="00AB3796" w:rsidRPr="000100F1" w:rsidRDefault="00AB379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4A403EE1" w14:textId="77777777" w:rsidR="00AB3796" w:rsidRPr="000100F1" w:rsidRDefault="00AB3796"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AB3796" w:rsidRPr="000100F1" w14:paraId="684A1243" w14:textId="77777777" w:rsidTr="00D17E40">
        <w:trPr>
          <w:trHeight w:val="379"/>
        </w:trPr>
        <w:tc>
          <w:tcPr>
            <w:tcW w:w="483" w:type="dxa"/>
            <w:vMerge/>
            <w:shd w:val="clear" w:color="auto" w:fill="FFFFFF"/>
          </w:tcPr>
          <w:p w14:paraId="705356BE" w14:textId="77777777" w:rsidR="00AB3796" w:rsidRPr="000100F1" w:rsidRDefault="00AB3796" w:rsidP="00B057E3">
            <w:pPr>
              <w:rPr>
                <w:rFonts w:ascii="Arial" w:hAnsi="Arial" w:cs="Arial"/>
                <w:color w:val="000000"/>
              </w:rPr>
            </w:pPr>
          </w:p>
        </w:tc>
        <w:tc>
          <w:tcPr>
            <w:tcW w:w="2194" w:type="dxa"/>
            <w:shd w:val="clear" w:color="auto" w:fill="FFFFFF"/>
            <w:vAlign w:val="center"/>
          </w:tcPr>
          <w:p w14:paraId="5F0FAE5A" w14:textId="0D8A6131" w:rsidR="00AB3796" w:rsidRPr="000100F1" w:rsidRDefault="00AB3796" w:rsidP="00AF18A4">
            <w:pPr>
              <w:rPr>
                <w:rFonts w:ascii="Arial" w:hAnsi="Arial" w:cs="Arial"/>
              </w:rPr>
            </w:pPr>
            <w:r w:rsidRPr="000100F1">
              <w:rPr>
                <w:rFonts w:ascii="Arial" w:hAnsi="Arial" w:cs="Arial"/>
                <w:color w:val="000000"/>
              </w:rPr>
              <w:t>Part IV: Qualifications &amp; Experience (Appendix C, p. 23)</w:t>
            </w:r>
          </w:p>
        </w:tc>
        <w:tc>
          <w:tcPr>
            <w:tcW w:w="8190" w:type="dxa"/>
            <w:shd w:val="clear" w:color="auto" w:fill="FFFFFF"/>
            <w:vAlign w:val="center"/>
          </w:tcPr>
          <w:p w14:paraId="67FEEF0B" w14:textId="77777777" w:rsidR="00AB3796" w:rsidRPr="000100F1" w:rsidRDefault="00AB3796" w:rsidP="00576A99">
            <w:pPr>
              <w:rPr>
                <w:rFonts w:ascii="Arial" w:hAnsi="Arial" w:cs="Arial"/>
                <w:color w:val="000000"/>
              </w:rPr>
            </w:pPr>
            <w:r w:rsidRPr="000100F1">
              <w:rPr>
                <w:rFonts w:ascii="Arial" w:hAnsi="Arial" w:cs="Arial"/>
                <w:color w:val="000000"/>
              </w:rPr>
              <w:t>For the three required project examples, can multiple projects from the same client be submitted if they demonstrate distinct relevant capabilities?</w:t>
            </w:r>
          </w:p>
          <w:p w14:paraId="77A0A0E9" w14:textId="77777777" w:rsidR="00AB3796" w:rsidRPr="000100F1" w:rsidRDefault="00AB379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B3796" w:rsidRPr="000100F1" w14:paraId="5C20F92B" w14:textId="77777777" w:rsidTr="00927C7D">
        <w:trPr>
          <w:trHeight w:val="379"/>
        </w:trPr>
        <w:tc>
          <w:tcPr>
            <w:tcW w:w="483" w:type="dxa"/>
            <w:vMerge/>
            <w:shd w:val="clear" w:color="auto" w:fill="BDD6EE"/>
          </w:tcPr>
          <w:p w14:paraId="7E59E75E" w14:textId="77777777" w:rsidR="00AB3796" w:rsidRPr="000100F1" w:rsidRDefault="00AB379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7CAB8BD9" w14:textId="3A3AD714" w:rsidR="00AB3796" w:rsidRPr="000100F1" w:rsidRDefault="00AB379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AB3796" w:rsidRPr="000100F1" w14:paraId="45962289" w14:textId="77777777" w:rsidTr="00773E68">
        <w:trPr>
          <w:trHeight w:val="379"/>
        </w:trPr>
        <w:tc>
          <w:tcPr>
            <w:tcW w:w="483" w:type="dxa"/>
            <w:vMerge/>
          </w:tcPr>
          <w:p w14:paraId="0DD70928" w14:textId="77777777" w:rsidR="00AB3796" w:rsidRPr="000100F1" w:rsidRDefault="00AB379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84" w:type="dxa"/>
            <w:gridSpan w:val="2"/>
            <w:vAlign w:val="center"/>
          </w:tcPr>
          <w:p w14:paraId="7803D1D7" w14:textId="18ABB1F7" w:rsidR="00AB3796" w:rsidRPr="000100F1" w:rsidRDefault="00AB3796"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Yes.</w:t>
            </w:r>
          </w:p>
        </w:tc>
      </w:tr>
    </w:tbl>
    <w:p w14:paraId="72008979" w14:textId="77777777" w:rsidR="00AB3796" w:rsidRDefault="00AB3796"/>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D17E40" w:rsidRPr="000100F1" w14:paraId="55E3EA6C" w14:textId="77777777" w:rsidTr="00D17E40">
        <w:trPr>
          <w:trHeight w:val="379"/>
        </w:trPr>
        <w:tc>
          <w:tcPr>
            <w:tcW w:w="483" w:type="dxa"/>
            <w:vMerge w:val="restart"/>
            <w:shd w:val="clear" w:color="auto" w:fill="BDD6EE"/>
          </w:tcPr>
          <w:p w14:paraId="19E62B2C"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7773A01"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4A6AD4A"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59EEC12"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E279752" w14:textId="2952B964"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93</w:t>
            </w:r>
          </w:p>
        </w:tc>
        <w:tc>
          <w:tcPr>
            <w:tcW w:w="2194" w:type="dxa"/>
            <w:tcBorders>
              <w:bottom w:val="single" w:sz="4" w:space="0" w:color="auto"/>
            </w:tcBorders>
            <w:shd w:val="clear" w:color="auto" w:fill="BDD6EE"/>
            <w:vAlign w:val="center"/>
          </w:tcPr>
          <w:p w14:paraId="2BB7BE4F" w14:textId="64056604"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430C9CB0" w14:textId="77777777"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D17E40" w:rsidRPr="000100F1" w14:paraId="12A49D10" w14:textId="77777777" w:rsidTr="00D17E40">
        <w:trPr>
          <w:trHeight w:val="379"/>
        </w:trPr>
        <w:tc>
          <w:tcPr>
            <w:tcW w:w="483" w:type="dxa"/>
            <w:vMerge/>
            <w:shd w:val="clear" w:color="auto" w:fill="FFFFFF"/>
          </w:tcPr>
          <w:p w14:paraId="3731606A" w14:textId="77777777" w:rsidR="00D17E40" w:rsidRPr="000100F1" w:rsidRDefault="00D17E40" w:rsidP="00576A99">
            <w:pPr>
              <w:rPr>
                <w:rFonts w:ascii="Arial" w:hAnsi="Arial" w:cs="Arial"/>
                <w:color w:val="000000"/>
              </w:rPr>
            </w:pPr>
          </w:p>
        </w:tc>
        <w:tc>
          <w:tcPr>
            <w:tcW w:w="2194" w:type="dxa"/>
            <w:shd w:val="clear" w:color="auto" w:fill="FFFFFF"/>
            <w:vAlign w:val="center"/>
          </w:tcPr>
          <w:p w14:paraId="333A49FD" w14:textId="486A75AE" w:rsidR="00D17E40" w:rsidRPr="000100F1" w:rsidRDefault="00D17E40" w:rsidP="00576A99">
            <w:pPr>
              <w:rPr>
                <w:rFonts w:ascii="Arial" w:hAnsi="Arial" w:cs="Arial"/>
                <w:color w:val="000000"/>
              </w:rPr>
            </w:pPr>
            <w:r w:rsidRPr="000100F1">
              <w:rPr>
                <w:rFonts w:ascii="Arial" w:hAnsi="Arial" w:cs="Arial"/>
                <w:color w:val="000000"/>
              </w:rPr>
              <w:t>Part V, p. 15 </w:t>
            </w:r>
          </w:p>
          <w:p w14:paraId="23A50CF3"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0DEE8658" w14:textId="15F430A0" w:rsidR="00D17E40" w:rsidRPr="000100F1" w:rsidRDefault="00D17E40" w:rsidP="00AF18A4">
            <w:pPr>
              <w:rPr>
                <w:rFonts w:ascii="Arial" w:hAnsi="Arial" w:cs="Arial"/>
              </w:rPr>
            </w:pPr>
            <w:r w:rsidRPr="000100F1">
              <w:rPr>
                <w:rFonts w:ascii="Arial" w:hAnsi="Arial" w:cs="Arial"/>
                <w:color w:val="000000"/>
              </w:rPr>
              <w:t>How will the evaluation team assess bidders’ approaches to 'Inclusivity in community engagement'? Are there benchmarks or examples the State considers strong? </w:t>
            </w:r>
          </w:p>
        </w:tc>
      </w:tr>
      <w:tr w:rsidR="00D17E40" w:rsidRPr="000100F1" w14:paraId="7B1C066E" w14:textId="77777777" w:rsidTr="002A35DD">
        <w:trPr>
          <w:trHeight w:val="379"/>
        </w:trPr>
        <w:tc>
          <w:tcPr>
            <w:tcW w:w="483" w:type="dxa"/>
            <w:vMerge/>
            <w:shd w:val="clear" w:color="auto" w:fill="BDD6EE"/>
          </w:tcPr>
          <w:p w14:paraId="5CC02506"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502A200A" w14:textId="00948508"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D17E40" w:rsidRPr="000100F1" w14:paraId="29D6510A" w14:textId="77777777" w:rsidTr="00773E68">
        <w:trPr>
          <w:trHeight w:val="379"/>
        </w:trPr>
        <w:tc>
          <w:tcPr>
            <w:tcW w:w="483" w:type="dxa"/>
            <w:vMerge/>
          </w:tcPr>
          <w:p w14:paraId="0CF11F94" w14:textId="77777777" w:rsidR="00D17E40" w:rsidRPr="000100F1" w:rsidRDefault="00D17E40" w:rsidP="00576A99">
            <w:pPr>
              <w:rPr>
                <w:rFonts w:ascii="Arial" w:hAnsi="Arial" w:cs="Arial"/>
                <w:color w:val="000000"/>
              </w:rPr>
            </w:pPr>
          </w:p>
        </w:tc>
        <w:tc>
          <w:tcPr>
            <w:tcW w:w="10384" w:type="dxa"/>
            <w:gridSpan w:val="2"/>
            <w:vAlign w:val="center"/>
          </w:tcPr>
          <w:p w14:paraId="7D2FB241" w14:textId="1858BCC0" w:rsidR="00D17E40" w:rsidRPr="000100F1" w:rsidRDefault="00D17E40" w:rsidP="00AF18A4">
            <w:pPr>
              <w:rPr>
                <w:rFonts w:ascii="Arial" w:hAnsi="Arial" w:cs="Arial"/>
              </w:rPr>
            </w:pPr>
            <w:r w:rsidRPr="000100F1">
              <w:rPr>
                <w:rFonts w:ascii="Arial" w:hAnsi="Arial" w:cs="Arial"/>
                <w:color w:val="000000"/>
              </w:rPr>
              <w:t xml:space="preserve">Bidders </w:t>
            </w:r>
            <w:proofErr w:type="gramStart"/>
            <w:r w:rsidRPr="000100F1">
              <w:rPr>
                <w:rFonts w:ascii="Arial" w:hAnsi="Arial" w:cs="Arial"/>
                <w:color w:val="000000"/>
              </w:rPr>
              <w:t>have to</w:t>
            </w:r>
            <w:proofErr w:type="gramEnd"/>
            <w:r w:rsidRPr="000100F1">
              <w:rPr>
                <w:rFonts w:ascii="Arial" w:hAnsi="Arial" w:cs="Arial"/>
                <w:color w:val="000000"/>
              </w:rPr>
              <w:t xml:space="preserve"> demonstrate experience in inclusive community engagement. </w:t>
            </w:r>
          </w:p>
        </w:tc>
      </w:tr>
    </w:tbl>
    <w:p w14:paraId="31B62695" w14:textId="77777777" w:rsidR="00D17E40" w:rsidRDefault="00D17E40"/>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D17E40" w:rsidRPr="000100F1" w14:paraId="3B56F14E" w14:textId="77777777" w:rsidTr="00D17E40">
        <w:trPr>
          <w:trHeight w:val="379"/>
        </w:trPr>
        <w:tc>
          <w:tcPr>
            <w:tcW w:w="483" w:type="dxa"/>
            <w:vMerge w:val="restart"/>
            <w:shd w:val="clear" w:color="auto" w:fill="BDD6EE"/>
          </w:tcPr>
          <w:p w14:paraId="7DA6A6A0"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03E2281"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4007E98"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5F1F77DE"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9790A55" w14:textId="42054471"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94</w:t>
            </w:r>
          </w:p>
        </w:tc>
        <w:tc>
          <w:tcPr>
            <w:tcW w:w="2194" w:type="dxa"/>
            <w:tcBorders>
              <w:bottom w:val="single" w:sz="4" w:space="0" w:color="auto"/>
            </w:tcBorders>
            <w:shd w:val="clear" w:color="auto" w:fill="BDD6EE"/>
            <w:vAlign w:val="center"/>
          </w:tcPr>
          <w:p w14:paraId="0962B6EF" w14:textId="445E1C86"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2B10B75B" w14:textId="77777777"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D17E40" w:rsidRPr="000100F1" w14:paraId="68E2313F" w14:textId="77777777" w:rsidTr="00D17E40">
        <w:trPr>
          <w:trHeight w:val="379"/>
        </w:trPr>
        <w:tc>
          <w:tcPr>
            <w:tcW w:w="483" w:type="dxa"/>
            <w:vMerge/>
            <w:shd w:val="clear" w:color="auto" w:fill="FFFFFF"/>
          </w:tcPr>
          <w:p w14:paraId="6948C093" w14:textId="77777777" w:rsidR="00D17E40" w:rsidRPr="000100F1" w:rsidRDefault="00D17E40" w:rsidP="00576A99">
            <w:pPr>
              <w:rPr>
                <w:rFonts w:ascii="Arial" w:hAnsi="Arial" w:cs="Arial"/>
                <w:color w:val="000000"/>
              </w:rPr>
            </w:pPr>
          </w:p>
        </w:tc>
        <w:tc>
          <w:tcPr>
            <w:tcW w:w="2194" w:type="dxa"/>
            <w:shd w:val="clear" w:color="auto" w:fill="FFFFFF"/>
            <w:vAlign w:val="center"/>
          </w:tcPr>
          <w:p w14:paraId="4EBCC20A" w14:textId="517DFC66" w:rsidR="00D17E40" w:rsidRPr="000100F1" w:rsidRDefault="00D17E40" w:rsidP="00576A99">
            <w:pPr>
              <w:rPr>
                <w:rFonts w:ascii="Arial" w:hAnsi="Arial" w:cs="Arial"/>
                <w:color w:val="000000"/>
              </w:rPr>
            </w:pPr>
            <w:r w:rsidRPr="000100F1">
              <w:rPr>
                <w:rFonts w:ascii="Arial" w:hAnsi="Arial" w:cs="Arial"/>
                <w:color w:val="000000"/>
              </w:rPr>
              <w:t>Part V, Section B, p. 15 </w:t>
            </w:r>
          </w:p>
          <w:p w14:paraId="11740F9C"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2C879815" w14:textId="2C3B9424" w:rsidR="00D17E40" w:rsidRPr="000100F1" w:rsidRDefault="00D17E40" w:rsidP="00AF18A4">
            <w:pPr>
              <w:rPr>
                <w:rFonts w:ascii="Arial" w:hAnsi="Arial" w:cs="Arial"/>
              </w:rPr>
            </w:pPr>
            <w:r w:rsidRPr="000100F1">
              <w:rPr>
                <w:rFonts w:ascii="Arial" w:hAnsi="Arial" w:cs="Arial"/>
                <w:color w:val="000000"/>
              </w:rPr>
              <w:t>How does the Commission weigh innovation (e.g., AR/VR, mobile-first storytelling) against efficiency and adherence to the minimum requirements in proposal evaluation? </w:t>
            </w:r>
          </w:p>
        </w:tc>
      </w:tr>
      <w:tr w:rsidR="00D17E40" w:rsidRPr="000100F1" w14:paraId="2C195D2B" w14:textId="77777777" w:rsidTr="006C45DB">
        <w:trPr>
          <w:trHeight w:val="379"/>
        </w:trPr>
        <w:tc>
          <w:tcPr>
            <w:tcW w:w="483" w:type="dxa"/>
            <w:vMerge/>
            <w:shd w:val="clear" w:color="auto" w:fill="BDD6EE"/>
          </w:tcPr>
          <w:p w14:paraId="366FC5BD"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48883300" w14:textId="1A547DEE"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D17E40" w:rsidRPr="000100F1" w14:paraId="0A2F0C0B" w14:textId="77777777" w:rsidTr="00773E68">
        <w:trPr>
          <w:trHeight w:val="379"/>
        </w:trPr>
        <w:tc>
          <w:tcPr>
            <w:tcW w:w="483" w:type="dxa"/>
            <w:vMerge/>
          </w:tcPr>
          <w:p w14:paraId="7695B299" w14:textId="77777777" w:rsidR="00D17E40" w:rsidRPr="000100F1" w:rsidRDefault="00D17E40" w:rsidP="001E27E9">
            <w:pPr>
              <w:rPr>
                <w:rFonts w:ascii="Arial" w:hAnsi="Arial" w:cs="Arial"/>
                <w:color w:val="000000"/>
              </w:rPr>
            </w:pPr>
          </w:p>
        </w:tc>
        <w:tc>
          <w:tcPr>
            <w:tcW w:w="10384" w:type="dxa"/>
            <w:gridSpan w:val="2"/>
            <w:vAlign w:val="center"/>
          </w:tcPr>
          <w:p w14:paraId="6418101D" w14:textId="6BBB6EEA" w:rsidR="00D17E40" w:rsidRPr="000100F1" w:rsidRDefault="00D17E40" w:rsidP="00AF18A4">
            <w:pPr>
              <w:rPr>
                <w:rFonts w:ascii="Arial" w:hAnsi="Arial" w:cs="Arial"/>
              </w:rPr>
            </w:pPr>
            <w:r w:rsidRPr="000100F1">
              <w:rPr>
                <w:rFonts w:ascii="Arial" w:hAnsi="Arial" w:cs="Arial"/>
                <w:color w:val="000000"/>
              </w:rPr>
              <w:t xml:space="preserve">The Commission encourages innovation, but the project must be delivered within the budget scope and required timeframe. </w:t>
            </w:r>
          </w:p>
        </w:tc>
      </w:tr>
    </w:tbl>
    <w:p w14:paraId="1CD357F7" w14:textId="77777777" w:rsidR="00D17E40" w:rsidRDefault="00D17E40"/>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D17E40" w:rsidRPr="000100F1" w14:paraId="6187B1A1" w14:textId="77777777" w:rsidTr="00D17E40">
        <w:trPr>
          <w:trHeight w:val="379"/>
        </w:trPr>
        <w:tc>
          <w:tcPr>
            <w:tcW w:w="483" w:type="dxa"/>
            <w:vMerge w:val="restart"/>
            <w:shd w:val="clear" w:color="auto" w:fill="BDD6EE"/>
          </w:tcPr>
          <w:p w14:paraId="69F956D2"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2326CCF"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05D6EFF"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2F9F1E5"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8B51176"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8F70532"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318A321" w14:textId="256B85C1"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95</w:t>
            </w:r>
          </w:p>
        </w:tc>
        <w:tc>
          <w:tcPr>
            <w:tcW w:w="2194" w:type="dxa"/>
            <w:tcBorders>
              <w:bottom w:val="single" w:sz="4" w:space="0" w:color="auto"/>
            </w:tcBorders>
            <w:shd w:val="clear" w:color="auto" w:fill="BDD6EE"/>
            <w:vAlign w:val="center"/>
          </w:tcPr>
          <w:p w14:paraId="49EDBDDD" w14:textId="32C177AB"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4099A625" w14:textId="77777777"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D17E40" w:rsidRPr="000100F1" w14:paraId="1DAD178C" w14:textId="77777777" w:rsidTr="00D17E40">
        <w:trPr>
          <w:trHeight w:val="379"/>
        </w:trPr>
        <w:tc>
          <w:tcPr>
            <w:tcW w:w="483" w:type="dxa"/>
            <w:vMerge/>
            <w:shd w:val="clear" w:color="auto" w:fill="FFFFFF"/>
          </w:tcPr>
          <w:p w14:paraId="5886CBB6" w14:textId="77777777" w:rsidR="00D17E40" w:rsidRPr="000100F1" w:rsidRDefault="00D17E40" w:rsidP="001E27E9">
            <w:pPr>
              <w:rPr>
                <w:rFonts w:ascii="Arial" w:hAnsi="Arial" w:cs="Arial"/>
                <w:color w:val="000000"/>
              </w:rPr>
            </w:pPr>
          </w:p>
        </w:tc>
        <w:tc>
          <w:tcPr>
            <w:tcW w:w="2194" w:type="dxa"/>
            <w:shd w:val="clear" w:color="auto" w:fill="FFFFFF"/>
            <w:vAlign w:val="center"/>
          </w:tcPr>
          <w:p w14:paraId="2DB665AD" w14:textId="5CDF71D4" w:rsidR="00D17E40" w:rsidRPr="000100F1" w:rsidRDefault="00D17E40" w:rsidP="00AF18A4">
            <w:pPr>
              <w:rPr>
                <w:rFonts w:ascii="Arial" w:hAnsi="Arial" w:cs="Arial"/>
              </w:rPr>
            </w:pPr>
            <w:r w:rsidRPr="000100F1">
              <w:rPr>
                <w:rFonts w:ascii="Arial" w:hAnsi="Arial" w:cs="Arial"/>
                <w:color w:val="000000"/>
              </w:rPr>
              <w:t>Part V, Section G: Publishing &amp; Distribution</w:t>
            </w:r>
          </w:p>
        </w:tc>
        <w:tc>
          <w:tcPr>
            <w:tcW w:w="8190" w:type="dxa"/>
            <w:shd w:val="clear" w:color="auto" w:fill="FFFFFF"/>
            <w:vAlign w:val="center"/>
          </w:tcPr>
          <w:p w14:paraId="49675ECF" w14:textId="04BC8A3D" w:rsidR="00D17E40" w:rsidRPr="000100F1" w:rsidRDefault="00D17E40" w:rsidP="00AF18A4">
            <w:pPr>
              <w:rPr>
                <w:rFonts w:ascii="Arial" w:hAnsi="Arial" w:cs="Arial"/>
              </w:rPr>
            </w:pPr>
            <w:r w:rsidRPr="000100F1">
              <w:rPr>
                <w:rFonts w:ascii="Arial" w:hAnsi="Arial" w:cs="Arial"/>
                <w:color w:val="000000"/>
              </w:rPr>
              <w:t>The RFP specifies that the selected vendor will prepare content for distribution across various websites, social media platforms, and partner channels. Could the State clarify who will be responsible for managing distribution activities such as posting, scheduling, paid media, and analytics?</w:t>
            </w:r>
          </w:p>
        </w:tc>
      </w:tr>
      <w:tr w:rsidR="00D17E40" w:rsidRPr="000100F1" w14:paraId="39CC0EB8" w14:textId="77777777" w:rsidTr="003B5EB3">
        <w:trPr>
          <w:trHeight w:val="379"/>
        </w:trPr>
        <w:tc>
          <w:tcPr>
            <w:tcW w:w="483" w:type="dxa"/>
            <w:vMerge/>
            <w:shd w:val="clear" w:color="auto" w:fill="BDD6EE"/>
          </w:tcPr>
          <w:p w14:paraId="066C7F68"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146D225D" w14:textId="133C2BE4" w:rsidR="00D17E40" w:rsidRPr="000100F1" w:rsidRDefault="00D17E40" w:rsidP="0007405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1426"/>
              <w:jc w:val="center"/>
              <w:rPr>
                <w:rFonts w:ascii="Arial" w:hAnsi="Arial" w:cs="Arial"/>
                <w:b/>
              </w:rPr>
            </w:pPr>
            <w:r w:rsidRPr="000100F1">
              <w:rPr>
                <w:rFonts w:ascii="Arial" w:hAnsi="Arial" w:cs="Arial"/>
                <w:b/>
              </w:rPr>
              <w:t>Answer</w:t>
            </w:r>
          </w:p>
        </w:tc>
      </w:tr>
      <w:tr w:rsidR="00D17E40" w:rsidRPr="000100F1" w14:paraId="730C3E00" w14:textId="77777777" w:rsidTr="00773E68">
        <w:trPr>
          <w:trHeight w:val="379"/>
        </w:trPr>
        <w:tc>
          <w:tcPr>
            <w:tcW w:w="483" w:type="dxa"/>
            <w:vMerge/>
          </w:tcPr>
          <w:p w14:paraId="5FA88BB5" w14:textId="77777777" w:rsidR="00D17E40" w:rsidRPr="000100F1" w:rsidRDefault="00D17E40" w:rsidP="001E27E9">
            <w:pPr>
              <w:rPr>
                <w:rFonts w:ascii="Arial" w:hAnsi="Arial" w:cs="Arial"/>
                <w:color w:val="000000"/>
              </w:rPr>
            </w:pPr>
          </w:p>
        </w:tc>
        <w:tc>
          <w:tcPr>
            <w:tcW w:w="10384" w:type="dxa"/>
            <w:gridSpan w:val="2"/>
            <w:vAlign w:val="center"/>
          </w:tcPr>
          <w:p w14:paraId="645D86E0" w14:textId="5007D941" w:rsidR="00D17E40" w:rsidRPr="000100F1" w:rsidRDefault="00D17E40" w:rsidP="00AF18A4">
            <w:pPr>
              <w:rPr>
                <w:rFonts w:ascii="Arial" w:hAnsi="Arial" w:cs="Arial"/>
              </w:rPr>
            </w:pPr>
            <w:r w:rsidRPr="000100F1">
              <w:rPr>
                <w:rFonts w:ascii="Arial" w:hAnsi="Arial" w:cs="Arial"/>
                <w:color w:val="000000"/>
              </w:rPr>
              <w:t>The state will be issuing a Phase II RFP for managing distribution activities such as posting, scheduling, paid media, and analytics.</w:t>
            </w:r>
          </w:p>
        </w:tc>
      </w:tr>
    </w:tbl>
    <w:p w14:paraId="5546712A" w14:textId="77777777" w:rsidR="00D17E40" w:rsidRDefault="00D17E40"/>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D17E40" w:rsidRPr="000100F1" w14:paraId="38D2651B" w14:textId="77777777" w:rsidTr="00D17E40">
        <w:trPr>
          <w:trHeight w:val="379"/>
        </w:trPr>
        <w:tc>
          <w:tcPr>
            <w:tcW w:w="483" w:type="dxa"/>
            <w:vMerge w:val="restart"/>
            <w:shd w:val="clear" w:color="auto" w:fill="BDD6EE"/>
          </w:tcPr>
          <w:p w14:paraId="1C1605FD"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0920E524"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06B8FC5"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721B229"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3515944" w14:textId="6977771E"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96</w:t>
            </w:r>
          </w:p>
        </w:tc>
        <w:tc>
          <w:tcPr>
            <w:tcW w:w="2194" w:type="dxa"/>
            <w:tcBorders>
              <w:bottom w:val="single" w:sz="4" w:space="0" w:color="auto"/>
            </w:tcBorders>
            <w:shd w:val="clear" w:color="auto" w:fill="BDD6EE"/>
            <w:vAlign w:val="center"/>
          </w:tcPr>
          <w:p w14:paraId="37B38527" w14:textId="0F18BE83"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7D080C72" w14:textId="77777777"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D17E40" w:rsidRPr="000100F1" w14:paraId="417E91F9" w14:textId="77777777" w:rsidTr="00D17E40">
        <w:trPr>
          <w:trHeight w:val="379"/>
        </w:trPr>
        <w:tc>
          <w:tcPr>
            <w:tcW w:w="483" w:type="dxa"/>
            <w:vMerge/>
            <w:shd w:val="clear" w:color="auto" w:fill="FFFFFF"/>
          </w:tcPr>
          <w:p w14:paraId="34EF4DB9" w14:textId="77777777" w:rsidR="00D17E40" w:rsidRPr="000100F1" w:rsidRDefault="00D17E40" w:rsidP="00091F11">
            <w:pPr>
              <w:rPr>
                <w:rFonts w:ascii="Arial" w:hAnsi="Arial" w:cs="Arial"/>
                <w:color w:val="000000"/>
              </w:rPr>
            </w:pPr>
          </w:p>
        </w:tc>
        <w:tc>
          <w:tcPr>
            <w:tcW w:w="2194" w:type="dxa"/>
            <w:shd w:val="clear" w:color="auto" w:fill="FFFFFF"/>
            <w:vAlign w:val="center"/>
          </w:tcPr>
          <w:p w14:paraId="7A7D81AA" w14:textId="02F4A66A" w:rsidR="00D17E40" w:rsidRPr="000100F1" w:rsidRDefault="00D17E40" w:rsidP="00AF18A4">
            <w:pPr>
              <w:rPr>
                <w:rFonts w:ascii="Arial" w:hAnsi="Arial" w:cs="Arial"/>
              </w:rPr>
            </w:pPr>
            <w:r w:rsidRPr="000100F1">
              <w:rPr>
                <w:rFonts w:ascii="Arial" w:hAnsi="Arial" w:cs="Arial"/>
                <w:color w:val="000000"/>
              </w:rPr>
              <w:t>Part V: Proposal Evaluation and Selection (pp. 15–16)</w:t>
            </w:r>
          </w:p>
        </w:tc>
        <w:tc>
          <w:tcPr>
            <w:tcW w:w="8190" w:type="dxa"/>
            <w:shd w:val="clear" w:color="auto" w:fill="FFFFFF"/>
            <w:vAlign w:val="center"/>
          </w:tcPr>
          <w:p w14:paraId="3BE45430" w14:textId="5B5890F1" w:rsidR="00D17E40" w:rsidRPr="000100F1" w:rsidRDefault="00D17E40" w:rsidP="00AF18A4">
            <w:pPr>
              <w:rPr>
                <w:rFonts w:ascii="Arial" w:hAnsi="Arial" w:cs="Arial"/>
              </w:rPr>
            </w:pPr>
            <w:r w:rsidRPr="000100F1">
              <w:rPr>
                <w:rFonts w:ascii="Arial" w:hAnsi="Arial" w:cs="Arial"/>
                <w:color w:val="000000"/>
              </w:rPr>
              <w:t>Will the State provide weighting rubrics or scoring guidelines for community engagement and inclusivity beyond the 25/50/</w:t>
            </w:r>
            <w:proofErr w:type="gramStart"/>
            <w:r w:rsidRPr="000100F1">
              <w:rPr>
                <w:rFonts w:ascii="Arial" w:hAnsi="Arial" w:cs="Arial"/>
                <w:color w:val="000000"/>
              </w:rPr>
              <w:t>25 point</w:t>
            </w:r>
            <w:proofErr w:type="gramEnd"/>
            <w:r w:rsidRPr="000100F1">
              <w:rPr>
                <w:rFonts w:ascii="Arial" w:hAnsi="Arial" w:cs="Arial"/>
                <w:color w:val="000000"/>
              </w:rPr>
              <w:t xml:space="preserve"> structure?</w:t>
            </w:r>
          </w:p>
        </w:tc>
      </w:tr>
      <w:tr w:rsidR="00D17E40" w:rsidRPr="000100F1" w14:paraId="7CDA5AAE" w14:textId="77777777" w:rsidTr="00532C39">
        <w:trPr>
          <w:trHeight w:val="379"/>
        </w:trPr>
        <w:tc>
          <w:tcPr>
            <w:tcW w:w="483" w:type="dxa"/>
            <w:vMerge/>
            <w:shd w:val="clear" w:color="auto" w:fill="BDD6EE"/>
          </w:tcPr>
          <w:p w14:paraId="583ED6F7"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2FB2E3CF" w14:textId="32BEAEA6"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D17E40" w:rsidRPr="000100F1" w14:paraId="274B21F3" w14:textId="77777777" w:rsidTr="00773E68">
        <w:trPr>
          <w:trHeight w:val="379"/>
        </w:trPr>
        <w:tc>
          <w:tcPr>
            <w:tcW w:w="483" w:type="dxa"/>
            <w:vMerge/>
          </w:tcPr>
          <w:p w14:paraId="5A5D73CB"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84" w:type="dxa"/>
            <w:gridSpan w:val="2"/>
            <w:vAlign w:val="center"/>
          </w:tcPr>
          <w:p w14:paraId="5FD5C749" w14:textId="115A9045"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No.</w:t>
            </w:r>
          </w:p>
        </w:tc>
      </w:tr>
    </w:tbl>
    <w:p w14:paraId="3C620391" w14:textId="77777777" w:rsidR="00D17E40" w:rsidRDefault="00D17E40"/>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D17E40" w:rsidRPr="000100F1" w14:paraId="583D2876" w14:textId="77777777" w:rsidTr="00D17E40">
        <w:trPr>
          <w:trHeight w:val="379"/>
        </w:trPr>
        <w:tc>
          <w:tcPr>
            <w:tcW w:w="483" w:type="dxa"/>
            <w:vMerge w:val="restart"/>
            <w:shd w:val="clear" w:color="auto" w:fill="BDD6EE"/>
          </w:tcPr>
          <w:p w14:paraId="2AB9D9B7"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611C615"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A1966B9"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C54FC33"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68C37FB5" w14:textId="3B86C589"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97</w:t>
            </w:r>
          </w:p>
        </w:tc>
        <w:tc>
          <w:tcPr>
            <w:tcW w:w="2194" w:type="dxa"/>
            <w:tcBorders>
              <w:bottom w:val="single" w:sz="4" w:space="0" w:color="auto"/>
            </w:tcBorders>
            <w:shd w:val="clear" w:color="auto" w:fill="BDD6EE"/>
            <w:vAlign w:val="center"/>
          </w:tcPr>
          <w:p w14:paraId="0862265F" w14:textId="6AAC22E4"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3866BBBE" w14:textId="77777777"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D17E40" w:rsidRPr="000100F1" w14:paraId="31ECF82E" w14:textId="77777777" w:rsidTr="00D17E40">
        <w:trPr>
          <w:trHeight w:val="379"/>
        </w:trPr>
        <w:tc>
          <w:tcPr>
            <w:tcW w:w="483" w:type="dxa"/>
            <w:vMerge/>
            <w:shd w:val="clear" w:color="auto" w:fill="FFFFFF"/>
          </w:tcPr>
          <w:p w14:paraId="60DE6707" w14:textId="77777777" w:rsidR="00D17E40" w:rsidRPr="000100F1" w:rsidRDefault="00D17E40" w:rsidP="00091F11">
            <w:pPr>
              <w:rPr>
                <w:rFonts w:ascii="Arial" w:hAnsi="Arial" w:cs="Arial"/>
                <w:color w:val="000000"/>
              </w:rPr>
            </w:pPr>
          </w:p>
        </w:tc>
        <w:tc>
          <w:tcPr>
            <w:tcW w:w="2194" w:type="dxa"/>
            <w:shd w:val="clear" w:color="auto" w:fill="FFFFFF"/>
            <w:vAlign w:val="center"/>
          </w:tcPr>
          <w:p w14:paraId="3D4618CD" w14:textId="63D262BA" w:rsidR="00D17E40" w:rsidRPr="000100F1" w:rsidRDefault="00D17E40" w:rsidP="00AF18A4">
            <w:pPr>
              <w:rPr>
                <w:rFonts w:ascii="Arial" w:hAnsi="Arial" w:cs="Arial"/>
              </w:rPr>
            </w:pPr>
            <w:r w:rsidRPr="000100F1">
              <w:rPr>
                <w:rFonts w:ascii="Arial" w:hAnsi="Arial" w:cs="Arial"/>
                <w:color w:val="000000"/>
              </w:rPr>
              <w:t>Part VI: Contract Administration – Standard State Contract (pp. 17–18)</w:t>
            </w:r>
          </w:p>
        </w:tc>
        <w:tc>
          <w:tcPr>
            <w:tcW w:w="8190" w:type="dxa"/>
            <w:shd w:val="clear" w:color="auto" w:fill="FFFFFF"/>
            <w:vAlign w:val="center"/>
          </w:tcPr>
          <w:p w14:paraId="5AC93EE0" w14:textId="77777777" w:rsidR="00D17E40" w:rsidRPr="000100F1" w:rsidRDefault="00D17E40" w:rsidP="00091F11">
            <w:pPr>
              <w:rPr>
                <w:rFonts w:ascii="Arial" w:hAnsi="Arial" w:cs="Arial"/>
                <w:color w:val="000000"/>
              </w:rPr>
            </w:pPr>
            <w:r w:rsidRPr="000100F1">
              <w:rPr>
                <w:rFonts w:ascii="Arial" w:hAnsi="Arial" w:cs="Arial"/>
                <w:color w:val="000000"/>
              </w:rPr>
              <w:t>Are there any anticipated contract modifications unique to this project (e.g., IP ownership of produced creative assets)?</w:t>
            </w:r>
          </w:p>
          <w:p w14:paraId="45323375"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D17E40" w:rsidRPr="000100F1" w14:paraId="0C3BA153" w14:textId="77777777" w:rsidTr="00552146">
        <w:trPr>
          <w:trHeight w:val="379"/>
        </w:trPr>
        <w:tc>
          <w:tcPr>
            <w:tcW w:w="483" w:type="dxa"/>
            <w:vMerge/>
            <w:shd w:val="clear" w:color="auto" w:fill="BDD6EE"/>
          </w:tcPr>
          <w:p w14:paraId="3F4472CF"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6AF9CD08" w14:textId="42AE9986"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D17E40" w:rsidRPr="000100F1" w14:paraId="6C0AAA79" w14:textId="77777777" w:rsidTr="00773E68">
        <w:trPr>
          <w:trHeight w:val="379"/>
        </w:trPr>
        <w:tc>
          <w:tcPr>
            <w:tcW w:w="483" w:type="dxa"/>
            <w:vMerge/>
          </w:tcPr>
          <w:p w14:paraId="3D3295FF"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84" w:type="dxa"/>
            <w:gridSpan w:val="2"/>
            <w:vAlign w:val="center"/>
          </w:tcPr>
          <w:p w14:paraId="66A8928A" w14:textId="5C68D7FB"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No.</w:t>
            </w:r>
          </w:p>
        </w:tc>
      </w:tr>
    </w:tbl>
    <w:p w14:paraId="52BC96D3" w14:textId="77777777" w:rsidR="00D17E40" w:rsidRDefault="00D17E40"/>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D17E40" w:rsidRPr="000100F1" w14:paraId="6724EFB6" w14:textId="77777777" w:rsidTr="00D17E40">
        <w:trPr>
          <w:trHeight w:val="379"/>
        </w:trPr>
        <w:tc>
          <w:tcPr>
            <w:tcW w:w="483" w:type="dxa"/>
            <w:vMerge w:val="restart"/>
            <w:shd w:val="clear" w:color="auto" w:fill="BDD6EE"/>
          </w:tcPr>
          <w:p w14:paraId="49911756"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4FCAEA63"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ABE03B8"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785A9AE3"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EE14D48"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F64FD3A" w14:textId="46F4F82A"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98</w:t>
            </w:r>
          </w:p>
        </w:tc>
        <w:tc>
          <w:tcPr>
            <w:tcW w:w="2194" w:type="dxa"/>
            <w:tcBorders>
              <w:bottom w:val="single" w:sz="4" w:space="0" w:color="auto"/>
            </w:tcBorders>
            <w:shd w:val="clear" w:color="auto" w:fill="BDD6EE"/>
            <w:vAlign w:val="center"/>
          </w:tcPr>
          <w:p w14:paraId="703AC4D6" w14:textId="7D64CEF8"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199E40B4" w14:textId="77777777"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D17E40" w:rsidRPr="000100F1" w14:paraId="534133A4" w14:textId="77777777" w:rsidTr="00D17E40">
        <w:trPr>
          <w:trHeight w:val="379"/>
        </w:trPr>
        <w:tc>
          <w:tcPr>
            <w:tcW w:w="483" w:type="dxa"/>
            <w:vMerge/>
            <w:shd w:val="clear" w:color="auto" w:fill="FFFFFF"/>
          </w:tcPr>
          <w:p w14:paraId="2B3E5164" w14:textId="77777777" w:rsidR="00D17E40" w:rsidRPr="000100F1" w:rsidRDefault="00D17E40" w:rsidP="009F7F8E">
            <w:pPr>
              <w:rPr>
                <w:rFonts w:ascii="Arial" w:hAnsi="Arial" w:cs="Arial"/>
                <w:color w:val="000000"/>
              </w:rPr>
            </w:pPr>
          </w:p>
        </w:tc>
        <w:tc>
          <w:tcPr>
            <w:tcW w:w="2194" w:type="dxa"/>
            <w:shd w:val="clear" w:color="auto" w:fill="FFFFFF"/>
            <w:vAlign w:val="center"/>
          </w:tcPr>
          <w:p w14:paraId="49F0F1F1" w14:textId="7F59988D" w:rsidR="00D17E40" w:rsidRPr="000100F1" w:rsidRDefault="00D17E40" w:rsidP="009F7F8E">
            <w:pPr>
              <w:rPr>
                <w:rFonts w:ascii="Arial" w:hAnsi="Arial" w:cs="Arial"/>
                <w:color w:val="000000"/>
              </w:rPr>
            </w:pPr>
            <w:r w:rsidRPr="000100F1">
              <w:rPr>
                <w:rFonts w:ascii="Arial" w:hAnsi="Arial" w:cs="Arial"/>
                <w:color w:val="000000"/>
              </w:rPr>
              <w:t>Appendix C</w:t>
            </w:r>
          </w:p>
          <w:p w14:paraId="0F0D0D69"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190" w:type="dxa"/>
            <w:shd w:val="clear" w:color="auto" w:fill="FFFFFF"/>
            <w:vAlign w:val="center"/>
          </w:tcPr>
          <w:p w14:paraId="02C82507" w14:textId="54E88152" w:rsidR="00D17E40" w:rsidRPr="000100F1" w:rsidRDefault="00D17E40" w:rsidP="00AF18A4">
            <w:pPr>
              <w:rPr>
                <w:rFonts w:ascii="Arial" w:hAnsi="Arial" w:cs="Arial"/>
              </w:rPr>
            </w:pPr>
            <w:r w:rsidRPr="000100F1">
              <w:rPr>
                <w:rFonts w:ascii="Arial" w:hAnsi="Arial" w:cs="Arial"/>
                <w:color w:val="000000"/>
              </w:rPr>
              <w:t>To present a comprehensive view of the proposed team’s</w:t>
            </w:r>
            <w:r w:rsidRPr="000100F1">
              <w:rPr>
                <w:rFonts w:ascii="Arial" w:hAnsi="Arial" w:cs="Arial"/>
                <w:color w:val="000000"/>
              </w:rPr>
              <w:br/>
              <w:t>qualifications and experience, may we include past projects completed</w:t>
            </w:r>
            <w:r w:rsidRPr="000100F1">
              <w:rPr>
                <w:rFonts w:ascii="Arial" w:hAnsi="Arial" w:cs="Arial"/>
                <w:color w:val="000000"/>
              </w:rPr>
              <w:br/>
              <w:t>by both the proposed team members and the prime contractor.</w:t>
            </w:r>
          </w:p>
        </w:tc>
      </w:tr>
      <w:tr w:rsidR="00D17E40" w:rsidRPr="000100F1" w14:paraId="14904BFB" w14:textId="77777777" w:rsidTr="009C76D8">
        <w:trPr>
          <w:trHeight w:val="379"/>
        </w:trPr>
        <w:tc>
          <w:tcPr>
            <w:tcW w:w="483" w:type="dxa"/>
            <w:vMerge/>
            <w:shd w:val="clear" w:color="auto" w:fill="BDD6EE"/>
          </w:tcPr>
          <w:p w14:paraId="3D9355B1"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0766F9F8" w14:textId="3D388D59"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D17E40" w:rsidRPr="000100F1" w14:paraId="14D4C522" w14:textId="77777777" w:rsidTr="00773E68">
        <w:trPr>
          <w:trHeight w:val="379"/>
        </w:trPr>
        <w:tc>
          <w:tcPr>
            <w:tcW w:w="483" w:type="dxa"/>
            <w:vMerge/>
          </w:tcPr>
          <w:p w14:paraId="552323AE"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384" w:type="dxa"/>
            <w:gridSpan w:val="2"/>
            <w:vAlign w:val="center"/>
          </w:tcPr>
          <w:p w14:paraId="7EBF8817" w14:textId="19FB34BE"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100F1">
              <w:rPr>
                <w:rFonts w:ascii="Arial" w:hAnsi="Arial" w:cs="Arial"/>
              </w:rPr>
              <w:t>Yes.</w:t>
            </w:r>
          </w:p>
        </w:tc>
      </w:tr>
    </w:tbl>
    <w:p w14:paraId="7AFD0299" w14:textId="77777777" w:rsidR="00D17E40" w:rsidRDefault="00D17E40"/>
    <w:tbl>
      <w:tblPr>
        <w:tblW w:w="108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483"/>
        <w:gridCol w:w="2194"/>
        <w:gridCol w:w="8190"/>
      </w:tblGrid>
      <w:tr w:rsidR="00D17E40" w:rsidRPr="000100F1" w14:paraId="1FF7084B" w14:textId="77777777" w:rsidTr="00D17E40">
        <w:trPr>
          <w:trHeight w:val="379"/>
        </w:trPr>
        <w:tc>
          <w:tcPr>
            <w:tcW w:w="483" w:type="dxa"/>
            <w:vMerge w:val="restart"/>
            <w:shd w:val="clear" w:color="auto" w:fill="BDD6EE"/>
          </w:tcPr>
          <w:p w14:paraId="02165A31"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2C9D7F2"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12142658"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3596056B" w14:textId="77777777" w:rsidR="00D17E40"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p>
          <w:p w14:paraId="2869F12C" w14:textId="2A0FA768"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99</w:t>
            </w:r>
          </w:p>
        </w:tc>
        <w:tc>
          <w:tcPr>
            <w:tcW w:w="2194" w:type="dxa"/>
            <w:tcBorders>
              <w:bottom w:val="single" w:sz="4" w:space="0" w:color="auto"/>
            </w:tcBorders>
            <w:shd w:val="clear" w:color="auto" w:fill="BDD6EE"/>
            <w:vAlign w:val="center"/>
          </w:tcPr>
          <w:p w14:paraId="419B56AF" w14:textId="7794F438"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RFP Section &amp; Page Number</w:t>
            </w:r>
          </w:p>
        </w:tc>
        <w:tc>
          <w:tcPr>
            <w:tcW w:w="8190" w:type="dxa"/>
            <w:tcBorders>
              <w:bottom w:val="single" w:sz="4" w:space="0" w:color="auto"/>
            </w:tcBorders>
            <w:shd w:val="clear" w:color="auto" w:fill="BDD6EE"/>
            <w:vAlign w:val="center"/>
          </w:tcPr>
          <w:p w14:paraId="7F594D4A" w14:textId="77777777" w:rsidR="00D17E40" w:rsidRPr="000100F1" w:rsidRDefault="00D17E40" w:rsidP="00DB64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0100F1">
              <w:rPr>
                <w:rFonts w:ascii="Arial" w:hAnsi="Arial" w:cs="Arial"/>
                <w:b/>
              </w:rPr>
              <w:t>Question</w:t>
            </w:r>
          </w:p>
        </w:tc>
      </w:tr>
      <w:tr w:rsidR="00D17E40" w:rsidRPr="000100F1" w14:paraId="5BF990D5" w14:textId="77777777" w:rsidTr="00D17E40">
        <w:trPr>
          <w:trHeight w:val="379"/>
        </w:trPr>
        <w:tc>
          <w:tcPr>
            <w:tcW w:w="483" w:type="dxa"/>
            <w:vMerge/>
            <w:shd w:val="clear" w:color="auto" w:fill="FFFFFF"/>
          </w:tcPr>
          <w:p w14:paraId="2F1B7212" w14:textId="77777777" w:rsidR="00D17E40" w:rsidRPr="000100F1" w:rsidRDefault="00D17E40" w:rsidP="009F7F8E">
            <w:pPr>
              <w:rPr>
                <w:rFonts w:ascii="Arial" w:hAnsi="Arial" w:cs="Arial"/>
                <w:color w:val="000000"/>
              </w:rPr>
            </w:pPr>
          </w:p>
        </w:tc>
        <w:tc>
          <w:tcPr>
            <w:tcW w:w="2194" w:type="dxa"/>
            <w:shd w:val="clear" w:color="auto" w:fill="FFFFFF"/>
            <w:vAlign w:val="center"/>
          </w:tcPr>
          <w:p w14:paraId="6305FB30" w14:textId="1B4207C9" w:rsidR="00D17E40" w:rsidRPr="000100F1" w:rsidRDefault="00D17E40" w:rsidP="00AF18A4">
            <w:pPr>
              <w:rPr>
                <w:rFonts w:ascii="Arial" w:hAnsi="Arial" w:cs="Arial"/>
              </w:rPr>
            </w:pPr>
            <w:r w:rsidRPr="000100F1">
              <w:rPr>
                <w:rFonts w:ascii="Arial" w:hAnsi="Arial" w:cs="Arial"/>
                <w:color w:val="000000"/>
              </w:rPr>
              <w:t>Appendix D: Cost Proposal Form (p. 23)</w:t>
            </w:r>
          </w:p>
        </w:tc>
        <w:tc>
          <w:tcPr>
            <w:tcW w:w="8190" w:type="dxa"/>
            <w:shd w:val="clear" w:color="auto" w:fill="FFFFFF"/>
            <w:vAlign w:val="center"/>
          </w:tcPr>
          <w:p w14:paraId="77824763" w14:textId="64E3BD4F" w:rsidR="00D17E40" w:rsidRPr="000100F1" w:rsidRDefault="00D17E40" w:rsidP="00AF18A4">
            <w:pPr>
              <w:rPr>
                <w:rFonts w:ascii="Arial" w:hAnsi="Arial" w:cs="Arial"/>
              </w:rPr>
            </w:pPr>
            <w:r w:rsidRPr="000100F1">
              <w:rPr>
                <w:rFonts w:ascii="Arial" w:hAnsi="Arial" w:cs="Arial"/>
                <w:color w:val="000000"/>
              </w:rPr>
              <w:t xml:space="preserve">Should the cost proposal include detailed </w:t>
            </w:r>
            <w:proofErr w:type="gramStart"/>
            <w:r w:rsidRPr="000100F1">
              <w:rPr>
                <w:rFonts w:ascii="Arial" w:hAnsi="Arial" w:cs="Arial"/>
                <w:color w:val="000000"/>
              </w:rPr>
              <w:t>budget line</w:t>
            </w:r>
            <w:proofErr w:type="gramEnd"/>
            <w:r w:rsidRPr="000100F1">
              <w:rPr>
                <w:rFonts w:ascii="Arial" w:hAnsi="Arial" w:cs="Arial"/>
                <w:color w:val="000000"/>
              </w:rPr>
              <w:t xml:space="preserve"> items (e.g., travel, subcontractors, media buys), or is a single fixed-price sufficient?</w:t>
            </w:r>
          </w:p>
        </w:tc>
      </w:tr>
      <w:tr w:rsidR="00D17E40" w:rsidRPr="000100F1" w14:paraId="06F28A58" w14:textId="77777777" w:rsidTr="00FE5854">
        <w:trPr>
          <w:trHeight w:val="379"/>
        </w:trPr>
        <w:tc>
          <w:tcPr>
            <w:tcW w:w="483" w:type="dxa"/>
            <w:vMerge/>
            <w:shd w:val="clear" w:color="auto" w:fill="BDD6EE"/>
          </w:tcPr>
          <w:p w14:paraId="5673E078" w14:textId="77777777"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384" w:type="dxa"/>
            <w:gridSpan w:val="2"/>
            <w:tcBorders>
              <w:bottom w:val="single" w:sz="4" w:space="0" w:color="auto"/>
            </w:tcBorders>
            <w:shd w:val="clear" w:color="auto" w:fill="BDD6EE"/>
            <w:vAlign w:val="center"/>
          </w:tcPr>
          <w:p w14:paraId="10361C90" w14:textId="1540150A" w:rsidR="00D17E40" w:rsidRPr="000100F1" w:rsidRDefault="00D17E40" w:rsidP="00DB6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0100F1">
              <w:rPr>
                <w:rFonts w:ascii="Arial" w:hAnsi="Arial" w:cs="Arial"/>
                <w:b/>
              </w:rPr>
              <w:t>Answer</w:t>
            </w:r>
          </w:p>
        </w:tc>
      </w:tr>
      <w:tr w:rsidR="00D17E40" w:rsidRPr="000100F1" w14:paraId="482E1991" w14:textId="77777777" w:rsidTr="00773E68">
        <w:trPr>
          <w:trHeight w:val="379"/>
        </w:trPr>
        <w:tc>
          <w:tcPr>
            <w:tcW w:w="483" w:type="dxa"/>
            <w:vMerge/>
          </w:tcPr>
          <w:p w14:paraId="46668D71" w14:textId="77777777" w:rsidR="00D17E40" w:rsidRPr="000100F1" w:rsidRDefault="00D17E40" w:rsidP="009F7F8E">
            <w:pPr>
              <w:rPr>
                <w:rFonts w:ascii="Arial" w:hAnsi="Arial" w:cs="Arial"/>
                <w:color w:val="000000"/>
              </w:rPr>
            </w:pPr>
          </w:p>
        </w:tc>
        <w:tc>
          <w:tcPr>
            <w:tcW w:w="10384" w:type="dxa"/>
            <w:gridSpan w:val="2"/>
            <w:vAlign w:val="center"/>
          </w:tcPr>
          <w:p w14:paraId="21B21721" w14:textId="474A854B" w:rsidR="00D17E40" w:rsidRPr="000100F1" w:rsidRDefault="00D17E40" w:rsidP="00AF18A4">
            <w:pPr>
              <w:rPr>
                <w:rFonts w:ascii="Arial" w:hAnsi="Arial" w:cs="Arial"/>
              </w:rPr>
            </w:pPr>
            <w:r w:rsidRPr="000100F1">
              <w:rPr>
                <w:rFonts w:ascii="Arial" w:hAnsi="Arial" w:cs="Arial"/>
                <w:color w:val="000000"/>
              </w:rPr>
              <w:t>The cost proposal should include budget line items.</w:t>
            </w:r>
          </w:p>
        </w:tc>
      </w:tr>
    </w:tbl>
    <w:p w14:paraId="62F74A77" w14:textId="77777777" w:rsidR="00C54CE8" w:rsidRPr="000100F1" w:rsidRDefault="00C54CE8" w:rsidP="00CF3AA7">
      <w:pPr>
        <w:tabs>
          <w:tab w:val="left" w:pos="3387"/>
        </w:tabs>
        <w:jc w:val="center"/>
        <w:rPr>
          <w:rFonts w:ascii="Arial" w:hAnsi="Arial" w:cs="Arial"/>
          <w:b/>
          <w:color w:val="000000"/>
        </w:rPr>
      </w:pPr>
    </w:p>
    <w:sectPr w:rsidR="00C54CE8" w:rsidRPr="000100F1" w:rsidSect="0007405B">
      <w:headerReference w:type="default" r:id="rId16"/>
      <w:footerReference w:type="defaul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5D28" w14:textId="77777777" w:rsidR="0032770F" w:rsidRDefault="0032770F" w:rsidP="00131249">
      <w:r>
        <w:separator/>
      </w:r>
    </w:p>
  </w:endnote>
  <w:endnote w:type="continuationSeparator" w:id="0">
    <w:p w14:paraId="75DAB29C" w14:textId="77777777" w:rsidR="0032770F" w:rsidRDefault="0032770F"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C9D5"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5ABF"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5667" w14:textId="77777777" w:rsidR="0032770F" w:rsidRDefault="0032770F" w:rsidP="00131249">
      <w:r>
        <w:separator/>
      </w:r>
    </w:p>
  </w:footnote>
  <w:footnote w:type="continuationSeparator" w:id="0">
    <w:p w14:paraId="56B32C79" w14:textId="77777777" w:rsidR="0032770F" w:rsidRDefault="0032770F"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210F" w14:textId="3D820DC8" w:rsidR="004567DF" w:rsidRPr="00AF200E" w:rsidRDefault="00131249" w:rsidP="00131249">
    <w:pPr>
      <w:pStyle w:val="Header"/>
      <w:rPr>
        <w:rFonts w:ascii="Arial" w:hAnsi="Arial" w:cs="Arial"/>
        <w:b/>
        <w:sz w:val="20"/>
        <w:szCs w:val="20"/>
      </w:rPr>
    </w:pPr>
    <w:r w:rsidRPr="00AF200E">
      <w:rPr>
        <w:rFonts w:ascii="Arial" w:hAnsi="Arial" w:cs="Arial"/>
        <w:b/>
        <w:sz w:val="20"/>
        <w:szCs w:val="20"/>
      </w:rPr>
      <w:t>RFP NUMBER: (RFP #</w:t>
    </w:r>
    <w:r w:rsidR="00AF200E" w:rsidRPr="004B33D8">
      <w:rPr>
        <w:rFonts w:ascii="Arial" w:hAnsi="Arial" w:cs="Arial"/>
        <w:b/>
        <w:sz w:val="20"/>
        <w:szCs w:val="20"/>
      </w:rPr>
      <w:t>202509127</w:t>
    </w:r>
    <w:r w:rsidRPr="00AF200E">
      <w:rPr>
        <w:rFonts w:ascii="Arial" w:hAnsi="Arial" w:cs="Arial"/>
        <w:b/>
        <w:sz w:val="20"/>
        <w:szCs w:val="20"/>
      </w:rPr>
      <w:t xml:space="preserve">) </w:t>
    </w:r>
    <w:r w:rsidR="004567DF" w:rsidRPr="00AF200E">
      <w:rPr>
        <w:rFonts w:ascii="Arial" w:hAnsi="Arial" w:cs="Arial"/>
        <w:b/>
        <w:sz w:val="20"/>
        <w:szCs w:val="20"/>
      </w:rPr>
      <w:t>- SUBMITTED Q &amp; A SUMMARY</w:t>
    </w:r>
    <w:r w:rsidRPr="00AF200E">
      <w:rPr>
        <w:rFonts w:ascii="Arial" w:hAnsi="Arial" w:cs="Arial"/>
        <w:b/>
        <w:sz w:val="20"/>
        <w:szCs w:val="20"/>
      </w:rPr>
      <w:tab/>
    </w:r>
    <w:r w:rsidR="004567DF" w:rsidRPr="00AF200E">
      <w:rPr>
        <w:rFonts w:ascii="Arial" w:hAnsi="Arial" w:cs="Arial"/>
        <w:b/>
        <w:sz w:val="20"/>
        <w:szCs w:val="20"/>
      </w:rPr>
      <w:t xml:space="preserve">  </w:t>
    </w:r>
  </w:p>
  <w:p w14:paraId="7AF8FE3C" w14:textId="77777777"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r w:rsidR="00131249" w:rsidRPr="00035C50">
      <w:rPr>
        <w:rFonts w:ascii="Arial" w:hAnsi="Arial" w:cs="Arial"/>
        <w:b/>
        <w:sz w:val="20"/>
      </w:rPr>
      <w:t xml:space="preserve">PAGE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PAGE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r w:rsidR="00131249" w:rsidRPr="00035C50">
      <w:rPr>
        <w:rFonts w:ascii="Arial" w:hAnsi="Arial" w:cs="Arial"/>
        <w:b/>
        <w:sz w:val="20"/>
      </w:rPr>
      <w:t xml:space="preserve"> of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NUMPAGES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p>
  <w:p w14:paraId="3D3E3012" w14:textId="77777777" w:rsidR="00131249" w:rsidRDefault="00131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06F00"/>
    <w:rsid w:val="000100F1"/>
    <w:rsid w:val="000163F4"/>
    <w:rsid w:val="00016E78"/>
    <w:rsid w:val="00021613"/>
    <w:rsid w:val="000248BA"/>
    <w:rsid w:val="00026815"/>
    <w:rsid w:val="0003226F"/>
    <w:rsid w:val="00035C50"/>
    <w:rsid w:val="000417F6"/>
    <w:rsid w:val="00041C6B"/>
    <w:rsid w:val="000431A8"/>
    <w:rsid w:val="000434F5"/>
    <w:rsid w:val="000435A4"/>
    <w:rsid w:val="00045DAB"/>
    <w:rsid w:val="0004606F"/>
    <w:rsid w:val="000502A5"/>
    <w:rsid w:val="00051417"/>
    <w:rsid w:val="00053009"/>
    <w:rsid w:val="000545FA"/>
    <w:rsid w:val="0005706F"/>
    <w:rsid w:val="0006257C"/>
    <w:rsid w:val="00063F1B"/>
    <w:rsid w:val="00067D5F"/>
    <w:rsid w:val="00070807"/>
    <w:rsid w:val="000735CF"/>
    <w:rsid w:val="0007392A"/>
    <w:rsid w:val="0007405B"/>
    <w:rsid w:val="00074915"/>
    <w:rsid w:val="00076BC3"/>
    <w:rsid w:val="00080E97"/>
    <w:rsid w:val="00083238"/>
    <w:rsid w:val="00087118"/>
    <w:rsid w:val="00091F11"/>
    <w:rsid w:val="00096B9A"/>
    <w:rsid w:val="00097295"/>
    <w:rsid w:val="000974C0"/>
    <w:rsid w:val="000A1DA2"/>
    <w:rsid w:val="000A4BE6"/>
    <w:rsid w:val="000B1110"/>
    <w:rsid w:val="000B4E3C"/>
    <w:rsid w:val="000B5084"/>
    <w:rsid w:val="000B6157"/>
    <w:rsid w:val="000B7863"/>
    <w:rsid w:val="000C1D45"/>
    <w:rsid w:val="000C2D27"/>
    <w:rsid w:val="000C4E9B"/>
    <w:rsid w:val="000C6D4B"/>
    <w:rsid w:val="000E1C00"/>
    <w:rsid w:val="000E4AEC"/>
    <w:rsid w:val="000E7444"/>
    <w:rsid w:val="000F042B"/>
    <w:rsid w:val="000F06C5"/>
    <w:rsid w:val="000F29AB"/>
    <w:rsid w:val="00100B29"/>
    <w:rsid w:val="00101B54"/>
    <w:rsid w:val="001032F1"/>
    <w:rsid w:val="00107CE1"/>
    <w:rsid w:val="00120973"/>
    <w:rsid w:val="0012110C"/>
    <w:rsid w:val="0012397F"/>
    <w:rsid w:val="00131249"/>
    <w:rsid w:val="00131C75"/>
    <w:rsid w:val="00135D84"/>
    <w:rsid w:val="0013610E"/>
    <w:rsid w:val="00141049"/>
    <w:rsid w:val="0014225B"/>
    <w:rsid w:val="00144369"/>
    <w:rsid w:val="00147AED"/>
    <w:rsid w:val="00154924"/>
    <w:rsid w:val="00155904"/>
    <w:rsid w:val="00160FEF"/>
    <w:rsid w:val="001617F1"/>
    <w:rsid w:val="001629F3"/>
    <w:rsid w:val="00166C38"/>
    <w:rsid w:val="001730BD"/>
    <w:rsid w:val="00175349"/>
    <w:rsid w:val="00176D03"/>
    <w:rsid w:val="00177A1B"/>
    <w:rsid w:val="00177D9D"/>
    <w:rsid w:val="001A3B1C"/>
    <w:rsid w:val="001A5A54"/>
    <w:rsid w:val="001A70A1"/>
    <w:rsid w:val="001B04B3"/>
    <w:rsid w:val="001B1362"/>
    <w:rsid w:val="001C2C46"/>
    <w:rsid w:val="001C30E5"/>
    <w:rsid w:val="001D01BC"/>
    <w:rsid w:val="001D1DF9"/>
    <w:rsid w:val="001D5680"/>
    <w:rsid w:val="001D7A44"/>
    <w:rsid w:val="001E256C"/>
    <w:rsid w:val="001E27E9"/>
    <w:rsid w:val="001E6E1C"/>
    <w:rsid w:val="001E7B90"/>
    <w:rsid w:val="001F0888"/>
    <w:rsid w:val="001F22A9"/>
    <w:rsid w:val="002042A1"/>
    <w:rsid w:val="002050FF"/>
    <w:rsid w:val="00207697"/>
    <w:rsid w:val="00213323"/>
    <w:rsid w:val="00215A11"/>
    <w:rsid w:val="00216144"/>
    <w:rsid w:val="00224849"/>
    <w:rsid w:val="00224BA5"/>
    <w:rsid w:val="00230D45"/>
    <w:rsid w:val="00232A0B"/>
    <w:rsid w:val="00235608"/>
    <w:rsid w:val="002446F9"/>
    <w:rsid w:val="00250241"/>
    <w:rsid w:val="0025571B"/>
    <w:rsid w:val="00264056"/>
    <w:rsid w:val="00265902"/>
    <w:rsid w:val="00267F72"/>
    <w:rsid w:val="00272E47"/>
    <w:rsid w:val="00277361"/>
    <w:rsid w:val="0028015D"/>
    <w:rsid w:val="002821A6"/>
    <w:rsid w:val="00290F1C"/>
    <w:rsid w:val="002979E4"/>
    <w:rsid w:val="002A1FF7"/>
    <w:rsid w:val="002A7505"/>
    <w:rsid w:val="002B5997"/>
    <w:rsid w:val="002C21F0"/>
    <w:rsid w:val="002C27D6"/>
    <w:rsid w:val="002C5609"/>
    <w:rsid w:val="002C769C"/>
    <w:rsid w:val="002D7D61"/>
    <w:rsid w:val="002E17C3"/>
    <w:rsid w:val="002E1B22"/>
    <w:rsid w:val="002E63B8"/>
    <w:rsid w:val="002F1076"/>
    <w:rsid w:val="002F127E"/>
    <w:rsid w:val="002F1F74"/>
    <w:rsid w:val="002F4AA6"/>
    <w:rsid w:val="002F71E1"/>
    <w:rsid w:val="002F7381"/>
    <w:rsid w:val="00310170"/>
    <w:rsid w:val="00314C9E"/>
    <w:rsid w:val="00326888"/>
    <w:rsid w:val="0032770F"/>
    <w:rsid w:val="0032781A"/>
    <w:rsid w:val="00331C8C"/>
    <w:rsid w:val="003332F9"/>
    <w:rsid w:val="00336E4B"/>
    <w:rsid w:val="003416FC"/>
    <w:rsid w:val="00341CD1"/>
    <w:rsid w:val="00342620"/>
    <w:rsid w:val="00350218"/>
    <w:rsid w:val="00352A6F"/>
    <w:rsid w:val="00354F63"/>
    <w:rsid w:val="00360205"/>
    <w:rsid w:val="00362404"/>
    <w:rsid w:val="00365541"/>
    <w:rsid w:val="00366E4E"/>
    <w:rsid w:val="00380A74"/>
    <w:rsid w:val="00380C7D"/>
    <w:rsid w:val="00380CCC"/>
    <w:rsid w:val="0038457A"/>
    <w:rsid w:val="00385A9B"/>
    <w:rsid w:val="00391E8A"/>
    <w:rsid w:val="003951DD"/>
    <w:rsid w:val="00395FC8"/>
    <w:rsid w:val="00397D6D"/>
    <w:rsid w:val="003A0143"/>
    <w:rsid w:val="003B276E"/>
    <w:rsid w:val="003B596B"/>
    <w:rsid w:val="003B7694"/>
    <w:rsid w:val="003C1DFF"/>
    <w:rsid w:val="003C1F1E"/>
    <w:rsid w:val="003C5FF6"/>
    <w:rsid w:val="003C6162"/>
    <w:rsid w:val="003E34A8"/>
    <w:rsid w:val="003F0A55"/>
    <w:rsid w:val="003F16E9"/>
    <w:rsid w:val="003F3A34"/>
    <w:rsid w:val="003F567F"/>
    <w:rsid w:val="00400AB4"/>
    <w:rsid w:val="00403590"/>
    <w:rsid w:val="0040770B"/>
    <w:rsid w:val="00411D26"/>
    <w:rsid w:val="0041243B"/>
    <w:rsid w:val="00414315"/>
    <w:rsid w:val="00414ADB"/>
    <w:rsid w:val="00414D4C"/>
    <w:rsid w:val="0041712C"/>
    <w:rsid w:val="0042165D"/>
    <w:rsid w:val="00422517"/>
    <w:rsid w:val="004226D7"/>
    <w:rsid w:val="00424D10"/>
    <w:rsid w:val="004275CF"/>
    <w:rsid w:val="004277F1"/>
    <w:rsid w:val="00443E14"/>
    <w:rsid w:val="004532CA"/>
    <w:rsid w:val="00454D43"/>
    <w:rsid w:val="00455DE6"/>
    <w:rsid w:val="004560AF"/>
    <w:rsid w:val="004567DF"/>
    <w:rsid w:val="004628C8"/>
    <w:rsid w:val="00471E47"/>
    <w:rsid w:val="004726F2"/>
    <w:rsid w:val="00476A5F"/>
    <w:rsid w:val="00481CF0"/>
    <w:rsid w:val="00483737"/>
    <w:rsid w:val="00486D99"/>
    <w:rsid w:val="00492B9C"/>
    <w:rsid w:val="004A1216"/>
    <w:rsid w:val="004A232A"/>
    <w:rsid w:val="004A2D28"/>
    <w:rsid w:val="004A3FD3"/>
    <w:rsid w:val="004A561D"/>
    <w:rsid w:val="004A65E9"/>
    <w:rsid w:val="004A66A2"/>
    <w:rsid w:val="004A7A3D"/>
    <w:rsid w:val="004B1351"/>
    <w:rsid w:val="004B33D8"/>
    <w:rsid w:val="004B759A"/>
    <w:rsid w:val="004C1283"/>
    <w:rsid w:val="004D085B"/>
    <w:rsid w:val="004D23BB"/>
    <w:rsid w:val="004D7DD1"/>
    <w:rsid w:val="004E3756"/>
    <w:rsid w:val="004E3DB3"/>
    <w:rsid w:val="004E4286"/>
    <w:rsid w:val="004E454F"/>
    <w:rsid w:val="004E6776"/>
    <w:rsid w:val="004F0A38"/>
    <w:rsid w:val="004F20A5"/>
    <w:rsid w:val="004F6197"/>
    <w:rsid w:val="005017C2"/>
    <w:rsid w:val="00502F2E"/>
    <w:rsid w:val="005126B5"/>
    <w:rsid w:val="0051446D"/>
    <w:rsid w:val="00516A39"/>
    <w:rsid w:val="00520E42"/>
    <w:rsid w:val="00521F8B"/>
    <w:rsid w:val="005326DB"/>
    <w:rsid w:val="005355C2"/>
    <w:rsid w:val="00544CE0"/>
    <w:rsid w:val="00550C0E"/>
    <w:rsid w:val="00553A67"/>
    <w:rsid w:val="005558D6"/>
    <w:rsid w:val="00561F55"/>
    <w:rsid w:val="00562815"/>
    <w:rsid w:val="005665F1"/>
    <w:rsid w:val="00576A99"/>
    <w:rsid w:val="0058650B"/>
    <w:rsid w:val="00591F66"/>
    <w:rsid w:val="005956F1"/>
    <w:rsid w:val="0059686D"/>
    <w:rsid w:val="005977B6"/>
    <w:rsid w:val="005A1054"/>
    <w:rsid w:val="005A5E11"/>
    <w:rsid w:val="005B4303"/>
    <w:rsid w:val="005C2586"/>
    <w:rsid w:val="005C2EE9"/>
    <w:rsid w:val="005C4A6C"/>
    <w:rsid w:val="005C6283"/>
    <w:rsid w:val="005C6836"/>
    <w:rsid w:val="005C6E5D"/>
    <w:rsid w:val="005C7AD4"/>
    <w:rsid w:val="005E653A"/>
    <w:rsid w:val="005E6D78"/>
    <w:rsid w:val="005F11F2"/>
    <w:rsid w:val="005F515A"/>
    <w:rsid w:val="0060277A"/>
    <w:rsid w:val="00605523"/>
    <w:rsid w:val="0060602A"/>
    <w:rsid w:val="00616993"/>
    <w:rsid w:val="00617913"/>
    <w:rsid w:val="006212AE"/>
    <w:rsid w:val="00630DDF"/>
    <w:rsid w:val="006355C7"/>
    <w:rsid w:val="006409DD"/>
    <w:rsid w:val="006423C3"/>
    <w:rsid w:val="0065560C"/>
    <w:rsid w:val="006576B9"/>
    <w:rsid w:val="0066111C"/>
    <w:rsid w:val="00662283"/>
    <w:rsid w:val="0066336F"/>
    <w:rsid w:val="00663A9E"/>
    <w:rsid w:val="006640F8"/>
    <w:rsid w:val="0066608F"/>
    <w:rsid w:val="00666C86"/>
    <w:rsid w:val="00667A64"/>
    <w:rsid w:val="0067079C"/>
    <w:rsid w:val="00672C4A"/>
    <w:rsid w:val="00673D14"/>
    <w:rsid w:val="00676025"/>
    <w:rsid w:val="00676B1B"/>
    <w:rsid w:val="00681697"/>
    <w:rsid w:val="006862A9"/>
    <w:rsid w:val="00686478"/>
    <w:rsid w:val="00687D4C"/>
    <w:rsid w:val="006901A7"/>
    <w:rsid w:val="00691355"/>
    <w:rsid w:val="006921B7"/>
    <w:rsid w:val="006A44B1"/>
    <w:rsid w:val="006A5907"/>
    <w:rsid w:val="006B28AF"/>
    <w:rsid w:val="006B3AE6"/>
    <w:rsid w:val="006B5DEC"/>
    <w:rsid w:val="006B7F16"/>
    <w:rsid w:val="006C3CF6"/>
    <w:rsid w:val="006C567D"/>
    <w:rsid w:val="006C78E1"/>
    <w:rsid w:val="006D5793"/>
    <w:rsid w:val="006D64F7"/>
    <w:rsid w:val="006D7FAB"/>
    <w:rsid w:val="006E1D33"/>
    <w:rsid w:val="006E6E7B"/>
    <w:rsid w:val="006E7F51"/>
    <w:rsid w:val="006F1A39"/>
    <w:rsid w:val="006F5425"/>
    <w:rsid w:val="006F647F"/>
    <w:rsid w:val="006F6975"/>
    <w:rsid w:val="006F7353"/>
    <w:rsid w:val="007010C0"/>
    <w:rsid w:val="00701A77"/>
    <w:rsid w:val="0070462B"/>
    <w:rsid w:val="00711B42"/>
    <w:rsid w:val="00712377"/>
    <w:rsid w:val="0071471A"/>
    <w:rsid w:val="00714C6D"/>
    <w:rsid w:val="00715BC2"/>
    <w:rsid w:val="007170ED"/>
    <w:rsid w:val="00721E6F"/>
    <w:rsid w:val="00722F90"/>
    <w:rsid w:val="00724C0C"/>
    <w:rsid w:val="00725EF5"/>
    <w:rsid w:val="00727650"/>
    <w:rsid w:val="007279EB"/>
    <w:rsid w:val="00730092"/>
    <w:rsid w:val="007366D2"/>
    <w:rsid w:val="00737571"/>
    <w:rsid w:val="00740F34"/>
    <w:rsid w:val="00741450"/>
    <w:rsid w:val="0074411C"/>
    <w:rsid w:val="007458DC"/>
    <w:rsid w:val="00745E49"/>
    <w:rsid w:val="00752711"/>
    <w:rsid w:val="00754219"/>
    <w:rsid w:val="00754CAB"/>
    <w:rsid w:val="0075743D"/>
    <w:rsid w:val="0076056E"/>
    <w:rsid w:val="00763C24"/>
    <w:rsid w:val="00770C4C"/>
    <w:rsid w:val="00772B1C"/>
    <w:rsid w:val="00773E68"/>
    <w:rsid w:val="00774A1A"/>
    <w:rsid w:val="00780046"/>
    <w:rsid w:val="0078217C"/>
    <w:rsid w:val="00783940"/>
    <w:rsid w:val="0078520C"/>
    <w:rsid w:val="00785FF2"/>
    <w:rsid w:val="0078741A"/>
    <w:rsid w:val="00792B81"/>
    <w:rsid w:val="00794636"/>
    <w:rsid w:val="007A3BC8"/>
    <w:rsid w:val="007B4F92"/>
    <w:rsid w:val="007B5B3F"/>
    <w:rsid w:val="007B792F"/>
    <w:rsid w:val="007C2003"/>
    <w:rsid w:val="007C2473"/>
    <w:rsid w:val="007C61BA"/>
    <w:rsid w:val="007C6494"/>
    <w:rsid w:val="007C6FC9"/>
    <w:rsid w:val="007D13E2"/>
    <w:rsid w:val="007D2914"/>
    <w:rsid w:val="007D2F73"/>
    <w:rsid w:val="007D360E"/>
    <w:rsid w:val="007D593C"/>
    <w:rsid w:val="007E3928"/>
    <w:rsid w:val="007E5F07"/>
    <w:rsid w:val="007E6A49"/>
    <w:rsid w:val="007F0E0F"/>
    <w:rsid w:val="007F4B49"/>
    <w:rsid w:val="007F7310"/>
    <w:rsid w:val="00802AE0"/>
    <w:rsid w:val="0082134A"/>
    <w:rsid w:val="00823823"/>
    <w:rsid w:val="00826357"/>
    <w:rsid w:val="00827CB3"/>
    <w:rsid w:val="00837848"/>
    <w:rsid w:val="008459C7"/>
    <w:rsid w:val="00846FC5"/>
    <w:rsid w:val="008541A4"/>
    <w:rsid w:val="00860AEA"/>
    <w:rsid w:val="00861F65"/>
    <w:rsid w:val="00864E43"/>
    <w:rsid w:val="00872058"/>
    <w:rsid w:val="00876280"/>
    <w:rsid w:val="00877CB7"/>
    <w:rsid w:val="008807FE"/>
    <w:rsid w:val="008831CC"/>
    <w:rsid w:val="00883887"/>
    <w:rsid w:val="00884BCE"/>
    <w:rsid w:val="008861B2"/>
    <w:rsid w:val="0088655F"/>
    <w:rsid w:val="00887B8A"/>
    <w:rsid w:val="00893EA8"/>
    <w:rsid w:val="008A0083"/>
    <w:rsid w:val="008A0220"/>
    <w:rsid w:val="008A3197"/>
    <w:rsid w:val="008A3A97"/>
    <w:rsid w:val="008A5A26"/>
    <w:rsid w:val="008B0879"/>
    <w:rsid w:val="008B2530"/>
    <w:rsid w:val="008B4AA6"/>
    <w:rsid w:val="008B586D"/>
    <w:rsid w:val="008C6AD0"/>
    <w:rsid w:val="008D098F"/>
    <w:rsid w:val="008D1A76"/>
    <w:rsid w:val="008D2327"/>
    <w:rsid w:val="008D5695"/>
    <w:rsid w:val="008D5AE8"/>
    <w:rsid w:val="008D62AE"/>
    <w:rsid w:val="008D646E"/>
    <w:rsid w:val="008D6EE3"/>
    <w:rsid w:val="008E16F0"/>
    <w:rsid w:val="008E349F"/>
    <w:rsid w:val="008E62CC"/>
    <w:rsid w:val="008E7CF5"/>
    <w:rsid w:val="008E7D75"/>
    <w:rsid w:val="008F3B12"/>
    <w:rsid w:val="008F48F3"/>
    <w:rsid w:val="008F5AB5"/>
    <w:rsid w:val="0090104A"/>
    <w:rsid w:val="00903251"/>
    <w:rsid w:val="0090735C"/>
    <w:rsid w:val="00911AB9"/>
    <w:rsid w:val="00911E6C"/>
    <w:rsid w:val="009143B8"/>
    <w:rsid w:val="009240E7"/>
    <w:rsid w:val="0092487D"/>
    <w:rsid w:val="009256C1"/>
    <w:rsid w:val="00926B3E"/>
    <w:rsid w:val="00927E85"/>
    <w:rsid w:val="00930D6E"/>
    <w:rsid w:val="00931E97"/>
    <w:rsid w:val="0093534E"/>
    <w:rsid w:val="00942D31"/>
    <w:rsid w:val="00943535"/>
    <w:rsid w:val="0095108E"/>
    <w:rsid w:val="00957B2A"/>
    <w:rsid w:val="00957DCF"/>
    <w:rsid w:val="009606CF"/>
    <w:rsid w:val="009608D6"/>
    <w:rsid w:val="00962169"/>
    <w:rsid w:val="00963C45"/>
    <w:rsid w:val="009656AB"/>
    <w:rsid w:val="00966626"/>
    <w:rsid w:val="0097090B"/>
    <w:rsid w:val="00975F35"/>
    <w:rsid w:val="00976C67"/>
    <w:rsid w:val="0098131B"/>
    <w:rsid w:val="00985A82"/>
    <w:rsid w:val="00985D61"/>
    <w:rsid w:val="00990112"/>
    <w:rsid w:val="009909A7"/>
    <w:rsid w:val="00993099"/>
    <w:rsid w:val="009A15F9"/>
    <w:rsid w:val="009A2FC6"/>
    <w:rsid w:val="009A3DC1"/>
    <w:rsid w:val="009A472C"/>
    <w:rsid w:val="009A67E7"/>
    <w:rsid w:val="009B39DC"/>
    <w:rsid w:val="009C2E0C"/>
    <w:rsid w:val="009C57AF"/>
    <w:rsid w:val="009D2F75"/>
    <w:rsid w:val="009D5024"/>
    <w:rsid w:val="009E40F0"/>
    <w:rsid w:val="009E69E0"/>
    <w:rsid w:val="009F370F"/>
    <w:rsid w:val="009F7765"/>
    <w:rsid w:val="009F7F8E"/>
    <w:rsid w:val="00A006B5"/>
    <w:rsid w:val="00A10C16"/>
    <w:rsid w:val="00A15411"/>
    <w:rsid w:val="00A21C4E"/>
    <w:rsid w:val="00A24E7B"/>
    <w:rsid w:val="00A2555E"/>
    <w:rsid w:val="00A264E3"/>
    <w:rsid w:val="00A319F7"/>
    <w:rsid w:val="00A3653E"/>
    <w:rsid w:val="00A46062"/>
    <w:rsid w:val="00A47360"/>
    <w:rsid w:val="00A61088"/>
    <w:rsid w:val="00A72E5D"/>
    <w:rsid w:val="00A82475"/>
    <w:rsid w:val="00A849D1"/>
    <w:rsid w:val="00A84A69"/>
    <w:rsid w:val="00A90D56"/>
    <w:rsid w:val="00A96D27"/>
    <w:rsid w:val="00AA4ED5"/>
    <w:rsid w:val="00AB3460"/>
    <w:rsid w:val="00AB3796"/>
    <w:rsid w:val="00AD2B47"/>
    <w:rsid w:val="00AD7EBE"/>
    <w:rsid w:val="00AE33F1"/>
    <w:rsid w:val="00AE6275"/>
    <w:rsid w:val="00AF18A4"/>
    <w:rsid w:val="00AF200E"/>
    <w:rsid w:val="00AF210A"/>
    <w:rsid w:val="00AF5363"/>
    <w:rsid w:val="00AF787E"/>
    <w:rsid w:val="00B057E3"/>
    <w:rsid w:val="00B11C5A"/>
    <w:rsid w:val="00B1264E"/>
    <w:rsid w:val="00B15261"/>
    <w:rsid w:val="00B20A04"/>
    <w:rsid w:val="00B22FB9"/>
    <w:rsid w:val="00B26152"/>
    <w:rsid w:val="00B27971"/>
    <w:rsid w:val="00B45E24"/>
    <w:rsid w:val="00B46855"/>
    <w:rsid w:val="00B50446"/>
    <w:rsid w:val="00B52BF6"/>
    <w:rsid w:val="00B53B19"/>
    <w:rsid w:val="00B67ABF"/>
    <w:rsid w:val="00B76138"/>
    <w:rsid w:val="00B83902"/>
    <w:rsid w:val="00B845F6"/>
    <w:rsid w:val="00B85D84"/>
    <w:rsid w:val="00B876F1"/>
    <w:rsid w:val="00B931CE"/>
    <w:rsid w:val="00B93E64"/>
    <w:rsid w:val="00BA7B65"/>
    <w:rsid w:val="00BB61FE"/>
    <w:rsid w:val="00BC1032"/>
    <w:rsid w:val="00BC2049"/>
    <w:rsid w:val="00BC44F2"/>
    <w:rsid w:val="00BC53A3"/>
    <w:rsid w:val="00BE1EA2"/>
    <w:rsid w:val="00BE588F"/>
    <w:rsid w:val="00BF191D"/>
    <w:rsid w:val="00BF5871"/>
    <w:rsid w:val="00BF5C8E"/>
    <w:rsid w:val="00BF6C7E"/>
    <w:rsid w:val="00C00A8D"/>
    <w:rsid w:val="00C02E56"/>
    <w:rsid w:val="00C02EA1"/>
    <w:rsid w:val="00C06560"/>
    <w:rsid w:val="00C06596"/>
    <w:rsid w:val="00C14A69"/>
    <w:rsid w:val="00C201DC"/>
    <w:rsid w:val="00C35991"/>
    <w:rsid w:val="00C47C1A"/>
    <w:rsid w:val="00C504C8"/>
    <w:rsid w:val="00C52CEF"/>
    <w:rsid w:val="00C538B5"/>
    <w:rsid w:val="00C5442B"/>
    <w:rsid w:val="00C54CE8"/>
    <w:rsid w:val="00C54E31"/>
    <w:rsid w:val="00C57F59"/>
    <w:rsid w:val="00C6072A"/>
    <w:rsid w:val="00C6404D"/>
    <w:rsid w:val="00C640AE"/>
    <w:rsid w:val="00C6518E"/>
    <w:rsid w:val="00C70996"/>
    <w:rsid w:val="00C76A1C"/>
    <w:rsid w:val="00C84A9C"/>
    <w:rsid w:val="00C928BA"/>
    <w:rsid w:val="00C97373"/>
    <w:rsid w:val="00CA049C"/>
    <w:rsid w:val="00CA3310"/>
    <w:rsid w:val="00CA63FD"/>
    <w:rsid w:val="00CA688A"/>
    <w:rsid w:val="00CB2EBB"/>
    <w:rsid w:val="00CB6763"/>
    <w:rsid w:val="00CC2D5C"/>
    <w:rsid w:val="00CC3B48"/>
    <w:rsid w:val="00CC41A9"/>
    <w:rsid w:val="00CC70A3"/>
    <w:rsid w:val="00CD028C"/>
    <w:rsid w:val="00CD1AEF"/>
    <w:rsid w:val="00CD2C96"/>
    <w:rsid w:val="00CD42A4"/>
    <w:rsid w:val="00CD5A59"/>
    <w:rsid w:val="00CD6BA8"/>
    <w:rsid w:val="00CD7EFA"/>
    <w:rsid w:val="00CE2A0C"/>
    <w:rsid w:val="00CE2C1A"/>
    <w:rsid w:val="00CE355D"/>
    <w:rsid w:val="00CE3BD0"/>
    <w:rsid w:val="00CE5D07"/>
    <w:rsid w:val="00CE6335"/>
    <w:rsid w:val="00CE775A"/>
    <w:rsid w:val="00CE7866"/>
    <w:rsid w:val="00CF3AA7"/>
    <w:rsid w:val="00CF48E5"/>
    <w:rsid w:val="00CF4989"/>
    <w:rsid w:val="00CF4F42"/>
    <w:rsid w:val="00D01500"/>
    <w:rsid w:val="00D04DAF"/>
    <w:rsid w:val="00D07893"/>
    <w:rsid w:val="00D07B46"/>
    <w:rsid w:val="00D12459"/>
    <w:rsid w:val="00D174BC"/>
    <w:rsid w:val="00D17E40"/>
    <w:rsid w:val="00D27AC3"/>
    <w:rsid w:val="00D3015C"/>
    <w:rsid w:val="00D30E7F"/>
    <w:rsid w:val="00D30F90"/>
    <w:rsid w:val="00D33C21"/>
    <w:rsid w:val="00D35C1F"/>
    <w:rsid w:val="00D375EF"/>
    <w:rsid w:val="00D3779B"/>
    <w:rsid w:val="00D40925"/>
    <w:rsid w:val="00D51F6A"/>
    <w:rsid w:val="00D531E7"/>
    <w:rsid w:val="00D54605"/>
    <w:rsid w:val="00D603DD"/>
    <w:rsid w:val="00D6121B"/>
    <w:rsid w:val="00D63281"/>
    <w:rsid w:val="00D64814"/>
    <w:rsid w:val="00D668FE"/>
    <w:rsid w:val="00D72BFE"/>
    <w:rsid w:val="00D771BF"/>
    <w:rsid w:val="00D818AA"/>
    <w:rsid w:val="00D868E6"/>
    <w:rsid w:val="00D93A87"/>
    <w:rsid w:val="00D97352"/>
    <w:rsid w:val="00DA004C"/>
    <w:rsid w:val="00DA2B6F"/>
    <w:rsid w:val="00DA4E5F"/>
    <w:rsid w:val="00DB1356"/>
    <w:rsid w:val="00DB2871"/>
    <w:rsid w:val="00DB6AC2"/>
    <w:rsid w:val="00DC27BA"/>
    <w:rsid w:val="00DC56C7"/>
    <w:rsid w:val="00DC62F0"/>
    <w:rsid w:val="00DD345D"/>
    <w:rsid w:val="00DD7DEA"/>
    <w:rsid w:val="00DE4FD1"/>
    <w:rsid w:val="00DF286F"/>
    <w:rsid w:val="00DF45DF"/>
    <w:rsid w:val="00DF4F1D"/>
    <w:rsid w:val="00DF6FC2"/>
    <w:rsid w:val="00DF7E83"/>
    <w:rsid w:val="00E0280F"/>
    <w:rsid w:val="00E0367F"/>
    <w:rsid w:val="00E16960"/>
    <w:rsid w:val="00E20587"/>
    <w:rsid w:val="00E24EC1"/>
    <w:rsid w:val="00E272E9"/>
    <w:rsid w:val="00E32602"/>
    <w:rsid w:val="00E33AFE"/>
    <w:rsid w:val="00E347FE"/>
    <w:rsid w:val="00E35F0C"/>
    <w:rsid w:val="00E369B7"/>
    <w:rsid w:val="00E56FE8"/>
    <w:rsid w:val="00E73727"/>
    <w:rsid w:val="00E746E6"/>
    <w:rsid w:val="00E858E9"/>
    <w:rsid w:val="00E86985"/>
    <w:rsid w:val="00E90BEF"/>
    <w:rsid w:val="00E90E20"/>
    <w:rsid w:val="00EA0A89"/>
    <w:rsid w:val="00EA1407"/>
    <w:rsid w:val="00EB0125"/>
    <w:rsid w:val="00EB1F07"/>
    <w:rsid w:val="00EB7467"/>
    <w:rsid w:val="00EB7979"/>
    <w:rsid w:val="00EB7A30"/>
    <w:rsid w:val="00EC04ED"/>
    <w:rsid w:val="00EC04EE"/>
    <w:rsid w:val="00EC791A"/>
    <w:rsid w:val="00ED03F7"/>
    <w:rsid w:val="00ED6748"/>
    <w:rsid w:val="00EE0959"/>
    <w:rsid w:val="00EE2CCB"/>
    <w:rsid w:val="00EE45B6"/>
    <w:rsid w:val="00EE5C6E"/>
    <w:rsid w:val="00EF06E8"/>
    <w:rsid w:val="00EF0B66"/>
    <w:rsid w:val="00EF2AD9"/>
    <w:rsid w:val="00F06DBB"/>
    <w:rsid w:val="00F06E74"/>
    <w:rsid w:val="00F103BD"/>
    <w:rsid w:val="00F10630"/>
    <w:rsid w:val="00F10946"/>
    <w:rsid w:val="00F117D5"/>
    <w:rsid w:val="00F121E2"/>
    <w:rsid w:val="00F12C4D"/>
    <w:rsid w:val="00F1585D"/>
    <w:rsid w:val="00F16D61"/>
    <w:rsid w:val="00F17A8B"/>
    <w:rsid w:val="00F17F6A"/>
    <w:rsid w:val="00F210F0"/>
    <w:rsid w:val="00F215DE"/>
    <w:rsid w:val="00F37812"/>
    <w:rsid w:val="00F42EFC"/>
    <w:rsid w:val="00F44031"/>
    <w:rsid w:val="00F53474"/>
    <w:rsid w:val="00F601C8"/>
    <w:rsid w:val="00F6104D"/>
    <w:rsid w:val="00F62793"/>
    <w:rsid w:val="00F646C0"/>
    <w:rsid w:val="00F647A0"/>
    <w:rsid w:val="00F65DA5"/>
    <w:rsid w:val="00F71A29"/>
    <w:rsid w:val="00F71C6B"/>
    <w:rsid w:val="00F72DB7"/>
    <w:rsid w:val="00F7682E"/>
    <w:rsid w:val="00F82189"/>
    <w:rsid w:val="00F9030F"/>
    <w:rsid w:val="00F9098C"/>
    <w:rsid w:val="00F941A7"/>
    <w:rsid w:val="00F95C09"/>
    <w:rsid w:val="00F95FEC"/>
    <w:rsid w:val="00FA03AD"/>
    <w:rsid w:val="00FA7A0C"/>
    <w:rsid w:val="00FB1CA8"/>
    <w:rsid w:val="00FB221C"/>
    <w:rsid w:val="00FB5A04"/>
    <w:rsid w:val="00FB6790"/>
    <w:rsid w:val="00FC032E"/>
    <w:rsid w:val="00FD1686"/>
    <w:rsid w:val="00FD35D5"/>
    <w:rsid w:val="00FD53CF"/>
    <w:rsid w:val="00FE105C"/>
    <w:rsid w:val="00FE3345"/>
    <w:rsid w:val="00FE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A1C6F34"/>
  <w15:chartTrackingRefBased/>
  <w15:docId w15:val="{8F8660DB-DC6C-45EE-A0CA-B06FE014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character" w:styleId="UnresolvedMention">
    <w:name w:val="Unresolved Mention"/>
    <w:basedOn w:val="DefaultParagraphFont"/>
    <w:uiPriority w:val="99"/>
    <w:semiHidden/>
    <w:unhideWhenUsed/>
    <w:rsid w:val="00D3015C"/>
    <w:rPr>
      <w:color w:val="605E5C"/>
      <w:shd w:val="clear" w:color="auto" w:fill="E1DFDD"/>
    </w:rPr>
  </w:style>
  <w:style w:type="character" w:styleId="FollowedHyperlink">
    <w:name w:val="FollowedHyperlink"/>
    <w:basedOn w:val="DefaultParagraphFont"/>
    <w:rsid w:val="00CA68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285">
      <w:bodyDiv w:val="1"/>
      <w:marLeft w:val="0"/>
      <w:marRight w:val="0"/>
      <w:marTop w:val="0"/>
      <w:marBottom w:val="0"/>
      <w:divBdr>
        <w:top w:val="none" w:sz="0" w:space="0" w:color="auto"/>
        <w:left w:val="none" w:sz="0" w:space="0" w:color="auto"/>
        <w:bottom w:val="none" w:sz="0" w:space="0" w:color="auto"/>
        <w:right w:val="none" w:sz="0" w:space="0" w:color="auto"/>
      </w:divBdr>
    </w:div>
    <w:div w:id="16857107">
      <w:bodyDiv w:val="1"/>
      <w:marLeft w:val="0"/>
      <w:marRight w:val="0"/>
      <w:marTop w:val="0"/>
      <w:marBottom w:val="0"/>
      <w:divBdr>
        <w:top w:val="none" w:sz="0" w:space="0" w:color="auto"/>
        <w:left w:val="none" w:sz="0" w:space="0" w:color="auto"/>
        <w:bottom w:val="none" w:sz="0" w:space="0" w:color="auto"/>
        <w:right w:val="none" w:sz="0" w:space="0" w:color="auto"/>
      </w:divBdr>
    </w:div>
    <w:div w:id="24406299">
      <w:bodyDiv w:val="1"/>
      <w:marLeft w:val="0"/>
      <w:marRight w:val="0"/>
      <w:marTop w:val="0"/>
      <w:marBottom w:val="0"/>
      <w:divBdr>
        <w:top w:val="none" w:sz="0" w:space="0" w:color="auto"/>
        <w:left w:val="none" w:sz="0" w:space="0" w:color="auto"/>
        <w:bottom w:val="none" w:sz="0" w:space="0" w:color="auto"/>
        <w:right w:val="none" w:sz="0" w:space="0" w:color="auto"/>
      </w:divBdr>
    </w:div>
    <w:div w:id="36781701">
      <w:bodyDiv w:val="1"/>
      <w:marLeft w:val="0"/>
      <w:marRight w:val="0"/>
      <w:marTop w:val="0"/>
      <w:marBottom w:val="0"/>
      <w:divBdr>
        <w:top w:val="none" w:sz="0" w:space="0" w:color="auto"/>
        <w:left w:val="none" w:sz="0" w:space="0" w:color="auto"/>
        <w:bottom w:val="none" w:sz="0" w:space="0" w:color="auto"/>
        <w:right w:val="none" w:sz="0" w:space="0" w:color="auto"/>
      </w:divBdr>
    </w:div>
    <w:div w:id="48767257">
      <w:bodyDiv w:val="1"/>
      <w:marLeft w:val="0"/>
      <w:marRight w:val="0"/>
      <w:marTop w:val="0"/>
      <w:marBottom w:val="0"/>
      <w:divBdr>
        <w:top w:val="none" w:sz="0" w:space="0" w:color="auto"/>
        <w:left w:val="none" w:sz="0" w:space="0" w:color="auto"/>
        <w:bottom w:val="none" w:sz="0" w:space="0" w:color="auto"/>
        <w:right w:val="none" w:sz="0" w:space="0" w:color="auto"/>
      </w:divBdr>
    </w:div>
    <w:div w:id="51003001">
      <w:bodyDiv w:val="1"/>
      <w:marLeft w:val="0"/>
      <w:marRight w:val="0"/>
      <w:marTop w:val="0"/>
      <w:marBottom w:val="0"/>
      <w:divBdr>
        <w:top w:val="none" w:sz="0" w:space="0" w:color="auto"/>
        <w:left w:val="none" w:sz="0" w:space="0" w:color="auto"/>
        <w:bottom w:val="none" w:sz="0" w:space="0" w:color="auto"/>
        <w:right w:val="none" w:sz="0" w:space="0" w:color="auto"/>
      </w:divBdr>
    </w:div>
    <w:div w:id="51932187">
      <w:bodyDiv w:val="1"/>
      <w:marLeft w:val="0"/>
      <w:marRight w:val="0"/>
      <w:marTop w:val="0"/>
      <w:marBottom w:val="0"/>
      <w:divBdr>
        <w:top w:val="none" w:sz="0" w:space="0" w:color="auto"/>
        <w:left w:val="none" w:sz="0" w:space="0" w:color="auto"/>
        <w:bottom w:val="none" w:sz="0" w:space="0" w:color="auto"/>
        <w:right w:val="none" w:sz="0" w:space="0" w:color="auto"/>
      </w:divBdr>
    </w:div>
    <w:div w:id="52899551">
      <w:bodyDiv w:val="1"/>
      <w:marLeft w:val="0"/>
      <w:marRight w:val="0"/>
      <w:marTop w:val="0"/>
      <w:marBottom w:val="0"/>
      <w:divBdr>
        <w:top w:val="none" w:sz="0" w:space="0" w:color="auto"/>
        <w:left w:val="none" w:sz="0" w:space="0" w:color="auto"/>
        <w:bottom w:val="none" w:sz="0" w:space="0" w:color="auto"/>
        <w:right w:val="none" w:sz="0" w:space="0" w:color="auto"/>
      </w:divBdr>
    </w:div>
    <w:div w:id="65887539">
      <w:bodyDiv w:val="1"/>
      <w:marLeft w:val="0"/>
      <w:marRight w:val="0"/>
      <w:marTop w:val="0"/>
      <w:marBottom w:val="0"/>
      <w:divBdr>
        <w:top w:val="none" w:sz="0" w:space="0" w:color="auto"/>
        <w:left w:val="none" w:sz="0" w:space="0" w:color="auto"/>
        <w:bottom w:val="none" w:sz="0" w:space="0" w:color="auto"/>
        <w:right w:val="none" w:sz="0" w:space="0" w:color="auto"/>
      </w:divBdr>
    </w:div>
    <w:div w:id="68233725">
      <w:bodyDiv w:val="1"/>
      <w:marLeft w:val="0"/>
      <w:marRight w:val="0"/>
      <w:marTop w:val="0"/>
      <w:marBottom w:val="0"/>
      <w:divBdr>
        <w:top w:val="none" w:sz="0" w:space="0" w:color="auto"/>
        <w:left w:val="none" w:sz="0" w:space="0" w:color="auto"/>
        <w:bottom w:val="none" w:sz="0" w:space="0" w:color="auto"/>
        <w:right w:val="none" w:sz="0" w:space="0" w:color="auto"/>
      </w:divBdr>
    </w:div>
    <w:div w:id="79834121">
      <w:bodyDiv w:val="1"/>
      <w:marLeft w:val="0"/>
      <w:marRight w:val="0"/>
      <w:marTop w:val="0"/>
      <w:marBottom w:val="0"/>
      <w:divBdr>
        <w:top w:val="none" w:sz="0" w:space="0" w:color="auto"/>
        <w:left w:val="none" w:sz="0" w:space="0" w:color="auto"/>
        <w:bottom w:val="none" w:sz="0" w:space="0" w:color="auto"/>
        <w:right w:val="none" w:sz="0" w:space="0" w:color="auto"/>
      </w:divBdr>
    </w:div>
    <w:div w:id="82996606">
      <w:bodyDiv w:val="1"/>
      <w:marLeft w:val="0"/>
      <w:marRight w:val="0"/>
      <w:marTop w:val="0"/>
      <w:marBottom w:val="0"/>
      <w:divBdr>
        <w:top w:val="none" w:sz="0" w:space="0" w:color="auto"/>
        <w:left w:val="none" w:sz="0" w:space="0" w:color="auto"/>
        <w:bottom w:val="none" w:sz="0" w:space="0" w:color="auto"/>
        <w:right w:val="none" w:sz="0" w:space="0" w:color="auto"/>
      </w:divBdr>
    </w:div>
    <w:div w:id="84041436">
      <w:bodyDiv w:val="1"/>
      <w:marLeft w:val="0"/>
      <w:marRight w:val="0"/>
      <w:marTop w:val="0"/>
      <w:marBottom w:val="0"/>
      <w:divBdr>
        <w:top w:val="none" w:sz="0" w:space="0" w:color="auto"/>
        <w:left w:val="none" w:sz="0" w:space="0" w:color="auto"/>
        <w:bottom w:val="none" w:sz="0" w:space="0" w:color="auto"/>
        <w:right w:val="none" w:sz="0" w:space="0" w:color="auto"/>
      </w:divBdr>
    </w:div>
    <w:div w:id="89159033">
      <w:bodyDiv w:val="1"/>
      <w:marLeft w:val="0"/>
      <w:marRight w:val="0"/>
      <w:marTop w:val="0"/>
      <w:marBottom w:val="0"/>
      <w:divBdr>
        <w:top w:val="none" w:sz="0" w:space="0" w:color="auto"/>
        <w:left w:val="none" w:sz="0" w:space="0" w:color="auto"/>
        <w:bottom w:val="none" w:sz="0" w:space="0" w:color="auto"/>
        <w:right w:val="none" w:sz="0" w:space="0" w:color="auto"/>
      </w:divBdr>
    </w:div>
    <w:div w:id="93482621">
      <w:bodyDiv w:val="1"/>
      <w:marLeft w:val="0"/>
      <w:marRight w:val="0"/>
      <w:marTop w:val="0"/>
      <w:marBottom w:val="0"/>
      <w:divBdr>
        <w:top w:val="none" w:sz="0" w:space="0" w:color="auto"/>
        <w:left w:val="none" w:sz="0" w:space="0" w:color="auto"/>
        <w:bottom w:val="none" w:sz="0" w:space="0" w:color="auto"/>
        <w:right w:val="none" w:sz="0" w:space="0" w:color="auto"/>
      </w:divBdr>
    </w:div>
    <w:div w:id="101799737">
      <w:bodyDiv w:val="1"/>
      <w:marLeft w:val="0"/>
      <w:marRight w:val="0"/>
      <w:marTop w:val="0"/>
      <w:marBottom w:val="0"/>
      <w:divBdr>
        <w:top w:val="none" w:sz="0" w:space="0" w:color="auto"/>
        <w:left w:val="none" w:sz="0" w:space="0" w:color="auto"/>
        <w:bottom w:val="none" w:sz="0" w:space="0" w:color="auto"/>
        <w:right w:val="none" w:sz="0" w:space="0" w:color="auto"/>
      </w:divBdr>
    </w:div>
    <w:div w:id="102846544">
      <w:bodyDiv w:val="1"/>
      <w:marLeft w:val="0"/>
      <w:marRight w:val="0"/>
      <w:marTop w:val="0"/>
      <w:marBottom w:val="0"/>
      <w:divBdr>
        <w:top w:val="none" w:sz="0" w:space="0" w:color="auto"/>
        <w:left w:val="none" w:sz="0" w:space="0" w:color="auto"/>
        <w:bottom w:val="none" w:sz="0" w:space="0" w:color="auto"/>
        <w:right w:val="none" w:sz="0" w:space="0" w:color="auto"/>
      </w:divBdr>
    </w:div>
    <w:div w:id="120155578">
      <w:bodyDiv w:val="1"/>
      <w:marLeft w:val="0"/>
      <w:marRight w:val="0"/>
      <w:marTop w:val="0"/>
      <w:marBottom w:val="0"/>
      <w:divBdr>
        <w:top w:val="none" w:sz="0" w:space="0" w:color="auto"/>
        <w:left w:val="none" w:sz="0" w:space="0" w:color="auto"/>
        <w:bottom w:val="none" w:sz="0" w:space="0" w:color="auto"/>
        <w:right w:val="none" w:sz="0" w:space="0" w:color="auto"/>
      </w:divBdr>
    </w:div>
    <w:div w:id="169413783">
      <w:bodyDiv w:val="1"/>
      <w:marLeft w:val="0"/>
      <w:marRight w:val="0"/>
      <w:marTop w:val="0"/>
      <w:marBottom w:val="0"/>
      <w:divBdr>
        <w:top w:val="none" w:sz="0" w:space="0" w:color="auto"/>
        <w:left w:val="none" w:sz="0" w:space="0" w:color="auto"/>
        <w:bottom w:val="none" w:sz="0" w:space="0" w:color="auto"/>
        <w:right w:val="none" w:sz="0" w:space="0" w:color="auto"/>
      </w:divBdr>
    </w:div>
    <w:div w:id="175776489">
      <w:bodyDiv w:val="1"/>
      <w:marLeft w:val="0"/>
      <w:marRight w:val="0"/>
      <w:marTop w:val="0"/>
      <w:marBottom w:val="0"/>
      <w:divBdr>
        <w:top w:val="none" w:sz="0" w:space="0" w:color="auto"/>
        <w:left w:val="none" w:sz="0" w:space="0" w:color="auto"/>
        <w:bottom w:val="none" w:sz="0" w:space="0" w:color="auto"/>
        <w:right w:val="none" w:sz="0" w:space="0" w:color="auto"/>
      </w:divBdr>
    </w:div>
    <w:div w:id="176122638">
      <w:bodyDiv w:val="1"/>
      <w:marLeft w:val="0"/>
      <w:marRight w:val="0"/>
      <w:marTop w:val="0"/>
      <w:marBottom w:val="0"/>
      <w:divBdr>
        <w:top w:val="none" w:sz="0" w:space="0" w:color="auto"/>
        <w:left w:val="none" w:sz="0" w:space="0" w:color="auto"/>
        <w:bottom w:val="none" w:sz="0" w:space="0" w:color="auto"/>
        <w:right w:val="none" w:sz="0" w:space="0" w:color="auto"/>
      </w:divBdr>
    </w:div>
    <w:div w:id="181825537">
      <w:bodyDiv w:val="1"/>
      <w:marLeft w:val="0"/>
      <w:marRight w:val="0"/>
      <w:marTop w:val="0"/>
      <w:marBottom w:val="0"/>
      <w:divBdr>
        <w:top w:val="none" w:sz="0" w:space="0" w:color="auto"/>
        <w:left w:val="none" w:sz="0" w:space="0" w:color="auto"/>
        <w:bottom w:val="none" w:sz="0" w:space="0" w:color="auto"/>
        <w:right w:val="none" w:sz="0" w:space="0" w:color="auto"/>
      </w:divBdr>
    </w:div>
    <w:div w:id="186211682">
      <w:bodyDiv w:val="1"/>
      <w:marLeft w:val="0"/>
      <w:marRight w:val="0"/>
      <w:marTop w:val="0"/>
      <w:marBottom w:val="0"/>
      <w:divBdr>
        <w:top w:val="none" w:sz="0" w:space="0" w:color="auto"/>
        <w:left w:val="none" w:sz="0" w:space="0" w:color="auto"/>
        <w:bottom w:val="none" w:sz="0" w:space="0" w:color="auto"/>
        <w:right w:val="none" w:sz="0" w:space="0" w:color="auto"/>
      </w:divBdr>
    </w:div>
    <w:div w:id="192958719">
      <w:bodyDiv w:val="1"/>
      <w:marLeft w:val="0"/>
      <w:marRight w:val="0"/>
      <w:marTop w:val="0"/>
      <w:marBottom w:val="0"/>
      <w:divBdr>
        <w:top w:val="none" w:sz="0" w:space="0" w:color="auto"/>
        <w:left w:val="none" w:sz="0" w:space="0" w:color="auto"/>
        <w:bottom w:val="none" w:sz="0" w:space="0" w:color="auto"/>
        <w:right w:val="none" w:sz="0" w:space="0" w:color="auto"/>
      </w:divBdr>
    </w:div>
    <w:div w:id="209651888">
      <w:bodyDiv w:val="1"/>
      <w:marLeft w:val="0"/>
      <w:marRight w:val="0"/>
      <w:marTop w:val="0"/>
      <w:marBottom w:val="0"/>
      <w:divBdr>
        <w:top w:val="none" w:sz="0" w:space="0" w:color="auto"/>
        <w:left w:val="none" w:sz="0" w:space="0" w:color="auto"/>
        <w:bottom w:val="none" w:sz="0" w:space="0" w:color="auto"/>
        <w:right w:val="none" w:sz="0" w:space="0" w:color="auto"/>
      </w:divBdr>
    </w:div>
    <w:div w:id="211620561">
      <w:bodyDiv w:val="1"/>
      <w:marLeft w:val="0"/>
      <w:marRight w:val="0"/>
      <w:marTop w:val="0"/>
      <w:marBottom w:val="0"/>
      <w:divBdr>
        <w:top w:val="none" w:sz="0" w:space="0" w:color="auto"/>
        <w:left w:val="none" w:sz="0" w:space="0" w:color="auto"/>
        <w:bottom w:val="none" w:sz="0" w:space="0" w:color="auto"/>
        <w:right w:val="none" w:sz="0" w:space="0" w:color="auto"/>
      </w:divBdr>
    </w:div>
    <w:div w:id="213273141">
      <w:bodyDiv w:val="1"/>
      <w:marLeft w:val="0"/>
      <w:marRight w:val="0"/>
      <w:marTop w:val="0"/>
      <w:marBottom w:val="0"/>
      <w:divBdr>
        <w:top w:val="none" w:sz="0" w:space="0" w:color="auto"/>
        <w:left w:val="none" w:sz="0" w:space="0" w:color="auto"/>
        <w:bottom w:val="none" w:sz="0" w:space="0" w:color="auto"/>
        <w:right w:val="none" w:sz="0" w:space="0" w:color="auto"/>
      </w:divBdr>
    </w:div>
    <w:div w:id="215363533">
      <w:bodyDiv w:val="1"/>
      <w:marLeft w:val="0"/>
      <w:marRight w:val="0"/>
      <w:marTop w:val="0"/>
      <w:marBottom w:val="0"/>
      <w:divBdr>
        <w:top w:val="none" w:sz="0" w:space="0" w:color="auto"/>
        <w:left w:val="none" w:sz="0" w:space="0" w:color="auto"/>
        <w:bottom w:val="none" w:sz="0" w:space="0" w:color="auto"/>
        <w:right w:val="none" w:sz="0" w:space="0" w:color="auto"/>
      </w:divBdr>
    </w:div>
    <w:div w:id="218321680">
      <w:bodyDiv w:val="1"/>
      <w:marLeft w:val="0"/>
      <w:marRight w:val="0"/>
      <w:marTop w:val="0"/>
      <w:marBottom w:val="0"/>
      <w:divBdr>
        <w:top w:val="none" w:sz="0" w:space="0" w:color="auto"/>
        <w:left w:val="none" w:sz="0" w:space="0" w:color="auto"/>
        <w:bottom w:val="none" w:sz="0" w:space="0" w:color="auto"/>
        <w:right w:val="none" w:sz="0" w:space="0" w:color="auto"/>
      </w:divBdr>
    </w:div>
    <w:div w:id="224149011">
      <w:bodyDiv w:val="1"/>
      <w:marLeft w:val="0"/>
      <w:marRight w:val="0"/>
      <w:marTop w:val="0"/>
      <w:marBottom w:val="0"/>
      <w:divBdr>
        <w:top w:val="none" w:sz="0" w:space="0" w:color="auto"/>
        <w:left w:val="none" w:sz="0" w:space="0" w:color="auto"/>
        <w:bottom w:val="none" w:sz="0" w:space="0" w:color="auto"/>
        <w:right w:val="none" w:sz="0" w:space="0" w:color="auto"/>
      </w:divBdr>
    </w:div>
    <w:div w:id="226579059">
      <w:bodyDiv w:val="1"/>
      <w:marLeft w:val="0"/>
      <w:marRight w:val="0"/>
      <w:marTop w:val="0"/>
      <w:marBottom w:val="0"/>
      <w:divBdr>
        <w:top w:val="none" w:sz="0" w:space="0" w:color="auto"/>
        <w:left w:val="none" w:sz="0" w:space="0" w:color="auto"/>
        <w:bottom w:val="none" w:sz="0" w:space="0" w:color="auto"/>
        <w:right w:val="none" w:sz="0" w:space="0" w:color="auto"/>
      </w:divBdr>
    </w:div>
    <w:div w:id="235167211">
      <w:bodyDiv w:val="1"/>
      <w:marLeft w:val="0"/>
      <w:marRight w:val="0"/>
      <w:marTop w:val="0"/>
      <w:marBottom w:val="0"/>
      <w:divBdr>
        <w:top w:val="none" w:sz="0" w:space="0" w:color="auto"/>
        <w:left w:val="none" w:sz="0" w:space="0" w:color="auto"/>
        <w:bottom w:val="none" w:sz="0" w:space="0" w:color="auto"/>
        <w:right w:val="none" w:sz="0" w:space="0" w:color="auto"/>
      </w:divBdr>
    </w:div>
    <w:div w:id="235432812">
      <w:bodyDiv w:val="1"/>
      <w:marLeft w:val="0"/>
      <w:marRight w:val="0"/>
      <w:marTop w:val="0"/>
      <w:marBottom w:val="0"/>
      <w:divBdr>
        <w:top w:val="none" w:sz="0" w:space="0" w:color="auto"/>
        <w:left w:val="none" w:sz="0" w:space="0" w:color="auto"/>
        <w:bottom w:val="none" w:sz="0" w:space="0" w:color="auto"/>
        <w:right w:val="none" w:sz="0" w:space="0" w:color="auto"/>
      </w:divBdr>
    </w:div>
    <w:div w:id="261692574">
      <w:bodyDiv w:val="1"/>
      <w:marLeft w:val="0"/>
      <w:marRight w:val="0"/>
      <w:marTop w:val="0"/>
      <w:marBottom w:val="0"/>
      <w:divBdr>
        <w:top w:val="none" w:sz="0" w:space="0" w:color="auto"/>
        <w:left w:val="none" w:sz="0" w:space="0" w:color="auto"/>
        <w:bottom w:val="none" w:sz="0" w:space="0" w:color="auto"/>
        <w:right w:val="none" w:sz="0" w:space="0" w:color="auto"/>
      </w:divBdr>
    </w:div>
    <w:div w:id="280573896">
      <w:bodyDiv w:val="1"/>
      <w:marLeft w:val="0"/>
      <w:marRight w:val="0"/>
      <w:marTop w:val="0"/>
      <w:marBottom w:val="0"/>
      <w:divBdr>
        <w:top w:val="none" w:sz="0" w:space="0" w:color="auto"/>
        <w:left w:val="none" w:sz="0" w:space="0" w:color="auto"/>
        <w:bottom w:val="none" w:sz="0" w:space="0" w:color="auto"/>
        <w:right w:val="none" w:sz="0" w:space="0" w:color="auto"/>
      </w:divBdr>
    </w:div>
    <w:div w:id="282929712">
      <w:bodyDiv w:val="1"/>
      <w:marLeft w:val="0"/>
      <w:marRight w:val="0"/>
      <w:marTop w:val="0"/>
      <w:marBottom w:val="0"/>
      <w:divBdr>
        <w:top w:val="none" w:sz="0" w:space="0" w:color="auto"/>
        <w:left w:val="none" w:sz="0" w:space="0" w:color="auto"/>
        <w:bottom w:val="none" w:sz="0" w:space="0" w:color="auto"/>
        <w:right w:val="none" w:sz="0" w:space="0" w:color="auto"/>
      </w:divBdr>
    </w:div>
    <w:div w:id="285625780">
      <w:bodyDiv w:val="1"/>
      <w:marLeft w:val="0"/>
      <w:marRight w:val="0"/>
      <w:marTop w:val="0"/>
      <w:marBottom w:val="0"/>
      <w:divBdr>
        <w:top w:val="none" w:sz="0" w:space="0" w:color="auto"/>
        <w:left w:val="none" w:sz="0" w:space="0" w:color="auto"/>
        <w:bottom w:val="none" w:sz="0" w:space="0" w:color="auto"/>
        <w:right w:val="none" w:sz="0" w:space="0" w:color="auto"/>
      </w:divBdr>
    </w:div>
    <w:div w:id="297999771">
      <w:bodyDiv w:val="1"/>
      <w:marLeft w:val="0"/>
      <w:marRight w:val="0"/>
      <w:marTop w:val="0"/>
      <w:marBottom w:val="0"/>
      <w:divBdr>
        <w:top w:val="none" w:sz="0" w:space="0" w:color="auto"/>
        <w:left w:val="none" w:sz="0" w:space="0" w:color="auto"/>
        <w:bottom w:val="none" w:sz="0" w:space="0" w:color="auto"/>
        <w:right w:val="none" w:sz="0" w:space="0" w:color="auto"/>
      </w:divBdr>
    </w:div>
    <w:div w:id="302853896">
      <w:bodyDiv w:val="1"/>
      <w:marLeft w:val="0"/>
      <w:marRight w:val="0"/>
      <w:marTop w:val="0"/>
      <w:marBottom w:val="0"/>
      <w:divBdr>
        <w:top w:val="none" w:sz="0" w:space="0" w:color="auto"/>
        <w:left w:val="none" w:sz="0" w:space="0" w:color="auto"/>
        <w:bottom w:val="none" w:sz="0" w:space="0" w:color="auto"/>
        <w:right w:val="none" w:sz="0" w:space="0" w:color="auto"/>
      </w:divBdr>
    </w:div>
    <w:div w:id="305279644">
      <w:bodyDiv w:val="1"/>
      <w:marLeft w:val="0"/>
      <w:marRight w:val="0"/>
      <w:marTop w:val="0"/>
      <w:marBottom w:val="0"/>
      <w:divBdr>
        <w:top w:val="none" w:sz="0" w:space="0" w:color="auto"/>
        <w:left w:val="none" w:sz="0" w:space="0" w:color="auto"/>
        <w:bottom w:val="none" w:sz="0" w:space="0" w:color="auto"/>
        <w:right w:val="none" w:sz="0" w:space="0" w:color="auto"/>
      </w:divBdr>
    </w:div>
    <w:div w:id="312565377">
      <w:bodyDiv w:val="1"/>
      <w:marLeft w:val="0"/>
      <w:marRight w:val="0"/>
      <w:marTop w:val="0"/>
      <w:marBottom w:val="0"/>
      <w:divBdr>
        <w:top w:val="none" w:sz="0" w:space="0" w:color="auto"/>
        <w:left w:val="none" w:sz="0" w:space="0" w:color="auto"/>
        <w:bottom w:val="none" w:sz="0" w:space="0" w:color="auto"/>
        <w:right w:val="none" w:sz="0" w:space="0" w:color="auto"/>
      </w:divBdr>
    </w:div>
    <w:div w:id="315887111">
      <w:bodyDiv w:val="1"/>
      <w:marLeft w:val="0"/>
      <w:marRight w:val="0"/>
      <w:marTop w:val="0"/>
      <w:marBottom w:val="0"/>
      <w:divBdr>
        <w:top w:val="none" w:sz="0" w:space="0" w:color="auto"/>
        <w:left w:val="none" w:sz="0" w:space="0" w:color="auto"/>
        <w:bottom w:val="none" w:sz="0" w:space="0" w:color="auto"/>
        <w:right w:val="none" w:sz="0" w:space="0" w:color="auto"/>
      </w:divBdr>
    </w:div>
    <w:div w:id="315959737">
      <w:bodyDiv w:val="1"/>
      <w:marLeft w:val="0"/>
      <w:marRight w:val="0"/>
      <w:marTop w:val="0"/>
      <w:marBottom w:val="0"/>
      <w:divBdr>
        <w:top w:val="none" w:sz="0" w:space="0" w:color="auto"/>
        <w:left w:val="none" w:sz="0" w:space="0" w:color="auto"/>
        <w:bottom w:val="none" w:sz="0" w:space="0" w:color="auto"/>
        <w:right w:val="none" w:sz="0" w:space="0" w:color="auto"/>
      </w:divBdr>
    </w:div>
    <w:div w:id="321661990">
      <w:bodyDiv w:val="1"/>
      <w:marLeft w:val="0"/>
      <w:marRight w:val="0"/>
      <w:marTop w:val="0"/>
      <w:marBottom w:val="0"/>
      <w:divBdr>
        <w:top w:val="none" w:sz="0" w:space="0" w:color="auto"/>
        <w:left w:val="none" w:sz="0" w:space="0" w:color="auto"/>
        <w:bottom w:val="none" w:sz="0" w:space="0" w:color="auto"/>
        <w:right w:val="none" w:sz="0" w:space="0" w:color="auto"/>
      </w:divBdr>
    </w:div>
    <w:div w:id="326834054">
      <w:bodyDiv w:val="1"/>
      <w:marLeft w:val="0"/>
      <w:marRight w:val="0"/>
      <w:marTop w:val="0"/>
      <w:marBottom w:val="0"/>
      <w:divBdr>
        <w:top w:val="none" w:sz="0" w:space="0" w:color="auto"/>
        <w:left w:val="none" w:sz="0" w:space="0" w:color="auto"/>
        <w:bottom w:val="none" w:sz="0" w:space="0" w:color="auto"/>
        <w:right w:val="none" w:sz="0" w:space="0" w:color="auto"/>
      </w:divBdr>
    </w:div>
    <w:div w:id="326906691">
      <w:bodyDiv w:val="1"/>
      <w:marLeft w:val="0"/>
      <w:marRight w:val="0"/>
      <w:marTop w:val="0"/>
      <w:marBottom w:val="0"/>
      <w:divBdr>
        <w:top w:val="none" w:sz="0" w:space="0" w:color="auto"/>
        <w:left w:val="none" w:sz="0" w:space="0" w:color="auto"/>
        <w:bottom w:val="none" w:sz="0" w:space="0" w:color="auto"/>
        <w:right w:val="none" w:sz="0" w:space="0" w:color="auto"/>
      </w:divBdr>
    </w:div>
    <w:div w:id="341398902">
      <w:bodyDiv w:val="1"/>
      <w:marLeft w:val="0"/>
      <w:marRight w:val="0"/>
      <w:marTop w:val="0"/>
      <w:marBottom w:val="0"/>
      <w:divBdr>
        <w:top w:val="none" w:sz="0" w:space="0" w:color="auto"/>
        <w:left w:val="none" w:sz="0" w:space="0" w:color="auto"/>
        <w:bottom w:val="none" w:sz="0" w:space="0" w:color="auto"/>
        <w:right w:val="none" w:sz="0" w:space="0" w:color="auto"/>
      </w:divBdr>
    </w:div>
    <w:div w:id="341786824">
      <w:bodyDiv w:val="1"/>
      <w:marLeft w:val="0"/>
      <w:marRight w:val="0"/>
      <w:marTop w:val="0"/>
      <w:marBottom w:val="0"/>
      <w:divBdr>
        <w:top w:val="none" w:sz="0" w:space="0" w:color="auto"/>
        <w:left w:val="none" w:sz="0" w:space="0" w:color="auto"/>
        <w:bottom w:val="none" w:sz="0" w:space="0" w:color="auto"/>
        <w:right w:val="none" w:sz="0" w:space="0" w:color="auto"/>
      </w:divBdr>
    </w:div>
    <w:div w:id="344476606">
      <w:bodyDiv w:val="1"/>
      <w:marLeft w:val="0"/>
      <w:marRight w:val="0"/>
      <w:marTop w:val="0"/>
      <w:marBottom w:val="0"/>
      <w:divBdr>
        <w:top w:val="none" w:sz="0" w:space="0" w:color="auto"/>
        <w:left w:val="none" w:sz="0" w:space="0" w:color="auto"/>
        <w:bottom w:val="none" w:sz="0" w:space="0" w:color="auto"/>
        <w:right w:val="none" w:sz="0" w:space="0" w:color="auto"/>
      </w:divBdr>
    </w:div>
    <w:div w:id="359286925">
      <w:bodyDiv w:val="1"/>
      <w:marLeft w:val="0"/>
      <w:marRight w:val="0"/>
      <w:marTop w:val="0"/>
      <w:marBottom w:val="0"/>
      <w:divBdr>
        <w:top w:val="none" w:sz="0" w:space="0" w:color="auto"/>
        <w:left w:val="none" w:sz="0" w:space="0" w:color="auto"/>
        <w:bottom w:val="none" w:sz="0" w:space="0" w:color="auto"/>
        <w:right w:val="none" w:sz="0" w:space="0" w:color="auto"/>
      </w:divBdr>
    </w:div>
    <w:div w:id="378550642">
      <w:bodyDiv w:val="1"/>
      <w:marLeft w:val="0"/>
      <w:marRight w:val="0"/>
      <w:marTop w:val="0"/>
      <w:marBottom w:val="0"/>
      <w:divBdr>
        <w:top w:val="none" w:sz="0" w:space="0" w:color="auto"/>
        <w:left w:val="none" w:sz="0" w:space="0" w:color="auto"/>
        <w:bottom w:val="none" w:sz="0" w:space="0" w:color="auto"/>
        <w:right w:val="none" w:sz="0" w:space="0" w:color="auto"/>
      </w:divBdr>
    </w:div>
    <w:div w:id="380982675">
      <w:bodyDiv w:val="1"/>
      <w:marLeft w:val="0"/>
      <w:marRight w:val="0"/>
      <w:marTop w:val="0"/>
      <w:marBottom w:val="0"/>
      <w:divBdr>
        <w:top w:val="none" w:sz="0" w:space="0" w:color="auto"/>
        <w:left w:val="none" w:sz="0" w:space="0" w:color="auto"/>
        <w:bottom w:val="none" w:sz="0" w:space="0" w:color="auto"/>
        <w:right w:val="none" w:sz="0" w:space="0" w:color="auto"/>
      </w:divBdr>
    </w:div>
    <w:div w:id="387609256">
      <w:bodyDiv w:val="1"/>
      <w:marLeft w:val="0"/>
      <w:marRight w:val="0"/>
      <w:marTop w:val="0"/>
      <w:marBottom w:val="0"/>
      <w:divBdr>
        <w:top w:val="none" w:sz="0" w:space="0" w:color="auto"/>
        <w:left w:val="none" w:sz="0" w:space="0" w:color="auto"/>
        <w:bottom w:val="none" w:sz="0" w:space="0" w:color="auto"/>
        <w:right w:val="none" w:sz="0" w:space="0" w:color="auto"/>
      </w:divBdr>
    </w:div>
    <w:div w:id="394622816">
      <w:bodyDiv w:val="1"/>
      <w:marLeft w:val="0"/>
      <w:marRight w:val="0"/>
      <w:marTop w:val="0"/>
      <w:marBottom w:val="0"/>
      <w:divBdr>
        <w:top w:val="none" w:sz="0" w:space="0" w:color="auto"/>
        <w:left w:val="none" w:sz="0" w:space="0" w:color="auto"/>
        <w:bottom w:val="none" w:sz="0" w:space="0" w:color="auto"/>
        <w:right w:val="none" w:sz="0" w:space="0" w:color="auto"/>
      </w:divBdr>
    </w:div>
    <w:div w:id="394738202">
      <w:bodyDiv w:val="1"/>
      <w:marLeft w:val="0"/>
      <w:marRight w:val="0"/>
      <w:marTop w:val="0"/>
      <w:marBottom w:val="0"/>
      <w:divBdr>
        <w:top w:val="none" w:sz="0" w:space="0" w:color="auto"/>
        <w:left w:val="none" w:sz="0" w:space="0" w:color="auto"/>
        <w:bottom w:val="none" w:sz="0" w:space="0" w:color="auto"/>
        <w:right w:val="none" w:sz="0" w:space="0" w:color="auto"/>
      </w:divBdr>
    </w:div>
    <w:div w:id="413623056">
      <w:bodyDiv w:val="1"/>
      <w:marLeft w:val="0"/>
      <w:marRight w:val="0"/>
      <w:marTop w:val="0"/>
      <w:marBottom w:val="0"/>
      <w:divBdr>
        <w:top w:val="none" w:sz="0" w:space="0" w:color="auto"/>
        <w:left w:val="none" w:sz="0" w:space="0" w:color="auto"/>
        <w:bottom w:val="none" w:sz="0" w:space="0" w:color="auto"/>
        <w:right w:val="none" w:sz="0" w:space="0" w:color="auto"/>
      </w:divBdr>
    </w:div>
    <w:div w:id="417286276">
      <w:bodyDiv w:val="1"/>
      <w:marLeft w:val="0"/>
      <w:marRight w:val="0"/>
      <w:marTop w:val="0"/>
      <w:marBottom w:val="0"/>
      <w:divBdr>
        <w:top w:val="none" w:sz="0" w:space="0" w:color="auto"/>
        <w:left w:val="none" w:sz="0" w:space="0" w:color="auto"/>
        <w:bottom w:val="none" w:sz="0" w:space="0" w:color="auto"/>
        <w:right w:val="none" w:sz="0" w:space="0" w:color="auto"/>
      </w:divBdr>
    </w:div>
    <w:div w:id="431585338">
      <w:bodyDiv w:val="1"/>
      <w:marLeft w:val="0"/>
      <w:marRight w:val="0"/>
      <w:marTop w:val="0"/>
      <w:marBottom w:val="0"/>
      <w:divBdr>
        <w:top w:val="none" w:sz="0" w:space="0" w:color="auto"/>
        <w:left w:val="none" w:sz="0" w:space="0" w:color="auto"/>
        <w:bottom w:val="none" w:sz="0" w:space="0" w:color="auto"/>
        <w:right w:val="none" w:sz="0" w:space="0" w:color="auto"/>
      </w:divBdr>
    </w:div>
    <w:div w:id="434445519">
      <w:bodyDiv w:val="1"/>
      <w:marLeft w:val="0"/>
      <w:marRight w:val="0"/>
      <w:marTop w:val="0"/>
      <w:marBottom w:val="0"/>
      <w:divBdr>
        <w:top w:val="none" w:sz="0" w:space="0" w:color="auto"/>
        <w:left w:val="none" w:sz="0" w:space="0" w:color="auto"/>
        <w:bottom w:val="none" w:sz="0" w:space="0" w:color="auto"/>
        <w:right w:val="none" w:sz="0" w:space="0" w:color="auto"/>
      </w:divBdr>
    </w:div>
    <w:div w:id="435753109">
      <w:bodyDiv w:val="1"/>
      <w:marLeft w:val="0"/>
      <w:marRight w:val="0"/>
      <w:marTop w:val="0"/>
      <w:marBottom w:val="0"/>
      <w:divBdr>
        <w:top w:val="none" w:sz="0" w:space="0" w:color="auto"/>
        <w:left w:val="none" w:sz="0" w:space="0" w:color="auto"/>
        <w:bottom w:val="none" w:sz="0" w:space="0" w:color="auto"/>
        <w:right w:val="none" w:sz="0" w:space="0" w:color="auto"/>
      </w:divBdr>
    </w:div>
    <w:div w:id="447744447">
      <w:bodyDiv w:val="1"/>
      <w:marLeft w:val="0"/>
      <w:marRight w:val="0"/>
      <w:marTop w:val="0"/>
      <w:marBottom w:val="0"/>
      <w:divBdr>
        <w:top w:val="none" w:sz="0" w:space="0" w:color="auto"/>
        <w:left w:val="none" w:sz="0" w:space="0" w:color="auto"/>
        <w:bottom w:val="none" w:sz="0" w:space="0" w:color="auto"/>
        <w:right w:val="none" w:sz="0" w:space="0" w:color="auto"/>
      </w:divBdr>
    </w:div>
    <w:div w:id="448595062">
      <w:bodyDiv w:val="1"/>
      <w:marLeft w:val="0"/>
      <w:marRight w:val="0"/>
      <w:marTop w:val="0"/>
      <w:marBottom w:val="0"/>
      <w:divBdr>
        <w:top w:val="none" w:sz="0" w:space="0" w:color="auto"/>
        <w:left w:val="none" w:sz="0" w:space="0" w:color="auto"/>
        <w:bottom w:val="none" w:sz="0" w:space="0" w:color="auto"/>
        <w:right w:val="none" w:sz="0" w:space="0" w:color="auto"/>
      </w:divBdr>
    </w:div>
    <w:div w:id="454057847">
      <w:bodyDiv w:val="1"/>
      <w:marLeft w:val="0"/>
      <w:marRight w:val="0"/>
      <w:marTop w:val="0"/>
      <w:marBottom w:val="0"/>
      <w:divBdr>
        <w:top w:val="none" w:sz="0" w:space="0" w:color="auto"/>
        <w:left w:val="none" w:sz="0" w:space="0" w:color="auto"/>
        <w:bottom w:val="none" w:sz="0" w:space="0" w:color="auto"/>
        <w:right w:val="none" w:sz="0" w:space="0" w:color="auto"/>
      </w:divBdr>
    </w:div>
    <w:div w:id="459496743">
      <w:bodyDiv w:val="1"/>
      <w:marLeft w:val="0"/>
      <w:marRight w:val="0"/>
      <w:marTop w:val="0"/>
      <w:marBottom w:val="0"/>
      <w:divBdr>
        <w:top w:val="none" w:sz="0" w:space="0" w:color="auto"/>
        <w:left w:val="none" w:sz="0" w:space="0" w:color="auto"/>
        <w:bottom w:val="none" w:sz="0" w:space="0" w:color="auto"/>
        <w:right w:val="none" w:sz="0" w:space="0" w:color="auto"/>
      </w:divBdr>
    </w:div>
    <w:div w:id="461772757">
      <w:bodyDiv w:val="1"/>
      <w:marLeft w:val="0"/>
      <w:marRight w:val="0"/>
      <w:marTop w:val="0"/>
      <w:marBottom w:val="0"/>
      <w:divBdr>
        <w:top w:val="none" w:sz="0" w:space="0" w:color="auto"/>
        <w:left w:val="none" w:sz="0" w:space="0" w:color="auto"/>
        <w:bottom w:val="none" w:sz="0" w:space="0" w:color="auto"/>
        <w:right w:val="none" w:sz="0" w:space="0" w:color="auto"/>
      </w:divBdr>
    </w:div>
    <w:div w:id="469784407">
      <w:bodyDiv w:val="1"/>
      <w:marLeft w:val="0"/>
      <w:marRight w:val="0"/>
      <w:marTop w:val="0"/>
      <w:marBottom w:val="0"/>
      <w:divBdr>
        <w:top w:val="none" w:sz="0" w:space="0" w:color="auto"/>
        <w:left w:val="none" w:sz="0" w:space="0" w:color="auto"/>
        <w:bottom w:val="none" w:sz="0" w:space="0" w:color="auto"/>
        <w:right w:val="none" w:sz="0" w:space="0" w:color="auto"/>
      </w:divBdr>
    </w:div>
    <w:div w:id="473176769">
      <w:bodyDiv w:val="1"/>
      <w:marLeft w:val="0"/>
      <w:marRight w:val="0"/>
      <w:marTop w:val="0"/>
      <w:marBottom w:val="0"/>
      <w:divBdr>
        <w:top w:val="none" w:sz="0" w:space="0" w:color="auto"/>
        <w:left w:val="none" w:sz="0" w:space="0" w:color="auto"/>
        <w:bottom w:val="none" w:sz="0" w:space="0" w:color="auto"/>
        <w:right w:val="none" w:sz="0" w:space="0" w:color="auto"/>
      </w:divBdr>
    </w:div>
    <w:div w:id="503207162">
      <w:bodyDiv w:val="1"/>
      <w:marLeft w:val="0"/>
      <w:marRight w:val="0"/>
      <w:marTop w:val="0"/>
      <w:marBottom w:val="0"/>
      <w:divBdr>
        <w:top w:val="none" w:sz="0" w:space="0" w:color="auto"/>
        <w:left w:val="none" w:sz="0" w:space="0" w:color="auto"/>
        <w:bottom w:val="none" w:sz="0" w:space="0" w:color="auto"/>
        <w:right w:val="none" w:sz="0" w:space="0" w:color="auto"/>
      </w:divBdr>
    </w:div>
    <w:div w:id="504367048">
      <w:bodyDiv w:val="1"/>
      <w:marLeft w:val="0"/>
      <w:marRight w:val="0"/>
      <w:marTop w:val="0"/>
      <w:marBottom w:val="0"/>
      <w:divBdr>
        <w:top w:val="none" w:sz="0" w:space="0" w:color="auto"/>
        <w:left w:val="none" w:sz="0" w:space="0" w:color="auto"/>
        <w:bottom w:val="none" w:sz="0" w:space="0" w:color="auto"/>
        <w:right w:val="none" w:sz="0" w:space="0" w:color="auto"/>
      </w:divBdr>
    </w:div>
    <w:div w:id="505052969">
      <w:bodyDiv w:val="1"/>
      <w:marLeft w:val="0"/>
      <w:marRight w:val="0"/>
      <w:marTop w:val="0"/>
      <w:marBottom w:val="0"/>
      <w:divBdr>
        <w:top w:val="none" w:sz="0" w:space="0" w:color="auto"/>
        <w:left w:val="none" w:sz="0" w:space="0" w:color="auto"/>
        <w:bottom w:val="none" w:sz="0" w:space="0" w:color="auto"/>
        <w:right w:val="none" w:sz="0" w:space="0" w:color="auto"/>
      </w:divBdr>
    </w:div>
    <w:div w:id="506940459">
      <w:bodyDiv w:val="1"/>
      <w:marLeft w:val="0"/>
      <w:marRight w:val="0"/>
      <w:marTop w:val="0"/>
      <w:marBottom w:val="0"/>
      <w:divBdr>
        <w:top w:val="none" w:sz="0" w:space="0" w:color="auto"/>
        <w:left w:val="none" w:sz="0" w:space="0" w:color="auto"/>
        <w:bottom w:val="none" w:sz="0" w:space="0" w:color="auto"/>
        <w:right w:val="none" w:sz="0" w:space="0" w:color="auto"/>
      </w:divBdr>
    </w:div>
    <w:div w:id="522088855">
      <w:bodyDiv w:val="1"/>
      <w:marLeft w:val="0"/>
      <w:marRight w:val="0"/>
      <w:marTop w:val="0"/>
      <w:marBottom w:val="0"/>
      <w:divBdr>
        <w:top w:val="none" w:sz="0" w:space="0" w:color="auto"/>
        <w:left w:val="none" w:sz="0" w:space="0" w:color="auto"/>
        <w:bottom w:val="none" w:sz="0" w:space="0" w:color="auto"/>
        <w:right w:val="none" w:sz="0" w:space="0" w:color="auto"/>
      </w:divBdr>
    </w:div>
    <w:div w:id="526990892">
      <w:bodyDiv w:val="1"/>
      <w:marLeft w:val="0"/>
      <w:marRight w:val="0"/>
      <w:marTop w:val="0"/>
      <w:marBottom w:val="0"/>
      <w:divBdr>
        <w:top w:val="none" w:sz="0" w:space="0" w:color="auto"/>
        <w:left w:val="none" w:sz="0" w:space="0" w:color="auto"/>
        <w:bottom w:val="none" w:sz="0" w:space="0" w:color="auto"/>
        <w:right w:val="none" w:sz="0" w:space="0" w:color="auto"/>
      </w:divBdr>
    </w:div>
    <w:div w:id="532771282">
      <w:bodyDiv w:val="1"/>
      <w:marLeft w:val="0"/>
      <w:marRight w:val="0"/>
      <w:marTop w:val="0"/>
      <w:marBottom w:val="0"/>
      <w:divBdr>
        <w:top w:val="none" w:sz="0" w:space="0" w:color="auto"/>
        <w:left w:val="none" w:sz="0" w:space="0" w:color="auto"/>
        <w:bottom w:val="none" w:sz="0" w:space="0" w:color="auto"/>
        <w:right w:val="none" w:sz="0" w:space="0" w:color="auto"/>
      </w:divBdr>
    </w:div>
    <w:div w:id="542905737">
      <w:bodyDiv w:val="1"/>
      <w:marLeft w:val="0"/>
      <w:marRight w:val="0"/>
      <w:marTop w:val="0"/>
      <w:marBottom w:val="0"/>
      <w:divBdr>
        <w:top w:val="none" w:sz="0" w:space="0" w:color="auto"/>
        <w:left w:val="none" w:sz="0" w:space="0" w:color="auto"/>
        <w:bottom w:val="none" w:sz="0" w:space="0" w:color="auto"/>
        <w:right w:val="none" w:sz="0" w:space="0" w:color="auto"/>
      </w:divBdr>
    </w:div>
    <w:div w:id="553273186">
      <w:bodyDiv w:val="1"/>
      <w:marLeft w:val="0"/>
      <w:marRight w:val="0"/>
      <w:marTop w:val="0"/>
      <w:marBottom w:val="0"/>
      <w:divBdr>
        <w:top w:val="none" w:sz="0" w:space="0" w:color="auto"/>
        <w:left w:val="none" w:sz="0" w:space="0" w:color="auto"/>
        <w:bottom w:val="none" w:sz="0" w:space="0" w:color="auto"/>
        <w:right w:val="none" w:sz="0" w:space="0" w:color="auto"/>
      </w:divBdr>
    </w:div>
    <w:div w:id="554974235">
      <w:bodyDiv w:val="1"/>
      <w:marLeft w:val="0"/>
      <w:marRight w:val="0"/>
      <w:marTop w:val="0"/>
      <w:marBottom w:val="0"/>
      <w:divBdr>
        <w:top w:val="none" w:sz="0" w:space="0" w:color="auto"/>
        <w:left w:val="none" w:sz="0" w:space="0" w:color="auto"/>
        <w:bottom w:val="none" w:sz="0" w:space="0" w:color="auto"/>
        <w:right w:val="none" w:sz="0" w:space="0" w:color="auto"/>
      </w:divBdr>
    </w:div>
    <w:div w:id="565070309">
      <w:bodyDiv w:val="1"/>
      <w:marLeft w:val="0"/>
      <w:marRight w:val="0"/>
      <w:marTop w:val="0"/>
      <w:marBottom w:val="0"/>
      <w:divBdr>
        <w:top w:val="none" w:sz="0" w:space="0" w:color="auto"/>
        <w:left w:val="none" w:sz="0" w:space="0" w:color="auto"/>
        <w:bottom w:val="none" w:sz="0" w:space="0" w:color="auto"/>
        <w:right w:val="none" w:sz="0" w:space="0" w:color="auto"/>
      </w:divBdr>
    </w:div>
    <w:div w:id="567113433">
      <w:bodyDiv w:val="1"/>
      <w:marLeft w:val="0"/>
      <w:marRight w:val="0"/>
      <w:marTop w:val="0"/>
      <w:marBottom w:val="0"/>
      <w:divBdr>
        <w:top w:val="none" w:sz="0" w:space="0" w:color="auto"/>
        <w:left w:val="none" w:sz="0" w:space="0" w:color="auto"/>
        <w:bottom w:val="none" w:sz="0" w:space="0" w:color="auto"/>
        <w:right w:val="none" w:sz="0" w:space="0" w:color="auto"/>
      </w:divBdr>
    </w:div>
    <w:div w:id="575894353">
      <w:bodyDiv w:val="1"/>
      <w:marLeft w:val="0"/>
      <w:marRight w:val="0"/>
      <w:marTop w:val="0"/>
      <w:marBottom w:val="0"/>
      <w:divBdr>
        <w:top w:val="none" w:sz="0" w:space="0" w:color="auto"/>
        <w:left w:val="none" w:sz="0" w:space="0" w:color="auto"/>
        <w:bottom w:val="none" w:sz="0" w:space="0" w:color="auto"/>
        <w:right w:val="none" w:sz="0" w:space="0" w:color="auto"/>
      </w:divBdr>
    </w:div>
    <w:div w:id="576742210">
      <w:bodyDiv w:val="1"/>
      <w:marLeft w:val="0"/>
      <w:marRight w:val="0"/>
      <w:marTop w:val="0"/>
      <w:marBottom w:val="0"/>
      <w:divBdr>
        <w:top w:val="none" w:sz="0" w:space="0" w:color="auto"/>
        <w:left w:val="none" w:sz="0" w:space="0" w:color="auto"/>
        <w:bottom w:val="none" w:sz="0" w:space="0" w:color="auto"/>
        <w:right w:val="none" w:sz="0" w:space="0" w:color="auto"/>
      </w:divBdr>
    </w:div>
    <w:div w:id="583345392">
      <w:bodyDiv w:val="1"/>
      <w:marLeft w:val="0"/>
      <w:marRight w:val="0"/>
      <w:marTop w:val="0"/>
      <w:marBottom w:val="0"/>
      <w:divBdr>
        <w:top w:val="none" w:sz="0" w:space="0" w:color="auto"/>
        <w:left w:val="none" w:sz="0" w:space="0" w:color="auto"/>
        <w:bottom w:val="none" w:sz="0" w:space="0" w:color="auto"/>
        <w:right w:val="none" w:sz="0" w:space="0" w:color="auto"/>
      </w:divBdr>
    </w:div>
    <w:div w:id="598216006">
      <w:bodyDiv w:val="1"/>
      <w:marLeft w:val="0"/>
      <w:marRight w:val="0"/>
      <w:marTop w:val="0"/>
      <w:marBottom w:val="0"/>
      <w:divBdr>
        <w:top w:val="none" w:sz="0" w:space="0" w:color="auto"/>
        <w:left w:val="none" w:sz="0" w:space="0" w:color="auto"/>
        <w:bottom w:val="none" w:sz="0" w:space="0" w:color="auto"/>
        <w:right w:val="none" w:sz="0" w:space="0" w:color="auto"/>
      </w:divBdr>
    </w:div>
    <w:div w:id="598441445">
      <w:bodyDiv w:val="1"/>
      <w:marLeft w:val="0"/>
      <w:marRight w:val="0"/>
      <w:marTop w:val="0"/>
      <w:marBottom w:val="0"/>
      <w:divBdr>
        <w:top w:val="none" w:sz="0" w:space="0" w:color="auto"/>
        <w:left w:val="none" w:sz="0" w:space="0" w:color="auto"/>
        <w:bottom w:val="none" w:sz="0" w:space="0" w:color="auto"/>
        <w:right w:val="none" w:sz="0" w:space="0" w:color="auto"/>
      </w:divBdr>
    </w:div>
    <w:div w:id="602299241">
      <w:bodyDiv w:val="1"/>
      <w:marLeft w:val="0"/>
      <w:marRight w:val="0"/>
      <w:marTop w:val="0"/>
      <w:marBottom w:val="0"/>
      <w:divBdr>
        <w:top w:val="none" w:sz="0" w:space="0" w:color="auto"/>
        <w:left w:val="none" w:sz="0" w:space="0" w:color="auto"/>
        <w:bottom w:val="none" w:sz="0" w:space="0" w:color="auto"/>
        <w:right w:val="none" w:sz="0" w:space="0" w:color="auto"/>
      </w:divBdr>
    </w:div>
    <w:div w:id="633827608">
      <w:bodyDiv w:val="1"/>
      <w:marLeft w:val="0"/>
      <w:marRight w:val="0"/>
      <w:marTop w:val="0"/>
      <w:marBottom w:val="0"/>
      <w:divBdr>
        <w:top w:val="none" w:sz="0" w:space="0" w:color="auto"/>
        <w:left w:val="none" w:sz="0" w:space="0" w:color="auto"/>
        <w:bottom w:val="none" w:sz="0" w:space="0" w:color="auto"/>
        <w:right w:val="none" w:sz="0" w:space="0" w:color="auto"/>
      </w:divBdr>
    </w:div>
    <w:div w:id="636957897">
      <w:bodyDiv w:val="1"/>
      <w:marLeft w:val="0"/>
      <w:marRight w:val="0"/>
      <w:marTop w:val="0"/>
      <w:marBottom w:val="0"/>
      <w:divBdr>
        <w:top w:val="none" w:sz="0" w:space="0" w:color="auto"/>
        <w:left w:val="none" w:sz="0" w:space="0" w:color="auto"/>
        <w:bottom w:val="none" w:sz="0" w:space="0" w:color="auto"/>
        <w:right w:val="none" w:sz="0" w:space="0" w:color="auto"/>
      </w:divBdr>
    </w:div>
    <w:div w:id="643588615">
      <w:bodyDiv w:val="1"/>
      <w:marLeft w:val="0"/>
      <w:marRight w:val="0"/>
      <w:marTop w:val="0"/>
      <w:marBottom w:val="0"/>
      <w:divBdr>
        <w:top w:val="none" w:sz="0" w:space="0" w:color="auto"/>
        <w:left w:val="none" w:sz="0" w:space="0" w:color="auto"/>
        <w:bottom w:val="none" w:sz="0" w:space="0" w:color="auto"/>
        <w:right w:val="none" w:sz="0" w:space="0" w:color="auto"/>
      </w:divBdr>
    </w:div>
    <w:div w:id="649332562">
      <w:bodyDiv w:val="1"/>
      <w:marLeft w:val="0"/>
      <w:marRight w:val="0"/>
      <w:marTop w:val="0"/>
      <w:marBottom w:val="0"/>
      <w:divBdr>
        <w:top w:val="none" w:sz="0" w:space="0" w:color="auto"/>
        <w:left w:val="none" w:sz="0" w:space="0" w:color="auto"/>
        <w:bottom w:val="none" w:sz="0" w:space="0" w:color="auto"/>
        <w:right w:val="none" w:sz="0" w:space="0" w:color="auto"/>
      </w:divBdr>
    </w:div>
    <w:div w:id="649872858">
      <w:bodyDiv w:val="1"/>
      <w:marLeft w:val="0"/>
      <w:marRight w:val="0"/>
      <w:marTop w:val="0"/>
      <w:marBottom w:val="0"/>
      <w:divBdr>
        <w:top w:val="none" w:sz="0" w:space="0" w:color="auto"/>
        <w:left w:val="none" w:sz="0" w:space="0" w:color="auto"/>
        <w:bottom w:val="none" w:sz="0" w:space="0" w:color="auto"/>
        <w:right w:val="none" w:sz="0" w:space="0" w:color="auto"/>
      </w:divBdr>
    </w:div>
    <w:div w:id="663434814">
      <w:bodyDiv w:val="1"/>
      <w:marLeft w:val="0"/>
      <w:marRight w:val="0"/>
      <w:marTop w:val="0"/>
      <w:marBottom w:val="0"/>
      <w:divBdr>
        <w:top w:val="none" w:sz="0" w:space="0" w:color="auto"/>
        <w:left w:val="none" w:sz="0" w:space="0" w:color="auto"/>
        <w:bottom w:val="none" w:sz="0" w:space="0" w:color="auto"/>
        <w:right w:val="none" w:sz="0" w:space="0" w:color="auto"/>
      </w:divBdr>
    </w:div>
    <w:div w:id="666589209">
      <w:bodyDiv w:val="1"/>
      <w:marLeft w:val="0"/>
      <w:marRight w:val="0"/>
      <w:marTop w:val="0"/>
      <w:marBottom w:val="0"/>
      <w:divBdr>
        <w:top w:val="none" w:sz="0" w:space="0" w:color="auto"/>
        <w:left w:val="none" w:sz="0" w:space="0" w:color="auto"/>
        <w:bottom w:val="none" w:sz="0" w:space="0" w:color="auto"/>
        <w:right w:val="none" w:sz="0" w:space="0" w:color="auto"/>
      </w:divBdr>
    </w:div>
    <w:div w:id="671222461">
      <w:bodyDiv w:val="1"/>
      <w:marLeft w:val="0"/>
      <w:marRight w:val="0"/>
      <w:marTop w:val="0"/>
      <w:marBottom w:val="0"/>
      <w:divBdr>
        <w:top w:val="none" w:sz="0" w:space="0" w:color="auto"/>
        <w:left w:val="none" w:sz="0" w:space="0" w:color="auto"/>
        <w:bottom w:val="none" w:sz="0" w:space="0" w:color="auto"/>
        <w:right w:val="none" w:sz="0" w:space="0" w:color="auto"/>
      </w:divBdr>
    </w:div>
    <w:div w:id="675231328">
      <w:bodyDiv w:val="1"/>
      <w:marLeft w:val="0"/>
      <w:marRight w:val="0"/>
      <w:marTop w:val="0"/>
      <w:marBottom w:val="0"/>
      <w:divBdr>
        <w:top w:val="none" w:sz="0" w:space="0" w:color="auto"/>
        <w:left w:val="none" w:sz="0" w:space="0" w:color="auto"/>
        <w:bottom w:val="none" w:sz="0" w:space="0" w:color="auto"/>
        <w:right w:val="none" w:sz="0" w:space="0" w:color="auto"/>
      </w:divBdr>
    </w:div>
    <w:div w:id="680547346">
      <w:bodyDiv w:val="1"/>
      <w:marLeft w:val="0"/>
      <w:marRight w:val="0"/>
      <w:marTop w:val="0"/>
      <w:marBottom w:val="0"/>
      <w:divBdr>
        <w:top w:val="none" w:sz="0" w:space="0" w:color="auto"/>
        <w:left w:val="none" w:sz="0" w:space="0" w:color="auto"/>
        <w:bottom w:val="none" w:sz="0" w:space="0" w:color="auto"/>
        <w:right w:val="none" w:sz="0" w:space="0" w:color="auto"/>
      </w:divBdr>
    </w:div>
    <w:div w:id="683557074">
      <w:bodyDiv w:val="1"/>
      <w:marLeft w:val="0"/>
      <w:marRight w:val="0"/>
      <w:marTop w:val="0"/>
      <w:marBottom w:val="0"/>
      <w:divBdr>
        <w:top w:val="none" w:sz="0" w:space="0" w:color="auto"/>
        <w:left w:val="none" w:sz="0" w:space="0" w:color="auto"/>
        <w:bottom w:val="none" w:sz="0" w:space="0" w:color="auto"/>
        <w:right w:val="none" w:sz="0" w:space="0" w:color="auto"/>
      </w:divBdr>
    </w:div>
    <w:div w:id="688260434">
      <w:bodyDiv w:val="1"/>
      <w:marLeft w:val="0"/>
      <w:marRight w:val="0"/>
      <w:marTop w:val="0"/>
      <w:marBottom w:val="0"/>
      <w:divBdr>
        <w:top w:val="none" w:sz="0" w:space="0" w:color="auto"/>
        <w:left w:val="none" w:sz="0" w:space="0" w:color="auto"/>
        <w:bottom w:val="none" w:sz="0" w:space="0" w:color="auto"/>
        <w:right w:val="none" w:sz="0" w:space="0" w:color="auto"/>
      </w:divBdr>
    </w:div>
    <w:div w:id="689143471">
      <w:bodyDiv w:val="1"/>
      <w:marLeft w:val="0"/>
      <w:marRight w:val="0"/>
      <w:marTop w:val="0"/>
      <w:marBottom w:val="0"/>
      <w:divBdr>
        <w:top w:val="none" w:sz="0" w:space="0" w:color="auto"/>
        <w:left w:val="none" w:sz="0" w:space="0" w:color="auto"/>
        <w:bottom w:val="none" w:sz="0" w:space="0" w:color="auto"/>
        <w:right w:val="none" w:sz="0" w:space="0" w:color="auto"/>
      </w:divBdr>
    </w:div>
    <w:div w:id="692390062">
      <w:bodyDiv w:val="1"/>
      <w:marLeft w:val="0"/>
      <w:marRight w:val="0"/>
      <w:marTop w:val="0"/>
      <w:marBottom w:val="0"/>
      <w:divBdr>
        <w:top w:val="none" w:sz="0" w:space="0" w:color="auto"/>
        <w:left w:val="none" w:sz="0" w:space="0" w:color="auto"/>
        <w:bottom w:val="none" w:sz="0" w:space="0" w:color="auto"/>
        <w:right w:val="none" w:sz="0" w:space="0" w:color="auto"/>
      </w:divBdr>
    </w:div>
    <w:div w:id="698046305">
      <w:bodyDiv w:val="1"/>
      <w:marLeft w:val="0"/>
      <w:marRight w:val="0"/>
      <w:marTop w:val="0"/>
      <w:marBottom w:val="0"/>
      <w:divBdr>
        <w:top w:val="none" w:sz="0" w:space="0" w:color="auto"/>
        <w:left w:val="none" w:sz="0" w:space="0" w:color="auto"/>
        <w:bottom w:val="none" w:sz="0" w:space="0" w:color="auto"/>
        <w:right w:val="none" w:sz="0" w:space="0" w:color="auto"/>
      </w:divBdr>
    </w:div>
    <w:div w:id="713042575">
      <w:bodyDiv w:val="1"/>
      <w:marLeft w:val="0"/>
      <w:marRight w:val="0"/>
      <w:marTop w:val="0"/>
      <w:marBottom w:val="0"/>
      <w:divBdr>
        <w:top w:val="none" w:sz="0" w:space="0" w:color="auto"/>
        <w:left w:val="none" w:sz="0" w:space="0" w:color="auto"/>
        <w:bottom w:val="none" w:sz="0" w:space="0" w:color="auto"/>
        <w:right w:val="none" w:sz="0" w:space="0" w:color="auto"/>
      </w:divBdr>
    </w:div>
    <w:div w:id="729428478">
      <w:bodyDiv w:val="1"/>
      <w:marLeft w:val="0"/>
      <w:marRight w:val="0"/>
      <w:marTop w:val="0"/>
      <w:marBottom w:val="0"/>
      <w:divBdr>
        <w:top w:val="none" w:sz="0" w:space="0" w:color="auto"/>
        <w:left w:val="none" w:sz="0" w:space="0" w:color="auto"/>
        <w:bottom w:val="none" w:sz="0" w:space="0" w:color="auto"/>
        <w:right w:val="none" w:sz="0" w:space="0" w:color="auto"/>
      </w:divBdr>
    </w:div>
    <w:div w:id="735131566">
      <w:bodyDiv w:val="1"/>
      <w:marLeft w:val="0"/>
      <w:marRight w:val="0"/>
      <w:marTop w:val="0"/>
      <w:marBottom w:val="0"/>
      <w:divBdr>
        <w:top w:val="none" w:sz="0" w:space="0" w:color="auto"/>
        <w:left w:val="none" w:sz="0" w:space="0" w:color="auto"/>
        <w:bottom w:val="none" w:sz="0" w:space="0" w:color="auto"/>
        <w:right w:val="none" w:sz="0" w:space="0" w:color="auto"/>
      </w:divBdr>
    </w:div>
    <w:div w:id="743840355">
      <w:bodyDiv w:val="1"/>
      <w:marLeft w:val="0"/>
      <w:marRight w:val="0"/>
      <w:marTop w:val="0"/>
      <w:marBottom w:val="0"/>
      <w:divBdr>
        <w:top w:val="none" w:sz="0" w:space="0" w:color="auto"/>
        <w:left w:val="none" w:sz="0" w:space="0" w:color="auto"/>
        <w:bottom w:val="none" w:sz="0" w:space="0" w:color="auto"/>
        <w:right w:val="none" w:sz="0" w:space="0" w:color="auto"/>
      </w:divBdr>
    </w:div>
    <w:div w:id="760640884">
      <w:bodyDiv w:val="1"/>
      <w:marLeft w:val="0"/>
      <w:marRight w:val="0"/>
      <w:marTop w:val="0"/>
      <w:marBottom w:val="0"/>
      <w:divBdr>
        <w:top w:val="none" w:sz="0" w:space="0" w:color="auto"/>
        <w:left w:val="none" w:sz="0" w:space="0" w:color="auto"/>
        <w:bottom w:val="none" w:sz="0" w:space="0" w:color="auto"/>
        <w:right w:val="none" w:sz="0" w:space="0" w:color="auto"/>
      </w:divBdr>
    </w:div>
    <w:div w:id="782186989">
      <w:bodyDiv w:val="1"/>
      <w:marLeft w:val="0"/>
      <w:marRight w:val="0"/>
      <w:marTop w:val="0"/>
      <w:marBottom w:val="0"/>
      <w:divBdr>
        <w:top w:val="none" w:sz="0" w:space="0" w:color="auto"/>
        <w:left w:val="none" w:sz="0" w:space="0" w:color="auto"/>
        <w:bottom w:val="none" w:sz="0" w:space="0" w:color="auto"/>
        <w:right w:val="none" w:sz="0" w:space="0" w:color="auto"/>
      </w:divBdr>
    </w:div>
    <w:div w:id="789250782">
      <w:bodyDiv w:val="1"/>
      <w:marLeft w:val="0"/>
      <w:marRight w:val="0"/>
      <w:marTop w:val="0"/>
      <w:marBottom w:val="0"/>
      <w:divBdr>
        <w:top w:val="none" w:sz="0" w:space="0" w:color="auto"/>
        <w:left w:val="none" w:sz="0" w:space="0" w:color="auto"/>
        <w:bottom w:val="none" w:sz="0" w:space="0" w:color="auto"/>
        <w:right w:val="none" w:sz="0" w:space="0" w:color="auto"/>
      </w:divBdr>
    </w:div>
    <w:div w:id="800078899">
      <w:bodyDiv w:val="1"/>
      <w:marLeft w:val="0"/>
      <w:marRight w:val="0"/>
      <w:marTop w:val="0"/>
      <w:marBottom w:val="0"/>
      <w:divBdr>
        <w:top w:val="none" w:sz="0" w:space="0" w:color="auto"/>
        <w:left w:val="none" w:sz="0" w:space="0" w:color="auto"/>
        <w:bottom w:val="none" w:sz="0" w:space="0" w:color="auto"/>
        <w:right w:val="none" w:sz="0" w:space="0" w:color="auto"/>
      </w:divBdr>
    </w:div>
    <w:div w:id="817108677">
      <w:bodyDiv w:val="1"/>
      <w:marLeft w:val="0"/>
      <w:marRight w:val="0"/>
      <w:marTop w:val="0"/>
      <w:marBottom w:val="0"/>
      <w:divBdr>
        <w:top w:val="none" w:sz="0" w:space="0" w:color="auto"/>
        <w:left w:val="none" w:sz="0" w:space="0" w:color="auto"/>
        <w:bottom w:val="none" w:sz="0" w:space="0" w:color="auto"/>
        <w:right w:val="none" w:sz="0" w:space="0" w:color="auto"/>
      </w:divBdr>
    </w:div>
    <w:div w:id="827206370">
      <w:bodyDiv w:val="1"/>
      <w:marLeft w:val="0"/>
      <w:marRight w:val="0"/>
      <w:marTop w:val="0"/>
      <w:marBottom w:val="0"/>
      <w:divBdr>
        <w:top w:val="none" w:sz="0" w:space="0" w:color="auto"/>
        <w:left w:val="none" w:sz="0" w:space="0" w:color="auto"/>
        <w:bottom w:val="none" w:sz="0" w:space="0" w:color="auto"/>
        <w:right w:val="none" w:sz="0" w:space="0" w:color="auto"/>
      </w:divBdr>
    </w:div>
    <w:div w:id="829370515">
      <w:bodyDiv w:val="1"/>
      <w:marLeft w:val="0"/>
      <w:marRight w:val="0"/>
      <w:marTop w:val="0"/>
      <w:marBottom w:val="0"/>
      <w:divBdr>
        <w:top w:val="none" w:sz="0" w:space="0" w:color="auto"/>
        <w:left w:val="none" w:sz="0" w:space="0" w:color="auto"/>
        <w:bottom w:val="none" w:sz="0" w:space="0" w:color="auto"/>
        <w:right w:val="none" w:sz="0" w:space="0" w:color="auto"/>
      </w:divBdr>
    </w:div>
    <w:div w:id="837116415">
      <w:bodyDiv w:val="1"/>
      <w:marLeft w:val="0"/>
      <w:marRight w:val="0"/>
      <w:marTop w:val="0"/>
      <w:marBottom w:val="0"/>
      <w:divBdr>
        <w:top w:val="none" w:sz="0" w:space="0" w:color="auto"/>
        <w:left w:val="none" w:sz="0" w:space="0" w:color="auto"/>
        <w:bottom w:val="none" w:sz="0" w:space="0" w:color="auto"/>
        <w:right w:val="none" w:sz="0" w:space="0" w:color="auto"/>
      </w:divBdr>
    </w:div>
    <w:div w:id="839196214">
      <w:bodyDiv w:val="1"/>
      <w:marLeft w:val="0"/>
      <w:marRight w:val="0"/>
      <w:marTop w:val="0"/>
      <w:marBottom w:val="0"/>
      <w:divBdr>
        <w:top w:val="none" w:sz="0" w:space="0" w:color="auto"/>
        <w:left w:val="none" w:sz="0" w:space="0" w:color="auto"/>
        <w:bottom w:val="none" w:sz="0" w:space="0" w:color="auto"/>
        <w:right w:val="none" w:sz="0" w:space="0" w:color="auto"/>
      </w:divBdr>
    </w:div>
    <w:div w:id="840662530">
      <w:bodyDiv w:val="1"/>
      <w:marLeft w:val="0"/>
      <w:marRight w:val="0"/>
      <w:marTop w:val="0"/>
      <w:marBottom w:val="0"/>
      <w:divBdr>
        <w:top w:val="none" w:sz="0" w:space="0" w:color="auto"/>
        <w:left w:val="none" w:sz="0" w:space="0" w:color="auto"/>
        <w:bottom w:val="none" w:sz="0" w:space="0" w:color="auto"/>
        <w:right w:val="none" w:sz="0" w:space="0" w:color="auto"/>
      </w:divBdr>
    </w:div>
    <w:div w:id="850026666">
      <w:bodyDiv w:val="1"/>
      <w:marLeft w:val="0"/>
      <w:marRight w:val="0"/>
      <w:marTop w:val="0"/>
      <w:marBottom w:val="0"/>
      <w:divBdr>
        <w:top w:val="none" w:sz="0" w:space="0" w:color="auto"/>
        <w:left w:val="none" w:sz="0" w:space="0" w:color="auto"/>
        <w:bottom w:val="none" w:sz="0" w:space="0" w:color="auto"/>
        <w:right w:val="none" w:sz="0" w:space="0" w:color="auto"/>
      </w:divBdr>
    </w:div>
    <w:div w:id="859466894">
      <w:bodyDiv w:val="1"/>
      <w:marLeft w:val="0"/>
      <w:marRight w:val="0"/>
      <w:marTop w:val="0"/>
      <w:marBottom w:val="0"/>
      <w:divBdr>
        <w:top w:val="none" w:sz="0" w:space="0" w:color="auto"/>
        <w:left w:val="none" w:sz="0" w:space="0" w:color="auto"/>
        <w:bottom w:val="none" w:sz="0" w:space="0" w:color="auto"/>
        <w:right w:val="none" w:sz="0" w:space="0" w:color="auto"/>
      </w:divBdr>
    </w:div>
    <w:div w:id="859588151">
      <w:bodyDiv w:val="1"/>
      <w:marLeft w:val="0"/>
      <w:marRight w:val="0"/>
      <w:marTop w:val="0"/>
      <w:marBottom w:val="0"/>
      <w:divBdr>
        <w:top w:val="none" w:sz="0" w:space="0" w:color="auto"/>
        <w:left w:val="none" w:sz="0" w:space="0" w:color="auto"/>
        <w:bottom w:val="none" w:sz="0" w:space="0" w:color="auto"/>
        <w:right w:val="none" w:sz="0" w:space="0" w:color="auto"/>
      </w:divBdr>
    </w:div>
    <w:div w:id="872422562">
      <w:bodyDiv w:val="1"/>
      <w:marLeft w:val="0"/>
      <w:marRight w:val="0"/>
      <w:marTop w:val="0"/>
      <w:marBottom w:val="0"/>
      <w:divBdr>
        <w:top w:val="none" w:sz="0" w:space="0" w:color="auto"/>
        <w:left w:val="none" w:sz="0" w:space="0" w:color="auto"/>
        <w:bottom w:val="none" w:sz="0" w:space="0" w:color="auto"/>
        <w:right w:val="none" w:sz="0" w:space="0" w:color="auto"/>
      </w:divBdr>
    </w:div>
    <w:div w:id="875654627">
      <w:bodyDiv w:val="1"/>
      <w:marLeft w:val="0"/>
      <w:marRight w:val="0"/>
      <w:marTop w:val="0"/>
      <w:marBottom w:val="0"/>
      <w:divBdr>
        <w:top w:val="none" w:sz="0" w:space="0" w:color="auto"/>
        <w:left w:val="none" w:sz="0" w:space="0" w:color="auto"/>
        <w:bottom w:val="none" w:sz="0" w:space="0" w:color="auto"/>
        <w:right w:val="none" w:sz="0" w:space="0" w:color="auto"/>
      </w:divBdr>
    </w:div>
    <w:div w:id="876282398">
      <w:bodyDiv w:val="1"/>
      <w:marLeft w:val="0"/>
      <w:marRight w:val="0"/>
      <w:marTop w:val="0"/>
      <w:marBottom w:val="0"/>
      <w:divBdr>
        <w:top w:val="none" w:sz="0" w:space="0" w:color="auto"/>
        <w:left w:val="none" w:sz="0" w:space="0" w:color="auto"/>
        <w:bottom w:val="none" w:sz="0" w:space="0" w:color="auto"/>
        <w:right w:val="none" w:sz="0" w:space="0" w:color="auto"/>
      </w:divBdr>
    </w:div>
    <w:div w:id="886642315">
      <w:bodyDiv w:val="1"/>
      <w:marLeft w:val="0"/>
      <w:marRight w:val="0"/>
      <w:marTop w:val="0"/>
      <w:marBottom w:val="0"/>
      <w:divBdr>
        <w:top w:val="none" w:sz="0" w:space="0" w:color="auto"/>
        <w:left w:val="none" w:sz="0" w:space="0" w:color="auto"/>
        <w:bottom w:val="none" w:sz="0" w:space="0" w:color="auto"/>
        <w:right w:val="none" w:sz="0" w:space="0" w:color="auto"/>
      </w:divBdr>
    </w:div>
    <w:div w:id="890775515">
      <w:bodyDiv w:val="1"/>
      <w:marLeft w:val="0"/>
      <w:marRight w:val="0"/>
      <w:marTop w:val="0"/>
      <w:marBottom w:val="0"/>
      <w:divBdr>
        <w:top w:val="none" w:sz="0" w:space="0" w:color="auto"/>
        <w:left w:val="none" w:sz="0" w:space="0" w:color="auto"/>
        <w:bottom w:val="none" w:sz="0" w:space="0" w:color="auto"/>
        <w:right w:val="none" w:sz="0" w:space="0" w:color="auto"/>
      </w:divBdr>
    </w:div>
    <w:div w:id="892040839">
      <w:bodyDiv w:val="1"/>
      <w:marLeft w:val="0"/>
      <w:marRight w:val="0"/>
      <w:marTop w:val="0"/>
      <w:marBottom w:val="0"/>
      <w:divBdr>
        <w:top w:val="none" w:sz="0" w:space="0" w:color="auto"/>
        <w:left w:val="none" w:sz="0" w:space="0" w:color="auto"/>
        <w:bottom w:val="none" w:sz="0" w:space="0" w:color="auto"/>
        <w:right w:val="none" w:sz="0" w:space="0" w:color="auto"/>
      </w:divBdr>
    </w:div>
    <w:div w:id="898633637">
      <w:bodyDiv w:val="1"/>
      <w:marLeft w:val="0"/>
      <w:marRight w:val="0"/>
      <w:marTop w:val="0"/>
      <w:marBottom w:val="0"/>
      <w:divBdr>
        <w:top w:val="none" w:sz="0" w:space="0" w:color="auto"/>
        <w:left w:val="none" w:sz="0" w:space="0" w:color="auto"/>
        <w:bottom w:val="none" w:sz="0" w:space="0" w:color="auto"/>
        <w:right w:val="none" w:sz="0" w:space="0" w:color="auto"/>
      </w:divBdr>
    </w:div>
    <w:div w:id="899437889">
      <w:bodyDiv w:val="1"/>
      <w:marLeft w:val="0"/>
      <w:marRight w:val="0"/>
      <w:marTop w:val="0"/>
      <w:marBottom w:val="0"/>
      <w:divBdr>
        <w:top w:val="none" w:sz="0" w:space="0" w:color="auto"/>
        <w:left w:val="none" w:sz="0" w:space="0" w:color="auto"/>
        <w:bottom w:val="none" w:sz="0" w:space="0" w:color="auto"/>
        <w:right w:val="none" w:sz="0" w:space="0" w:color="auto"/>
      </w:divBdr>
    </w:div>
    <w:div w:id="921061756">
      <w:bodyDiv w:val="1"/>
      <w:marLeft w:val="0"/>
      <w:marRight w:val="0"/>
      <w:marTop w:val="0"/>
      <w:marBottom w:val="0"/>
      <w:divBdr>
        <w:top w:val="none" w:sz="0" w:space="0" w:color="auto"/>
        <w:left w:val="none" w:sz="0" w:space="0" w:color="auto"/>
        <w:bottom w:val="none" w:sz="0" w:space="0" w:color="auto"/>
        <w:right w:val="none" w:sz="0" w:space="0" w:color="auto"/>
      </w:divBdr>
    </w:div>
    <w:div w:id="928007465">
      <w:bodyDiv w:val="1"/>
      <w:marLeft w:val="0"/>
      <w:marRight w:val="0"/>
      <w:marTop w:val="0"/>
      <w:marBottom w:val="0"/>
      <w:divBdr>
        <w:top w:val="none" w:sz="0" w:space="0" w:color="auto"/>
        <w:left w:val="none" w:sz="0" w:space="0" w:color="auto"/>
        <w:bottom w:val="none" w:sz="0" w:space="0" w:color="auto"/>
        <w:right w:val="none" w:sz="0" w:space="0" w:color="auto"/>
      </w:divBdr>
    </w:div>
    <w:div w:id="929968533">
      <w:bodyDiv w:val="1"/>
      <w:marLeft w:val="0"/>
      <w:marRight w:val="0"/>
      <w:marTop w:val="0"/>
      <w:marBottom w:val="0"/>
      <w:divBdr>
        <w:top w:val="none" w:sz="0" w:space="0" w:color="auto"/>
        <w:left w:val="none" w:sz="0" w:space="0" w:color="auto"/>
        <w:bottom w:val="none" w:sz="0" w:space="0" w:color="auto"/>
        <w:right w:val="none" w:sz="0" w:space="0" w:color="auto"/>
      </w:divBdr>
    </w:div>
    <w:div w:id="930511820">
      <w:bodyDiv w:val="1"/>
      <w:marLeft w:val="0"/>
      <w:marRight w:val="0"/>
      <w:marTop w:val="0"/>
      <w:marBottom w:val="0"/>
      <w:divBdr>
        <w:top w:val="none" w:sz="0" w:space="0" w:color="auto"/>
        <w:left w:val="none" w:sz="0" w:space="0" w:color="auto"/>
        <w:bottom w:val="none" w:sz="0" w:space="0" w:color="auto"/>
        <w:right w:val="none" w:sz="0" w:space="0" w:color="auto"/>
      </w:divBdr>
    </w:div>
    <w:div w:id="931821123">
      <w:bodyDiv w:val="1"/>
      <w:marLeft w:val="0"/>
      <w:marRight w:val="0"/>
      <w:marTop w:val="0"/>
      <w:marBottom w:val="0"/>
      <w:divBdr>
        <w:top w:val="none" w:sz="0" w:space="0" w:color="auto"/>
        <w:left w:val="none" w:sz="0" w:space="0" w:color="auto"/>
        <w:bottom w:val="none" w:sz="0" w:space="0" w:color="auto"/>
        <w:right w:val="none" w:sz="0" w:space="0" w:color="auto"/>
      </w:divBdr>
    </w:div>
    <w:div w:id="966357475">
      <w:bodyDiv w:val="1"/>
      <w:marLeft w:val="0"/>
      <w:marRight w:val="0"/>
      <w:marTop w:val="0"/>
      <w:marBottom w:val="0"/>
      <w:divBdr>
        <w:top w:val="none" w:sz="0" w:space="0" w:color="auto"/>
        <w:left w:val="none" w:sz="0" w:space="0" w:color="auto"/>
        <w:bottom w:val="none" w:sz="0" w:space="0" w:color="auto"/>
        <w:right w:val="none" w:sz="0" w:space="0" w:color="auto"/>
      </w:divBdr>
    </w:div>
    <w:div w:id="988945140">
      <w:bodyDiv w:val="1"/>
      <w:marLeft w:val="0"/>
      <w:marRight w:val="0"/>
      <w:marTop w:val="0"/>
      <w:marBottom w:val="0"/>
      <w:divBdr>
        <w:top w:val="none" w:sz="0" w:space="0" w:color="auto"/>
        <w:left w:val="none" w:sz="0" w:space="0" w:color="auto"/>
        <w:bottom w:val="none" w:sz="0" w:space="0" w:color="auto"/>
        <w:right w:val="none" w:sz="0" w:space="0" w:color="auto"/>
      </w:divBdr>
    </w:div>
    <w:div w:id="993342272">
      <w:bodyDiv w:val="1"/>
      <w:marLeft w:val="0"/>
      <w:marRight w:val="0"/>
      <w:marTop w:val="0"/>
      <w:marBottom w:val="0"/>
      <w:divBdr>
        <w:top w:val="none" w:sz="0" w:space="0" w:color="auto"/>
        <w:left w:val="none" w:sz="0" w:space="0" w:color="auto"/>
        <w:bottom w:val="none" w:sz="0" w:space="0" w:color="auto"/>
        <w:right w:val="none" w:sz="0" w:space="0" w:color="auto"/>
      </w:divBdr>
    </w:div>
    <w:div w:id="993678208">
      <w:bodyDiv w:val="1"/>
      <w:marLeft w:val="0"/>
      <w:marRight w:val="0"/>
      <w:marTop w:val="0"/>
      <w:marBottom w:val="0"/>
      <w:divBdr>
        <w:top w:val="none" w:sz="0" w:space="0" w:color="auto"/>
        <w:left w:val="none" w:sz="0" w:space="0" w:color="auto"/>
        <w:bottom w:val="none" w:sz="0" w:space="0" w:color="auto"/>
        <w:right w:val="none" w:sz="0" w:space="0" w:color="auto"/>
      </w:divBdr>
    </w:div>
    <w:div w:id="1006591712">
      <w:bodyDiv w:val="1"/>
      <w:marLeft w:val="0"/>
      <w:marRight w:val="0"/>
      <w:marTop w:val="0"/>
      <w:marBottom w:val="0"/>
      <w:divBdr>
        <w:top w:val="none" w:sz="0" w:space="0" w:color="auto"/>
        <w:left w:val="none" w:sz="0" w:space="0" w:color="auto"/>
        <w:bottom w:val="none" w:sz="0" w:space="0" w:color="auto"/>
        <w:right w:val="none" w:sz="0" w:space="0" w:color="auto"/>
      </w:divBdr>
    </w:div>
    <w:div w:id="1016075497">
      <w:bodyDiv w:val="1"/>
      <w:marLeft w:val="0"/>
      <w:marRight w:val="0"/>
      <w:marTop w:val="0"/>
      <w:marBottom w:val="0"/>
      <w:divBdr>
        <w:top w:val="none" w:sz="0" w:space="0" w:color="auto"/>
        <w:left w:val="none" w:sz="0" w:space="0" w:color="auto"/>
        <w:bottom w:val="none" w:sz="0" w:space="0" w:color="auto"/>
        <w:right w:val="none" w:sz="0" w:space="0" w:color="auto"/>
      </w:divBdr>
    </w:div>
    <w:div w:id="1032682386">
      <w:bodyDiv w:val="1"/>
      <w:marLeft w:val="0"/>
      <w:marRight w:val="0"/>
      <w:marTop w:val="0"/>
      <w:marBottom w:val="0"/>
      <w:divBdr>
        <w:top w:val="none" w:sz="0" w:space="0" w:color="auto"/>
        <w:left w:val="none" w:sz="0" w:space="0" w:color="auto"/>
        <w:bottom w:val="none" w:sz="0" w:space="0" w:color="auto"/>
        <w:right w:val="none" w:sz="0" w:space="0" w:color="auto"/>
      </w:divBdr>
    </w:div>
    <w:div w:id="1037389862">
      <w:bodyDiv w:val="1"/>
      <w:marLeft w:val="0"/>
      <w:marRight w:val="0"/>
      <w:marTop w:val="0"/>
      <w:marBottom w:val="0"/>
      <w:divBdr>
        <w:top w:val="none" w:sz="0" w:space="0" w:color="auto"/>
        <w:left w:val="none" w:sz="0" w:space="0" w:color="auto"/>
        <w:bottom w:val="none" w:sz="0" w:space="0" w:color="auto"/>
        <w:right w:val="none" w:sz="0" w:space="0" w:color="auto"/>
      </w:divBdr>
    </w:div>
    <w:div w:id="1039017826">
      <w:bodyDiv w:val="1"/>
      <w:marLeft w:val="0"/>
      <w:marRight w:val="0"/>
      <w:marTop w:val="0"/>
      <w:marBottom w:val="0"/>
      <w:divBdr>
        <w:top w:val="none" w:sz="0" w:space="0" w:color="auto"/>
        <w:left w:val="none" w:sz="0" w:space="0" w:color="auto"/>
        <w:bottom w:val="none" w:sz="0" w:space="0" w:color="auto"/>
        <w:right w:val="none" w:sz="0" w:space="0" w:color="auto"/>
      </w:divBdr>
    </w:div>
    <w:div w:id="1048384401">
      <w:bodyDiv w:val="1"/>
      <w:marLeft w:val="0"/>
      <w:marRight w:val="0"/>
      <w:marTop w:val="0"/>
      <w:marBottom w:val="0"/>
      <w:divBdr>
        <w:top w:val="none" w:sz="0" w:space="0" w:color="auto"/>
        <w:left w:val="none" w:sz="0" w:space="0" w:color="auto"/>
        <w:bottom w:val="none" w:sz="0" w:space="0" w:color="auto"/>
        <w:right w:val="none" w:sz="0" w:space="0" w:color="auto"/>
      </w:divBdr>
    </w:div>
    <w:div w:id="1062216120">
      <w:bodyDiv w:val="1"/>
      <w:marLeft w:val="0"/>
      <w:marRight w:val="0"/>
      <w:marTop w:val="0"/>
      <w:marBottom w:val="0"/>
      <w:divBdr>
        <w:top w:val="none" w:sz="0" w:space="0" w:color="auto"/>
        <w:left w:val="none" w:sz="0" w:space="0" w:color="auto"/>
        <w:bottom w:val="none" w:sz="0" w:space="0" w:color="auto"/>
        <w:right w:val="none" w:sz="0" w:space="0" w:color="auto"/>
      </w:divBdr>
    </w:div>
    <w:div w:id="1068646943">
      <w:bodyDiv w:val="1"/>
      <w:marLeft w:val="0"/>
      <w:marRight w:val="0"/>
      <w:marTop w:val="0"/>
      <w:marBottom w:val="0"/>
      <w:divBdr>
        <w:top w:val="none" w:sz="0" w:space="0" w:color="auto"/>
        <w:left w:val="none" w:sz="0" w:space="0" w:color="auto"/>
        <w:bottom w:val="none" w:sz="0" w:space="0" w:color="auto"/>
        <w:right w:val="none" w:sz="0" w:space="0" w:color="auto"/>
      </w:divBdr>
    </w:div>
    <w:div w:id="1070078505">
      <w:bodyDiv w:val="1"/>
      <w:marLeft w:val="0"/>
      <w:marRight w:val="0"/>
      <w:marTop w:val="0"/>
      <w:marBottom w:val="0"/>
      <w:divBdr>
        <w:top w:val="none" w:sz="0" w:space="0" w:color="auto"/>
        <w:left w:val="none" w:sz="0" w:space="0" w:color="auto"/>
        <w:bottom w:val="none" w:sz="0" w:space="0" w:color="auto"/>
        <w:right w:val="none" w:sz="0" w:space="0" w:color="auto"/>
      </w:divBdr>
    </w:div>
    <w:div w:id="1077897034">
      <w:bodyDiv w:val="1"/>
      <w:marLeft w:val="0"/>
      <w:marRight w:val="0"/>
      <w:marTop w:val="0"/>
      <w:marBottom w:val="0"/>
      <w:divBdr>
        <w:top w:val="none" w:sz="0" w:space="0" w:color="auto"/>
        <w:left w:val="none" w:sz="0" w:space="0" w:color="auto"/>
        <w:bottom w:val="none" w:sz="0" w:space="0" w:color="auto"/>
        <w:right w:val="none" w:sz="0" w:space="0" w:color="auto"/>
      </w:divBdr>
    </w:div>
    <w:div w:id="1086684904">
      <w:bodyDiv w:val="1"/>
      <w:marLeft w:val="0"/>
      <w:marRight w:val="0"/>
      <w:marTop w:val="0"/>
      <w:marBottom w:val="0"/>
      <w:divBdr>
        <w:top w:val="none" w:sz="0" w:space="0" w:color="auto"/>
        <w:left w:val="none" w:sz="0" w:space="0" w:color="auto"/>
        <w:bottom w:val="none" w:sz="0" w:space="0" w:color="auto"/>
        <w:right w:val="none" w:sz="0" w:space="0" w:color="auto"/>
      </w:divBdr>
    </w:div>
    <w:div w:id="1089501971">
      <w:bodyDiv w:val="1"/>
      <w:marLeft w:val="0"/>
      <w:marRight w:val="0"/>
      <w:marTop w:val="0"/>
      <w:marBottom w:val="0"/>
      <w:divBdr>
        <w:top w:val="none" w:sz="0" w:space="0" w:color="auto"/>
        <w:left w:val="none" w:sz="0" w:space="0" w:color="auto"/>
        <w:bottom w:val="none" w:sz="0" w:space="0" w:color="auto"/>
        <w:right w:val="none" w:sz="0" w:space="0" w:color="auto"/>
      </w:divBdr>
    </w:div>
    <w:div w:id="1090656714">
      <w:bodyDiv w:val="1"/>
      <w:marLeft w:val="0"/>
      <w:marRight w:val="0"/>
      <w:marTop w:val="0"/>
      <w:marBottom w:val="0"/>
      <w:divBdr>
        <w:top w:val="none" w:sz="0" w:space="0" w:color="auto"/>
        <w:left w:val="none" w:sz="0" w:space="0" w:color="auto"/>
        <w:bottom w:val="none" w:sz="0" w:space="0" w:color="auto"/>
        <w:right w:val="none" w:sz="0" w:space="0" w:color="auto"/>
      </w:divBdr>
    </w:div>
    <w:div w:id="1091976591">
      <w:bodyDiv w:val="1"/>
      <w:marLeft w:val="0"/>
      <w:marRight w:val="0"/>
      <w:marTop w:val="0"/>
      <w:marBottom w:val="0"/>
      <w:divBdr>
        <w:top w:val="none" w:sz="0" w:space="0" w:color="auto"/>
        <w:left w:val="none" w:sz="0" w:space="0" w:color="auto"/>
        <w:bottom w:val="none" w:sz="0" w:space="0" w:color="auto"/>
        <w:right w:val="none" w:sz="0" w:space="0" w:color="auto"/>
      </w:divBdr>
    </w:div>
    <w:div w:id="1098670439">
      <w:bodyDiv w:val="1"/>
      <w:marLeft w:val="0"/>
      <w:marRight w:val="0"/>
      <w:marTop w:val="0"/>
      <w:marBottom w:val="0"/>
      <w:divBdr>
        <w:top w:val="none" w:sz="0" w:space="0" w:color="auto"/>
        <w:left w:val="none" w:sz="0" w:space="0" w:color="auto"/>
        <w:bottom w:val="none" w:sz="0" w:space="0" w:color="auto"/>
        <w:right w:val="none" w:sz="0" w:space="0" w:color="auto"/>
      </w:divBdr>
    </w:div>
    <w:div w:id="1101678485">
      <w:bodyDiv w:val="1"/>
      <w:marLeft w:val="0"/>
      <w:marRight w:val="0"/>
      <w:marTop w:val="0"/>
      <w:marBottom w:val="0"/>
      <w:divBdr>
        <w:top w:val="none" w:sz="0" w:space="0" w:color="auto"/>
        <w:left w:val="none" w:sz="0" w:space="0" w:color="auto"/>
        <w:bottom w:val="none" w:sz="0" w:space="0" w:color="auto"/>
        <w:right w:val="none" w:sz="0" w:space="0" w:color="auto"/>
      </w:divBdr>
    </w:div>
    <w:div w:id="1102072006">
      <w:bodyDiv w:val="1"/>
      <w:marLeft w:val="0"/>
      <w:marRight w:val="0"/>
      <w:marTop w:val="0"/>
      <w:marBottom w:val="0"/>
      <w:divBdr>
        <w:top w:val="none" w:sz="0" w:space="0" w:color="auto"/>
        <w:left w:val="none" w:sz="0" w:space="0" w:color="auto"/>
        <w:bottom w:val="none" w:sz="0" w:space="0" w:color="auto"/>
        <w:right w:val="none" w:sz="0" w:space="0" w:color="auto"/>
      </w:divBdr>
    </w:div>
    <w:div w:id="1113285499">
      <w:bodyDiv w:val="1"/>
      <w:marLeft w:val="0"/>
      <w:marRight w:val="0"/>
      <w:marTop w:val="0"/>
      <w:marBottom w:val="0"/>
      <w:divBdr>
        <w:top w:val="none" w:sz="0" w:space="0" w:color="auto"/>
        <w:left w:val="none" w:sz="0" w:space="0" w:color="auto"/>
        <w:bottom w:val="none" w:sz="0" w:space="0" w:color="auto"/>
        <w:right w:val="none" w:sz="0" w:space="0" w:color="auto"/>
      </w:divBdr>
    </w:div>
    <w:div w:id="1133864726">
      <w:bodyDiv w:val="1"/>
      <w:marLeft w:val="0"/>
      <w:marRight w:val="0"/>
      <w:marTop w:val="0"/>
      <w:marBottom w:val="0"/>
      <w:divBdr>
        <w:top w:val="none" w:sz="0" w:space="0" w:color="auto"/>
        <w:left w:val="none" w:sz="0" w:space="0" w:color="auto"/>
        <w:bottom w:val="none" w:sz="0" w:space="0" w:color="auto"/>
        <w:right w:val="none" w:sz="0" w:space="0" w:color="auto"/>
      </w:divBdr>
    </w:div>
    <w:div w:id="1150247030">
      <w:bodyDiv w:val="1"/>
      <w:marLeft w:val="0"/>
      <w:marRight w:val="0"/>
      <w:marTop w:val="0"/>
      <w:marBottom w:val="0"/>
      <w:divBdr>
        <w:top w:val="none" w:sz="0" w:space="0" w:color="auto"/>
        <w:left w:val="none" w:sz="0" w:space="0" w:color="auto"/>
        <w:bottom w:val="none" w:sz="0" w:space="0" w:color="auto"/>
        <w:right w:val="none" w:sz="0" w:space="0" w:color="auto"/>
      </w:divBdr>
    </w:div>
    <w:div w:id="1157578731">
      <w:bodyDiv w:val="1"/>
      <w:marLeft w:val="0"/>
      <w:marRight w:val="0"/>
      <w:marTop w:val="0"/>
      <w:marBottom w:val="0"/>
      <w:divBdr>
        <w:top w:val="none" w:sz="0" w:space="0" w:color="auto"/>
        <w:left w:val="none" w:sz="0" w:space="0" w:color="auto"/>
        <w:bottom w:val="none" w:sz="0" w:space="0" w:color="auto"/>
        <w:right w:val="none" w:sz="0" w:space="0" w:color="auto"/>
      </w:divBdr>
    </w:div>
    <w:div w:id="1173567195">
      <w:bodyDiv w:val="1"/>
      <w:marLeft w:val="0"/>
      <w:marRight w:val="0"/>
      <w:marTop w:val="0"/>
      <w:marBottom w:val="0"/>
      <w:divBdr>
        <w:top w:val="none" w:sz="0" w:space="0" w:color="auto"/>
        <w:left w:val="none" w:sz="0" w:space="0" w:color="auto"/>
        <w:bottom w:val="none" w:sz="0" w:space="0" w:color="auto"/>
        <w:right w:val="none" w:sz="0" w:space="0" w:color="auto"/>
      </w:divBdr>
    </w:div>
    <w:div w:id="1174564471">
      <w:bodyDiv w:val="1"/>
      <w:marLeft w:val="0"/>
      <w:marRight w:val="0"/>
      <w:marTop w:val="0"/>
      <w:marBottom w:val="0"/>
      <w:divBdr>
        <w:top w:val="none" w:sz="0" w:space="0" w:color="auto"/>
        <w:left w:val="none" w:sz="0" w:space="0" w:color="auto"/>
        <w:bottom w:val="none" w:sz="0" w:space="0" w:color="auto"/>
        <w:right w:val="none" w:sz="0" w:space="0" w:color="auto"/>
      </w:divBdr>
    </w:div>
    <w:div w:id="1181968196">
      <w:bodyDiv w:val="1"/>
      <w:marLeft w:val="0"/>
      <w:marRight w:val="0"/>
      <w:marTop w:val="0"/>
      <w:marBottom w:val="0"/>
      <w:divBdr>
        <w:top w:val="none" w:sz="0" w:space="0" w:color="auto"/>
        <w:left w:val="none" w:sz="0" w:space="0" w:color="auto"/>
        <w:bottom w:val="none" w:sz="0" w:space="0" w:color="auto"/>
        <w:right w:val="none" w:sz="0" w:space="0" w:color="auto"/>
      </w:divBdr>
    </w:div>
    <w:div w:id="1198160200">
      <w:bodyDiv w:val="1"/>
      <w:marLeft w:val="0"/>
      <w:marRight w:val="0"/>
      <w:marTop w:val="0"/>
      <w:marBottom w:val="0"/>
      <w:divBdr>
        <w:top w:val="none" w:sz="0" w:space="0" w:color="auto"/>
        <w:left w:val="none" w:sz="0" w:space="0" w:color="auto"/>
        <w:bottom w:val="none" w:sz="0" w:space="0" w:color="auto"/>
        <w:right w:val="none" w:sz="0" w:space="0" w:color="auto"/>
      </w:divBdr>
    </w:div>
    <w:div w:id="1205144276">
      <w:bodyDiv w:val="1"/>
      <w:marLeft w:val="0"/>
      <w:marRight w:val="0"/>
      <w:marTop w:val="0"/>
      <w:marBottom w:val="0"/>
      <w:divBdr>
        <w:top w:val="none" w:sz="0" w:space="0" w:color="auto"/>
        <w:left w:val="none" w:sz="0" w:space="0" w:color="auto"/>
        <w:bottom w:val="none" w:sz="0" w:space="0" w:color="auto"/>
        <w:right w:val="none" w:sz="0" w:space="0" w:color="auto"/>
      </w:divBdr>
    </w:div>
    <w:div w:id="1208176769">
      <w:bodyDiv w:val="1"/>
      <w:marLeft w:val="0"/>
      <w:marRight w:val="0"/>
      <w:marTop w:val="0"/>
      <w:marBottom w:val="0"/>
      <w:divBdr>
        <w:top w:val="none" w:sz="0" w:space="0" w:color="auto"/>
        <w:left w:val="none" w:sz="0" w:space="0" w:color="auto"/>
        <w:bottom w:val="none" w:sz="0" w:space="0" w:color="auto"/>
        <w:right w:val="none" w:sz="0" w:space="0" w:color="auto"/>
      </w:divBdr>
    </w:div>
    <w:div w:id="1218977292">
      <w:bodyDiv w:val="1"/>
      <w:marLeft w:val="0"/>
      <w:marRight w:val="0"/>
      <w:marTop w:val="0"/>
      <w:marBottom w:val="0"/>
      <w:divBdr>
        <w:top w:val="none" w:sz="0" w:space="0" w:color="auto"/>
        <w:left w:val="none" w:sz="0" w:space="0" w:color="auto"/>
        <w:bottom w:val="none" w:sz="0" w:space="0" w:color="auto"/>
        <w:right w:val="none" w:sz="0" w:space="0" w:color="auto"/>
      </w:divBdr>
    </w:div>
    <w:div w:id="1220675324">
      <w:bodyDiv w:val="1"/>
      <w:marLeft w:val="0"/>
      <w:marRight w:val="0"/>
      <w:marTop w:val="0"/>
      <w:marBottom w:val="0"/>
      <w:divBdr>
        <w:top w:val="none" w:sz="0" w:space="0" w:color="auto"/>
        <w:left w:val="none" w:sz="0" w:space="0" w:color="auto"/>
        <w:bottom w:val="none" w:sz="0" w:space="0" w:color="auto"/>
        <w:right w:val="none" w:sz="0" w:space="0" w:color="auto"/>
      </w:divBdr>
    </w:div>
    <w:div w:id="1231116046">
      <w:bodyDiv w:val="1"/>
      <w:marLeft w:val="0"/>
      <w:marRight w:val="0"/>
      <w:marTop w:val="0"/>
      <w:marBottom w:val="0"/>
      <w:divBdr>
        <w:top w:val="none" w:sz="0" w:space="0" w:color="auto"/>
        <w:left w:val="none" w:sz="0" w:space="0" w:color="auto"/>
        <w:bottom w:val="none" w:sz="0" w:space="0" w:color="auto"/>
        <w:right w:val="none" w:sz="0" w:space="0" w:color="auto"/>
      </w:divBdr>
    </w:div>
    <w:div w:id="1237864200">
      <w:bodyDiv w:val="1"/>
      <w:marLeft w:val="0"/>
      <w:marRight w:val="0"/>
      <w:marTop w:val="0"/>
      <w:marBottom w:val="0"/>
      <w:divBdr>
        <w:top w:val="none" w:sz="0" w:space="0" w:color="auto"/>
        <w:left w:val="none" w:sz="0" w:space="0" w:color="auto"/>
        <w:bottom w:val="none" w:sz="0" w:space="0" w:color="auto"/>
        <w:right w:val="none" w:sz="0" w:space="0" w:color="auto"/>
      </w:divBdr>
    </w:div>
    <w:div w:id="1240867422">
      <w:bodyDiv w:val="1"/>
      <w:marLeft w:val="0"/>
      <w:marRight w:val="0"/>
      <w:marTop w:val="0"/>
      <w:marBottom w:val="0"/>
      <w:divBdr>
        <w:top w:val="none" w:sz="0" w:space="0" w:color="auto"/>
        <w:left w:val="none" w:sz="0" w:space="0" w:color="auto"/>
        <w:bottom w:val="none" w:sz="0" w:space="0" w:color="auto"/>
        <w:right w:val="none" w:sz="0" w:space="0" w:color="auto"/>
      </w:divBdr>
    </w:div>
    <w:div w:id="1251619808">
      <w:bodyDiv w:val="1"/>
      <w:marLeft w:val="0"/>
      <w:marRight w:val="0"/>
      <w:marTop w:val="0"/>
      <w:marBottom w:val="0"/>
      <w:divBdr>
        <w:top w:val="none" w:sz="0" w:space="0" w:color="auto"/>
        <w:left w:val="none" w:sz="0" w:space="0" w:color="auto"/>
        <w:bottom w:val="none" w:sz="0" w:space="0" w:color="auto"/>
        <w:right w:val="none" w:sz="0" w:space="0" w:color="auto"/>
      </w:divBdr>
    </w:div>
    <w:div w:id="1261259632">
      <w:bodyDiv w:val="1"/>
      <w:marLeft w:val="0"/>
      <w:marRight w:val="0"/>
      <w:marTop w:val="0"/>
      <w:marBottom w:val="0"/>
      <w:divBdr>
        <w:top w:val="none" w:sz="0" w:space="0" w:color="auto"/>
        <w:left w:val="none" w:sz="0" w:space="0" w:color="auto"/>
        <w:bottom w:val="none" w:sz="0" w:space="0" w:color="auto"/>
        <w:right w:val="none" w:sz="0" w:space="0" w:color="auto"/>
      </w:divBdr>
    </w:div>
    <w:div w:id="1276477269">
      <w:bodyDiv w:val="1"/>
      <w:marLeft w:val="0"/>
      <w:marRight w:val="0"/>
      <w:marTop w:val="0"/>
      <w:marBottom w:val="0"/>
      <w:divBdr>
        <w:top w:val="none" w:sz="0" w:space="0" w:color="auto"/>
        <w:left w:val="none" w:sz="0" w:space="0" w:color="auto"/>
        <w:bottom w:val="none" w:sz="0" w:space="0" w:color="auto"/>
        <w:right w:val="none" w:sz="0" w:space="0" w:color="auto"/>
      </w:divBdr>
    </w:div>
    <w:div w:id="1282566060">
      <w:bodyDiv w:val="1"/>
      <w:marLeft w:val="0"/>
      <w:marRight w:val="0"/>
      <w:marTop w:val="0"/>
      <w:marBottom w:val="0"/>
      <w:divBdr>
        <w:top w:val="none" w:sz="0" w:space="0" w:color="auto"/>
        <w:left w:val="none" w:sz="0" w:space="0" w:color="auto"/>
        <w:bottom w:val="none" w:sz="0" w:space="0" w:color="auto"/>
        <w:right w:val="none" w:sz="0" w:space="0" w:color="auto"/>
      </w:divBdr>
    </w:div>
    <w:div w:id="1300384254">
      <w:bodyDiv w:val="1"/>
      <w:marLeft w:val="0"/>
      <w:marRight w:val="0"/>
      <w:marTop w:val="0"/>
      <w:marBottom w:val="0"/>
      <w:divBdr>
        <w:top w:val="none" w:sz="0" w:space="0" w:color="auto"/>
        <w:left w:val="none" w:sz="0" w:space="0" w:color="auto"/>
        <w:bottom w:val="none" w:sz="0" w:space="0" w:color="auto"/>
        <w:right w:val="none" w:sz="0" w:space="0" w:color="auto"/>
      </w:divBdr>
    </w:div>
    <w:div w:id="1304699660">
      <w:bodyDiv w:val="1"/>
      <w:marLeft w:val="0"/>
      <w:marRight w:val="0"/>
      <w:marTop w:val="0"/>
      <w:marBottom w:val="0"/>
      <w:divBdr>
        <w:top w:val="none" w:sz="0" w:space="0" w:color="auto"/>
        <w:left w:val="none" w:sz="0" w:space="0" w:color="auto"/>
        <w:bottom w:val="none" w:sz="0" w:space="0" w:color="auto"/>
        <w:right w:val="none" w:sz="0" w:space="0" w:color="auto"/>
      </w:divBdr>
    </w:div>
    <w:div w:id="1316446963">
      <w:bodyDiv w:val="1"/>
      <w:marLeft w:val="0"/>
      <w:marRight w:val="0"/>
      <w:marTop w:val="0"/>
      <w:marBottom w:val="0"/>
      <w:divBdr>
        <w:top w:val="none" w:sz="0" w:space="0" w:color="auto"/>
        <w:left w:val="none" w:sz="0" w:space="0" w:color="auto"/>
        <w:bottom w:val="none" w:sz="0" w:space="0" w:color="auto"/>
        <w:right w:val="none" w:sz="0" w:space="0" w:color="auto"/>
      </w:divBdr>
    </w:div>
    <w:div w:id="1325547898">
      <w:bodyDiv w:val="1"/>
      <w:marLeft w:val="0"/>
      <w:marRight w:val="0"/>
      <w:marTop w:val="0"/>
      <w:marBottom w:val="0"/>
      <w:divBdr>
        <w:top w:val="none" w:sz="0" w:space="0" w:color="auto"/>
        <w:left w:val="none" w:sz="0" w:space="0" w:color="auto"/>
        <w:bottom w:val="none" w:sz="0" w:space="0" w:color="auto"/>
        <w:right w:val="none" w:sz="0" w:space="0" w:color="auto"/>
      </w:divBdr>
    </w:div>
    <w:div w:id="1328899558">
      <w:bodyDiv w:val="1"/>
      <w:marLeft w:val="0"/>
      <w:marRight w:val="0"/>
      <w:marTop w:val="0"/>
      <w:marBottom w:val="0"/>
      <w:divBdr>
        <w:top w:val="none" w:sz="0" w:space="0" w:color="auto"/>
        <w:left w:val="none" w:sz="0" w:space="0" w:color="auto"/>
        <w:bottom w:val="none" w:sz="0" w:space="0" w:color="auto"/>
        <w:right w:val="none" w:sz="0" w:space="0" w:color="auto"/>
      </w:divBdr>
    </w:div>
    <w:div w:id="1355687571">
      <w:bodyDiv w:val="1"/>
      <w:marLeft w:val="0"/>
      <w:marRight w:val="0"/>
      <w:marTop w:val="0"/>
      <w:marBottom w:val="0"/>
      <w:divBdr>
        <w:top w:val="none" w:sz="0" w:space="0" w:color="auto"/>
        <w:left w:val="none" w:sz="0" w:space="0" w:color="auto"/>
        <w:bottom w:val="none" w:sz="0" w:space="0" w:color="auto"/>
        <w:right w:val="none" w:sz="0" w:space="0" w:color="auto"/>
      </w:divBdr>
    </w:div>
    <w:div w:id="1356151443">
      <w:bodyDiv w:val="1"/>
      <w:marLeft w:val="0"/>
      <w:marRight w:val="0"/>
      <w:marTop w:val="0"/>
      <w:marBottom w:val="0"/>
      <w:divBdr>
        <w:top w:val="none" w:sz="0" w:space="0" w:color="auto"/>
        <w:left w:val="none" w:sz="0" w:space="0" w:color="auto"/>
        <w:bottom w:val="none" w:sz="0" w:space="0" w:color="auto"/>
        <w:right w:val="none" w:sz="0" w:space="0" w:color="auto"/>
      </w:divBdr>
    </w:div>
    <w:div w:id="1356494733">
      <w:bodyDiv w:val="1"/>
      <w:marLeft w:val="0"/>
      <w:marRight w:val="0"/>
      <w:marTop w:val="0"/>
      <w:marBottom w:val="0"/>
      <w:divBdr>
        <w:top w:val="none" w:sz="0" w:space="0" w:color="auto"/>
        <w:left w:val="none" w:sz="0" w:space="0" w:color="auto"/>
        <w:bottom w:val="none" w:sz="0" w:space="0" w:color="auto"/>
        <w:right w:val="none" w:sz="0" w:space="0" w:color="auto"/>
      </w:divBdr>
    </w:div>
    <w:div w:id="1375545770">
      <w:bodyDiv w:val="1"/>
      <w:marLeft w:val="0"/>
      <w:marRight w:val="0"/>
      <w:marTop w:val="0"/>
      <w:marBottom w:val="0"/>
      <w:divBdr>
        <w:top w:val="none" w:sz="0" w:space="0" w:color="auto"/>
        <w:left w:val="none" w:sz="0" w:space="0" w:color="auto"/>
        <w:bottom w:val="none" w:sz="0" w:space="0" w:color="auto"/>
        <w:right w:val="none" w:sz="0" w:space="0" w:color="auto"/>
      </w:divBdr>
    </w:div>
    <w:div w:id="1380858595">
      <w:bodyDiv w:val="1"/>
      <w:marLeft w:val="0"/>
      <w:marRight w:val="0"/>
      <w:marTop w:val="0"/>
      <w:marBottom w:val="0"/>
      <w:divBdr>
        <w:top w:val="none" w:sz="0" w:space="0" w:color="auto"/>
        <w:left w:val="none" w:sz="0" w:space="0" w:color="auto"/>
        <w:bottom w:val="none" w:sz="0" w:space="0" w:color="auto"/>
        <w:right w:val="none" w:sz="0" w:space="0" w:color="auto"/>
      </w:divBdr>
    </w:div>
    <w:div w:id="1394087388">
      <w:bodyDiv w:val="1"/>
      <w:marLeft w:val="0"/>
      <w:marRight w:val="0"/>
      <w:marTop w:val="0"/>
      <w:marBottom w:val="0"/>
      <w:divBdr>
        <w:top w:val="none" w:sz="0" w:space="0" w:color="auto"/>
        <w:left w:val="none" w:sz="0" w:space="0" w:color="auto"/>
        <w:bottom w:val="none" w:sz="0" w:space="0" w:color="auto"/>
        <w:right w:val="none" w:sz="0" w:space="0" w:color="auto"/>
      </w:divBdr>
    </w:div>
    <w:div w:id="1395351199">
      <w:bodyDiv w:val="1"/>
      <w:marLeft w:val="0"/>
      <w:marRight w:val="0"/>
      <w:marTop w:val="0"/>
      <w:marBottom w:val="0"/>
      <w:divBdr>
        <w:top w:val="none" w:sz="0" w:space="0" w:color="auto"/>
        <w:left w:val="none" w:sz="0" w:space="0" w:color="auto"/>
        <w:bottom w:val="none" w:sz="0" w:space="0" w:color="auto"/>
        <w:right w:val="none" w:sz="0" w:space="0" w:color="auto"/>
      </w:divBdr>
    </w:div>
    <w:div w:id="1402674670">
      <w:bodyDiv w:val="1"/>
      <w:marLeft w:val="0"/>
      <w:marRight w:val="0"/>
      <w:marTop w:val="0"/>
      <w:marBottom w:val="0"/>
      <w:divBdr>
        <w:top w:val="none" w:sz="0" w:space="0" w:color="auto"/>
        <w:left w:val="none" w:sz="0" w:space="0" w:color="auto"/>
        <w:bottom w:val="none" w:sz="0" w:space="0" w:color="auto"/>
        <w:right w:val="none" w:sz="0" w:space="0" w:color="auto"/>
      </w:divBdr>
    </w:div>
    <w:div w:id="1403716835">
      <w:bodyDiv w:val="1"/>
      <w:marLeft w:val="0"/>
      <w:marRight w:val="0"/>
      <w:marTop w:val="0"/>
      <w:marBottom w:val="0"/>
      <w:divBdr>
        <w:top w:val="none" w:sz="0" w:space="0" w:color="auto"/>
        <w:left w:val="none" w:sz="0" w:space="0" w:color="auto"/>
        <w:bottom w:val="none" w:sz="0" w:space="0" w:color="auto"/>
        <w:right w:val="none" w:sz="0" w:space="0" w:color="auto"/>
      </w:divBdr>
    </w:div>
    <w:div w:id="1415586500">
      <w:bodyDiv w:val="1"/>
      <w:marLeft w:val="0"/>
      <w:marRight w:val="0"/>
      <w:marTop w:val="0"/>
      <w:marBottom w:val="0"/>
      <w:divBdr>
        <w:top w:val="none" w:sz="0" w:space="0" w:color="auto"/>
        <w:left w:val="none" w:sz="0" w:space="0" w:color="auto"/>
        <w:bottom w:val="none" w:sz="0" w:space="0" w:color="auto"/>
        <w:right w:val="none" w:sz="0" w:space="0" w:color="auto"/>
      </w:divBdr>
    </w:div>
    <w:div w:id="1416172817">
      <w:bodyDiv w:val="1"/>
      <w:marLeft w:val="0"/>
      <w:marRight w:val="0"/>
      <w:marTop w:val="0"/>
      <w:marBottom w:val="0"/>
      <w:divBdr>
        <w:top w:val="none" w:sz="0" w:space="0" w:color="auto"/>
        <w:left w:val="none" w:sz="0" w:space="0" w:color="auto"/>
        <w:bottom w:val="none" w:sz="0" w:space="0" w:color="auto"/>
        <w:right w:val="none" w:sz="0" w:space="0" w:color="auto"/>
      </w:divBdr>
    </w:div>
    <w:div w:id="1418287373">
      <w:bodyDiv w:val="1"/>
      <w:marLeft w:val="0"/>
      <w:marRight w:val="0"/>
      <w:marTop w:val="0"/>
      <w:marBottom w:val="0"/>
      <w:divBdr>
        <w:top w:val="none" w:sz="0" w:space="0" w:color="auto"/>
        <w:left w:val="none" w:sz="0" w:space="0" w:color="auto"/>
        <w:bottom w:val="none" w:sz="0" w:space="0" w:color="auto"/>
        <w:right w:val="none" w:sz="0" w:space="0" w:color="auto"/>
      </w:divBdr>
    </w:div>
    <w:div w:id="1419206975">
      <w:bodyDiv w:val="1"/>
      <w:marLeft w:val="0"/>
      <w:marRight w:val="0"/>
      <w:marTop w:val="0"/>
      <w:marBottom w:val="0"/>
      <w:divBdr>
        <w:top w:val="none" w:sz="0" w:space="0" w:color="auto"/>
        <w:left w:val="none" w:sz="0" w:space="0" w:color="auto"/>
        <w:bottom w:val="none" w:sz="0" w:space="0" w:color="auto"/>
        <w:right w:val="none" w:sz="0" w:space="0" w:color="auto"/>
      </w:divBdr>
    </w:div>
    <w:div w:id="1420059777">
      <w:bodyDiv w:val="1"/>
      <w:marLeft w:val="0"/>
      <w:marRight w:val="0"/>
      <w:marTop w:val="0"/>
      <w:marBottom w:val="0"/>
      <w:divBdr>
        <w:top w:val="none" w:sz="0" w:space="0" w:color="auto"/>
        <w:left w:val="none" w:sz="0" w:space="0" w:color="auto"/>
        <w:bottom w:val="none" w:sz="0" w:space="0" w:color="auto"/>
        <w:right w:val="none" w:sz="0" w:space="0" w:color="auto"/>
      </w:divBdr>
    </w:div>
    <w:div w:id="1431855107">
      <w:bodyDiv w:val="1"/>
      <w:marLeft w:val="0"/>
      <w:marRight w:val="0"/>
      <w:marTop w:val="0"/>
      <w:marBottom w:val="0"/>
      <w:divBdr>
        <w:top w:val="none" w:sz="0" w:space="0" w:color="auto"/>
        <w:left w:val="none" w:sz="0" w:space="0" w:color="auto"/>
        <w:bottom w:val="none" w:sz="0" w:space="0" w:color="auto"/>
        <w:right w:val="none" w:sz="0" w:space="0" w:color="auto"/>
      </w:divBdr>
    </w:div>
    <w:div w:id="1454324022">
      <w:bodyDiv w:val="1"/>
      <w:marLeft w:val="0"/>
      <w:marRight w:val="0"/>
      <w:marTop w:val="0"/>
      <w:marBottom w:val="0"/>
      <w:divBdr>
        <w:top w:val="none" w:sz="0" w:space="0" w:color="auto"/>
        <w:left w:val="none" w:sz="0" w:space="0" w:color="auto"/>
        <w:bottom w:val="none" w:sz="0" w:space="0" w:color="auto"/>
        <w:right w:val="none" w:sz="0" w:space="0" w:color="auto"/>
      </w:divBdr>
    </w:div>
    <w:div w:id="1456756750">
      <w:bodyDiv w:val="1"/>
      <w:marLeft w:val="0"/>
      <w:marRight w:val="0"/>
      <w:marTop w:val="0"/>
      <w:marBottom w:val="0"/>
      <w:divBdr>
        <w:top w:val="none" w:sz="0" w:space="0" w:color="auto"/>
        <w:left w:val="none" w:sz="0" w:space="0" w:color="auto"/>
        <w:bottom w:val="none" w:sz="0" w:space="0" w:color="auto"/>
        <w:right w:val="none" w:sz="0" w:space="0" w:color="auto"/>
      </w:divBdr>
    </w:div>
    <w:div w:id="1461418762">
      <w:bodyDiv w:val="1"/>
      <w:marLeft w:val="0"/>
      <w:marRight w:val="0"/>
      <w:marTop w:val="0"/>
      <w:marBottom w:val="0"/>
      <w:divBdr>
        <w:top w:val="none" w:sz="0" w:space="0" w:color="auto"/>
        <w:left w:val="none" w:sz="0" w:space="0" w:color="auto"/>
        <w:bottom w:val="none" w:sz="0" w:space="0" w:color="auto"/>
        <w:right w:val="none" w:sz="0" w:space="0" w:color="auto"/>
      </w:divBdr>
    </w:div>
    <w:div w:id="1479692757">
      <w:bodyDiv w:val="1"/>
      <w:marLeft w:val="0"/>
      <w:marRight w:val="0"/>
      <w:marTop w:val="0"/>
      <w:marBottom w:val="0"/>
      <w:divBdr>
        <w:top w:val="none" w:sz="0" w:space="0" w:color="auto"/>
        <w:left w:val="none" w:sz="0" w:space="0" w:color="auto"/>
        <w:bottom w:val="none" w:sz="0" w:space="0" w:color="auto"/>
        <w:right w:val="none" w:sz="0" w:space="0" w:color="auto"/>
      </w:divBdr>
    </w:div>
    <w:div w:id="1507940929">
      <w:bodyDiv w:val="1"/>
      <w:marLeft w:val="0"/>
      <w:marRight w:val="0"/>
      <w:marTop w:val="0"/>
      <w:marBottom w:val="0"/>
      <w:divBdr>
        <w:top w:val="none" w:sz="0" w:space="0" w:color="auto"/>
        <w:left w:val="none" w:sz="0" w:space="0" w:color="auto"/>
        <w:bottom w:val="none" w:sz="0" w:space="0" w:color="auto"/>
        <w:right w:val="none" w:sz="0" w:space="0" w:color="auto"/>
      </w:divBdr>
    </w:div>
    <w:div w:id="1538548109">
      <w:bodyDiv w:val="1"/>
      <w:marLeft w:val="0"/>
      <w:marRight w:val="0"/>
      <w:marTop w:val="0"/>
      <w:marBottom w:val="0"/>
      <w:divBdr>
        <w:top w:val="none" w:sz="0" w:space="0" w:color="auto"/>
        <w:left w:val="none" w:sz="0" w:space="0" w:color="auto"/>
        <w:bottom w:val="none" w:sz="0" w:space="0" w:color="auto"/>
        <w:right w:val="none" w:sz="0" w:space="0" w:color="auto"/>
      </w:divBdr>
    </w:div>
    <w:div w:id="1545873028">
      <w:bodyDiv w:val="1"/>
      <w:marLeft w:val="0"/>
      <w:marRight w:val="0"/>
      <w:marTop w:val="0"/>
      <w:marBottom w:val="0"/>
      <w:divBdr>
        <w:top w:val="none" w:sz="0" w:space="0" w:color="auto"/>
        <w:left w:val="none" w:sz="0" w:space="0" w:color="auto"/>
        <w:bottom w:val="none" w:sz="0" w:space="0" w:color="auto"/>
        <w:right w:val="none" w:sz="0" w:space="0" w:color="auto"/>
      </w:divBdr>
    </w:div>
    <w:div w:id="1566723810">
      <w:bodyDiv w:val="1"/>
      <w:marLeft w:val="0"/>
      <w:marRight w:val="0"/>
      <w:marTop w:val="0"/>
      <w:marBottom w:val="0"/>
      <w:divBdr>
        <w:top w:val="none" w:sz="0" w:space="0" w:color="auto"/>
        <w:left w:val="none" w:sz="0" w:space="0" w:color="auto"/>
        <w:bottom w:val="none" w:sz="0" w:space="0" w:color="auto"/>
        <w:right w:val="none" w:sz="0" w:space="0" w:color="auto"/>
      </w:divBdr>
    </w:div>
    <w:div w:id="1584870275">
      <w:bodyDiv w:val="1"/>
      <w:marLeft w:val="0"/>
      <w:marRight w:val="0"/>
      <w:marTop w:val="0"/>
      <w:marBottom w:val="0"/>
      <w:divBdr>
        <w:top w:val="none" w:sz="0" w:space="0" w:color="auto"/>
        <w:left w:val="none" w:sz="0" w:space="0" w:color="auto"/>
        <w:bottom w:val="none" w:sz="0" w:space="0" w:color="auto"/>
        <w:right w:val="none" w:sz="0" w:space="0" w:color="auto"/>
      </w:divBdr>
    </w:div>
    <w:div w:id="1606422327">
      <w:bodyDiv w:val="1"/>
      <w:marLeft w:val="0"/>
      <w:marRight w:val="0"/>
      <w:marTop w:val="0"/>
      <w:marBottom w:val="0"/>
      <w:divBdr>
        <w:top w:val="none" w:sz="0" w:space="0" w:color="auto"/>
        <w:left w:val="none" w:sz="0" w:space="0" w:color="auto"/>
        <w:bottom w:val="none" w:sz="0" w:space="0" w:color="auto"/>
        <w:right w:val="none" w:sz="0" w:space="0" w:color="auto"/>
      </w:divBdr>
    </w:div>
    <w:div w:id="1606840321">
      <w:bodyDiv w:val="1"/>
      <w:marLeft w:val="0"/>
      <w:marRight w:val="0"/>
      <w:marTop w:val="0"/>
      <w:marBottom w:val="0"/>
      <w:divBdr>
        <w:top w:val="none" w:sz="0" w:space="0" w:color="auto"/>
        <w:left w:val="none" w:sz="0" w:space="0" w:color="auto"/>
        <w:bottom w:val="none" w:sz="0" w:space="0" w:color="auto"/>
        <w:right w:val="none" w:sz="0" w:space="0" w:color="auto"/>
      </w:divBdr>
    </w:div>
    <w:div w:id="1608586751">
      <w:bodyDiv w:val="1"/>
      <w:marLeft w:val="0"/>
      <w:marRight w:val="0"/>
      <w:marTop w:val="0"/>
      <w:marBottom w:val="0"/>
      <w:divBdr>
        <w:top w:val="none" w:sz="0" w:space="0" w:color="auto"/>
        <w:left w:val="none" w:sz="0" w:space="0" w:color="auto"/>
        <w:bottom w:val="none" w:sz="0" w:space="0" w:color="auto"/>
        <w:right w:val="none" w:sz="0" w:space="0" w:color="auto"/>
      </w:divBdr>
    </w:div>
    <w:div w:id="1636831626">
      <w:bodyDiv w:val="1"/>
      <w:marLeft w:val="0"/>
      <w:marRight w:val="0"/>
      <w:marTop w:val="0"/>
      <w:marBottom w:val="0"/>
      <w:divBdr>
        <w:top w:val="none" w:sz="0" w:space="0" w:color="auto"/>
        <w:left w:val="none" w:sz="0" w:space="0" w:color="auto"/>
        <w:bottom w:val="none" w:sz="0" w:space="0" w:color="auto"/>
        <w:right w:val="none" w:sz="0" w:space="0" w:color="auto"/>
      </w:divBdr>
    </w:div>
    <w:div w:id="1640375189">
      <w:bodyDiv w:val="1"/>
      <w:marLeft w:val="0"/>
      <w:marRight w:val="0"/>
      <w:marTop w:val="0"/>
      <w:marBottom w:val="0"/>
      <w:divBdr>
        <w:top w:val="none" w:sz="0" w:space="0" w:color="auto"/>
        <w:left w:val="none" w:sz="0" w:space="0" w:color="auto"/>
        <w:bottom w:val="none" w:sz="0" w:space="0" w:color="auto"/>
        <w:right w:val="none" w:sz="0" w:space="0" w:color="auto"/>
      </w:divBdr>
    </w:div>
    <w:div w:id="1644853012">
      <w:bodyDiv w:val="1"/>
      <w:marLeft w:val="0"/>
      <w:marRight w:val="0"/>
      <w:marTop w:val="0"/>
      <w:marBottom w:val="0"/>
      <w:divBdr>
        <w:top w:val="none" w:sz="0" w:space="0" w:color="auto"/>
        <w:left w:val="none" w:sz="0" w:space="0" w:color="auto"/>
        <w:bottom w:val="none" w:sz="0" w:space="0" w:color="auto"/>
        <w:right w:val="none" w:sz="0" w:space="0" w:color="auto"/>
      </w:divBdr>
    </w:div>
    <w:div w:id="1646008862">
      <w:bodyDiv w:val="1"/>
      <w:marLeft w:val="0"/>
      <w:marRight w:val="0"/>
      <w:marTop w:val="0"/>
      <w:marBottom w:val="0"/>
      <w:divBdr>
        <w:top w:val="none" w:sz="0" w:space="0" w:color="auto"/>
        <w:left w:val="none" w:sz="0" w:space="0" w:color="auto"/>
        <w:bottom w:val="none" w:sz="0" w:space="0" w:color="auto"/>
        <w:right w:val="none" w:sz="0" w:space="0" w:color="auto"/>
      </w:divBdr>
    </w:div>
    <w:div w:id="1651058820">
      <w:bodyDiv w:val="1"/>
      <w:marLeft w:val="0"/>
      <w:marRight w:val="0"/>
      <w:marTop w:val="0"/>
      <w:marBottom w:val="0"/>
      <w:divBdr>
        <w:top w:val="none" w:sz="0" w:space="0" w:color="auto"/>
        <w:left w:val="none" w:sz="0" w:space="0" w:color="auto"/>
        <w:bottom w:val="none" w:sz="0" w:space="0" w:color="auto"/>
        <w:right w:val="none" w:sz="0" w:space="0" w:color="auto"/>
      </w:divBdr>
    </w:div>
    <w:div w:id="1668482101">
      <w:bodyDiv w:val="1"/>
      <w:marLeft w:val="0"/>
      <w:marRight w:val="0"/>
      <w:marTop w:val="0"/>
      <w:marBottom w:val="0"/>
      <w:divBdr>
        <w:top w:val="none" w:sz="0" w:space="0" w:color="auto"/>
        <w:left w:val="none" w:sz="0" w:space="0" w:color="auto"/>
        <w:bottom w:val="none" w:sz="0" w:space="0" w:color="auto"/>
        <w:right w:val="none" w:sz="0" w:space="0" w:color="auto"/>
      </w:divBdr>
    </w:div>
    <w:div w:id="1671250884">
      <w:bodyDiv w:val="1"/>
      <w:marLeft w:val="0"/>
      <w:marRight w:val="0"/>
      <w:marTop w:val="0"/>
      <w:marBottom w:val="0"/>
      <w:divBdr>
        <w:top w:val="none" w:sz="0" w:space="0" w:color="auto"/>
        <w:left w:val="none" w:sz="0" w:space="0" w:color="auto"/>
        <w:bottom w:val="none" w:sz="0" w:space="0" w:color="auto"/>
        <w:right w:val="none" w:sz="0" w:space="0" w:color="auto"/>
      </w:divBdr>
    </w:div>
    <w:div w:id="1695577628">
      <w:bodyDiv w:val="1"/>
      <w:marLeft w:val="0"/>
      <w:marRight w:val="0"/>
      <w:marTop w:val="0"/>
      <w:marBottom w:val="0"/>
      <w:divBdr>
        <w:top w:val="none" w:sz="0" w:space="0" w:color="auto"/>
        <w:left w:val="none" w:sz="0" w:space="0" w:color="auto"/>
        <w:bottom w:val="none" w:sz="0" w:space="0" w:color="auto"/>
        <w:right w:val="none" w:sz="0" w:space="0" w:color="auto"/>
      </w:divBdr>
    </w:div>
    <w:div w:id="1707677458">
      <w:bodyDiv w:val="1"/>
      <w:marLeft w:val="0"/>
      <w:marRight w:val="0"/>
      <w:marTop w:val="0"/>
      <w:marBottom w:val="0"/>
      <w:divBdr>
        <w:top w:val="none" w:sz="0" w:space="0" w:color="auto"/>
        <w:left w:val="none" w:sz="0" w:space="0" w:color="auto"/>
        <w:bottom w:val="none" w:sz="0" w:space="0" w:color="auto"/>
        <w:right w:val="none" w:sz="0" w:space="0" w:color="auto"/>
      </w:divBdr>
    </w:div>
    <w:div w:id="1712266251">
      <w:bodyDiv w:val="1"/>
      <w:marLeft w:val="0"/>
      <w:marRight w:val="0"/>
      <w:marTop w:val="0"/>
      <w:marBottom w:val="0"/>
      <w:divBdr>
        <w:top w:val="none" w:sz="0" w:space="0" w:color="auto"/>
        <w:left w:val="none" w:sz="0" w:space="0" w:color="auto"/>
        <w:bottom w:val="none" w:sz="0" w:space="0" w:color="auto"/>
        <w:right w:val="none" w:sz="0" w:space="0" w:color="auto"/>
      </w:divBdr>
    </w:div>
    <w:div w:id="1739866672">
      <w:bodyDiv w:val="1"/>
      <w:marLeft w:val="0"/>
      <w:marRight w:val="0"/>
      <w:marTop w:val="0"/>
      <w:marBottom w:val="0"/>
      <w:divBdr>
        <w:top w:val="none" w:sz="0" w:space="0" w:color="auto"/>
        <w:left w:val="none" w:sz="0" w:space="0" w:color="auto"/>
        <w:bottom w:val="none" w:sz="0" w:space="0" w:color="auto"/>
        <w:right w:val="none" w:sz="0" w:space="0" w:color="auto"/>
      </w:divBdr>
    </w:div>
    <w:div w:id="1746142824">
      <w:bodyDiv w:val="1"/>
      <w:marLeft w:val="0"/>
      <w:marRight w:val="0"/>
      <w:marTop w:val="0"/>
      <w:marBottom w:val="0"/>
      <w:divBdr>
        <w:top w:val="none" w:sz="0" w:space="0" w:color="auto"/>
        <w:left w:val="none" w:sz="0" w:space="0" w:color="auto"/>
        <w:bottom w:val="none" w:sz="0" w:space="0" w:color="auto"/>
        <w:right w:val="none" w:sz="0" w:space="0" w:color="auto"/>
      </w:divBdr>
    </w:div>
    <w:div w:id="1759208914">
      <w:bodyDiv w:val="1"/>
      <w:marLeft w:val="0"/>
      <w:marRight w:val="0"/>
      <w:marTop w:val="0"/>
      <w:marBottom w:val="0"/>
      <w:divBdr>
        <w:top w:val="none" w:sz="0" w:space="0" w:color="auto"/>
        <w:left w:val="none" w:sz="0" w:space="0" w:color="auto"/>
        <w:bottom w:val="none" w:sz="0" w:space="0" w:color="auto"/>
        <w:right w:val="none" w:sz="0" w:space="0" w:color="auto"/>
      </w:divBdr>
    </w:div>
    <w:div w:id="1788771087">
      <w:bodyDiv w:val="1"/>
      <w:marLeft w:val="0"/>
      <w:marRight w:val="0"/>
      <w:marTop w:val="0"/>
      <w:marBottom w:val="0"/>
      <w:divBdr>
        <w:top w:val="none" w:sz="0" w:space="0" w:color="auto"/>
        <w:left w:val="none" w:sz="0" w:space="0" w:color="auto"/>
        <w:bottom w:val="none" w:sz="0" w:space="0" w:color="auto"/>
        <w:right w:val="none" w:sz="0" w:space="0" w:color="auto"/>
      </w:divBdr>
    </w:div>
    <w:div w:id="1798260035">
      <w:bodyDiv w:val="1"/>
      <w:marLeft w:val="0"/>
      <w:marRight w:val="0"/>
      <w:marTop w:val="0"/>
      <w:marBottom w:val="0"/>
      <w:divBdr>
        <w:top w:val="none" w:sz="0" w:space="0" w:color="auto"/>
        <w:left w:val="none" w:sz="0" w:space="0" w:color="auto"/>
        <w:bottom w:val="none" w:sz="0" w:space="0" w:color="auto"/>
        <w:right w:val="none" w:sz="0" w:space="0" w:color="auto"/>
      </w:divBdr>
    </w:div>
    <w:div w:id="1835493943">
      <w:bodyDiv w:val="1"/>
      <w:marLeft w:val="0"/>
      <w:marRight w:val="0"/>
      <w:marTop w:val="0"/>
      <w:marBottom w:val="0"/>
      <w:divBdr>
        <w:top w:val="none" w:sz="0" w:space="0" w:color="auto"/>
        <w:left w:val="none" w:sz="0" w:space="0" w:color="auto"/>
        <w:bottom w:val="none" w:sz="0" w:space="0" w:color="auto"/>
        <w:right w:val="none" w:sz="0" w:space="0" w:color="auto"/>
      </w:divBdr>
    </w:div>
    <w:div w:id="1841237977">
      <w:bodyDiv w:val="1"/>
      <w:marLeft w:val="0"/>
      <w:marRight w:val="0"/>
      <w:marTop w:val="0"/>
      <w:marBottom w:val="0"/>
      <w:divBdr>
        <w:top w:val="none" w:sz="0" w:space="0" w:color="auto"/>
        <w:left w:val="none" w:sz="0" w:space="0" w:color="auto"/>
        <w:bottom w:val="none" w:sz="0" w:space="0" w:color="auto"/>
        <w:right w:val="none" w:sz="0" w:space="0" w:color="auto"/>
      </w:divBdr>
    </w:div>
    <w:div w:id="1842894692">
      <w:bodyDiv w:val="1"/>
      <w:marLeft w:val="0"/>
      <w:marRight w:val="0"/>
      <w:marTop w:val="0"/>
      <w:marBottom w:val="0"/>
      <w:divBdr>
        <w:top w:val="none" w:sz="0" w:space="0" w:color="auto"/>
        <w:left w:val="none" w:sz="0" w:space="0" w:color="auto"/>
        <w:bottom w:val="none" w:sz="0" w:space="0" w:color="auto"/>
        <w:right w:val="none" w:sz="0" w:space="0" w:color="auto"/>
      </w:divBdr>
    </w:div>
    <w:div w:id="1856843257">
      <w:bodyDiv w:val="1"/>
      <w:marLeft w:val="0"/>
      <w:marRight w:val="0"/>
      <w:marTop w:val="0"/>
      <w:marBottom w:val="0"/>
      <w:divBdr>
        <w:top w:val="none" w:sz="0" w:space="0" w:color="auto"/>
        <w:left w:val="none" w:sz="0" w:space="0" w:color="auto"/>
        <w:bottom w:val="none" w:sz="0" w:space="0" w:color="auto"/>
        <w:right w:val="none" w:sz="0" w:space="0" w:color="auto"/>
      </w:divBdr>
    </w:div>
    <w:div w:id="1857889273">
      <w:bodyDiv w:val="1"/>
      <w:marLeft w:val="0"/>
      <w:marRight w:val="0"/>
      <w:marTop w:val="0"/>
      <w:marBottom w:val="0"/>
      <w:divBdr>
        <w:top w:val="none" w:sz="0" w:space="0" w:color="auto"/>
        <w:left w:val="none" w:sz="0" w:space="0" w:color="auto"/>
        <w:bottom w:val="none" w:sz="0" w:space="0" w:color="auto"/>
        <w:right w:val="none" w:sz="0" w:space="0" w:color="auto"/>
      </w:divBdr>
    </w:div>
    <w:div w:id="1862893305">
      <w:bodyDiv w:val="1"/>
      <w:marLeft w:val="0"/>
      <w:marRight w:val="0"/>
      <w:marTop w:val="0"/>
      <w:marBottom w:val="0"/>
      <w:divBdr>
        <w:top w:val="none" w:sz="0" w:space="0" w:color="auto"/>
        <w:left w:val="none" w:sz="0" w:space="0" w:color="auto"/>
        <w:bottom w:val="none" w:sz="0" w:space="0" w:color="auto"/>
        <w:right w:val="none" w:sz="0" w:space="0" w:color="auto"/>
      </w:divBdr>
    </w:div>
    <w:div w:id="1864128591">
      <w:bodyDiv w:val="1"/>
      <w:marLeft w:val="0"/>
      <w:marRight w:val="0"/>
      <w:marTop w:val="0"/>
      <w:marBottom w:val="0"/>
      <w:divBdr>
        <w:top w:val="none" w:sz="0" w:space="0" w:color="auto"/>
        <w:left w:val="none" w:sz="0" w:space="0" w:color="auto"/>
        <w:bottom w:val="none" w:sz="0" w:space="0" w:color="auto"/>
        <w:right w:val="none" w:sz="0" w:space="0" w:color="auto"/>
      </w:divBdr>
    </w:div>
    <w:div w:id="1868831010">
      <w:bodyDiv w:val="1"/>
      <w:marLeft w:val="0"/>
      <w:marRight w:val="0"/>
      <w:marTop w:val="0"/>
      <w:marBottom w:val="0"/>
      <w:divBdr>
        <w:top w:val="none" w:sz="0" w:space="0" w:color="auto"/>
        <w:left w:val="none" w:sz="0" w:space="0" w:color="auto"/>
        <w:bottom w:val="none" w:sz="0" w:space="0" w:color="auto"/>
        <w:right w:val="none" w:sz="0" w:space="0" w:color="auto"/>
      </w:divBdr>
    </w:div>
    <w:div w:id="1882593789">
      <w:bodyDiv w:val="1"/>
      <w:marLeft w:val="0"/>
      <w:marRight w:val="0"/>
      <w:marTop w:val="0"/>
      <w:marBottom w:val="0"/>
      <w:divBdr>
        <w:top w:val="none" w:sz="0" w:space="0" w:color="auto"/>
        <w:left w:val="none" w:sz="0" w:space="0" w:color="auto"/>
        <w:bottom w:val="none" w:sz="0" w:space="0" w:color="auto"/>
        <w:right w:val="none" w:sz="0" w:space="0" w:color="auto"/>
      </w:divBdr>
    </w:div>
    <w:div w:id="1883983145">
      <w:bodyDiv w:val="1"/>
      <w:marLeft w:val="0"/>
      <w:marRight w:val="0"/>
      <w:marTop w:val="0"/>
      <w:marBottom w:val="0"/>
      <w:divBdr>
        <w:top w:val="none" w:sz="0" w:space="0" w:color="auto"/>
        <w:left w:val="none" w:sz="0" w:space="0" w:color="auto"/>
        <w:bottom w:val="none" w:sz="0" w:space="0" w:color="auto"/>
        <w:right w:val="none" w:sz="0" w:space="0" w:color="auto"/>
      </w:divBdr>
    </w:div>
    <w:div w:id="1901861869">
      <w:bodyDiv w:val="1"/>
      <w:marLeft w:val="0"/>
      <w:marRight w:val="0"/>
      <w:marTop w:val="0"/>
      <w:marBottom w:val="0"/>
      <w:divBdr>
        <w:top w:val="none" w:sz="0" w:space="0" w:color="auto"/>
        <w:left w:val="none" w:sz="0" w:space="0" w:color="auto"/>
        <w:bottom w:val="none" w:sz="0" w:space="0" w:color="auto"/>
        <w:right w:val="none" w:sz="0" w:space="0" w:color="auto"/>
      </w:divBdr>
    </w:div>
    <w:div w:id="1904482144">
      <w:bodyDiv w:val="1"/>
      <w:marLeft w:val="0"/>
      <w:marRight w:val="0"/>
      <w:marTop w:val="0"/>
      <w:marBottom w:val="0"/>
      <w:divBdr>
        <w:top w:val="none" w:sz="0" w:space="0" w:color="auto"/>
        <w:left w:val="none" w:sz="0" w:space="0" w:color="auto"/>
        <w:bottom w:val="none" w:sz="0" w:space="0" w:color="auto"/>
        <w:right w:val="none" w:sz="0" w:space="0" w:color="auto"/>
      </w:divBdr>
    </w:div>
    <w:div w:id="1908681841">
      <w:bodyDiv w:val="1"/>
      <w:marLeft w:val="0"/>
      <w:marRight w:val="0"/>
      <w:marTop w:val="0"/>
      <w:marBottom w:val="0"/>
      <w:divBdr>
        <w:top w:val="none" w:sz="0" w:space="0" w:color="auto"/>
        <w:left w:val="none" w:sz="0" w:space="0" w:color="auto"/>
        <w:bottom w:val="none" w:sz="0" w:space="0" w:color="auto"/>
        <w:right w:val="none" w:sz="0" w:space="0" w:color="auto"/>
      </w:divBdr>
    </w:div>
    <w:div w:id="1917784261">
      <w:bodyDiv w:val="1"/>
      <w:marLeft w:val="0"/>
      <w:marRight w:val="0"/>
      <w:marTop w:val="0"/>
      <w:marBottom w:val="0"/>
      <w:divBdr>
        <w:top w:val="none" w:sz="0" w:space="0" w:color="auto"/>
        <w:left w:val="none" w:sz="0" w:space="0" w:color="auto"/>
        <w:bottom w:val="none" w:sz="0" w:space="0" w:color="auto"/>
        <w:right w:val="none" w:sz="0" w:space="0" w:color="auto"/>
      </w:divBdr>
    </w:div>
    <w:div w:id="1918856626">
      <w:bodyDiv w:val="1"/>
      <w:marLeft w:val="0"/>
      <w:marRight w:val="0"/>
      <w:marTop w:val="0"/>
      <w:marBottom w:val="0"/>
      <w:divBdr>
        <w:top w:val="none" w:sz="0" w:space="0" w:color="auto"/>
        <w:left w:val="none" w:sz="0" w:space="0" w:color="auto"/>
        <w:bottom w:val="none" w:sz="0" w:space="0" w:color="auto"/>
        <w:right w:val="none" w:sz="0" w:space="0" w:color="auto"/>
      </w:divBdr>
    </w:div>
    <w:div w:id="1943413930">
      <w:bodyDiv w:val="1"/>
      <w:marLeft w:val="0"/>
      <w:marRight w:val="0"/>
      <w:marTop w:val="0"/>
      <w:marBottom w:val="0"/>
      <w:divBdr>
        <w:top w:val="none" w:sz="0" w:space="0" w:color="auto"/>
        <w:left w:val="none" w:sz="0" w:space="0" w:color="auto"/>
        <w:bottom w:val="none" w:sz="0" w:space="0" w:color="auto"/>
        <w:right w:val="none" w:sz="0" w:space="0" w:color="auto"/>
      </w:divBdr>
    </w:div>
    <w:div w:id="1984578172">
      <w:bodyDiv w:val="1"/>
      <w:marLeft w:val="0"/>
      <w:marRight w:val="0"/>
      <w:marTop w:val="0"/>
      <w:marBottom w:val="0"/>
      <w:divBdr>
        <w:top w:val="none" w:sz="0" w:space="0" w:color="auto"/>
        <w:left w:val="none" w:sz="0" w:space="0" w:color="auto"/>
        <w:bottom w:val="none" w:sz="0" w:space="0" w:color="auto"/>
        <w:right w:val="none" w:sz="0" w:space="0" w:color="auto"/>
      </w:divBdr>
    </w:div>
    <w:div w:id="1986660719">
      <w:bodyDiv w:val="1"/>
      <w:marLeft w:val="0"/>
      <w:marRight w:val="0"/>
      <w:marTop w:val="0"/>
      <w:marBottom w:val="0"/>
      <w:divBdr>
        <w:top w:val="none" w:sz="0" w:space="0" w:color="auto"/>
        <w:left w:val="none" w:sz="0" w:space="0" w:color="auto"/>
        <w:bottom w:val="none" w:sz="0" w:space="0" w:color="auto"/>
        <w:right w:val="none" w:sz="0" w:space="0" w:color="auto"/>
      </w:divBdr>
    </w:div>
    <w:div w:id="1986884260">
      <w:bodyDiv w:val="1"/>
      <w:marLeft w:val="0"/>
      <w:marRight w:val="0"/>
      <w:marTop w:val="0"/>
      <w:marBottom w:val="0"/>
      <w:divBdr>
        <w:top w:val="none" w:sz="0" w:space="0" w:color="auto"/>
        <w:left w:val="none" w:sz="0" w:space="0" w:color="auto"/>
        <w:bottom w:val="none" w:sz="0" w:space="0" w:color="auto"/>
        <w:right w:val="none" w:sz="0" w:space="0" w:color="auto"/>
      </w:divBdr>
    </w:div>
    <w:div w:id="2034068774">
      <w:bodyDiv w:val="1"/>
      <w:marLeft w:val="0"/>
      <w:marRight w:val="0"/>
      <w:marTop w:val="0"/>
      <w:marBottom w:val="0"/>
      <w:divBdr>
        <w:top w:val="none" w:sz="0" w:space="0" w:color="auto"/>
        <w:left w:val="none" w:sz="0" w:space="0" w:color="auto"/>
        <w:bottom w:val="none" w:sz="0" w:space="0" w:color="auto"/>
        <w:right w:val="none" w:sz="0" w:space="0" w:color="auto"/>
      </w:divBdr>
    </w:div>
    <w:div w:id="2041928286">
      <w:bodyDiv w:val="1"/>
      <w:marLeft w:val="0"/>
      <w:marRight w:val="0"/>
      <w:marTop w:val="0"/>
      <w:marBottom w:val="0"/>
      <w:divBdr>
        <w:top w:val="none" w:sz="0" w:space="0" w:color="auto"/>
        <w:left w:val="none" w:sz="0" w:space="0" w:color="auto"/>
        <w:bottom w:val="none" w:sz="0" w:space="0" w:color="auto"/>
        <w:right w:val="none" w:sz="0" w:space="0" w:color="auto"/>
      </w:divBdr>
    </w:div>
    <w:div w:id="2072146691">
      <w:bodyDiv w:val="1"/>
      <w:marLeft w:val="0"/>
      <w:marRight w:val="0"/>
      <w:marTop w:val="0"/>
      <w:marBottom w:val="0"/>
      <w:divBdr>
        <w:top w:val="none" w:sz="0" w:space="0" w:color="auto"/>
        <w:left w:val="none" w:sz="0" w:space="0" w:color="auto"/>
        <w:bottom w:val="none" w:sz="0" w:space="0" w:color="auto"/>
        <w:right w:val="none" w:sz="0" w:space="0" w:color="auto"/>
      </w:divBdr>
    </w:div>
    <w:div w:id="2072536102">
      <w:bodyDiv w:val="1"/>
      <w:marLeft w:val="0"/>
      <w:marRight w:val="0"/>
      <w:marTop w:val="0"/>
      <w:marBottom w:val="0"/>
      <w:divBdr>
        <w:top w:val="none" w:sz="0" w:space="0" w:color="auto"/>
        <w:left w:val="none" w:sz="0" w:space="0" w:color="auto"/>
        <w:bottom w:val="none" w:sz="0" w:space="0" w:color="auto"/>
        <w:right w:val="none" w:sz="0" w:space="0" w:color="auto"/>
      </w:divBdr>
    </w:div>
    <w:div w:id="2075616323">
      <w:bodyDiv w:val="1"/>
      <w:marLeft w:val="0"/>
      <w:marRight w:val="0"/>
      <w:marTop w:val="0"/>
      <w:marBottom w:val="0"/>
      <w:divBdr>
        <w:top w:val="none" w:sz="0" w:space="0" w:color="auto"/>
        <w:left w:val="none" w:sz="0" w:space="0" w:color="auto"/>
        <w:bottom w:val="none" w:sz="0" w:space="0" w:color="auto"/>
        <w:right w:val="none" w:sz="0" w:space="0" w:color="auto"/>
      </w:divBdr>
    </w:div>
    <w:div w:id="2080781410">
      <w:bodyDiv w:val="1"/>
      <w:marLeft w:val="0"/>
      <w:marRight w:val="0"/>
      <w:marTop w:val="0"/>
      <w:marBottom w:val="0"/>
      <w:divBdr>
        <w:top w:val="none" w:sz="0" w:space="0" w:color="auto"/>
        <w:left w:val="none" w:sz="0" w:space="0" w:color="auto"/>
        <w:bottom w:val="none" w:sz="0" w:space="0" w:color="auto"/>
        <w:right w:val="none" w:sz="0" w:space="0" w:color="auto"/>
      </w:divBdr>
    </w:div>
    <w:div w:id="2082293733">
      <w:bodyDiv w:val="1"/>
      <w:marLeft w:val="0"/>
      <w:marRight w:val="0"/>
      <w:marTop w:val="0"/>
      <w:marBottom w:val="0"/>
      <w:divBdr>
        <w:top w:val="none" w:sz="0" w:space="0" w:color="auto"/>
        <w:left w:val="none" w:sz="0" w:space="0" w:color="auto"/>
        <w:bottom w:val="none" w:sz="0" w:space="0" w:color="auto"/>
        <w:right w:val="none" w:sz="0" w:space="0" w:color="auto"/>
      </w:divBdr>
    </w:div>
    <w:div w:id="2088724982">
      <w:bodyDiv w:val="1"/>
      <w:marLeft w:val="0"/>
      <w:marRight w:val="0"/>
      <w:marTop w:val="0"/>
      <w:marBottom w:val="0"/>
      <w:divBdr>
        <w:top w:val="none" w:sz="0" w:space="0" w:color="auto"/>
        <w:left w:val="none" w:sz="0" w:space="0" w:color="auto"/>
        <w:bottom w:val="none" w:sz="0" w:space="0" w:color="auto"/>
        <w:right w:val="none" w:sz="0" w:space="0" w:color="auto"/>
      </w:divBdr>
    </w:div>
    <w:div w:id="2094272944">
      <w:bodyDiv w:val="1"/>
      <w:marLeft w:val="0"/>
      <w:marRight w:val="0"/>
      <w:marTop w:val="0"/>
      <w:marBottom w:val="0"/>
      <w:divBdr>
        <w:top w:val="none" w:sz="0" w:space="0" w:color="auto"/>
        <w:left w:val="none" w:sz="0" w:space="0" w:color="auto"/>
        <w:bottom w:val="none" w:sz="0" w:space="0" w:color="auto"/>
        <w:right w:val="none" w:sz="0" w:space="0" w:color="auto"/>
      </w:divBdr>
    </w:div>
    <w:div w:id="2097945011">
      <w:bodyDiv w:val="1"/>
      <w:marLeft w:val="0"/>
      <w:marRight w:val="0"/>
      <w:marTop w:val="0"/>
      <w:marBottom w:val="0"/>
      <w:divBdr>
        <w:top w:val="none" w:sz="0" w:space="0" w:color="auto"/>
        <w:left w:val="none" w:sz="0" w:space="0" w:color="auto"/>
        <w:bottom w:val="none" w:sz="0" w:space="0" w:color="auto"/>
        <w:right w:val="none" w:sz="0" w:space="0" w:color="auto"/>
      </w:divBdr>
    </w:div>
    <w:div w:id="2106882821">
      <w:bodyDiv w:val="1"/>
      <w:marLeft w:val="0"/>
      <w:marRight w:val="0"/>
      <w:marTop w:val="0"/>
      <w:marBottom w:val="0"/>
      <w:divBdr>
        <w:top w:val="none" w:sz="0" w:space="0" w:color="auto"/>
        <w:left w:val="none" w:sz="0" w:space="0" w:color="auto"/>
        <w:bottom w:val="none" w:sz="0" w:space="0" w:color="auto"/>
        <w:right w:val="none" w:sz="0" w:space="0" w:color="auto"/>
      </w:divBdr>
    </w:div>
    <w:div w:id="2107917616">
      <w:bodyDiv w:val="1"/>
      <w:marLeft w:val="0"/>
      <w:marRight w:val="0"/>
      <w:marTop w:val="0"/>
      <w:marBottom w:val="0"/>
      <w:divBdr>
        <w:top w:val="none" w:sz="0" w:space="0" w:color="auto"/>
        <w:left w:val="none" w:sz="0" w:space="0" w:color="auto"/>
        <w:bottom w:val="none" w:sz="0" w:space="0" w:color="auto"/>
        <w:right w:val="none" w:sz="0" w:space="0" w:color="auto"/>
      </w:divBdr>
    </w:div>
    <w:div w:id="2114129427">
      <w:bodyDiv w:val="1"/>
      <w:marLeft w:val="0"/>
      <w:marRight w:val="0"/>
      <w:marTop w:val="0"/>
      <w:marBottom w:val="0"/>
      <w:divBdr>
        <w:top w:val="none" w:sz="0" w:space="0" w:color="auto"/>
        <w:left w:val="none" w:sz="0" w:space="0" w:color="auto"/>
        <w:bottom w:val="none" w:sz="0" w:space="0" w:color="auto"/>
        <w:right w:val="none" w:sz="0" w:space="0" w:color="auto"/>
      </w:divBdr>
    </w:div>
    <w:div w:id="2137022702">
      <w:bodyDiv w:val="1"/>
      <w:marLeft w:val="0"/>
      <w:marRight w:val="0"/>
      <w:marTop w:val="0"/>
      <w:marBottom w:val="0"/>
      <w:divBdr>
        <w:top w:val="none" w:sz="0" w:space="0" w:color="auto"/>
        <w:left w:val="none" w:sz="0" w:space="0" w:color="auto"/>
        <w:bottom w:val="none" w:sz="0" w:space="0" w:color="auto"/>
        <w:right w:val="none" w:sz="0" w:space="0" w:color="auto"/>
      </w:divBdr>
    </w:div>
    <w:div w:id="2139452135">
      <w:bodyDiv w:val="1"/>
      <w:marLeft w:val="0"/>
      <w:marRight w:val="0"/>
      <w:marTop w:val="0"/>
      <w:marBottom w:val="0"/>
      <w:divBdr>
        <w:top w:val="none" w:sz="0" w:space="0" w:color="auto"/>
        <w:left w:val="none" w:sz="0" w:space="0" w:color="auto"/>
        <w:bottom w:val="none" w:sz="0" w:space="0" w:color="auto"/>
        <w:right w:val="none" w:sz="0" w:space="0" w:color="auto"/>
      </w:divBdr>
    </w:div>
    <w:div w:id="21469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stagram.com/america250m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aine.gov/sos/america250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visitwa.org/" TargetMode="External"/><Relationship Id="rId5" Type="http://schemas.openxmlformats.org/officeDocument/2006/relationships/settings" Target="settings.xml"/><Relationship Id="rId15" Type="http://schemas.openxmlformats.org/officeDocument/2006/relationships/hyperlink" Target="https://www.youtube.com/@MESemiquincentennialCommission" TargetMode="External"/><Relationship Id="rId10" Type="http://schemas.openxmlformats.org/officeDocument/2006/relationships/hyperlink" Target="mailto:Proposals@maine.go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facebook.com/america250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BD94471294E145B554B2D0065C8B4D" ma:contentTypeVersion="10" ma:contentTypeDescription="Create a new document." ma:contentTypeScope="" ma:versionID="38f3131e571383f79d256a5edc6efd70">
  <xsd:schema xmlns:xsd="http://www.w3.org/2001/XMLSchema" xmlns:xs="http://www.w3.org/2001/XMLSchema" xmlns:p="http://schemas.microsoft.com/office/2006/metadata/properties" xmlns:ns2="9d27863b-4e69-4dff-a9ce-5df96185ebec" xmlns:ns3="5b76b4f6-805a-482b-9ef9-49925084e9af" targetNamespace="http://schemas.microsoft.com/office/2006/metadata/properties" ma:root="true" ma:fieldsID="ee6e744302870faf6ca80af2d3c8829d" ns2:_="" ns3:_="">
    <xsd:import namespace="9d27863b-4e69-4dff-a9ce-5df96185ebec"/>
    <xsd:import namespace="5b76b4f6-805a-482b-9ef9-49925084e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7863b-4e69-4dff-a9ce-5df96185e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6b4f6-805a-482b-9ef9-49925084e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B5C04-A4A0-496C-81C3-DE41A4F079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8D5102-0C91-4E72-AC95-122E5F20952B}">
  <ds:schemaRefs>
    <ds:schemaRef ds:uri="http://schemas.microsoft.com/sharepoint/v3/contenttype/forms"/>
  </ds:schemaRefs>
</ds:datastoreItem>
</file>

<file path=customXml/itemProps3.xml><?xml version="1.0" encoding="utf-8"?>
<ds:datastoreItem xmlns:ds="http://schemas.openxmlformats.org/officeDocument/2006/customXml" ds:itemID="{44630297-0109-4F93-9F7B-086177363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7863b-4e69-4dff-a9ce-5df96185ebec"/>
    <ds:schemaRef ds:uri="5b76b4f6-805a-482b-9ef9-49925084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4732</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31642</CharactersWithSpaces>
  <SharedDoc>false</SharedDoc>
  <HLinks>
    <vt:vector size="6" baseType="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Muanda, Paulo</cp:lastModifiedBy>
  <cp:revision>2</cp:revision>
  <dcterms:created xsi:type="dcterms:W3CDTF">2025-10-08T18:22:00Z</dcterms:created>
  <dcterms:modified xsi:type="dcterms:W3CDTF">2025-10-08T18:22:00Z</dcterms:modified>
</cp:coreProperties>
</file>