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23B56" w14:textId="77777777" w:rsidR="00ED0523" w:rsidRPr="00FB2831" w:rsidRDefault="00ED0523" w:rsidP="00ED0523">
      <w:pPr>
        <w:pStyle w:val="DefaultText"/>
        <w:widowControl/>
        <w:jc w:val="center"/>
        <w:rPr>
          <w:rStyle w:val="InitialStyle"/>
          <w:rFonts w:ascii="Arial" w:hAnsi="Arial" w:cs="Arial"/>
          <w:b/>
          <w:bCs/>
          <w:color w:val="000000" w:themeColor="text1"/>
          <w:sz w:val="32"/>
          <w:szCs w:val="32"/>
        </w:rPr>
      </w:pPr>
      <w:r w:rsidRPr="00FB2831">
        <w:rPr>
          <w:rStyle w:val="InitialStyle"/>
          <w:rFonts w:ascii="Arial" w:hAnsi="Arial" w:cs="Arial"/>
          <w:b/>
          <w:bCs/>
          <w:color w:val="000000" w:themeColor="text1"/>
          <w:sz w:val="32"/>
          <w:szCs w:val="32"/>
        </w:rPr>
        <w:t>STATE OF MAINE</w:t>
      </w:r>
    </w:p>
    <w:p w14:paraId="2B8B1A1A" w14:textId="45A15EEC" w:rsidR="00ED0523" w:rsidRPr="00FB2831" w:rsidRDefault="00ED0523" w:rsidP="00ED0523">
      <w:pPr>
        <w:pStyle w:val="DefaultText"/>
        <w:widowControl/>
        <w:jc w:val="center"/>
        <w:rPr>
          <w:rStyle w:val="InitialStyle"/>
          <w:rFonts w:ascii="Arial" w:hAnsi="Arial" w:cs="Arial"/>
          <w:b/>
          <w:bCs/>
          <w:color w:val="000000" w:themeColor="text1"/>
          <w:sz w:val="32"/>
          <w:szCs w:val="32"/>
        </w:rPr>
      </w:pPr>
      <w:r w:rsidRPr="00FB2831">
        <w:rPr>
          <w:rStyle w:val="InitialStyle"/>
          <w:rFonts w:ascii="Arial" w:hAnsi="Arial" w:cs="Arial"/>
          <w:b/>
          <w:bCs/>
          <w:color w:val="000000" w:themeColor="text1"/>
          <w:sz w:val="32"/>
          <w:szCs w:val="32"/>
        </w:rPr>
        <w:t xml:space="preserve">Department of </w:t>
      </w:r>
      <w:r w:rsidR="00427188" w:rsidRPr="00FB2831">
        <w:rPr>
          <w:rStyle w:val="InitialStyle"/>
          <w:rFonts w:ascii="Arial" w:hAnsi="Arial" w:cs="Arial"/>
          <w:b/>
          <w:bCs/>
          <w:color w:val="000000" w:themeColor="text1"/>
          <w:sz w:val="32"/>
          <w:szCs w:val="32"/>
        </w:rPr>
        <w:t>Marine Resources</w:t>
      </w:r>
    </w:p>
    <w:p w14:paraId="12751258" w14:textId="35D4EFA4" w:rsidR="00ED0523" w:rsidRPr="00FB2831" w:rsidRDefault="00427188" w:rsidP="00ED0523">
      <w:pPr>
        <w:pStyle w:val="DefaultText"/>
        <w:widowControl/>
        <w:jc w:val="center"/>
        <w:rPr>
          <w:rStyle w:val="InitialStyle"/>
          <w:rFonts w:ascii="Arial" w:hAnsi="Arial" w:cs="Arial"/>
          <w:bCs/>
          <w:i/>
          <w:color w:val="000000" w:themeColor="text1"/>
          <w:sz w:val="28"/>
          <w:szCs w:val="28"/>
        </w:rPr>
      </w:pPr>
      <w:r w:rsidRPr="00FB2831">
        <w:rPr>
          <w:rStyle w:val="InitialStyle"/>
          <w:rFonts w:ascii="Arial" w:hAnsi="Arial" w:cs="Arial"/>
          <w:bCs/>
          <w:i/>
          <w:color w:val="000000" w:themeColor="text1"/>
          <w:sz w:val="28"/>
          <w:szCs w:val="28"/>
        </w:rPr>
        <w:t>Division of Marine Mammal Research</w:t>
      </w:r>
    </w:p>
    <w:p w14:paraId="304D649B" w14:textId="08E4C420" w:rsidR="00D4262A" w:rsidRPr="00C97934" w:rsidRDefault="00D4262A" w:rsidP="00ED0523">
      <w:pPr>
        <w:pStyle w:val="DefaultText"/>
        <w:widowControl/>
        <w:jc w:val="center"/>
        <w:rPr>
          <w:rStyle w:val="InitialStyle"/>
          <w:rFonts w:ascii="Arial" w:hAnsi="Arial" w:cs="Arial"/>
          <w:bCs/>
          <w:i/>
          <w:color w:val="FF0000"/>
          <w:sz w:val="28"/>
          <w:szCs w:val="28"/>
        </w:rPr>
      </w:pPr>
    </w:p>
    <w:p w14:paraId="24194F59" w14:textId="4B44C011" w:rsidR="00ED0523" w:rsidRPr="00C97934" w:rsidRDefault="00AC2613" w:rsidP="006C58E4">
      <w:pPr>
        <w:pStyle w:val="DefaultText"/>
        <w:widowControl/>
        <w:rPr>
          <w:rStyle w:val="InitialStyle"/>
          <w:rFonts w:ascii="Arial" w:hAnsi="Arial" w:cs="Arial"/>
          <w:bCs/>
          <w:iCs/>
        </w:rPr>
      </w:pPr>
      <w:r w:rsidRPr="00C97934">
        <w:rPr>
          <w:rFonts w:ascii="Arial" w:hAnsi="Arial" w:cs="Arial"/>
          <w:noProof/>
        </w:rPr>
        <w:drawing>
          <wp:anchor distT="0" distB="0" distL="114300" distR="114300" simplePos="0" relativeHeight="251658240" behindDoc="0" locked="0" layoutInCell="1" allowOverlap="1" wp14:anchorId="2BCA32DF" wp14:editId="38121AEC">
            <wp:simplePos x="0" y="0"/>
            <wp:positionH relativeFrom="page">
              <wp:align>center</wp:align>
            </wp:positionH>
            <wp:positionV relativeFrom="paragraph">
              <wp:posOffset>152400</wp:posOffset>
            </wp:positionV>
            <wp:extent cx="2770505" cy="35356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anchor>
        </w:drawing>
      </w:r>
      <w:r w:rsidR="006C58E4" w:rsidRPr="00C97934">
        <w:rPr>
          <w:rStyle w:val="InitialStyle"/>
          <w:rFonts w:ascii="Arial" w:hAnsi="Arial" w:cs="Arial"/>
          <w:bCs/>
          <w:iCs/>
        </w:rPr>
        <w:br w:type="textWrapping" w:clear="all"/>
      </w:r>
    </w:p>
    <w:p w14:paraId="7A05D648" w14:textId="77777777" w:rsidR="00ED0523" w:rsidRPr="00C97934" w:rsidRDefault="00ED0523" w:rsidP="00ED0523">
      <w:pPr>
        <w:pStyle w:val="DefaultText"/>
        <w:widowControl/>
        <w:jc w:val="center"/>
        <w:rPr>
          <w:rStyle w:val="InitialStyle"/>
          <w:rFonts w:ascii="Arial" w:hAnsi="Arial" w:cs="Arial"/>
          <w:bCs/>
        </w:rPr>
      </w:pPr>
    </w:p>
    <w:p w14:paraId="4CFA76E6" w14:textId="77777777" w:rsidR="00D4262A" w:rsidRPr="00C97934" w:rsidRDefault="00D4262A" w:rsidP="00ED0523">
      <w:pPr>
        <w:pStyle w:val="DefaultText"/>
        <w:widowControl/>
        <w:jc w:val="center"/>
        <w:rPr>
          <w:rStyle w:val="InitialStyle"/>
          <w:rFonts w:ascii="Arial" w:hAnsi="Arial" w:cs="Arial"/>
          <w:bCs/>
        </w:rPr>
      </w:pPr>
    </w:p>
    <w:p w14:paraId="3FB04160" w14:textId="057CCC79" w:rsidR="00ED0523" w:rsidRPr="00C97934" w:rsidRDefault="00ED0523" w:rsidP="00ED0523">
      <w:pPr>
        <w:pStyle w:val="DefaultText"/>
        <w:widowControl/>
        <w:jc w:val="center"/>
        <w:rPr>
          <w:rStyle w:val="InitialStyle"/>
          <w:rFonts w:ascii="Arial" w:hAnsi="Arial" w:cs="Arial"/>
          <w:bCs/>
          <w:color w:val="FF0000"/>
          <w:sz w:val="32"/>
          <w:szCs w:val="32"/>
          <w:u w:val="single"/>
        </w:rPr>
      </w:pPr>
      <w:r w:rsidRPr="00C97934">
        <w:rPr>
          <w:rStyle w:val="InitialStyle"/>
          <w:rFonts w:ascii="Arial" w:hAnsi="Arial" w:cs="Arial"/>
          <w:b/>
          <w:bCs/>
          <w:sz w:val="32"/>
          <w:szCs w:val="32"/>
        </w:rPr>
        <w:t>RFP#</w:t>
      </w:r>
      <w:r w:rsidR="00BB1D17">
        <w:rPr>
          <w:rStyle w:val="InitialStyle"/>
          <w:rFonts w:ascii="Arial" w:hAnsi="Arial" w:cs="Arial"/>
          <w:b/>
          <w:bCs/>
          <w:sz w:val="32"/>
          <w:szCs w:val="32"/>
        </w:rPr>
        <w:t xml:space="preserve"> 202401015</w:t>
      </w:r>
    </w:p>
    <w:p w14:paraId="67C8E853" w14:textId="77777777" w:rsidR="00ED0523" w:rsidRPr="00C97934" w:rsidRDefault="00ED0523" w:rsidP="00ED0523">
      <w:pPr>
        <w:pStyle w:val="DefaultText"/>
        <w:widowControl/>
        <w:jc w:val="center"/>
        <w:rPr>
          <w:rStyle w:val="InitialStyle"/>
          <w:rFonts w:ascii="Arial" w:hAnsi="Arial" w:cs="Arial"/>
          <w:b/>
        </w:rPr>
      </w:pPr>
    </w:p>
    <w:p w14:paraId="218599F0" w14:textId="068C4417" w:rsidR="00ED0523" w:rsidRPr="002E3EBB" w:rsidRDefault="00426D85" w:rsidP="00ED0523">
      <w:pPr>
        <w:pStyle w:val="DefaultText"/>
        <w:widowControl/>
        <w:jc w:val="center"/>
        <w:rPr>
          <w:rStyle w:val="InitialStyle"/>
          <w:rFonts w:ascii="Arial" w:hAnsi="Arial" w:cs="Arial"/>
          <w:b/>
          <w:bCs/>
          <w:color w:val="000000" w:themeColor="text1"/>
          <w:sz w:val="32"/>
          <w:szCs w:val="32"/>
        </w:rPr>
      </w:pPr>
      <w:r w:rsidRPr="002E3EBB">
        <w:rPr>
          <w:rStyle w:val="InitialStyle"/>
          <w:rFonts w:ascii="Arial" w:hAnsi="Arial" w:cs="Arial"/>
          <w:b/>
          <w:bCs/>
          <w:color w:val="000000" w:themeColor="text1"/>
          <w:sz w:val="32"/>
          <w:szCs w:val="32"/>
        </w:rPr>
        <w:t>Gulf of Maine Aerial Survey</w:t>
      </w:r>
      <w:r w:rsidR="00DE2987" w:rsidRPr="002E3EBB">
        <w:rPr>
          <w:rStyle w:val="InitialStyle"/>
          <w:rFonts w:ascii="Arial" w:hAnsi="Arial" w:cs="Arial"/>
          <w:b/>
          <w:bCs/>
          <w:color w:val="000000" w:themeColor="text1"/>
          <w:sz w:val="32"/>
          <w:szCs w:val="32"/>
        </w:rPr>
        <w:t>s and Marine Mammal Observers</w:t>
      </w:r>
    </w:p>
    <w:p w14:paraId="1D6F413D" w14:textId="77777777" w:rsidR="00ED0523" w:rsidRPr="00C97934" w:rsidRDefault="00ED0523" w:rsidP="00ED0523">
      <w:pPr>
        <w:pStyle w:val="DefaultText"/>
        <w:widowControl/>
        <w:jc w:val="center"/>
        <w:rPr>
          <w:rStyle w:val="InitialStyle"/>
          <w:rFonts w:ascii="Arial" w:hAnsi="Arial" w:cs="Arial"/>
          <w:b/>
          <w:bCs/>
        </w:rPr>
      </w:pPr>
    </w:p>
    <w:p w14:paraId="50268BB7" w14:textId="77777777" w:rsidR="00ED0523" w:rsidRPr="00C97934" w:rsidRDefault="00ED0523" w:rsidP="00ED0523">
      <w:pPr>
        <w:pStyle w:val="DefaultText"/>
        <w:widowControl/>
        <w:ind w:right="-36"/>
        <w:jc w:val="center"/>
        <w:rPr>
          <w:rStyle w:val="InitialStyle"/>
          <w:rFonts w:ascii="Arial" w:hAnsi="Arial" w:cs="Arial"/>
          <w:b/>
          <w:bCs/>
        </w:rPr>
      </w:pPr>
    </w:p>
    <w:tbl>
      <w:tblPr>
        <w:tblW w:w="10530"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8280"/>
      </w:tblGrid>
      <w:tr w:rsidR="00ED0523" w:rsidRPr="00C97934" w14:paraId="01B68CFC" w14:textId="77777777" w:rsidTr="00BC33F2">
        <w:trPr>
          <w:trHeight w:val="1221"/>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1CABB0D" w14:textId="794944D9"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RFP Coordinator</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976DE2F" w14:textId="25146F06"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All communication regarding th</w:t>
            </w:r>
            <w:r w:rsidR="00AA460A" w:rsidRPr="00C97934">
              <w:rPr>
                <w:rFonts w:ascii="Arial" w:eastAsia="Calibri" w:hAnsi="Arial" w:cs="Arial"/>
                <w:i/>
                <w:sz w:val="24"/>
                <w:szCs w:val="24"/>
              </w:rPr>
              <w:t>e</w:t>
            </w:r>
            <w:r w:rsidRPr="00C97934">
              <w:rPr>
                <w:rFonts w:ascii="Arial" w:eastAsia="Calibri" w:hAnsi="Arial" w:cs="Arial"/>
                <w:i/>
                <w:sz w:val="24"/>
                <w:szCs w:val="24"/>
              </w:rPr>
              <w:t xml:space="preserv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 identified below</w:t>
            </w:r>
            <w:r w:rsidRPr="00C97934">
              <w:rPr>
                <w:rFonts w:ascii="Arial" w:eastAsia="Calibri" w:hAnsi="Arial" w:cs="Arial"/>
                <w:sz w:val="24"/>
                <w:szCs w:val="24"/>
              </w:rPr>
              <w:t>.</w:t>
            </w:r>
          </w:p>
          <w:p w14:paraId="30365950" w14:textId="3CD4CC90" w:rsidR="00ED0523" w:rsidRPr="00427188" w:rsidRDefault="00ED0523" w:rsidP="00ED0523">
            <w:pPr>
              <w:widowControl/>
              <w:autoSpaceDE/>
              <w:rPr>
                <w:rFonts w:ascii="Arial" w:eastAsia="Calibri" w:hAnsi="Arial" w:cs="Arial"/>
                <w:color w:val="000000" w:themeColor="text1"/>
                <w:sz w:val="24"/>
                <w:szCs w:val="24"/>
              </w:rPr>
            </w:pPr>
            <w:r w:rsidRPr="00427188">
              <w:rPr>
                <w:rFonts w:ascii="Arial" w:eastAsia="Calibri" w:hAnsi="Arial" w:cs="Arial"/>
                <w:b/>
                <w:color w:val="000000" w:themeColor="text1"/>
                <w:sz w:val="24"/>
                <w:szCs w:val="24"/>
                <w:u w:val="single"/>
              </w:rPr>
              <w:t>Name</w:t>
            </w:r>
            <w:r w:rsidRPr="00427188">
              <w:rPr>
                <w:rFonts w:ascii="Arial" w:eastAsia="Calibri" w:hAnsi="Arial" w:cs="Arial"/>
                <w:b/>
                <w:color w:val="000000" w:themeColor="text1"/>
                <w:sz w:val="24"/>
                <w:szCs w:val="24"/>
              </w:rPr>
              <w:t>:</w:t>
            </w:r>
            <w:r w:rsidRPr="00427188">
              <w:rPr>
                <w:rFonts w:ascii="Arial" w:eastAsia="Calibri" w:hAnsi="Arial" w:cs="Arial"/>
                <w:color w:val="000000" w:themeColor="text1"/>
                <w:sz w:val="24"/>
                <w:szCs w:val="24"/>
              </w:rPr>
              <w:t xml:space="preserve"> </w:t>
            </w:r>
            <w:r w:rsidR="00427188" w:rsidRPr="00427188">
              <w:rPr>
                <w:rFonts w:ascii="Arial" w:eastAsia="Calibri" w:hAnsi="Arial" w:cs="Arial"/>
                <w:color w:val="000000" w:themeColor="text1"/>
                <w:sz w:val="24"/>
                <w:szCs w:val="24"/>
              </w:rPr>
              <w:t>Sarah Leiter</w:t>
            </w:r>
            <w:r w:rsidRPr="00427188">
              <w:rPr>
                <w:rFonts w:ascii="Arial" w:eastAsia="Calibri" w:hAnsi="Arial" w:cs="Arial"/>
                <w:color w:val="000000" w:themeColor="text1"/>
                <w:sz w:val="24"/>
                <w:szCs w:val="24"/>
              </w:rPr>
              <w:t xml:space="preserve"> </w:t>
            </w:r>
            <w:r w:rsidRPr="00427188">
              <w:rPr>
                <w:rFonts w:ascii="Arial" w:eastAsia="Calibri" w:hAnsi="Arial" w:cs="Arial"/>
                <w:b/>
                <w:color w:val="000000" w:themeColor="text1"/>
                <w:sz w:val="24"/>
                <w:szCs w:val="24"/>
                <w:u w:val="single"/>
              </w:rPr>
              <w:t>Title</w:t>
            </w:r>
            <w:r w:rsidRPr="00427188">
              <w:rPr>
                <w:rFonts w:ascii="Arial" w:eastAsia="Calibri" w:hAnsi="Arial" w:cs="Arial"/>
                <w:b/>
                <w:color w:val="000000" w:themeColor="text1"/>
                <w:sz w:val="24"/>
                <w:szCs w:val="24"/>
              </w:rPr>
              <w:t>:</w:t>
            </w:r>
            <w:r w:rsidRPr="00427188">
              <w:rPr>
                <w:rFonts w:ascii="Arial" w:eastAsia="Calibri" w:hAnsi="Arial" w:cs="Arial"/>
                <w:color w:val="000000" w:themeColor="text1"/>
                <w:sz w:val="24"/>
                <w:szCs w:val="24"/>
              </w:rPr>
              <w:t xml:space="preserve"> </w:t>
            </w:r>
            <w:r w:rsidR="00427188" w:rsidRPr="00427188">
              <w:rPr>
                <w:rFonts w:ascii="Arial" w:eastAsia="Calibri" w:hAnsi="Arial" w:cs="Arial"/>
                <w:color w:val="000000" w:themeColor="text1"/>
                <w:sz w:val="24"/>
                <w:szCs w:val="24"/>
              </w:rPr>
              <w:t>Survey Program Lead</w:t>
            </w:r>
          </w:p>
          <w:p w14:paraId="300D1A4B" w14:textId="1BDDBB4A" w:rsidR="00ED0523" w:rsidRPr="00C97934" w:rsidRDefault="00ED0523" w:rsidP="00ED0523">
            <w:pPr>
              <w:widowControl/>
              <w:autoSpaceDE/>
              <w:rPr>
                <w:rFonts w:ascii="Arial" w:eastAsia="Calibri" w:hAnsi="Arial" w:cs="Arial"/>
                <w:sz w:val="24"/>
                <w:szCs w:val="24"/>
              </w:rPr>
            </w:pPr>
            <w:r w:rsidRPr="00427188">
              <w:rPr>
                <w:rFonts w:ascii="Arial" w:eastAsia="Calibri" w:hAnsi="Arial" w:cs="Arial"/>
                <w:b/>
                <w:color w:val="000000" w:themeColor="text1"/>
                <w:sz w:val="24"/>
                <w:szCs w:val="24"/>
                <w:u w:val="single"/>
              </w:rPr>
              <w:t>Contact Information</w:t>
            </w:r>
            <w:r w:rsidRPr="00427188">
              <w:rPr>
                <w:rFonts w:ascii="Arial" w:eastAsia="Calibri" w:hAnsi="Arial" w:cs="Arial"/>
                <w:b/>
                <w:color w:val="000000" w:themeColor="text1"/>
                <w:sz w:val="24"/>
                <w:szCs w:val="24"/>
              </w:rPr>
              <w:t>:</w:t>
            </w:r>
            <w:r w:rsidRPr="00427188">
              <w:rPr>
                <w:rFonts w:ascii="Arial" w:eastAsia="Calibri" w:hAnsi="Arial" w:cs="Arial"/>
                <w:color w:val="000000" w:themeColor="text1"/>
                <w:sz w:val="24"/>
                <w:szCs w:val="24"/>
              </w:rPr>
              <w:t xml:space="preserve"> </w:t>
            </w:r>
            <w:hyperlink r:id="rId12" w:history="1">
              <w:r w:rsidR="00BB1D17" w:rsidRPr="001232C0">
                <w:rPr>
                  <w:rStyle w:val="Hyperlink"/>
                  <w:rFonts w:ascii="Arial" w:eastAsia="Calibri" w:hAnsi="Arial" w:cs="Arial"/>
                  <w:sz w:val="24"/>
                  <w:szCs w:val="24"/>
                </w:rPr>
                <w:t>sarah.leiter@maine.gov</w:t>
              </w:r>
            </w:hyperlink>
            <w:r w:rsidR="00BB1D17">
              <w:rPr>
                <w:rFonts w:ascii="Arial" w:eastAsia="Calibri" w:hAnsi="Arial" w:cs="Arial"/>
                <w:color w:val="000000" w:themeColor="text1"/>
                <w:sz w:val="24"/>
                <w:szCs w:val="24"/>
              </w:rPr>
              <w:t xml:space="preserve"> </w:t>
            </w:r>
          </w:p>
        </w:tc>
      </w:tr>
      <w:tr w:rsidR="00ED0523" w:rsidRPr="00C97934" w14:paraId="1DA87507"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362F99F1" w14:textId="77777777"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Submitted Questions</w:t>
            </w:r>
            <w:r w:rsidR="00343B30" w:rsidRPr="00C97934">
              <w:rPr>
                <w:rFonts w:ascii="Arial" w:eastAsia="Calibri" w:hAnsi="Arial" w:cs="Arial"/>
                <w:b/>
                <w:sz w:val="28"/>
                <w:szCs w:val="28"/>
              </w:rPr>
              <w:t xml:space="preserve"> Due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5B3181AC" w14:textId="77777777"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00E0154A" w:rsidRPr="00C97934">
              <w:rPr>
                <w:rFonts w:ascii="Arial" w:eastAsia="Calibri" w:hAnsi="Arial" w:cs="Arial"/>
                <w:i/>
                <w:sz w:val="24"/>
                <w:szCs w:val="24"/>
              </w:rPr>
              <w:t xml:space="preserve"> be received by</w:t>
            </w:r>
            <w:r w:rsidRPr="00C97934">
              <w:rPr>
                <w:rFonts w:ascii="Arial" w:eastAsia="Calibri" w:hAnsi="Arial" w:cs="Arial"/>
                <w:i/>
                <w:sz w:val="24"/>
                <w:szCs w:val="24"/>
              </w:rPr>
              <w:t xml:space="preserve"> the RFP Coordinator identified above</w:t>
            </w:r>
            <w:r w:rsidR="00343B30" w:rsidRPr="00C97934">
              <w:rPr>
                <w:rFonts w:ascii="Arial" w:eastAsia="Calibri" w:hAnsi="Arial" w:cs="Arial"/>
                <w:i/>
                <w:sz w:val="24"/>
                <w:szCs w:val="24"/>
              </w:rPr>
              <w:t xml:space="preserve"> by:</w:t>
            </w:r>
          </w:p>
          <w:p w14:paraId="15489C7F" w14:textId="64696962"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D</w:t>
            </w:r>
            <w:r w:rsidR="00343B30" w:rsidRPr="00C97934">
              <w:rPr>
                <w:rFonts w:ascii="Arial" w:eastAsia="Calibri" w:hAnsi="Arial" w:cs="Arial"/>
                <w:b/>
                <w:sz w:val="24"/>
                <w:szCs w:val="24"/>
                <w:u w:val="single"/>
              </w:rPr>
              <w:t>ate</w:t>
            </w:r>
            <w:r w:rsidRPr="00C97934">
              <w:rPr>
                <w:rFonts w:ascii="Arial" w:eastAsia="Calibri" w:hAnsi="Arial" w:cs="Arial"/>
                <w:b/>
                <w:sz w:val="24"/>
                <w:szCs w:val="24"/>
              </w:rPr>
              <w:t>:</w:t>
            </w:r>
            <w:r w:rsidRPr="00C97934">
              <w:rPr>
                <w:rFonts w:ascii="Arial" w:eastAsia="Calibri" w:hAnsi="Arial" w:cs="Arial"/>
                <w:sz w:val="24"/>
                <w:szCs w:val="24"/>
              </w:rPr>
              <w:t xml:space="preserve"> </w:t>
            </w:r>
            <w:r w:rsidR="00914032">
              <w:rPr>
                <w:rFonts w:ascii="Arial" w:eastAsia="Calibri" w:hAnsi="Arial" w:cs="Arial"/>
                <w:sz w:val="24"/>
                <w:szCs w:val="24"/>
              </w:rPr>
              <w:t>29</w:t>
            </w:r>
            <w:r w:rsidR="007A11CB">
              <w:rPr>
                <w:rFonts w:ascii="Arial" w:eastAsia="Calibri" w:hAnsi="Arial" w:cs="Arial"/>
                <w:sz w:val="24"/>
                <w:szCs w:val="24"/>
              </w:rPr>
              <w:t xml:space="preserve"> </w:t>
            </w:r>
            <w:proofErr w:type="gramStart"/>
            <w:r w:rsidR="005737B6">
              <w:rPr>
                <w:rFonts w:ascii="Arial" w:eastAsia="Calibri" w:hAnsi="Arial" w:cs="Arial"/>
                <w:sz w:val="24"/>
                <w:szCs w:val="24"/>
              </w:rPr>
              <w:t>March</w:t>
            </w:r>
            <w:r w:rsidR="007A11CB">
              <w:rPr>
                <w:rFonts w:ascii="Arial" w:eastAsia="Calibri" w:hAnsi="Arial" w:cs="Arial"/>
                <w:sz w:val="24"/>
                <w:szCs w:val="24"/>
              </w:rPr>
              <w:t>,</w:t>
            </w:r>
            <w:proofErr w:type="gramEnd"/>
            <w:r w:rsidR="007A11CB">
              <w:rPr>
                <w:rFonts w:ascii="Arial" w:eastAsia="Calibri" w:hAnsi="Arial" w:cs="Arial"/>
                <w:sz w:val="24"/>
                <w:szCs w:val="24"/>
              </w:rPr>
              <w:t xml:space="preserve"> 2024</w:t>
            </w:r>
            <w:r w:rsidR="0016016B" w:rsidRPr="00C97934">
              <w:rPr>
                <w:rFonts w:ascii="Arial" w:eastAsia="Calibri" w:hAnsi="Arial" w:cs="Arial"/>
                <w:sz w:val="24"/>
                <w:szCs w:val="24"/>
              </w:rPr>
              <w:t>, n</w:t>
            </w:r>
            <w:r w:rsidR="00343B30" w:rsidRPr="00C97934">
              <w:rPr>
                <w:rFonts w:ascii="Arial" w:eastAsia="Calibri" w:hAnsi="Arial" w:cs="Arial"/>
                <w:sz w:val="24"/>
                <w:szCs w:val="24"/>
              </w:rPr>
              <w:t xml:space="preserve">o </w:t>
            </w:r>
            <w:r w:rsidR="00A836E5" w:rsidRPr="00C97934">
              <w:rPr>
                <w:rFonts w:ascii="Arial" w:eastAsia="Calibri" w:hAnsi="Arial" w:cs="Arial"/>
                <w:sz w:val="24"/>
                <w:szCs w:val="24"/>
              </w:rPr>
              <w:t xml:space="preserve">later than </w:t>
            </w:r>
            <w:r w:rsidR="00933F50" w:rsidRPr="00C97934">
              <w:rPr>
                <w:rFonts w:ascii="Arial" w:eastAsia="Calibri" w:hAnsi="Arial" w:cs="Arial"/>
                <w:sz w:val="24"/>
                <w:szCs w:val="24"/>
              </w:rPr>
              <w:t>11:59</w:t>
            </w:r>
            <w:r w:rsidR="0082009B" w:rsidRPr="00C97934">
              <w:rPr>
                <w:rFonts w:ascii="Arial" w:eastAsia="Calibri" w:hAnsi="Arial" w:cs="Arial"/>
                <w:sz w:val="24"/>
                <w:szCs w:val="24"/>
              </w:rPr>
              <w:t xml:space="preserve"> </w:t>
            </w:r>
            <w:r w:rsidR="00343B30" w:rsidRPr="00C97934">
              <w:rPr>
                <w:rFonts w:ascii="Arial" w:eastAsia="Calibri" w:hAnsi="Arial" w:cs="Arial"/>
                <w:sz w:val="24"/>
                <w:szCs w:val="24"/>
              </w:rPr>
              <w:t>p.m., local time</w:t>
            </w:r>
          </w:p>
        </w:tc>
      </w:tr>
      <w:tr w:rsidR="00ED0523" w:rsidRPr="00C97934" w14:paraId="53CE7C1D" w14:textId="77777777" w:rsidTr="00BC33F2">
        <w:trPr>
          <w:trHeight w:val="125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29E4C8E" w14:textId="09637EC9"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Proposal</w:t>
            </w:r>
            <w:r w:rsidR="00343B30" w:rsidRPr="00C97934">
              <w:rPr>
                <w:rFonts w:ascii="Arial" w:eastAsia="Calibri" w:hAnsi="Arial" w:cs="Arial"/>
                <w:b/>
                <w:sz w:val="28"/>
                <w:szCs w:val="28"/>
              </w:rPr>
              <w:t xml:space="preserve"> Submission</w:t>
            </w:r>
            <w:r w:rsidR="00566018">
              <w:rPr>
                <w:rFonts w:ascii="Arial" w:eastAsia="Calibri" w:hAnsi="Arial" w:cs="Arial"/>
                <w:b/>
                <w:sz w:val="28"/>
                <w:szCs w:val="28"/>
              </w:rPr>
              <w:t xml:space="preserve"> Deadline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6DEBDA92" w14:textId="77777777" w:rsidR="00E0154A" w:rsidRPr="00C97934" w:rsidRDefault="00E0154A" w:rsidP="00A836E5">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Division of Procurement Services by:</w:t>
            </w:r>
          </w:p>
          <w:p w14:paraId="2CE9702F" w14:textId="17CD9C7B" w:rsidR="00566018" w:rsidRDefault="00A836E5" w:rsidP="00A836E5">
            <w:pPr>
              <w:widowControl/>
              <w:autoSpaceDE/>
              <w:rPr>
                <w:rFonts w:ascii="Arial" w:eastAsia="Calibri" w:hAnsi="Arial" w:cs="Arial"/>
                <w:sz w:val="24"/>
                <w:szCs w:val="24"/>
              </w:rPr>
            </w:pPr>
            <w:r w:rsidRPr="00C97934">
              <w:rPr>
                <w:rFonts w:ascii="Arial" w:eastAsia="Calibri" w:hAnsi="Arial" w:cs="Arial"/>
                <w:b/>
                <w:sz w:val="24"/>
                <w:szCs w:val="24"/>
                <w:u w:val="single"/>
              </w:rPr>
              <w:t>Submission Deadline</w:t>
            </w:r>
            <w:r w:rsidRPr="00C97934">
              <w:rPr>
                <w:rFonts w:ascii="Arial" w:eastAsia="Calibri" w:hAnsi="Arial" w:cs="Arial"/>
                <w:b/>
                <w:sz w:val="24"/>
                <w:szCs w:val="24"/>
              </w:rPr>
              <w:t>:</w:t>
            </w:r>
            <w:r w:rsidR="00E0154A" w:rsidRPr="00C97934">
              <w:rPr>
                <w:rFonts w:ascii="Arial" w:eastAsia="Calibri" w:hAnsi="Arial" w:cs="Arial"/>
                <w:sz w:val="24"/>
                <w:szCs w:val="24"/>
              </w:rPr>
              <w:t xml:space="preserve"> </w:t>
            </w:r>
            <w:r w:rsidR="00926354">
              <w:rPr>
                <w:rFonts w:ascii="Arial" w:eastAsia="Calibri" w:hAnsi="Arial" w:cs="Arial"/>
                <w:sz w:val="24"/>
                <w:szCs w:val="24"/>
              </w:rPr>
              <w:t>1</w:t>
            </w:r>
            <w:r w:rsidR="00914032">
              <w:rPr>
                <w:rFonts w:ascii="Arial" w:eastAsia="Calibri" w:hAnsi="Arial" w:cs="Arial"/>
                <w:sz w:val="24"/>
                <w:szCs w:val="24"/>
              </w:rPr>
              <w:t>9</w:t>
            </w:r>
            <w:r w:rsidR="007A11CB">
              <w:rPr>
                <w:rFonts w:ascii="Arial" w:eastAsia="Calibri" w:hAnsi="Arial" w:cs="Arial"/>
                <w:sz w:val="24"/>
                <w:szCs w:val="24"/>
              </w:rPr>
              <w:t xml:space="preserve"> </w:t>
            </w:r>
            <w:proofErr w:type="gramStart"/>
            <w:r w:rsidR="007A11CB">
              <w:rPr>
                <w:rFonts w:ascii="Arial" w:eastAsia="Calibri" w:hAnsi="Arial" w:cs="Arial"/>
                <w:sz w:val="24"/>
                <w:szCs w:val="24"/>
              </w:rPr>
              <w:t>April,</w:t>
            </w:r>
            <w:proofErr w:type="gramEnd"/>
            <w:r w:rsidR="007A11CB">
              <w:rPr>
                <w:rFonts w:ascii="Arial" w:eastAsia="Calibri" w:hAnsi="Arial" w:cs="Arial"/>
                <w:sz w:val="24"/>
                <w:szCs w:val="24"/>
              </w:rPr>
              <w:t xml:space="preserve"> 2024</w:t>
            </w:r>
            <w:r w:rsidRPr="00C97934">
              <w:rPr>
                <w:rFonts w:ascii="Arial" w:eastAsia="Calibri" w:hAnsi="Arial" w:cs="Arial"/>
                <w:sz w:val="24"/>
                <w:szCs w:val="24"/>
              </w:rPr>
              <w:t xml:space="preserve">, no later than </w:t>
            </w:r>
            <w:r w:rsidR="00EC1B8D" w:rsidRPr="00C97934">
              <w:rPr>
                <w:rFonts w:ascii="Arial" w:eastAsia="Calibri" w:hAnsi="Arial" w:cs="Arial"/>
                <w:sz w:val="24"/>
                <w:szCs w:val="24"/>
              </w:rPr>
              <w:t>11:59</w:t>
            </w:r>
            <w:r w:rsidRPr="00C97934">
              <w:rPr>
                <w:rFonts w:ascii="Arial" w:eastAsia="Calibri" w:hAnsi="Arial" w:cs="Arial"/>
                <w:sz w:val="24"/>
                <w:szCs w:val="24"/>
              </w:rPr>
              <w:t xml:space="preserve"> p.m., local time</w:t>
            </w:r>
            <w:r w:rsidR="00E0154A" w:rsidRPr="00C97934">
              <w:rPr>
                <w:rFonts w:ascii="Arial" w:eastAsia="Calibri" w:hAnsi="Arial" w:cs="Arial"/>
                <w:sz w:val="24"/>
                <w:szCs w:val="24"/>
              </w:rPr>
              <w:t>.</w:t>
            </w:r>
          </w:p>
          <w:p w14:paraId="2159A353" w14:textId="77777777" w:rsidR="00566018" w:rsidRPr="00C97934" w:rsidRDefault="00566018" w:rsidP="00A836E5">
            <w:pPr>
              <w:widowControl/>
              <w:autoSpaceDE/>
              <w:rPr>
                <w:rFonts w:ascii="Arial" w:eastAsia="Calibri" w:hAnsi="Arial" w:cs="Arial"/>
                <w:sz w:val="24"/>
                <w:szCs w:val="24"/>
              </w:rPr>
            </w:pPr>
          </w:p>
          <w:p w14:paraId="6794D579" w14:textId="1EF1FEE2" w:rsidR="00ED0523" w:rsidRPr="00566018" w:rsidRDefault="00A836E5" w:rsidP="00566018">
            <w:r w:rsidRPr="00C97934">
              <w:rPr>
                <w:rFonts w:ascii="Arial" w:hAnsi="Arial" w:cs="Arial"/>
                <w:i/>
                <w:sz w:val="24"/>
                <w:szCs w:val="24"/>
              </w:rPr>
              <w:t xml:space="preserve">Proposals </w:t>
            </w:r>
            <w:r w:rsidRPr="00C97934">
              <w:rPr>
                <w:rFonts w:ascii="Arial" w:hAnsi="Arial" w:cs="Arial"/>
                <w:i/>
                <w:sz w:val="24"/>
                <w:szCs w:val="24"/>
                <w:u w:val="single"/>
              </w:rPr>
              <w:t>must</w:t>
            </w:r>
            <w:r w:rsidR="00E0154A" w:rsidRPr="00C97934">
              <w:rPr>
                <w:rFonts w:ascii="Arial" w:hAnsi="Arial" w:cs="Arial"/>
                <w:i/>
                <w:sz w:val="24"/>
                <w:szCs w:val="24"/>
              </w:rPr>
              <w:t xml:space="preserve"> be submitted</w:t>
            </w:r>
            <w:r w:rsidRPr="00C97934">
              <w:rPr>
                <w:rFonts w:ascii="Arial" w:hAnsi="Arial" w:cs="Arial"/>
                <w:i/>
                <w:sz w:val="24"/>
                <w:szCs w:val="24"/>
              </w:rPr>
              <w:t xml:space="preserve"> </w:t>
            </w:r>
            <w:r w:rsidR="00E0154A" w:rsidRPr="00C97934">
              <w:rPr>
                <w:rFonts w:ascii="Arial" w:hAnsi="Arial" w:cs="Arial"/>
                <w:i/>
                <w:sz w:val="24"/>
                <w:szCs w:val="24"/>
              </w:rPr>
              <w:t>electronically</w:t>
            </w:r>
            <w:r w:rsidR="00566018">
              <w:rPr>
                <w:rFonts w:ascii="Arial" w:hAnsi="Arial" w:cs="Arial"/>
                <w:i/>
                <w:sz w:val="24"/>
                <w:szCs w:val="24"/>
              </w:rPr>
              <w:t xml:space="preserve"> to: </w:t>
            </w:r>
            <w:hyperlink r:id="rId13" w:history="1">
              <w:r w:rsidR="00566018" w:rsidRPr="00FE7D98">
                <w:rPr>
                  <w:rStyle w:val="Hyperlink"/>
                  <w:rFonts w:ascii="Arial" w:hAnsi="Arial" w:cs="Arial"/>
                  <w:sz w:val="24"/>
                  <w:szCs w:val="24"/>
                </w:rPr>
                <w:t>Proposals@maine.gov</w:t>
              </w:r>
            </w:hyperlink>
          </w:p>
        </w:tc>
      </w:tr>
    </w:tbl>
    <w:p w14:paraId="7F9D5347" w14:textId="3C8EACE1" w:rsidR="00517968" w:rsidRPr="00C97934" w:rsidRDefault="00517968" w:rsidP="003652A0">
      <w:pPr>
        <w:pStyle w:val="TOCHeading"/>
        <w:spacing w:before="0" w:line="240" w:lineRule="auto"/>
        <w:jc w:val="center"/>
        <w:rPr>
          <w:rFonts w:ascii="Arial" w:hAnsi="Arial" w:cs="Arial"/>
          <w:color w:val="auto"/>
          <w:sz w:val="24"/>
          <w:szCs w:val="24"/>
        </w:rPr>
      </w:pPr>
    </w:p>
    <w:p w14:paraId="488B051C" w14:textId="77777777" w:rsidR="00517968" w:rsidRPr="00C97934" w:rsidRDefault="00517968" w:rsidP="00517968">
      <w:pPr>
        <w:rPr>
          <w:rFonts w:ascii="Arial" w:hAnsi="Arial" w:cs="Arial"/>
          <w:lang w:eastAsia="ja-JP"/>
        </w:rPr>
      </w:pPr>
    </w:p>
    <w:p w14:paraId="5C539877" w14:textId="692A7806" w:rsidR="00583A7B" w:rsidRPr="00C97934" w:rsidRDefault="00583A7B">
      <w:pPr>
        <w:widowControl/>
        <w:autoSpaceDE/>
        <w:autoSpaceDN/>
        <w:rPr>
          <w:rFonts w:ascii="Arial" w:eastAsia="MS Gothic" w:hAnsi="Arial" w:cs="Arial"/>
          <w:b/>
          <w:bCs/>
          <w:sz w:val="24"/>
          <w:szCs w:val="24"/>
          <w:lang w:eastAsia="ja-JP"/>
        </w:rPr>
      </w:pPr>
      <w:bookmarkStart w:id="0" w:name="_Toc367174721"/>
      <w:bookmarkStart w:id="1" w:name="_Toc397069189"/>
    </w:p>
    <w:p w14:paraId="49BC65D3" w14:textId="2C949CE4" w:rsidR="003652A0" w:rsidRPr="00C97934" w:rsidRDefault="00517968" w:rsidP="003652A0">
      <w:pPr>
        <w:pStyle w:val="TOCHeading"/>
        <w:spacing w:before="0" w:line="240" w:lineRule="auto"/>
        <w:jc w:val="center"/>
        <w:rPr>
          <w:rFonts w:ascii="Arial" w:hAnsi="Arial" w:cs="Arial"/>
          <w:bCs w:val="0"/>
          <w:color w:val="auto"/>
          <w:sz w:val="24"/>
          <w:szCs w:val="24"/>
        </w:rPr>
      </w:pPr>
      <w:r w:rsidRPr="00C97934">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C97934" w14:paraId="04C45378" w14:textId="77777777" w:rsidTr="00D35978">
        <w:tc>
          <w:tcPr>
            <w:tcW w:w="8370" w:type="dxa"/>
          </w:tcPr>
          <w:p w14:paraId="5C3CDD6C" w14:textId="77777777" w:rsidR="003652A0" w:rsidRPr="00C97934" w:rsidRDefault="003652A0" w:rsidP="00933F50">
            <w:pPr>
              <w:rPr>
                <w:rFonts w:ascii="Arial" w:hAnsi="Arial" w:cs="Arial"/>
                <w:sz w:val="24"/>
                <w:szCs w:val="24"/>
              </w:rPr>
            </w:pPr>
          </w:p>
        </w:tc>
        <w:tc>
          <w:tcPr>
            <w:tcW w:w="1700" w:type="dxa"/>
            <w:shd w:val="clear" w:color="auto" w:fill="auto"/>
          </w:tcPr>
          <w:p w14:paraId="26076542" w14:textId="77777777" w:rsidR="003652A0" w:rsidRPr="00C97934" w:rsidRDefault="003652A0" w:rsidP="00933F50">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00D35978">
        <w:tc>
          <w:tcPr>
            <w:tcW w:w="8370" w:type="dxa"/>
          </w:tcPr>
          <w:p w14:paraId="0C4D4CDE" w14:textId="77777777" w:rsidR="0046186F" w:rsidRPr="00C97934" w:rsidRDefault="0046186F" w:rsidP="00933F50">
            <w:pPr>
              <w:rPr>
                <w:rFonts w:ascii="Arial" w:hAnsi="Arial" w:cs="Arial"/>
                <w:sz w:val="24"/>
                <w:szCs w:val="24"/>
              </w:rPr>
            </w:pPr>
          </w:p>
        </w:tc>
        <w:tc>
          <w:tcPr>
            <w:tcW w:w="1700" w:type="dxa"/>
            <w:shd w:val="clear" w:color="auto" w:fill="auto"/>
          </w:tcPr>
          <w:p w14:paraId="0C8A8CDA" w14:textId="77777777" w:rsidR="0046186F" w:rsidRPr="00C97934" w:rsidRDefault="0046186F" w:rsidP="00933F50">
            <w:pPr>
              <w:jc w:val="center"/>
              <w:rPr>
                <w:rFonts w:ascii="Arial" w:hAnsi="Arial" w:cs="Arial"/>
                <w:b/>
                <w:sz w:val="24"/>
                <w:szCs w:val="24"/>
              </w:rPr>
            </w:pPr>
          </w:p>
        </w:tc>
      </w:tr>
      <w:tr w:rsidR="003652A0" w:rsidRPr="00C97934" w14:paraId="530B53AC" w14:textId="77777777" w:rsidTr="00D35978">
        <w:tc>
          <w:tcPr>
            <w:tcW w:w="8370" w:type="dxa"/>
          </w:tcPr>
          <w:p w14:paraId="7AC2E8CC" w14:textId="77777777" w:rsidR="003652A0" w:rsidRPr="00C97934" w:rsidRDefault="003652A0" w:rsidP="00933F50">
            <w:pPr>
              <w:rPr>
                <w:rFonts w:ascii="Arial" w:hAnsi="Arial" w:cs="Arial"/>
                <w:b/>
                <w:sz w:val="24"/>
                <w:szCs w:val="24"/>
              </w:rPr>
            </w:pPr>
            <w:r w:rsidRPr="00C97934">
              <w:rPr>
                <w:rFonts w:ascii="Arial" w:hAnsi="Arial" w:cs="Arial"/>
                <w:b/>
                <w:sz w:val="24"/>
                <w:szCs w:val="24"/>
              </w:rPr>
              <w:t>PUBLIC NOTICE</w:t>
            </w:r>
          </w:p>
        </w:tc>
        <w:tc>
          <w:tcPr>
            <w:tcW w:w="1700" w:type="dxa"/>
            <w:shd w:val="clear" w:color="auto" w:fill="auto"/>
          </w:tcPr>
          <w:p w14:paraId="2269E1E2" w14:textId="03431553" w:rsidR="003652A0" w:rsidRPr="00C97934" w:rsidRDefault="009A6437" w:rsidP="00933F50">
            <w:pPr>
              <w:jc w:val="center"/>
              <w:rPr>
                <w:rFonts w:ascii="Arial" w:hAnsi="Arial" w:cs="Arial"/>
                <w:b/>
                <w:sz w:val="24"/>
                <w:szCs w:val="24"/>
              </w:rPr>
            </w:pPr>
            <w:r>
              <w:rPr>
                <w:rFonts w:ascii="Arial" w:hAnsi="Arial" w:cs="Arial"/>
                <w:b/>
                <w:sz w:val="24"/>
                <w:szCs w:val="24"/>
              </w:rPr>
              <w:t>3</w:t>
            </w:r>
          </w:p>
        </w:tc>
      </w:tr>
      <w:tr w:rsidR="003652A0" w:rsidRPr="00C97934" w14:paraId="5F0AB25A" w14:textId="77777777" w:rsidTr="00D35978">
        <w:tc>
          <w:tcPr>
            <w:tcW w:w="8370" w:type="dxa"/>
          </w:tcPr>
          <w:p w14:paraId="7495CCA4" w14:textId="77777777" w:rsidR="003652A0" w:rsidRPr="00C97934" w:rsidRDefault="003652A0" w:rsidP="00933F50">
            <w:pPr>
              <w:rPr>
                <w:rFonts w:ascii="Arial" w:hAnsi="Arial" w:cs="Arial"/>
                <w:sz w:val="24"/>
                <w:szCs w:val="24"/>
              </w:rPr>
            </w:pPr>
          </w:p>
        </w:tc>
        <w:tc>
          <w:tcPr>
            <w:tcW w:w="1700" w:type="dxa"/>
            <w:shd w:val="clear" w:color="auto" w:fill="auto"/>
          </w:tcPr>
          <w:p w14:paraId="31D8A3A5" w14:textId="77777777" w:rsidR="003652A0" w:rsidRPr="00C97934" w:rsidRDefault="003652A0" w:rsidP="00933F50">
            <w:pPr>
              <w:jc w:val="center"/>
              <w:rPr>
                <w:rFonts w:ascii="Arial" w:hAnsi="Arial" w:cs="Arial"/>
                <w:b/>
                <w:sz w:val="24"/>
                <w:szCs w:val="24"/>
              </w:rPr>
            </w:pPr>
          </w:p>
        </w:tc>
      </w:tr>
      <w:tr w:rsidR="003652A0" w:rsidRPr="00C97934" w14:paraId="6F794F67" w14:textId="77777777" w:rsidTr="00D35978">
        <w:tc>
          <w:tcPr>
            <w:tcW w:w="8370" w:type="dxa"/>
          </w:tcPr>
          <w:p w14:paraId="3869167D" w14:textId="77777777" w:rsidR="003652A0" w:rsidRPr="00C97934" w:rsidRDefault="003652A0" w:rsidP="00933F50">
            <w:pPr>
              <w:rPr>
                <w:rFonts w:ascii="Arial" w:hAnsi="Arial" w:cs="Arial"/>
                <w:b/>
                <w:sz w:val="24"/>
                <w:szCs w:val="24"/>
              </w:rPr>
            </w:pPr>
            <w:r w:rsidRPr="00C97934">
              <w:rPr>
                <w:rFonts w:ascii="Arial" w:hAnsi="Arial" w:cs="Arial"/>
                <w:b/>
                <w:sz w:val="24"/>
                <w:szCs w:val="24"/>
              </w:rPr>
              <w:t>RFP DEFINITIONS/ACRONYMS</w:t>
            </w:r>
          </w:p>
        </w:tc>
        <w:tc>
          <w:tcPr>
            <w:tcW w:w="1700" w:type="dxa"/>
            <w:shd w:val="clear" w:color="auto" w:fill="auto"/>
          </w:tcPr>
          <w:p w14:paraId="3290938D" w14:textId="3F95C621" w:rsidR="003652A0" w:rsidRPr="00C97934" w:rsidRDefault="009A6437" w:rsidP="00933F50">
            <w:pPr>
              <w:jc w:val="center"/>
              <w:rPr>
                <w:rFonts w:ascii="Arial" w:hAnsi="Arial" w:cs="Arial"/>
                <w:b/>
                <w:sz w:val="24"/>
                <w:szCs w:val="24"/>
              </w:rPr>
            </w:pPr>
            <w:r>
              <w:rPr>
                <w:rFonts w:ascii="Arial" w:hAnsi="Arial" w:cs="Arial"/>
                <w:b/>
                <w:sz w:val="24"/>
                <w:szCs w:val="24"/>
              </w:rPr>
              <w:t>4</w:t>
            </w:r>
          </w:p>
        </w:tc>
      </w:tr>
      <w:tr w:rsidR="003652A0" w:rsidRPr="00C97934" w14:paraId="3621834C" w14:textId="77777777" w:rsidTr="00D35978">
        <w:tc>
          <w:tcPr>
            <w:tcW w:w="8370" w:type="dxa"/>
          </w:tcPr>
          <w:p w14:paraId="1BE811B0" w14:textId="77777777" w:rsidR="003652A0" w:rsidRPr="00C97934" w:rsidRDefault="003652A0" w:rsidP="00933F50">
            <w:pPr>
              <w:rPr>
                <w:rFonts w:ascii="Arial" w:hAnsi="Arial" w:cs="Arial"/>
                <w:sz w:val="24"/>
                <w:szCs w:val="24"/>
              </w:rPr>
            </w:pPr>
          </w:p>
        </w:tc>
        <w:tc>
          <w:tcPr>
            <w:tcW w:w="1700" w:type="dxa"/>
            <w:shd w:val="clear" w:color="auto" w:fill="auto"/>
          </w:tcPr>
          <w:p w14:paraId="30FB5CBD" w14:textId="77777777" w:rsidR="003652A0" w:rsidRPr="00C97934" w:rsidRDefault="003652A0" w:rsidP="00933F50">
            <w:pPr>
              <w:jc w:val="center"/>
              <w:rPr>
                <w:rFonts w:ascii="Arial" w:hAnsi="Arial" w:cs="Arial"/>
                <w:b/>
                <w:sz w:val="24"/>
                <w:szCs w:val="24"/>
              </w:rPr>
            </w:pPr>
          </w:p>
        </w:tc>
      </w:tr>
      <w:tr w:rsidR="003652A0" w:rsidRPr="00C97934" w14:paraId="301C8CB8" w14:textId="77777777" w:rsidTr="00D35978">
        <w:tc>
          <w:tcPr>
            <w:tcW w:w="8370" w:type="dxa"/>
          </w:tcPr>
          <w:p w14:paraId="3EB6BCC5"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        INTRODUCTION</w:t>
            </w:r>
          </w:p>
        </w:tc>
        <w:tc>
          <w:tcPr>
            <w:tcW w:w="1700" w:type="dxa"/>
            <w:shd w:val="clear" w:color="auto" w:fill="auto"/>
          </w:tcPr>
          <w:p w14:paraId="0374BA52" w14:textId="263E02FD" w:rsidR="003652A0" w:rsidRPr="00C97934" w:rsidRDefault="00D8653A" w:rsidP="00933F50">
            <w:pPr>
              <w:jc w:val="center"/>
              <w:rPr>
                <w:rFonts w:ascii="Arial" w:hAnsi="Arial" w:cs="Arial"/>
                <w:b/>
                <w:sz w:val="24"/>
                <w:szCs w:val="24"/>
              </w:rPr>
            </w:pPr>
            <w:r>
              <w:rPr>
                <w:rFonts w:ascii="Arial" w:hAnsi="Arial" w:cs="Arial"/>
                <w:b/>
                <w:sz w:val="24"/>
                <w:szCs w:val="24"/>
              </w:rPr>
              <w:t>5</w:t>
            </w:r>
          </w:p>
        </w:tc>
      </w:tr>
      <w:tr w:rsidR="003652A0" w:rsidRPr="00C97934" w14:paraId="6B928108" w14:textId="77777777" w:rsidTr="00D35978">
        <w:tc>
          <w:tcPr>
            <w:tcW w:w="8370" w:type="dxa"/>
          </w:tcPr>
          <w:p w14:paraId="524F39C5"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shd w:val="clear" w:color="auto" w:fill="auto"/>
          </w:tcPr>
          <w:p w14:paraId="44682CFB" w14:textId="77777777" w:rsidR="003652A0" w:rsidRPr="00C97934" w:rsidRDefault="003652A0" w:rsidP="00933F50">
            <w:pPr>
              <w:jc w:val="center"/>
              <w:rPr>
                <w:rFonts w:ascii="Arial" w:hAnsi="Arial" w:cs="Arial"/>
                <w:b/>
                <w:sz w:val="24"/>
                <w:szCs w:val="24"/>
              </w:rPr>
            </w:pPr>
          </w:p>
        </w:tc>
      </w:tr>
      <w:tr w:rsidR="003652A0" w:rsidRPr="00C97934" w14:paraId="5899A094" w14:textId="77777777" w:rsidTr="00D35978">
        <w:tc>
          <w:tcPr>
            <w:tcW w:w="8370" w:type="dxa"/>
          </w:tcPr>
          <w:p w14:paraId="6E6D06AA"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shd w:val="clear" w:color="auto" w:fill="auto"/>
          </w:tcPr>
          <w:p w14:paraId="67A5A436" w14:textId="77777777" w:rsidR="003652A0" w:rsidRPr="00C97934" w:rsidRDefault="003652A0" w:rsidP="00933F50">
            <w:pPr>
              <w:jc w:val="center"/>
              <w:rPr>
                <w:rFonts w:ascii="Arial" w:hAnsi="Arial" w:cs="Arial"/>
                <w:b/>
                <w:sz w:val="24"/>
                <w:szCs w:val="24"/>
              </w:rPr>
            </w:pPr>
          </w:p>
        </w:tc>
      </w:tr>
      <w:tr w:rsidR="003652A0" w:rsidRPr="00C97934" w14:paraId="26C8A84A" w14:textId="77777777" w:rsidTr="00D35978">
        <w:tc>
          <w:tcPr>
            <w:tcW w:w="8370" w:type="dxa"/>
          </w:tcPr>
          <w:p w14:paraId="18B23C5D"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700" w:type="dxa"/>
            <w:shd w:val="clear" w:color="auto" w:fill="auto"/>
          </w:tcPr>
          <w:p w14:paraId="08C27329" w14:textId="77777777" w:rsidR="003652A0" w:rsidRPr="00C97934" w:rsidRDefault="003652A0" w:rsidP="00933F50">
            <w:pPr>
              <w:jc w:val="center"/>
              <w:rPr>
                <w:rFonts w:ascii="Arial" w:hAnsi="Arial" w:cs="Arial"/>
                <w:b/>
                <w:sz w:val="24"/>
                <w:szCs w:val="24"/>
              </w:rPr>
            </w:pPr>
          </w:p>
        </w:tc>
      </w:tr>
      <w:tr w:rsidR="003652A0" w:rsidRPr="00C97934" w14:paraId="2C60D896" w14:textId="77777777" w:rsidTr="00D35978">
        <w:tc>
          <w:tcPr>
            <w:tcW w:w="8370" w:type="dxa"/>
          </w:tcPr>
          <w:p w14:paraId="7AECE1CA"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CONTRACT TERMS</w:t>
            </w:r>
          </w:p>
        </w:tc>
        <w:tc>
          <w:tcPr>
            <w:tcW w:w="1700" w:type="dxa"/>
            <w:shd w:val="clear" w:color="auto" w:fill="auto"/>
          </w:tcPr>
          <w:p w14:paraId="6C9F0A73" w14:textId="77777777" w:rsidR="003652A0" w:rsidRPr="00C97934" w:rsidRDefault="003652A0" w:rsidP="00933F50">
            <w:pPr>
              <w:jc w:val="center"/>
              <w:rPr>
                <w:rFonts w:ascii="Arial" w:hAnsi="Arial" w:cs="Arial"/>
                <w:b/>
                <w:sz w:val="24"/>
                <w:szCs w:val="24"/>
              </w:rPr>
            </w:pPr>
          </w:p>
        </w:tc>
      </w:tr>
      <w:tr w:rsidR="003652A0" w:rsidRPr="00C97934" w14:paraId="1C2E84CC" w14:textId="77777777" w:rsidTr="00D35978">
        <w:tc>
          <w:tcPr>
            <w:tcW w:w="8370" w:type="dxa"/>
          </w:tcPr>
          <w:p w14:paraId="1A61C13F"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NUMBER OF AWARDS</w:t>
            </w:r>
          </w:p>
        </w:tc>
        <w:tc>
          <w:tcPr>
            <w:tcW w:w="1700" w:type="dxa"/>
            <w:shd w:val="clear" w:color="auto" w:fill="auto"/>
          </w:tcPr>
          <w:p w14:paraId="333F3DB1" w14:textId="77777777" w:rsidR="003652A0" w:rsidRPr="00C97934" w:rsidRDefault="003652A0" w:rsidP="00933F50">
            <w:pPr>
              <w:jc w:val="center"/>
              <w:rPr>
                <w:rFonts w:ascii="Arial" w:hAnsi="Arial" w:cs="Arial"/>
                <w:b/>
                <w:sz w:val="24"/>
                <w:szCs w:val="24"/>
              </w:rPr>
            </w:pPr>
          </w:p>
        </w:tc>
      </w:tr>
      <w:tr w:rsidR="003652A0" w:rsidRPr="00C97934" w14:paraId="379BDD8B" w14:textId="77777777" w:rsidTr="00D35978">
        <w:tc>
          <w:tcPr>
            <w:tcW w:w="8370" w:type="dxa"/>
          </w:tcPr>
          <w:p w14:paraId="3FA94340" w14:textId="77777777" w:rsidR="003652A0" w:rsidRPr="00C97934" w:rsidRDefault="003652A0" w:rsidP="00933F50">
            <w:pPr>
              <w:rPr>
                <w:rFonts w:ascii="Arial" w:hAnsi="Arial" w:cs="Arial"/>
                <w:sz w:val="24"/>
                <w:szCs w:val="24"/>
              </w:rPr>
            </w:pPr>
          </w:p>
        </w:tc>
        <w:tc>
          <w:tcPr>
            <w:tcW w:w="1700" w:type="dxa"/>
            <w:shd w:val="clear" w:color="auto" w:fill="auto"/>
          </w:tcPr>
          <w:p w14:paraId="5B85D07B" w14:textId="77777777" w:rsidR="003652A0" w:rsidRPr="00C97934" w:rsidRDefault="003652A0" w:rsidP="00933F50">
            <w:pPr>
              <w:jc w:val="center"/>
              <w:rPr>
                <w:rFonts w:ascii="Arial" w:hAnsi="Arial" w:cs="Arial"/>
                <w:b/>
                <w:sz w:val="24"/>
                <w:szCs w:val="24"/>
              </w:rPr>
            </w:pPr>
          </w:p>
        </w:tc>
      </w:tr>
      <w:tr w:rsidR="003652A0" w:rsidRPr="00C97934" w14:paraId="48CC23CD" w14:textId="77777777" w:rsidTr="00D35978">
        <w:tc>
          <w:tcPr>
            <w:tcW w:w="8370" w:type="dxa"/>
          </w:tcPr>
          <w:p w14:paraId="718EF5A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        SCOPE OF SERVICES TO BE PROVIDED</w:t>
            </w:r>
          </w:p>
        </w:tc>
        <w:tc>
          <w:tcPr>
            <w:tcW w:w="1700" w:type="dxa"/>
            <w:shd w:val="clear" w:color="auto" w:fill="auto"/>
          </w:tcPr>
          <w:p w14:paraId="147432C3" w14:textId="34056A45" w:rsidR="003652A0" w:rsidRPr="00C97934" w:rsidRDefault="00D8653A" w:rsidP="00933F50">
            <w:pPr>
              <w:jc w:val="center"/>
              <w:rPr>
                <w:rFonts w:ascii="Arial" w:hAnsi="Arial" w:cs="Arial"/>
                <w:b/>
                <w:sz w:val="24"/>
                <w:szCs w:val="24"/>
              </w:rPr>
            </w:pPr>
            <w:r>
              <w:rPr>
                <w:rFonts w:ascii="Arial" w:hAnsi="Arial" w:cs="Arial"/>
                <w:b/>
                <w:sz w:val="24"/>
                <w:szCs w:val="24"/>
              </w:rPr>
              <w:t>7</w:t>
            </w:r>
          </w:p>
        </w:tc>
      </w:tr>
      <w:tr w:rsidR="003652A0" w:rsidRPr="00C97934" w14:paraId="360457AE" w14:textId="77777777" w:rsidTr="00D35978">
        <w:tc>
          <w:tcPr>
            <w:tcW w:w="8370" w:type="dxa"/>
          </w:tcPr>
          <w:p w14:paraId="5A865BD1" w14:textId="77777777" w:rsidR="003652A0" w:rsidRPr="00C97934" w:rsidRDefault="003652A0" w:rsidP="00933F50">
            <w:pPr>
              <w:rPr>
                <w:rFonts w:ascii="Arial" w:hAnsi="Arial" w:cs="Arial"/>
                <w:sz w:val="24"/>
                <w:szCs w:val="24"/>
              </w:rPr>
            </w:pPr>
          </w:p>
        </w:tc>
        <w:tc>
          <w:tcPr>
            <w:tcW w:w="1700" w:type="dxa"/>
            <w:shd w:val="clear" w:color="auto" w:fill="auto"/>
          </w:tcPr>
          <w:p w14:paraId="6F7D53CA" w14:textId="77777777" w:rsidR="003652A0" w:rsidRPr="00C97934" w:rsidRDefault="003652A0" w:rsidP="00933F50">
            <w:pPr>
              <w:jc w:val="center"/>
              <w:rPr>
                <w:rFonts w:ascii="Arial" w:hAnsi="Arial" w:cs="Arial"/>
                <w:b/>
                <w:sz w:val="24"/>
                <w:szCs w:val="24"/>
              </w:rPr>
            </w:pPr>
          </w:p>
        </w:tc>
      </w:tr>
      <w:tr w:rsidR="003652A0" w:rsidRPr="00C97934" w14:paraId="488F21F5" w14:textId="77777777" w:rsidTr="00D35978">
        <w:tc>
          <w:tcPr>
            <w:tcW w:w="8370" w:type="dxa"/>
          </w:tcPr>
          <w:p w14:paraId="5FA48C3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III        KEY RFP EVENTS</w:t>
            </w:r>
          </w:p>
        </w:tc>
        <w:tc>
          <w:tcPr>
            <w:tcW w:w="1700" w:type="dxa"/>
            <w:shd w:val="clear" w:color="auto" w:fill="auto"/>
          </w:tcPr>
          <w:p w14:paraId="46A52527" w14:textId="14760BD9" w:rsidR="003652A0" w:rsidRPr="00C97934" w:rsidRDefault="002A2CAF" w:rsidP="00933F50">
            <w:pPr>
              <w:jc w:val="center"/>
              <w:rPr>
                <w:rFonts w:ascii="Arial" w:hAnsi="Arial" w:cs="Arial"/>
                <w:b/>
                <w:sz w:val="24"/>
                <w:szCs w:val="24"/>
              </w:rPr>
            </w:pPr>
            <w:r>
              <w:rPr>
                <w:rFonts w:ascii="Arial" w:hAnsi="Arial" w:cs="Arial"/>
                <w:b/>
                <w:sz w:val="24"/>
                <w:szCs w:val="24"/>
              </w:rPr>
              <w:t>13</w:t>
            </w:r>
          </w:p>
        </w:tc>
      </w:tr>
      <w:tr w:rsidR="003652A0" w:rsidRPr="00C97934" w14:paraId="58CC17CD" w14:textId="77777777" w:rsidTr="00D35978">
        <w:tc>
          <w:tcPr>
            <w:tcW w:w="8370" w:type="dxa"/>
          </w:tcPr>
          <w:p w14:paraId="36169736" w14:textId="7F849DF0"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BIDDERS</w:t>
            </w:r>
            <w:r w:rsidR="00766E7B" w:rsidRPr="00C97934">
              <w:rPr>
                <w:rFonts w:ascii="Arial" w:hAnsi="Arial" w:cs="Arial"/>
                <w:sz w:val="24"/>
                <w:szCs w:val="24"/>
              </w:rPr>
              <w:t>’</w:t>
            </w:r>
            <w:r w:rsidRPr="00C97934">
              <w:rPr>
                <w:rFonts w:ascii="Arial" w:hAnsi="Arial" w:cs="Arial"/>
                <w:sz w:val="24"/>
                <w:szCs w:val="24"/>
              </w:rPr>
              <w:t xml:space="preserve"> CONFERENCE</w:t>
            </w:r>
          </w:p>
        </w:tc>
        <w:tc>
          <w:tcPr>
            <w:tcW w:w="1700" w:type="dxa"/>
            <w:shd w:val="clear" w:color="auto" w:fill="auto"/>
          </w:tcPr>
          <w:p w14:paraId="1BB3B8FA" w14:textId="77777777" w:rsidR="003652A0" w:rsidRPr="00C97934" w:rsidRDefault="003652A0" w:rsidP="00933F50">
            <w:pPr>
              <w:jc w:val="center"/>
              <w:rPr>
                <w:rFonts w:ascii="Arial" w:hAnsi="Arial" w:cs="Arial"/>
                <w:b/>
                <w:sz w:val="24"/>
                <w:szCs w:val="24"/>
              </w:rPr>
            </w:pPr>
          </w:p>
        </w:tc>
      </w:tr>
      <w:tr w:rsidR="003652A0" w:rsidRPr="00C97934" w14:paraId="1B269148" w14:textId="77777777" w:rsidTr="00D35978">
        <w:tc>
          <w:tcPr>
            <w:tcW w:w="8370" w:type="dxa"/>
          </w:tcPr>
          <w:p w14:paraId="28B9EA2B" w14:textId="77777777"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QUESTIONS</w:t>
            </w:r>
          </w:p>
        </w:tc>
        <w:tc>
          <w:tcPr>
            <w:tcW w:w="1700" w:type="dxa"/>
            <w:shd w:val="clear" w:color="auto" w:fill="auto"/>
          </w:tcPr>
          <w:p w14:paraId="7F592D2A" w14:textId="77777777" w:rsidR="003652A0" w:rsidRPr="00C97934" w:rsidRDefault="003652A0" w:rsidP="00933F50">
            <w:pPr>
              <w:jc w:val="center"/>
              <w:rPr>
                <w:rFonts w:ascii="Arial" w:hAnsi="Arial" w:cs="Arial"/>
                <w:b/>
                <w:sz w:val="24"/>
                <w:szCs w:val="24"/>
              </w:rPr>
            </w:pPr>
          </w:p>
        </w:tc>
      </w:tr>
      <w:tr w:rsidR="003652A0" w:rsidRPr="00C97934" w14:paraId="45A2D7E3" w14:textId="77777777" w:rsidTr="00D35978">
        <w:tc>
          <w:tcPr>
            <w:tcW w:w="8370" w:type="dxa"/>
          </w:tcPr>
          <w:p w14:paraId="31A035B9" w14:textId="7E983E4C" w:rsidR="003652A0" w:rsidRPr="00C97934" w:rsidRDefault="00B50D9C"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shd w:val="clear" w:color="auto" w:fill="auto"/>
          </w:tcPr>
          <w:p w14:paraId="6A39C762" w14:textId="77777777" w:rsidR="003652A0" w:rsidRPr="00C97934" w:rsidRDefault="003652A0" w:rsidP="00933F50">
            <w:pPr>
              <w:jc w:val="center"/>
              <w:rPr>
                <w:rFonts w:ascii="Arial" w:hAnsi="Arial" w:cs="Arial"/>
                <w:b/>
                <w:sz w:val="24"/>
                <w:szCs w:val="24"/>
              </w:rPr>
            </w:pPr>
          </w:p>
        </w:tc>
      </w:tr>
      <w:tr w:rsidR="003652A0" w:rsidRPr="00C97934" w14:paraId="652D1322" w14:textId="77777777" w:rsidTr="00D35978">
        <w:tc>
          <w:tcPr>
            <w:tcW w:w="8370" w:type="dxa"/>
          </w:tcPr>
          <w:p w14:paraId="1340FEC7" w14:textId="77777777"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SUBMITTING THE PROPOSAL</w:t>
            </w:r>
          </w:p>
        </w:tc>
        <w:tc>
          <w:tcPr>
            <w:tcW w:w="1700" w:type="dxa"/>
            <w:shd w:val="clear" w:color="auto" w:fill="auto"/>
          </w:tcPr>
          <w:p w14:paraId="3F7ACD91" w14:textId="77777777" w:rsidR="003652A0" w:rsidRPr="00C97934" w:rsidRDefault="003652A0" w:rsidP="00933F50">
            <w:pPr>
              <w:jc w:val="center"/>
              <w:rPr>
                <w:rFonts w:ascii="Arial" w:hAnsi="Arial" w:cs="Arial"/>
                <w:b/>
                <w:sz w:val="24"/>
                <w:szCs w:val="24"/>
              </w:rPr>
            </w:pPr>
          </w:p>
        </w:tc>
      </w:tr>
      <w:tr w:rsidR="003652A0" w:rsidRPr="00C97934" w14:paraId="4DC51E63" w14:textId="77777777" w:rsidTr="00D35978">
        <w:tc>
          <w:tcPr>
            <w:tcW w:w="8370" w:type="dxa"/>
          </w:tcPr>
          <w:p w14:paraId="0D43E8EE" w14:textId="77777777" w:rsidR="003652A0" w:rsidRPr="00C97934" w:rsidRDefault="003652A0" w:rsidP="00933F50">
            <w:pPr>
              <w:rPr>
                <w:rFonts w:ascii="Arial" w:hAnsi="Arial" w:cs="Arial"/>
                <w:sz w:val="24"/>
                <w:szCs w:val="24"/>
              </w:rPr>
            </w:pPr>
          </w:p>
        </w:tc>
        <w:tc>
          <w:tcPr>
            <w:tcW w:w="1700" w:type="dxa"/>
            <w:shd w:val="clear" w:color="auto" w:fill="auto"/>
          </w:tcPr>
          <w:p w14:paraId="014BA351" w14:textId="77777777" w:rsidR="003652A0" w:rsidRPr="00C97934" w:rsidRDefault="003652A0" w:rsidP="00933F50">
            <w:pPr>
              <w:jc w:val="center"/>
              <w:rPr>
                <w:rFonts w:ascii="Arial" w:hAnsi="Arial" w:cs="Arial"/>
                <w:b/>
                <w:sz w:val="24"/>
                <w:szCs w:val="24"/>
              </w:rPr>
            </w:pPr>
          </w:p>
        </w:tc>
      </w:tr>
      <w:tr w:rsidR="003652A0" w:rsidRPr="00C97934" w14:paraId="6E94B1EE" w14:textId="77777777" w:rsidTr="00D35978">
        <w:tc>
          <w:tcPr>
            <w:tcW w:w="8370" w:type="dxa"/>
          </w:tcPr>
          <w:p w14:paraId="1E2B8C24"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IV       PROPOSAL SUBMISSION REQUIREMENTS</w:t>
            </w:r>
          </w:p>
        </w:tc>
        <w:tc>
          <w:tcPr>
            <w:tcW w:w="1700" w:type="dxa"/>
            <w:shd w:val="clear" w:color="auto" w:fill="auto"/>
          </w:tcPr>
          <w:p w14:paraId="07AC0DA9" w14:textId="20C293E9" w:rsidR="003652A0" w:rsidRPr="00C97934" w:rsidRDefault="002A2CAF" w:rsidP="00933F50">
            <w:pPr>
              <w:jc w:val="center"/>
              <w:rPr>
                <w:rFonts w:ascii="Arial" w:hAnsi="Arial" w:cs="Arial"/>
                <w:b/>
                <w:sz w:val="24"/>
                <w:szCs w:val="24"/>
              </w:rPr>
            </w:pPr>
            <w:r>
              <w:rPr>
                <w:rFonts w:ascii="Arial" w:hAnsi="Arial" w:cs="Arial"/>
                <w:b/>
                <w:sz w:val="24"/>
                <w:szCs w:val="24"/>
              </w:rPr>
              <w:t>15</w:t>
            </w:r>
          </w:p>
        </w:tc>
      </w:tr>
      <w:tr w:rsidR="003652A0" w:rsidRPr="00C97934" w14:paraId="3DCEDC36" w14:textId="77777777" w:rsidTr="00D35978">
        <w:tc>
          <w:tcPr>
            <w:tcW w:w="8370" w:type="dxa"/>
          </w:tcPr>
          <w:p w14:paraId="70761800" w14:textId="77777777" w:rsidR="003652A0" w:rsidRPr="00C97934" w:rsidRDefault="003652A0" w:rsidP="00933F50">
            <w:pPr>
              <w:rPr>
                <w:rFonts w:ascii="Arial" w:hAnsi="Arial" w:cs="Arial"/>
                <w:sz w:val="24"/>
                <w:szCs w:val="24"/>
              </w:rPr>
            </w:pPr>
          </w:p>
        </w:tc>
        <w:tc>
          <w:tcPr>
            <w:tcW w:w="1700" w:type="dxa"/>
            <w:shd w:val="clear" w:color="auto" w:fill="auto"/>
          </w:tcPr>
          <w:p w14:paraId="7D83A145" w14:textId="77777777" w:rsidR="003652A0" w:rsidRPr="00C97934" w:rsidRDefault="003652A0" w:rsidP="00933F50">
            <w:pPr>
              <w:jc w:val="center"/>
              <w:rPr>
                <w:rFonts w:ascii="Arial" w:hAnsi="Arial" w:cs="Arial"/>
                <w:b/>
                <w:sz w:val="24"/>
                <w:szCs w:val="24"/>
              </w:rPr>
            </w:pPr>
          </w:p>
        </w:tc>
      </w:tr>
      <w:tr w:rsidR="003652A0" w:rsidRPr="00C97934" w14:paraId="1DCBE856" w14:textId="77777777" w:rsidTr="00D35978">
        <w:tc>
          <w:tcPr>
            <w:tcW w:w="8370" w:type="dxa"/>
          </w:tcPr>
          <w:p w14:paraId="43E2DF1B"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        PROPOSAL EVALUATION AND SELECTION</w:t>
            </w:r>
          </w:p>
        </w:tc>
        <w:tc>
          <w:tcPr>
            <w:tcW w:w="1700" w:type="dxa"/>
            <w:shd w:val="clear" w:color="auto" w:fill="auto"/>
          </w:tcPr>
          <w:p w14:paraId="7195E054" w14:textId="1C5D0290" w:rsidR="003652A0" w:rsidRPr="00C97934" w:rsidRDefault="002A2CAF" w:rsidP="00933F50">
            <w:pPr>
              <w:jc w:val="center"/>
              <w:rPr>
                <w:rFonts w:ascii="Arial" w:hAnsi="Arial" w:cs="Arial"/>
                <w:b/>
                <w:sz w:val="24"/>
                <w:szCs w:val="24"/>
              </w:rPr>
            </w:pPr>
            <w:r>
              <w:rPr>
                <w:rFonts w:ascii="Arial" w:hAnsi="Arial" w:cs="Arial"/>
                <w:b/>
                <w:sz w:val="24"/>
                <w:szCs w:val="24"/>
              </w:rPr>
              <w:t>18</w:t>
            </w:r>
          </w:p>
        </w:tc>
      </w:tr>
      <w:tr w:rsidR="003652A0" w:rsidRPr="00C97934" w14:paraId="329B1028" w14:textId="77777777" w:rsidTr="00D35978">
        <w:tc>
          <w:tcPr>
            <w:tcW w:w="8370" w:type="dxa"/>
          </w:tcPr>
          <w:p w14:paraId="329CDB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shd w:val="clear" w:color="auto" w:fill="auto"/>
          </w:tcPr>
          <w:p w14:paraId="469A9035" w14:textId="77777777" w:rsidR="003652A0" w:rsidRPr="00C97934" w:rsidRDefault="003652A0" w:rsidP="00933F50">
            <w:pPr>
              <w:jc w:val="center"/>
              <w:rPr>
                <w:rFonts w:ascii="Arial" w:hAnsi="Arial" w:cs="Arial"/>
                <w:b/>
                <w:sz w:val="24"/>
                <w:szCs w:val="24"/>
              </w:rPr>
            </w:pPr>
          </w:p>
        </w:tc>
      </w:tr>
      <w:tr w:rsidR="003652A0" w:rsidRPr="00C97934" w14:paraId="13A1C578" w14:textId="77777777" w:rsidTr="00D35978">
        <w:tc>
          <w:tcPr>
            <w:tcW w:w="8370" w:type="dxa"/>
          </w:tcPr>
          <w:p w14:paraId="01C78C47"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700" w:type="dxa"/>
            <w:shd w:val="clear" w:color="auto" w:fill="auto"/>
          </w:tcPr>
          <w:p w14:paraId="5F5D26AE" w14:textId="77777777" w:rsidR="003652A0" w:rsidRPr="00C97934" w:rsidRDefault="003652A0" w:rsidP="00933F50">
            <w:pPr>
              <w:jc w:val="center"/>
              <w:rPr>
                <w:rFonts w:ascii="Arial" w:hAnsi="Arial" w:cs="Arial"/>
                <w:b/>
                <w:sz w:val="24"/>
                <w:szCs w:val="24"/>
              </w:rPr>
            </w:pPr>
          </w:p>
        </w:tc>
      </w:tr>
      <w:tr w:rsidR="003652A0" w:rsidRPr="00C97934" w14:paraId="630F9378" w14:textId="77777777" w:rsidTr="00D35978">
        <w:tc>
          <w:tcPr>
            <w:tcW w:w="8370" w:type="dxa"/>
          </w:tcPr>
          <w:p w14:paraId="402158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shd w:val="clear" w:color="auto" w:fill="auto"/>
          </w:tcPr>
          <w:p w14:paraId="5A49FA2E" w14:textId="77777777" w:rsidR="003652A0" w:rsidRPr="00C97934" w:rsidRDefault="003652A0" w:rsidP="00933F50">
            <w:pPr>
              <w:jc w:val="center"/>
              <w:rPr>
                <w:rFonts w:ascii="Arial" w:hAnsi="Arial" w:cs="Arial"/>
                <w:b/>
                <w:sz w:val="24"/>
                <w:szCs w:val="24"/>
              </w:rPr>
            </w:pPr>
          </w:p>
        </w:tc>
      </w:tr>
      <w:tr w:rsidR="003652A0" w:rsidRPr="00C97934" w14:paraId="2F406E43" w14:textId="77777777" w:rsidTr="00D35978">
        <w:tc>
          <w:tcPr>
            <w:tcW w:w="8370" w:type="dxa"/>
          </w:tcPr>
          <w:p w14:paraId="67995DD9"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700" w:type="dxa"/>
            <w:shd w:val="clear" w:color="auto" w:fill="auto"/>
          </w:tcPr>
          <w:p w14:paraId="01B24652" w14:textId="77777777" w:rsidR="003652A0" w:rsidRPr="00C97934" w:rsidRDefault="003652A0" w:rsidP="00933F50">
            <w:pPr>
              <w:jc w:val="center"/>
              <w:rPr>
                <w:rFonts w:ascii="Arial" w:hAnsi="Arial" w:cs="Arial"/>
                <w:b/>
                <w:sz w:val="24"/>
                <w:szCs w:val="24"/>
              </w:rPr>
            </w:pPr>
          </w:p>
        </w:tc>
      </w:tr>
      <w:tr w:rsidR="003652A0" w:rsidRPr="00C97934" w14:paraId="36A77456" w14:textId="77777777" w:rsidTr="00D35978">
        <w:tc>
          <w:tcPr>
            <w:tcW w:w="8370" w:type="dxa"/>
          </w:tcPr>
          <w:p w14:paraId="55D2DC34" w14:textId="77777777" w:rsidR="003652A0" w:rsidRPr="00C97934" w:rsidRDefault="003652A0" w:rsidP="00933F50">
            <w:pPr>
              <w:rPr>
                <w:rFonts w:ascii="Arial" w:hAnsi="Arial" w:cs="Arial"/>
                <w:sz w:val="24"/>
                <w:szCs w:val="24"/>
              </w:rPr>
            </w:pPr>
          </w:p>
        </w:tc>
        <w:tc>
          <w:tcPr>
            <w:tcW w:w="1700" w:type="dxa"/>
            <w:shd w:val="clear" w:color="auto" w:fill="auto"/>
          </w:tcPr>
          <w:p w14:paraId="15569BE6" w14:textId="77777777" w:rsidR="003652A0" w:rsidRPr="00C97934" w:rsidRDefault="003652A0" w:rsidP="00933F50">
            <w:pPr>
              <w:jc w:val="center"/>
              <w:rPr>
                <w:rFonts w:ascii="Arial" w:hAnsi="Arial" w:cs="Arial"/>
                <w:b/>
                <w:sz w:val="24"/>
                <w:szCs w:val="24"/>
              </w:rPr>
            </w:pPr>
          </w:p>
        </w:tc>
      </w:tr>
      <w:tr w:rsidR="003652A0" w:rsidRPr="00C97934" w14:paraId="38B90E59" w14:textId="77777777" w:rsidTr="00D35978">
        <w:tc>
          <w:tcPr>
            <w:tcW w:w="8370" w:type="dxa"/>
          </w:tcPr>
          <w:p w14:paraId="5126E068"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       CONTRACT ADMINISTRATION AND CONDITIONS</w:t>
            </w:r>
          </w:p>
        </w:tc>
        <w:tc>
          <w:tcPr>
            <w:tcW w:w="1700" w:type="dxa"/>
            <w:shd w:val="clear" w:color="auto" w:fill="auto"/>
          </w:tcPr>
          <w:p w14:paraId="5B7BD577" w14:textId="7A5617CD" w:rsidR="003652A0" w:rsidRPr="00C97934" w:rsidRDefault="002A2CAF" w:rsidP="00933F50">
            <w:pPr>
              <w:jc w:val="center"/>
              <w:rPr>
                <w:rFonts w:ascii="Arial" w:hAnsi="Arial" w:cs="Arial"/>
                <w:b/>
                <w:sz w:val="24"/>
                <w:szCs w:val="24"/>
              </w:rPr>
            </w:pPr>
            <w:r>
              <w:rPr>
                <w:rFonts w:ascii="Arial" w:hAnsi="Arial" w:cs="Arial"/>
                <w:b/>
                <w:sz w:val="24"/>
                <w:szCs w:val="24"/>
              </w:rPr>
              <w:t>20</w:t>
            </w:r>
          </w:p>
        </w:tc>
      </w:tr>
      <w:tr w:rsidR="003652A0" w:rsidRPr="00C97934" w14:paraId="5153674A" w14:textId="77777777" w:rsidTr="00D35978">
        <w:tc>
          <w:tcPr>
            <w:tcW w:w="8370" w:type="dxa"/>
          </w:tcPr>
          <w:p w14:paraId="2E683730" w14:textId="77777777"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CONTRACT DOCUMENT</w:t>
            </w:r>
          </w:p>
        </w:tc>
        <w:tc>
          <w:tcPr>
            <w:tcW w:w="1700" w:type="dxa"/>
            <w:shd w:val="clear" w:color="auto" w:fill="auto"/>
          </w:tcPr>
          <w:p w14:paraId="6F19F185" w14:textId="77777777" w:rsidR="003652A0" w:rsidRPr="00C97934" w:rsidRDefault="003652A0" w:rsidP="00933F50">
            <w:pPr>
              <w:jc w:val="center"/>
              <w:rPr>
                <w:rFonts w:ascii="Arial" w:hAnsi="Arial" w:cs="Arial"/>
                <w:b/>
                <w:sz w:val="24"/>
                <w:szCs w:val="24"/>
              </w:rPr>
            </w:pPr>
          </w:p>
        </w:tc>
      </w:tr>
      <w:tr w:rsidR="003652A0" w:rsidRPr="00C97934" w14:paraId="23B76058" w14:textId="77777777" w:rsidTr="00D35978">
        <w:tc>
          <w:tcPr>
            <w:tcW w:w="8370" w:type="dxa"/>
          </w:tcPr>
          <w:p w14:paraId="07AE51FC" w14:textId="74F4364A"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 xml:space="preserve">STANDARD STATE </w:t>
            </w:r>
            <w:r w:rsidR="009B08BA" w:rsidRPr="00C97934">
              <w:rPr>
                <w:rFonts w:ascii="Arial" w:hAnsi="Arial" w:cs="Arial"/>
                <w:sz w:val="24"/>
                <w:szCs w:val="24"/>
              </w:rPr>
              <w:t>CONTRACT</w:t>
            </w:r>
            <w:r w:rsidRPr="00C97934">
              <w:rPr>
                <w:rFonts w:ascii="Arial" w:hAnsi="Arial" w:cs="Arial"/>
                <w:sz w:val="24"/>
                <w:szCs w:val="24"/>
              </w:rPr>
              <w:t xml:space="preserve"> PROVISIONS</w:t>
            </w:r>
          </w:p>
        </w:tc>
        <w:tc>
          <w:tcPr>
            <w:tcW w:w="1700" w:type="dxa"/>
            <w:shd w:val="clear" w:color="auto" w:fill="auto"/>
          </w:tcPr>
          <w:p w14:paraId="458BEAB1" w14:textId="77777777" w:rsidR="003652A0" w:rsidRPr="00C97934" w:rsidRDefault="003652A0" w:rsidP="00933F50">
            <w:pPr>
              <w:jc w:val="center"/>
              <w:rPr>
                <w:rFonts w:ascii="Arial" w:hAnsi="Arial" w:cs="Arial"/>
                <w:b/>
                <w:sz w:val="24"/>
                <w:szCs w:val="24"/>
              </w:rPr>
            </w:pPr>
          </w:p>
        </w:tc>
      </w:tr>
      <w:tr w:rsidR="003652A0" w:rsidRPr="00C97934" w14:paraId="11F2C171" w14:textId="77777777" w:rsidTr="00D35978">
        <w:tc>
          <w:tcPr>
            <w:tcW w:w="8370" w:type="dxa"/>
          </w:tcPr>
          <w:p w14:paraId="4CF7D3DA" w14:textId="77777777" w:rsidR="003652A0" w:rsidRPr="00C97934" w:rsidRDefault="003652A0" w:rsidP="00933F50">
            <w:pPr>
              <w:rPr>
                <w:rFonts w:ascii="Arial" w:hAnsi="Arial" w:cs="Arial"/>
                <w:sz w:val="24"/>
                <w:szCs w:val="24"/>
              </w:rPr>
            </w:pPr>
          </w:p>
        </w:tc>
        <w:tc>
          <w:tcPr>
            <w:tcW w:w="1700" w:type="dxa"/>
            <w:shd w:val="clear" w:color="auto" w:fill="auto"/>
          </w:tcPr>
          <w:p w14:paraId="5A8741C3" w14:textId="77777777" w:rsidR="003652A0" w:rsidRPr="00C97934" w:rsidRDefault="003652A0" w:rsidP="00933F50">
            <w:pPr>
              <w:jc w:val="center"/>
              <w:rPr>
                <w:rFonts w:ascii="Arial" w:hAnsi="Arial" w:cs="Arial"/>
                <w:b/>
                <w:sz w:val="24"/>
                <w:szCs w:val="24"/>
              </w:rPr>
            </w:pPr>
          </w:p>
        </w:tc>
      </w:tr>
      <w:tr w:rsidR="003652A0" w:rsidRPr="00C97934" w14:paraId="4B3ADA0E" w14:textId="77777777" w:rsidTr="00D35978">
        <w:tc>
          <w:tcPr>
            <w:tcW w:w="8370" w:type="dxa"/>
          </w:tcPr>
          <w:p w14:paraId="28F3B93C"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VII        RFP APPENDICES AND RELATED DOCUMENTS</w:t>
            </w:r>
          </w:p>
        </w:tc>
        <w:tc>
          <w:tcPr>
            <w:tcW w:w="1700" w:type="dxa"/>
            <w:shd w:val="clear" w:color="auto" w:fill="auto"/>
          </w:tcPr>
          <w:p w14:paraId="2915FA94" w14:textId="3D83FEAA" w:rsidR="003652A0" w:rsidRPr="00C97934" w:rsidRDefault="002A2CAF" w:rsidP="00933F50">
            <w:pPr>
              <w:jc w:val="center"/>
              <w:rPr>
                <w:rFonts w:ascii="Arial" w:hAnsi="Arial" w:cs="Arial"/>
                <w:b/>
                <w:sz w:val="24"/>
                <w:szCs w:val="24"/>
              </w:rPr>
            </w:pPr>
            <w:r>
              <w:rPr>
                <w:rFonts w:ascii="Arial" w:hAnsi="Arial" w:cs="Arial"/>
                <w:b/>
                <w:sz w:val="24"/>
                <w:szCs w:val="24"/>
              </w:rPr>
              <w:t>21</w:t>
            </w:r>
          </w:p>
        </w:tc>
      </w:tr>
      <w:tr w:rsidR="003652A0" w:rsidRPr="00C97934" w14:paraId="7ADF74D7" w14:textId="77777777" w:rsidTr="00D35978">
        <w:tc>
          <w:tcPr>
            <w:tcW w:w="8370" w:type="dxa"/>
          </w:tcPr>
          <w:p w14:paraId="2BCC2035"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700" w:type="dxa"/>
            <w:shd w:val="clear" w:color="auto" w:fill="auto"/>
          </w:tcPr>
          <w:p w14:paraId="50FC51EB" w14:textId="77777777" w:rsidR="003652A0" w:rsidRPr="00C97934" w:rsidRDefault="003652A0" w:rsidP="00933F50">
            <w:pPr>
              <w:jc w:val="center"/>
              <w:rPr>
                <w:rFonts w:ascii="Arial" w:hAnsi="Arial" w:cs="Arial"/>
                <w:b/>
                <w:sz w:val="24"/>
                <w:szCs w:val="24"/>
              </w:rPr>
            </w:pPr>
          </w:p>
        </w:tc>
      </w:tr>
      <w:tr w:rsidR="003652A0" w:rsidRPr="00C97934" w14:paraId="000F538E" w14:textId="77777777" w:rsidTr="00D35978">
        <w:tc>
          <w:tcPr>
            <w:tcW w:w="8370" w:type="dxa"/>
          </w:tcPr>
          <w:p w14:paraId="69925F74" w14:textId="1C37898D"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DEBARMENT, PERFORMANCE</w:t>
            </w:r>
            <w:r w:rsidR="00CF38D4" w:rsidRPr="00C97934">
              <w:rPr>
                <w:rFonts w:ascii="Arial" w:hAnsi="Arial" w:cs="Arial"/>
                <w:sz w:val="24"/>
                <w:szCs w:val="24"/>
              </w:rPr>
              <w:t>,</w:t>
            </w:r>
            <w:r w:rsidRPr="00C97934">
              <w:rPr>
                <w:rFonts w:ascii="Arial" w:hAnsi="Arial" w:cs="Arial"/>
                <w:sz w:val="24"/>
                <w:szCs w:val="24"/>
              </w:rPr>
              <w:t xml:space="preserve"> </w:t>
            </w:r>
            <w:r w:rsidR="00CF38D4" w:rsidRPr="00C97934">
              <w:rPr>
                <w:rFonts w:ascii="Arial" w:hAnsi="Arial" w:cs="Arial"/>
                <w:sz w:val="24"/>
                <w:szCs w:val="24"/>
              </w:rPr>
              <w:t>and</w:t>
            </w:r>
            <w:r w:rsidRPr="00C97934">
              <w:rPr>
                <w:rFonts w:ascii="Arial" w:hAnsi="Arial" w:cs="Arial"/>
                <w:sz w:val="24"/>
                <w:szCs w:val="24"/>
              </w:rPr>
              <w:t xml:space="preserve"> </w:t>
            </w:r>
          </w:p>
          <w:p w14:paraId="2F64CF04"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NON-COLLUSION CERTIFICATION</w:t>
            </w:r>
          </w:p>
        </w:tc>
        <w:tc>
          <w:tcPr>
            <w:tcW w:w="1700" w:type="dxa"/>
            <w:shd w:val="clear" w:color="auto" w:fill="auto"/>
          </w:tcPr>
          <w:p w14:paraId="4966992E" w14:textId="77777777" w:rsidR="003652A0" w:rsidRPr="00C97934" w:rsidRDefault="003652A0" w:rsidP="00933F50">
            <w:pPr>
              <w:jc w:val="center"/>
              <w:rPr>
                <w:rFonts w:ascii="Arial" w:hAnsi="Arial" w:cs="Arial"/>
                <w:b/>
                <w:sz w:val="24"/>
                <w:szCs w:val="24"/>
              </w:rPr>
            </w:pPr>
          </w:p>
        </w:tc>
      </w:tr>
      <w:tr w:rsidR="003652A0" w:rsidRPr="00C97934" w14:paraId="48F712FE" w14:textId="77777777" w:rsidTr="00D35978">
        <w:tc>
          <w:tcPr>
            <w:tcW w:w="8370" w:type="dxa"/>
          </w:tcPr>
          <w:p w14:paraId="670519E4" w14:textId="138240DE"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QUALIFICATIONS </w:t>
            </w:r>
            <w:r w:rsidR="00CF38D4" w:rsidRPr="00C97934">
              <w:rPr>
                <w:rFonts w:ascii="Arial" w:hAnsi="Arial" w:cs="Arial"/>
                <w:sz w:val="24"/>
                <w:szCs w:val="24"/>
              </w:rPr>
              <w:t>and</w:t>
            </w:r>
            <w:r w:rsidRPr="00C97934">
              <w:rPr>
                <w:rFonts w:ascii="Arial" w:hAnsi="Arial" w:cs="Arial"/>
                <w:sz w:val="24"/>
                <w:szCs w:val="24"/>
              </w:rPr>
              <w:t xml:space="preserve"> EXPERIENCE FORM</w:t>
            </w:r>
          </w:p>
        </w:tc>
        <w:tc>
          <w:tcPr>
            <w:tcW w:w="1700" w:type="dxa"/>
            <w:shd w:val="clear" w:color="auto" w:fill="auto"/>
          </w:tcPr>
          <w:p w14:paraId="49BF3F95" w14:textId="77777777" w:rsidR="003652A0" w:rsidRPr="00C97934" w:rsidRDefault="003652A0" w:rsidP="00933F50">
            <w:pPr>
              <w:jc w:val="center"/>
              <w:rPr>
                <w:rFonts w:ascii="Arial" w:hAnsi="Arial" w:cs="Arial"/>
                <w:b/>
                <w:sz w:val="24"/>
                <w:szCs w:val="24"/>
              </w:rPr>
            </w:pPr>
          </w:p>
        </w:tc>
      </w:tr>
      <w:tr w:rsidR="003652A0" w:rsidRPr="00C97934" w14:paraId="3DB6C5EB" w14:textId="77777777" w:rsidTr="00D35978">
        <w:tc>
          <w:tcPr>
            <w:tcW w:w="8370" w:type="dxa"/>
          </w:tcPr>
          <w:p w14:paraId="49A06846" w14:textId="52BF57FF" w:rsidR="00836C4E"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D</w:t>
            </w:r>
            <w:r w:rsidRPr="00C97934">
              <w:rPr>
                <w:rFonts w:ascii="Arial" w:hAnsi="Arial" w:cs="Arial"/>
                <w:sz w:val="24"/>
                <w:szCs w:val="24"/>
              </w:rPr>
              <w:t xml:space="preserve"> – COST PROPOSAL FORM</w:t>
            </w:r>
          </w:p>
        </w:tc>
        <w:tc>
          <w:tcPr>
            <w:tcW w:w="1700" w:type="dxa"/>
            <w:shd w:val="clear" w:color="auto" w:fill="auto"/>
          </w:tcPr>
          <w:p w14:paraId="29CD22A4" w14:textId="77777777" w:rsidR="003652A0" w:rsidRPr="00C97934" w:rsidRDefault="003652A0" w:rsidP="00933F50">
            <w:pPr>
              <w:jc w:val="center"/>
              <w:rPr>
                <w:rFonts w:ascii="Arial" w:hAnsi="Arial" w:cs="Arial"/>
                <w:b/>
                <w:sz w:val="24"/>
                <w:szCs w:val="24"/>
              </w:rPr>
            </w:pPr>
          </w:p>
        </w:tc>
      </w:tr>
      <w:tr w:rsidR="003652A0" w:rsidRPr="00C97934" w14:paraId="75C574A2" w14:textId="77777777" w:rsidTr="00D35978">
        <w:tc>
          <w:tcPr>
            <w:tcW w:w="8370" w:type="dxa"/>
          </w:tcPr>
          <w:p w14:paraId="1956E8B5" w14:textId="086937DA" w:rsidR="003652A0"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E</w:t>
            </w:r>
            <w:r w:rsidRPr="00C97934">
              <w:rPr>
                <w:rFonts w:ascii="Arial" w:hAnsi="Arial" w:cs="Arial"/>
                <w:sz w:val="24"/>
                <w:szCs w:val="24"/>
              </w:rPr>
              <w:t xml:space="preserve"> – SUBMITTED QUESTIONS FORM </w:t>
            </w:r>
          </w:p>
          <w:p w14:paraId="067F7C29" w14:textId="7D489EC3" w:rsidR="00836C4E" w:rsidRDefault="00836C4E" w:rsidP="00836C4E">
            <w:pPr>
              <w:rPr>
                <w:rFonts w:ascii="Arial" w:hAnsi="Arial" w:cs="Arial"/>
                <w:sz w:val="24"/>
                <w:szCs w:val="24"/>
              </w:rPr>
            </w:pPr>
            <w:r w:rsidRPr="00C97934">
              <w:rPr>
                <w:rFonts w:ascii="Arial" w:hAnsi="Arial" w:cs="Arial"/>
                <w:sz w:val="24"/>
                <w:szCs w:val="24"/>
              </w:rPr>
              <w:t xml:space="preserve">   </w:t>
            </w:r>
            <w:r>
              <w:rPr>
                <w:rFonts w:ascii="Arial" w:hAnsi="Arial" w:cs="Arial"/>
                <w:sz w:val="24"/>
                <w:szCs w:val="24"/>
              </w:rPr>
              <w:t xml:space="preserve">  </w:t>
            </w:r>
            <w:r w:rsidRPr="00C97934">
              <w:rPr>
                <w:rFonts w:ascii="Arial" w:hAnsi="Arial" w:cs="Arial"/>
                <w:b/>
                <w:sz w:val="24"/>
                <w:szCs w:val="24"/>
              </w:rPr>
              <w:t>APPENDIX E</w:t>
            </w:r>
            <w:r w:rsidRPr="00C97934">
              <w:rPr>
                <w:rFonts w:ascii="Arial" w:hAnsi="Arial" w:cs="Arial"/>
                <w:sz w:val="24"/>
                <w:szCs w:val="24"/>
              </w:rPr>
              <w:t xml:space="preserve"> – </w:t>
            </w:r>
            <w:r>
              <w:rPr>
                <w:rFonts w:ascii="Arial" w:hAnsi="Arial" w:cs="Arial"/>
                <w:sz w:val="24"/>
                <w:szCs w:val="24"/>
              </w:rPr>
              <w:t>AERIAL SURVEY TRACK LINES</w:t>
            </w:r>
            <w:r w:rsidRPr="00C97934">
              <w:rPr>
                <w:rFonts w:ascii="Arial" w:hAnsi="Arial" w:cs="Arial"/>
                <w:sz w:val="24"/>
                <w:szCs w:val="24"/>
              </w:rPr>
              <w:t xml:space="preserve"> </w:t>
            </w:r>
          </w:p>
          <w:p w14:paraId="479050FB" w14:textId="77777777" w:rsidR="00836C4E" w:rsidRDefault="00836C4E" w:rsidP="00933F50">
            <w:pPr>
              <w:rPr>
                <w:rFonts w:ascii="Arial" w:hAnsi="Arial" w:cs="Arial"/>
                <w:sz w:val="24"/>
                <w:szCs w:val="24"/>
              </w:rPr>
            </w:pPr>
          </w:p>
          <w:p w14:paraId="27D3A822" w14:textId="42217A20" w:rsidR="00836C4E" w:rsidRPr="00C97934" w:rsidRDefault="00836C4E" w:rsidP="00933F50">
            <w:pPr>
              <w:rPr>
                <w:rFonts w:ascii="Arial" w:hAnsi="Arial" w:cs="Arial"/>
                <w:sz w:val="24"/>
                <w:szCs w:val="24"/>
              </w:rPr>
            </w:pPr>
          </w:p>
        </w:tc>
        <w:tc>
          <w:tcPr>
            <w:tcW w:w="1700" w:type="dxa"/>
            <w:shd w:val="clear" w:color="auto" w:fill="auto"/>
          </w:tcPr>
          <w:p w14:paraId="7DE5D912" w14:textId="77777777" w:rsidR="003652A0" w:rsidRPr="00C97934" w:rsidRDefault="003652A0" w:rsidP="00933F50">
            <w:pPr>
              <w:jc w:val="center"/>
              <w:rPr>
                <w:rFonts w:ascii="Arial" w:hAnsi="Arial" w:cs="Arial"/>
                <w:b/>
                <w:sz w:val="24"/>
                <w:szCs w:val="24"/>
              </w:rPr>
            </w:pPr>
          </w:p>
        </w:tc>
      </w:tr>
      <w:tr w:rsidR="003652A0" w:rsidRPr="00C97934" w14:paraId="75AE4E79" w14:textId="77777777" w:rsidTr="00D35978">
        <w:tc>
          <w:tcPr>
            <w:tcW w:w="8370" w:type="dxa"/>
          </w:tcPr>
          <w:p w14:paraId="331856AD" w14:textId="77777777" w:rsidR="003652A0" w:rsidRPr="00C97934" w:rsidRDefault="003652A0" w:rsidP="00933F50">
            <w:pPr>
              <w:rPr>
                <w:rFonts w:ascii="Arial" w:hAnsi="Arial" w:cs="Arial"/>
                <w:sz w:val="24"/>
                <w:szCs w:val="24"/>
              </w:rPr>
            </w:pPr>
          </w:p>
        </w:tc>
        <w:tc>
          <w:tcPr>
            <w:tcW w:w="1700" w:type="dxa"/>
            <w:shd w:val="clear" w:color="auto" w:fill="auto"/>
          </w:tcPr>
          <w:p w14:paraId="47C1ED02" w14:textId="77777777" w:rsidR="003652A0" w:rsidRPr="00C97934" w:rsidRDefault="003652A0" w:rsidP="00933F50">
            <w:pPr>
              <w:jc w:val="center"/>
              <w:rPr>
                <w:rFonts w:ascii="Arial" w:hAnsi="Arial" w:cs="Arial"/>
                <w:b/>
                <w:sz w:val="24"/>
                <w:szCs w:val="24"/>
              </w:rPr>
            </w:pPr>
          </w:p>
        </w:tc>
      </w:tr>
      <w:tr w:rsidR="003652A0" w:rsidRPr="00C97934" w14:paraId="0515F9A8" w14:textId="77777777" w:rsidTr="00D35978">
        <w:tc>
          <w:tcPr>
            <w:tcW w:w="8370" w:type="dxa"/>
          </w:tcPr>
          <w:p w14:paraId="3B05759D" w14:textId="77777777" w:rsidR="003652A0" w:rsidRPr="00C97934" w:rsidRDefault="003652A0" w:rsidP="00933F50">
            <w:pPr>
              <w:rPr>
                <w:rFonts w:ascii="Arial" w:hAnsi="Arial" w:cs="Arial"/>
                <w:sz w:val="24"/>
                <w:szCs w:val="24"/>
              </w:rPr>
            </w:pPr>
          </w:p>
        </w:tc>
        <w:tc>
          <w:tcPr>
            <w:tcW w:w="1700" w:type="dxa"/>
            <w:shd w:val="clear" w:color="auto" w:fill="auto"/>
          </w:tcPr>
          <w:p w14:paraId="5B7DD309" w14:textId="77777777" w:rsidR="003652A0" w:rsidRPr="00C97934" w:rsidRDefault="003652A0" w:rsidP="00933F50">
            <w:pPr>
              <w:jc w:val="center"/>
              <w:rPr>
                <w:rFonts w:ascii="Arial" w:hAnsi="Arial" w:cs="Arial"/>
                <w:b/>
                <w:sz w:val="24"/>
                <w:szCs w:val="24"/>
              </w:rPr>
            </w:pPr>
          </w:p>
        </w:tc>
      </w:tr>
      <w:tr w:rsidR="003652A0" w:rsidRPr="00C97934" w14:paraId="03944384" w14:textId="77777777" w:rsidTr="00D35978">
        <w:tc>
          <w:tcPr>
            <w:tcW w:w="8370" w:type="dxa"/>
          </w:tcPr>
          <w:p w14:paraId="37175F66" w14:textId="77777777" w:rsidR="003652A0" w:rsidRPr="00C97934" w:rsidRDefault="003652A0" w:rsidP="00933F50">
            <w:pPr>
              <w:rPr>
                <w:rFonts w:ascii="Arial" w:hAnsi="Arial" w:cs="Arial"/>
                <w:sz w:val="24"/>
                <w:szCs w:val="24"/>
              </w:rPr>
            </w:pPr>
          </w:p>
        </w:tc>
        <w:tc>
          <w:tcPr>
            <w:tcW w:w="1700" w:type="dxa"/>
            <w:shd w:val="clear" w:color="auto" w:fill="auto"/>
          </w:tcPr>
          <w:p w14:paraId="16B39CD5" w14:textId="77777777" w:rsidR="003652A0" w:rsidRPr="00C97934" w:rsidRDefault="003652A0" w:rsidP="00933F50">
            <w:pPr>
              <w:jc w:val="center"/>
              <w:rPr>
                <w:rFonts w:ascii="Arial" w:hAnsi="Arial" w:cs="Arial"/>
                <w:b/>
                <w:sz w:val="24"/>
                <w:szCs w:val="24"/>
              </w:rPr>
            </w:pPr>
          </w:p>
        </w:tc>
      </w:tr>
    </w:tbl>
    <w:p w14:paraId="6AFBDC10" w14:textId="5B3635D7" w:rsidR="003652A0" w:rsidRPr="00C97934" w:rsidRDefault="003652A0">
      <w:pPr>
        <w:widowControl/>
        <w:autoSpaceDE/>
        <w:autoSpaceDN/>
        <w:rPr>
          <w:rFonts w:ascii="Arial" w:eastAsia="MS Gothic" w:hAnsi="Arial" w:cs="Arial"/>
          <w:bCs/>
          <w:color w:val="365F91"/>
          <w:sz w:val="24"/>
          <w:szCs w:val="24"/>
          <w:lang w:eastAsia="ja-JP"/>
        </w:rPr>
      </w:pPr>
    </w:p>
    <w:p w14:paraId="769C620F" w14:textId="77777777" w:rsidR="003652A0" w:rsidRPr="00C97934" w:rsidRDefault="003652A0">
      <w:pPr>
        <w:widowControl/>
        <w:autoSpaceDE/>
        <w:autoSpaceDN/>
        <w:rPr>
          <w:rStyle w:val="InitialStyle"/>
          <w:rFonts w:ascii="Arial" w:eastAsia="MS Gothic" w:hAnsi="Arial" w:cs="Arial"/>
          <w:bCs/>
          <w:color w:val="365F91"/>
          <w:sz w:val="24"/>
          <w:szCs w:val="24"/>
          <w:lang w:eastAsia="ja-JP"/>
        </w:rPr>
      </w:pPr>
      <w:r w:rsidRPr="00C97934">
        <w:rPr>
          <w:rStyle w:val="InitialStyle"/>
          <w:rFonts w:ascii="Arial" w:hAnsi="Arial" w:cs="Arial"/>
          <w:b/>
          <w:sz w:val="24"/>
          <w:szCs w:val="24"/>
        </w:rPr>
        <w:br w:type="page"/>
      </w:r>
    </w:p>
    <w:p w14:paraId="52E060F3" w14:textId="1AFCFDAC" w:rsidR="004B1E57" w:rsidRPr="00C97934" w:rsidRDefault="00410303" w:rsidP="003652A0">
      <w:pPr>
        <w:pStyle w:val="TOCHeading"/>
        <w:spacing w:before="0" w:line="240" w:lineRule="auto"/>
        <w:jc w:val="center"/>
        <w:rPr>
          <w:rStyle w:val="InitialStyle"/>
          <w:rFonts w:ascii="Arial" w:hAnsi="Arial" w:cs="Arial"/>
          <w:bCs w:val="0"/>
          <w:color w:val="auto"/>
        </w:rPr>
      </w:pPr>
      <w:r w:rsidRPr="00C97934">
        <w:rPr>
          <w:rStyle w:val="InitialStyle"/>
          <w:rFonts w:ascii="Arial" w:hAnsi="Arial" w:cs="Arial"/>
          <w:color w:val="auto"/>
          <w:sz w:val="24"/>
          <w:szCs w:val="24"/>
        </w:rPr>
        <w:lastRenderedPageBreak/>
        <w:t>P</w:t>
      </w:r>
      <w:bookmarkEnd w:id="0"/>
      <w:bookmarkEnd w:id="1"/>
      <w:r w:rsidR="00526297" w:rsidRPr="00C97934">
        <w:rPr>
          <w:rStyle w:val="InitialStyle"/>
          <w:rFonts w:ascii="Arial" w:hAnsi="Arial" w:cs="Arial"/>
          <w:color w:val="auto"/>
          <w:sz w:val="24"/>
          <w:szCs w:val="24"/>
        </w:rPr>
        <w:t>UBLIC NOTICE</w:t>
      </w:r>
    </w:p>
    <w:p w14:paraId="04F4204D" w14:textId="77777777" w:rsidR="004B1E57" w:rsidRPr="00C97934" w:rsidRDefault="004B1E57" w:rsidP="001627BB">
      <w:pPr>
        <w:pStyle w:val="DefaultText"/>
        <w:widowControl/>
        <w:jc w:val="center"/>
        <w:rPr>
          <w:rStyle w:val="InitialStyle"/>
          <w:rFonts w:ascii="Arial" w:hAnsi="Arial" w:cs="Arial"/>
          <w:b/>
          <w:bCs/>
        </w:rPr>
      </w:pPr>
    </w:p>
    <w:p w14:paraId="2487CB2B"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0889F602" w14:textId="77777777" w:rsidR="004B1E57" w:rsidRPr="00C97934" w:rsidRDefault="004B1E57" w:rsidP="001627BB">
      <w:pPr>
        <w:pStyle w:val="DefaultText"/>
        <w:widowControl/>
        <w:jc w:val="center"/>
        <w:rPr>
          <w:rStyle w:val="InitialStyle"/>
          <w:rFonts w:ascii="Arial" w:hAnsi="Arial" w:cs="Arial"/>
          <w:b/>
          <w:bCs/>
        </w:rPr>
      </w:pPr>
    </w:p>
    <w:p w14:paraId="2FAF65D9"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State of Maine</w:t>
      </w:r>
    </w:p>
    <w:p w14:paraId="76E2F55E" w14:textId="47E53C59" w:rsidR="004B1E57" w:rsidRPr="00427188" w:rsidRDefault="004B1E57" w:rsidP="001627BB">
      <w:pPr>
        <w:pStyle w:val="DefaultText"/>
        <w:widowControl/>
        <w:jc w:val="center"/>
        <w:rPr>
          <w:rStyle w:val="InitialStyle"/>
          <w:rFonts w:ascii="Arial" w:hAnsi="Arial" w:cs="Arial"/>
          <w:b/>
          <w:bCs/>
          <w:color w:val="000000" w:themeColor="text1"/>
        </w:rPr>
      </w:pPr>
      <w:r w:rsidRPr="00C97934">
        <w:rPr>
          <w:rStyle w:val="InitialStyle"/>
          <w:rFonts w:ascii="Arial" w:hAnsi="Arial" w:cs="Arial"/>
          <w:b/>
          <w:bCs/>
        </w:rPr>
        <w:t xml:space="preserve">Department of </w:t>
      </w:r>
      <w:r w:rsidR="00427188" w:rsidRPr="00427188">
        <w:rPr>
          <w:rStyle w:val="InitialStyle"/>
          <w:rFonts w:ascii="Arial" w:hAnsi="Arial" w:cs="Arial"/>
          <w:b/>
          <w:bCs/>
          <w:color w:val="000000" w:themeColor="text1"/>
        </w:rPr>
        <w:t>Marine Resources</w:t>
      </w:r>
    </w:p>
    <w:p w14:paraId="7BEC188C" w14:textId="6522AAF9" w:rsidR="004B1E57" w:rsidRPr="00C97934" w:rsidRDefault="00956324" w:rsidP="001627BB">
      <w:pPr>
        <w:pStyle w:val="DefaultText"/>
        <w:widowControl/>
        <w:jc w:val="center"/>
        <w:rPr>
          <w:rStyle w:val="InitialStyle"/>
          <w:rFonts w:ascii="Arial" w:hAnsi="Arial" w:cs="Arial"/>
          <w:b/>
          <w:bCs/>
        </w:rPr>
      </w:pPr>
      <w:r w:rsidRPr="00C97934">
        <w:rPr>
          <w:rStyle w:val="InitialStyle"/>
          <w:rFonts w:ascii="Arial" w:hAnsi="Arial" w:cs="Arial"/>
          <w:b/>
          <w:bCs/>
        </w:rPr>
        <w:t>RFP</w:t>
      </w:r>
      <w:r w:rsidR="004B1E57" w:rsidRPr="00C97934">
        <w:rPr>
          <w:rStyle w:val="InitialStyle"/>
          <w:rFonts w:ascii="Arial" w:hAnsi="Arial" w:cs="Arial"/>
          <w:b/>
          <w:bCs/>
        </w:rPr>
        <w:t>#</w:t>
      </w:r>
      <w:r w:rsidR="007C6DD4">
        <w:rPr>
          <w:rStyle w:val="InitialStyle"/>
          <w:rFonts w:ascii="Arial" w:hAnsi="Arial" w:cs="Arial"/>
          <w:b/>
          <w:bCs/>
        </w:rPr>
        <w:t xml:space="preserve"> 202401015</w:t>
      </w:r>
    </w:p>
    <w:p w14:paraId="2B76A760" w14:textId="7BB493A6" w:rsidR="004B1E57" w:rsidRPr="007C6DD4" w:rsidRDefault="002E3EBB" w:rsidP="001627BB">
      <w:pPr>
        <w:pStyle w:val="DefaultText"/>
        <w:widowControl/>
        <w:jc w:val="center"/>
        <w:rPr>
          <w:rStyle w:val="InitialStyle"/>
          <w:rFonts w:ascii="Arial" w:hAnsi="Arial" w:cs="Arial"/>
          <w:b/>
          <w:bCs/>
          <w:color w:val="000000" w:themeColor="text1"/>
          <w:u w:val="single"/>
        </w:rPr>
      </w:pPr>
      <w:r w:rsidRPr="007C6DD4">
        <w:rPr>
          <w:rStyle w:val="InitialStyle"/>
          <w:rFonts w:ascii="Arial" w:hAnsi="Arial" w:cs="Arial"/>
          <w:b/>
          <w:bCs/>
          <w:color w:val="000000" w:themeColor="text1"/>
          <w:u w:val="single"/>
        </w:rPr>
        <w:t>Gulf of Maine Aerial Surveys and Marine Mammal Observers</w:t>
      </w:r>
    </w:p>
    <w:p w14:paraId="01FFD2BD" w14:textId="77777777" w:rsidR="004B1E57" w:rsidRPr="00C97934" w:rsidRDefault="004B1E57" w:rsidP="00E450DE">
      <w:pPr>
        <w:pStyle w:val="DefaultText"/>
        <w:widowControl/>
        <w:jc w:val="center"/>
        <w:rPr>
          <w:rStyle w:val="InitialStyle"/>
          <w:rFonts w:ascii="Arial" w:hAnsi="Arial" w:cs="Arial"/>
          <w:b/>
          <w:bCs/>
        </w:rPr>
      </w:pPr>
    </w:p>
    <w:p w14:paraId="4E444D5D" w14:textId="0846C219" w:rsidR="00CF7F9C" w:rsidRPr="00C97934" w:rsidRDefault="004B1E57" w:rsidP="009D3C5E">
      <w:pPr>
        <w:pStyle w:val="DefaultText"/>
        <w:widowControl/>
        <w:rPr>
          <w:rStyle w:val="InitialStyle"/>
          <w:rFonts w:ascii="Arial" w:hAnsi="Arial" w:cs="Arial"/>
          <w:bCs/>
        </w:rPr>
      </w:pPr>
      <w:r w:rsidRPr="00C97934">
        <w:rPr>
          <w:rStyle w:val="InitialStyle"/>
          <w:rFonts w:ascii="Arial" w:hAnsi="Arial" w:cs="Arial"/>
          <w:bCs/>
        </w:rPr>
        <w:t>The State of Maine</w:t>
      </w:r>
      <w:r w:rsidR="00B76B69" w:rsidRPr="00C97934">
        <w:rPr>
          <w:rStyle w:val="InitialStyle"/>
          <w:rFonts w:ascii="Arial" w:hAnsi="Arial" w:cs="Arial"/>
          <w:bCs/>
        </w:rPr>
        <w:t xml:space="preserve"> is seeking proposals</w:t>
      </w:r>
      <w:r w:rsidR="00AE5602" w:rsidRPr="00C97934">
        <w:rPr>
          <w:rStyle w:val="InitialStyle"/>
          <w:rFonts w:ascii="Arial" w:hAnsi="Arial" w:cs="Arial"/>
          <w:bCs/>
        </w:rPr>
        <w:t xml:space="preserve"> for </w:t>
      </w:r>
      <w:r w:rsidR="00427188" w:rsidRPr="00427188">
        <w:rPr>
          <w:rStyle w:val="InitialStyle"/>
          <w:rFonts w:ascii="Arial" w:hAnsi="Arial" w:cs="Arial"/>
          <w:bCs/>
          <w:color w:val="000000" w:themeColor="text1"/>
        </w:rPr>
        <w:t>aerial surveys for North Atlantic right whales and other marine species and experienced Marine Mammal Observers for vessel surveys in the Gulf of Maine.</w:t>
      </w:r>
    </w:p>
    <w:p w14:paraId="2D58C52D" w14:textId="77777777" w:rsidR="00B76B69" w:rsidRPr="00C97934" w:rsidRDefault="00B76B69" w:rsidP="009D3C5E">
      <w:pPr>
        <w:pStyle w:val="DefaultText"/>
        <w:widowControl/>
        <w:rPr>
          <w:rStyle w:val="InitialStyle"/>
          <w:rFonts w:ascii="Arial" w:hAnsi="Arial" w:cs="Arial"/>
          <w:bCs/>
        </w:rPr>
      </w:pPr>
    </w:p>
    <w:p w14:paraId="41911867" w14:textId="52E3A96C" w:rsidR="00E524E4" w:rsidRPr="00C97934" w:rsidRDefault="00E524E4" w:rsidP="009D3C5E">
      <w:pPr>
        <w:pStyle w:val="DefaultText"/>
        <w:widowControl/>
        <w:rPr>
          <w:rStyle w:val="InitialStyle"/>
          <w:rFonts w:ascii="Arial" w:hAnsi="Arial" w:cs="Arial"/>
          <w:bCs/>
          <w:color w:val="0070C0"/>
        </w:rPr>
      </w:pPr>
      <w:r w:rsidRPr="00C97934">
        <w:rPr>
          <w:rStyle w:val="InitialStyle"/>
          <w:rFonts w:ascii="Arial" w:hAnsi="Arial" w:cs="Arial"/>
          <w:bCs/>
        </w:rPr>
        <w:t>A copy of the RFP, as well as the Question &amp; Answer Summary and al</w:t>
      </w:r>
      <w:r w:rsidR="00CB684F" w:rsidRPr="00C97934">
        <w:rPr>
          <w:rStyle w:val="InitialStyle"/>
          <w:rFonts w:ascii="Arial" w:hAnsi="Arial" w:cs="Arial"/>
          <w:bCs/>
        </w:rPr>
        <w:t>l amendments</w:t>
      </w:r>
      <w:r w:rsidRPr="00C97934">
        <w:rPr>
          <w:rStyle w:val="InitialStyle"/>
          <w:rFonts w:ascii="Arial" w:hAnsi="Arial" w:cs="Arial"/>
          <w:bCs/>
        </w:rPr>
        <w:t xml:space="preserve"> related to th</w:t>
      </w:r>
      <w:r w:rsidR="00AA460A" w:rsidRPr="00C97934">
        <w:rPr>
          <w:rStyle w:val="InitialStyle"/>
          <w:rFonts w:ascii="Arial" w:hAnsi="Arial" w:cs="Arial"/>
          <w:bCs/>
        </w:rPr>
        <w:t>e</w:t>
      </w:r>
      <w:r w:rsidRPr="00C97934">
        <w:rPr>
          <w:rStyle w:val="InitialStyle"/>
          <w:rFonts w:ascii="Arial" w:hAnsi="Arial" w:cs="Arial"/>
          <w:bCs/>
        </w:rPr>
        <w:t xml:space="preserve"> RFP, can be obtained at: </w:t>
      </w:r>
      <w:hyperlink r:id="rId14" w:history="1">
        <w:r w:rsidR="00563B7C" w:rsidRPr="00C97934">
          <w:rPr>
            <w:rStyle w:val="Hyperlink"/>
            <w:rFonts w:ascii="Arial" w:hAnsi="Arial" w:cs="Arial"/>
          </w:rPr>
          <w:t>https://www.maine.gov/dafs/bbm/procurementservices/vendors/rfps</w:t>
        </w:r>
      </w:hyperlink>
    </w:p>
    <w:p w14:paraId="55FA5C31" w14:textId="77777777" w:rsidR="001911A7" w:rsidRPr="00C97934" w:rsidRDefault="001911A7" w:rsidP="009D3C5E">
      <w:pPr>
        <w:pStyle w:val="DefaultText"/>
        <w:widowControl/>
        <w:rPr>
          <w:rStyle w:val="InitialStyle"/>
          <w:rFonts w:ascii="Arial" w:hAnsi="Arial" w:cs="Arial"/>
          <w:bCs/>
          <w:color w:val="FF0000"/>
        </w:rPr>
      </w:pPr>
    </w:p>
    <w:p w14:paraId="00AFAC1B" w14:textId="789BE370" w:rsidR="00157242" w:rsidRPr="00C97934" w:rsidRDefault="009D3C5E" w:rsidP="009D3C5E">
      <w:pPr>
        <w:pStyle w:val="DefaultText"/>
        <w:widowControl/>
        <w:rPr>
          <w:rStyle w:val="InitialStyle"/>
          <w:rFonts w:ascii="Arial" w:hAnsi="Arial" w:cs="Arial"/>
          <w:bCs/>
        </w:rPr>
      </w:pPr>
      <w:r w:rsidRPr="00C97934">
        <w:rPr>
          <w:rStyle w:val="InitialStyle"/>
          <w:rFonts w:ascii="Arial" w:hAnsi="Arial" w:cs="Arial"/>
          <w:bCs/>
        </w:rPr>
        <w:t xml:space="preserve">Proposals must be submitted to the State of Maine Division of Procurement Services, via e-mail, </w:t>
      </w:r>
      <w:r w:rsidR="00EF78B8" w:rsidRPr="00C97934">
        <w:rPr>
          <w:rStyle w:val="InitialStyle"/>
          <w:rFonts w:ascii="Arial" w:hAnsi="Arial" w:cs="Arial"/>
          <w:bCs/>
        </w:rPr>
        <w:t>at</w:t>
      </w:r>
      <w:r w:rsidRPr="00C97934">
        <w:rPr>
          <w:rStyle w:val="InitialStyle"/>
          <w:rFonts w:ascii="Arial" w:hAnsi="Arial" w:cs="Arial"/>
          <w:bCs/>
        </w:rPr>
        <w:t xml:space="preserve">: </w:t>
      </w:r>
      <w:hyperlink r:id="rId15" w:history="1">
        <w:r w:rsidRPr="00C97934">
          <w:rPr>
            <w:rStyle w:val="Hyperlink"/>
            <w:rFonts w:ascii="Arial" w:hAnsi="Arial" w:cs="Arial"/>
          </w:rPr>
          <w:t>Proposals@maine.gov</w:t>
        </w:r>
      </w:hyperlink>
      <w:r w:rsidRPr="00C97934">
        <w:rPr>
          <w:rFonts w:ascii="Arial" w:hAnsi="Arial" w:cs="Arial"/>
        </w:rPr>
        <w:t>.</w:t>
      </w:r>
      <w:r w:rsidRPr="00C97934">
        <w:rPr>
          <w:rStyle w:val="InitialStyle"/>
          <w:rFonts w:ascii="Arial" w:hAnsi="Arial" w:cs="Arial"/>
          <w:bCs/>
        </w:rPr>
        <w:t xml:space="preserve">  Propos</w:t>
      </w:r>
      <w:r w:rsidR="009673C5" w:rsidRPr="00C97934">
        <w:rPr>
          <w:rStyle w:val="InitialStyle"/>
          <w:rFonts w:ascii="Arial" w:hAnsi="Arial" w:cs="Arial"/>
          <w:bCs/>
        </w:rPr>
        <w:t>al submissions must be received</w:t>
      </w:r>
      <w:r w:rsidRPr="00C97934">
        <w:rPr>
          <w:rStyle w:val="InitialStyle"/>
          <w:rFonts w:ascii="Arial" w:hAnsi="Arial" w:cs="Arial"/>
          <w:bCs/>
        </w:rPr>
        <w:t xml:space="preserve"> no later than </w:t>
      </w:r>
      <w:r w:rsidR="00EC1B8D" w:rsidRPr="00C97934">
        <w:rPr>
          <w:rStyle w:val="InitialStyle"/>
          <w:rFonts w:ascii="Arial" w:hAnsi="Arial" w:cs="Arial"/>
          <w:bCs/>
        </w:rPr>
        <w:t>11:59</w:t>
      </w:r>
      <w:r w:rsidRPr="00C97934">
        <w:rPr>
          <w:rStyle w:val="InitialStyle"/>
          <w:rFonts w:ascii="Arial" w:hAnsi="Arial" w:cs="Arial"/>
          <w:bCs/>
        </w:rPr>
        <w:t xml:space="preserve"> p</w:t>
      </w:r>
      <w:r w:rsidR="00C15B3C" w:rsidRPr="00C97934">
        <w:rPr>
          <w:rStyle w:val="InitialStyle"/>
          <w:rFonts w:ascii="Arial" w:hAnsi="Arial" w:cs="Arial"/>
          <w:bCs/>
        </w:rPr>
        <w:t>.</w:t>
      </w:r>
      <w:r w:rsidRPr="00C97934">
        <w:rPr>
          <w:rStyle w:val="InitialStyle"/>
          <w:rFonts w:ascii="Arial" w:hAnsi="Arial" w:cs="Arial"/>
          <w:bCs/>
        </w:rPr>
        <w:t>m</w:t>
      </w:r>
      <w:r w:rsidR="00C15B3C" w:rsidRPr="00C97934">
        <w:rPr>
          <w:rStyle w:val="InitialStyle"/>
          <w:rFonts w:ascii="Arial" w:hAnsi="Arial" w:cs="Arial"/>
          <w:bCs/>
        </w:rPr>
        <w:t>.</w:t>
      </w:r>
      <w:r w:rsidRPr="00C97934">
        <w:rPr>
          <w:rStyle w:val="InitialStyle"/>
          <w:rFonts w:ascii="Arial" w:hAnsi="Arial" w:cs="Arial"/>
          <w:bCs/>
        </w:rPr>
        <w:t>, local time, on</w:t>
      </w:r>
      <w:r w:rsidRPr="00C97934">
        <w:rPr>
          <w:rStyle w:val="InitialStyle"/>
          <w:rFonts w:ascii="Arial" w:hAnsi="Arial" w:cs="Arial"/>
          <w:bCs/>
          <w:color w:val="FF0000"/>
        </w:rPr>
        <w:t xml:space="preserve"> </w:t>
      </w:r>
      <w:r w:rsidR="00926354">
        <w:rPr>
          <w:rStyle w:val="InitialStyle"/>
          <w:rFonts w:ascii="Arial" w:hAnsi="Arial" w:cs="Arial"/>
          <w:bCs/>
        </w:rPr>
        <w:t>1</w:t>
      </w:r>
      <w:r w:rsidR="00914032">
        <w:rPr>
          <w:rStyle w:val="InitialStyle"/>
          <w:rFonts w:ascii="Arial" w:hAnsi="Arial" w:cs="Arial"/>
          <w:bCs/>
        </w:rPr>
        <w:t>9</w:t>
      </w:r>
      <w:r w:rsidR="007A11CB">
        <w:rPr>
          <w:rStyle w:val="InitialStyle"/>
          <w:rFonts w:ascii="Arial" w:hAnsi="Arial" w:cs="Arial"/>
          <w:bCs/>
        </w:rPr>
        <w:t xml:space="preserve"> </w:t>
      </w:r>
      <w:proofErr w:type="gramStart"/>
      <w:r w:rsidR="007A11CB">
        <w:rPr>
          <w:rStyle w:val="InitialStyle"/>
          <w:rFonts w:ascii="Arial" w:hAnsi="Arial" w:cs="Arial"/>
          <w:bCs/>
        </w:rPr>
        <w:t>April,</w:t>
      </w:r>
      <w:proofErr w:type="gramEnd"/>
      <w:r w:rsidR="007A11CB">
        <w:rPr>
          <w:rStyle w:val="InitialStyle"/>
          <w:rFonts w:ascii="Arial" w:hAnsi="Arial" w:cs="Arial"/>
          <w:bCs/>
        </w:rPr>
        <w:t xml:space="preserve"> 2024</w:t>
      </w:r>
      <w:r w:rsidRPr="00C97934">
        <w:rPr>
          <w:rStyle w:val="InitialStyle"/>
          <w:rFonts w:ascii="Arial" w:hAnsi="Arial" w:cs="Arial"/>
          <w:bCs/>
        </w:rPr>
        <w:t xml:space="preserve">.  Proposals will be opened </w:t>
      </w:r>
      <w:r w:rsidR="00EC1B8D" w:rsidRPr="00C97934">
        <w:rPr>
          <w:rStyle w:val="InitialStyle"/>
          <w:rFonts w:ascii="Arial" w:hAnsi="Arial" w:cs="Arial"/>
          <w:bCs/>
        </w:rPr>
        <w:t>the following business day</w:t>
      </w:r>
      <w:r w:rsidRPr="00C97934">
        <w:rPr>
          <w:rStyle w:val="InitialStyle"/>
          <w:rFonts w:ascii="Arial" w:hAnsi="Arial" w:cs="Arial"/>
          <w:bCs/>
        </w:rPr>
        <w:t>. Proposals not submitted to the Division of Procurement Services’ aforementioned e</w:t>
      </w:r>
      <w:r w:rsidR="00770D24" w:rsidRPr="00C97934">
        <w:rPr>
          <w:rStyle w:val="InitialStyle"/>
          <w:rFonts w:ascii="Arial" w:hAnsi="Arial" w:cs="Arial"/>
          <w:bCs/>
        </w:rPr>
        <w:t>-</w:t>
      </w:r>
      <w:r w:rsidRPr="00C97934">
        <w:rPr>
          <w:rStyle w:val="InitialStyle"/>
          <w:rFonts w:ascii="Arial" w:hAnsi="Arial" w:cs="Arial"/>
          <w:bCs/>
        </w:rPr>
        <w:t>mail address by the aforementioned deadline will not be considered for contract award.</w:t>
      </w:r>
    </w:p>
    <w:p w14:paraId="6E6A354A" w14:textId="77777777" w:rsidR="009D3C5E" w:rsidRPr="00C97934" w:rsidRDefault="009D3C5E" w:rsidP="001627BB">
      <w:pPr>
        <w:pStyle w:val="DefaultText"/>
        <w:widowControl/>
        <w:jc w:val="center"/>
        <w:rPr>
          <w:rStyle w:val="InitialStyle"/>
          <w:rFonts w:ascii="Arial" w:hAnsi="Arial" w:cs="Arial"/>
          <w:b/>
          <w:bCs/>
        </w:rPr>
      </w:pPr>
    </w:p>
    <w:p w14:paraId="7B8B3B89" w14:textId="77777777" w:rsidR="00157242" w:rsidRPr="00C97934" w:rsidRDefault="00157242"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2777F27A" w14:textId="77777777" w:rsidR="004B1E57" w:rsidRPr="00C97934" w:rsidRDefault="004B1E57" w:rsidP="008477B9">
      <w:pPr>
        <w:pStyle w:val="DefaultText"/>
        <w:widowControl/>
        <w:jc w:val="center"/>
        <w:rPr>
          <w:rStyle w:val="InitialStyle"/>
          <w:rFonts w:ascii="Arial" w:hAnsi="Arial" w:cs="Arial"/>
          <w:b/>
          <w:bCs/>
        </w:rPr>
      </w:pPr>
    </w:p>
    <w:p w14:paraId="3F9E07F7" w14:textId="16DA6623" w:rsidR="00157242" w:rsidRPr="00C97934" w:rsidRDefault="00F80BEB" w:rsidP="00F80BEB">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F80BEB">
      <w:pPr>
        <w:pStyle w:val="DefaultText"/>
        <w:widowControl/>
        <w:jc w:val="center"/>
        <w:rPr>
          <w:rStyle w:val="InitialStyle"/>
          <w:rFonts w:ascii="Arial" w:hAnsi="Arial" w:cs="Arial"/>
          <w:b/>
          <w:bCs/>
        </w:rPr>
      </w:pPr>
    </w:p>
    <w:p w14:paraId="38163430" w14:textId="5763C421" w:rsidR="00F96C9F" w:rsidRPr="00C97934" w:rsidRDefault="00F96C9F" w:rsidP="002D1F20">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shall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7619"/>
      </w:tblGrid>
      <w:tr w:rsidR="00B51518" w:rsidRPr="00C97934" w14:paraId="5CE67F99" w14:textId="77777777" w:rsidTr="002D1F20">
        <w:trPr>
          <w:trHeight w:val="449"/>
        </w:trPr>
        <w:tc>
          <w:tcPr>
            <w:tcW w:w="2497" w:type="dxa"/>
            <w:shd w:val="clear" w:color="auto" w:fill="BDD6EE"/>
            <w:vAlign w:val="center"/>
          </w:tcPr>
          <w:p w14:paraId="25B19E82"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Definition</w:t>
            </w:r>
          </w:p>
        </w:tc>
      </w:tr>
      <w:tr w:rsidR="00B51518" w:rsidRPr="00C97934" w14:paraId="02F0E214" w14:textId="77777777" w:rsidTr="00BA4F52">
        <w:tc>
          <w:tcPr>
            <w:tcW w:w="2497" w:type="dxa"/>
            <w:shd w:val="clear" w:color="auto" w:fill="auto"/>
            <w:vAlign w:val="center"/>
          </w:tcPr>
          <w:p w14:paraId="11BA0014" w14:textId="3F2B5518" w:rsidR="00B51518" w:rsidRPr="00C97934" w:rsidRDefault="00B51518" w:rsidP="00B51518">
            <w:pPr>
              <w:pStyle w:val="DefaultText"/>
              <w:widowControl/>
              <w:rPr>
                <w:rStyle w:val="InitialStyle"/>
                <w:rFonts w:ascii="Arial" w:hAnsi="Arial" w:cs="Arial"/>
                <w:b/>
                <w:bCs/>
              </w:rPr>
            </w:pPr>
            <w:r w:rsidRPr="00C97934">
              <w:rPr>
                <w:rStyle w:val="InitialStyle"/>
                <w:rFonts w:ascii="Arial" w:hAnsi="Arial" w:cs="Arial"/>
                <w:b/>
                <w:bCs/>
              </w:rPr>
              <w:t>D</w:t>
            </w:r>
            <w:r w:rsidR="00427188">
              <w:rPr>
                <w:rStyle w:val="InitialStyle"/>
                <w:rFonts w:ascii="Arial" w:hAnsi="Arial" w:cs="Arial"/>
                <w:b/>
                <w:bCs/>
              </w:rPr>
              <w:t>MR</w:t>
            </w:r>
          </w:p>
        </w:tc>
        <w:tc>
          <w:tcPr>
            <w:tcW w:w="7645" w:type="dxa"/>
            <w:shd w:val="clear" w:color="auto" w:fill="auto"/>
            <w:vAlign w:val="center"/>
          </w:tcPr>
          <w:p w14:paraId="27A1BD88" w14:textId="65D85880" w:rsidR="00B51518" w:rsidRPr="00427188" w:rsidRDefault="00B51518" w:rsidP="00B51518">
            <w:pPr>
              <w:pStyle w:val="DefaultText"/>
              <w:widowControl/>
              <w:rPr>
                <w:rStyle w:val="InitialStyle"/>
                <w:rFonts w:ascii="Arial" w:hAnsi="Arial" w:cs="Arial"/>
                <w:bCs/>
                <w:color w:val="000000" w:themeColor="text1"/>
              </w:rPr>
            </w:pPr>
            <w:r w:rsidRPr="00427188">
              <w:rPr>
                <w:rStyle w:val="InitialStyle"/>
                <w:rFonts w:ascii="Arial" w:hAnsi="Arial" w:cs="Arial"/>
                <w:bCs/>
                <w:color w:val="000000" w:themeColor="text1"/>
              </w:rPr>
              <w:t xml:space="preserve">Department of </w:t>
            </w:r>
            <w:r w:rsidR="00427188" w:rsidRPr="00427188">
              <w:rPr>
                <w:rStyle w:val="InitialStyle"/>
                <w:rFonts w:ascii="Arial" w:hAnsi="Arial" w:cs="Arial"/>
                <w:bCs/>
                <w:color w:val="000000" w:themeColor="text1"/>
              </w:rPr>
              <w:t>Marine Resources</w:t>
            </w:r>
          </w:p>
        </w:tc>
      </w:tr>
      <w:tr w:rsidR="00B51518" w:rsidRPr="00C97934" w14:paraId="4B7AEA07" w14:textId="77777777" w:rsidTr="00BA4F52">
        <w:tc>
          <w:tcPr>
            <w:tcW w:w="2497" w:type="dxa"/>
            <w:shd w:val="clear" w:color="auto" w:fill="auto"/>
            <w:vAlign w:val="center"/>
          </w:tcPr>
          <w:p w14:paraId="6E1DBA4E" w14:textId="77777777" w:rsidR="00B51518" w:rsidRPr="00C97934" w:rsidRDefault="00B51518" w:rsidP="00E932B5">
            <w:pPr>
              <w:pStyle w:val="DefaultText"/>
              <w:widowControl/>
              <w:rPr>
                <w:rStyle w:val="InitialStyle"/>
                <w:rFonts w:ascii="Arial" w:hAnsi="Arial" w:cs="Arial"/>
                <w:b/>
                <w:bCs/>
              </w:rPr>
            </w:pPr>
            <w:r w:rsidRPr="00C97934">
              <w:rPr>
                <w:rStyle w:val="InitialStyle"/>
                <w:rFonts w:ascii="Arial" w:hAnsi="Arial" w:cs="Arial"/>
                <w:b/>
                <w:bCs/>
              </w:rPr>
              <w:t>RFP</w:t>
            </w:r>
          </w:p>
        </w:tc>
        <w:tc>
          <w:tcPr>
            <w:tcW w:w="7645" w:type="dxa"/>
            <w:shd w:val="clear" w:color="auto" w:fill="auto"/>
            <w:vAlign w:val="center"/>
          </w:tcPr>
          <w:p w14:paraId="05814684" w14:textId="77777777" w:rsidR="00B51518" w:rsidRPr="00C97934" w:rsidRDefault="00B51518" w:rsidP="00E932B5">
            <w:pPr>
              <w:pStyle w:val="DefaultText"/>
              <w:widowControl/>
              <w:rPr>
                <w:rStyle w:val="InitialStyle"/>
                <w:rFonts w:ascii="Arial" w:hAnsi="Arial" w:cs="Arial"/>
                <w:bCs/>
              </w:rPr>
            </w:pPr>
            <w:r w:rsidRPr="00C97934">
              <w:rPr>
                <w:rStyle w:val="InitialStyle"/>
                <w:rFonts w:ascii="Arial" w:hAnsi="Arial" w:cs="Arial"/>
                <w:bCs/>
              </w:rPr>
              <w:t>Request for Proposal</w:t>
            </w:r>
          </w:p>
        </w:tc>
      </w:tr>
      <w:tr w:rsidR="00B51518" w:rsidRPr="00C97934" w14:paraId="7DFE3C5E" w14:textId="77777777" w:rsidTr="00BA4F52">
        <w:tc>
          <w:tcPr>
            <w:tcW w:w="2497" w:type="dxa"/>
            <w:shd w:val="clear" w:color="auto" w:fill="auto"/>
            <w:vAlign w:val="center"/>
          </w:tcPr>
          <w:p w14:paraId="4570F199" w14:textId="77777777" w:rsidR="00B51518" w:rsidRPr="00C97934" w:rsidRDefault="00B51518" w:rsidP="00E932B5">
            <w:pPr>
              <w:pStyle w:val="DefaultText"/>
              <w:widowControl/>
              <w:rPr>
                <w:rStyle w:val="InitialStyle"/>
                <w:rFonts w:ascii="Arial" w:hAnsi="Arial" w:cs="Arial"/>
                <w:b/>
                <w:bCs/>
              </w:rPr>
            </w:pPr>
            <w:r w:rsidRPr="00C97934">
              <w:rPr>
                <w:rStyle w:val="InitialStyle"/>
                <w:rFonts w:ascii="Arial" w:hAnsi="Arial" w:cs="Arial"/>
                <w:b/>
                <w:bCs/>
              </w:rPr>
              <w:t>State</w:t>
            </w:r>
          </w:p>
        </w:tc>
        <w:tc>
          <w:tcPr>
            <w:tcW w:w="7645" w:type="dxa"/>
            <w:shd w:val="clear" w:color="auto" w:fill="auto"/>
            <w:vAlign w:val="center"/>
          </w:tcPr>
          <w:p w14:paraId="18F1595E" w14:textId="77777777" w:rsidR="00B51518" w:rsidRPr="00C97934" w:rsidRDefault="00B51518" w:rsidP="00E932B5">
            <w:pPr>
              <w:pStyle w:val="DefaultText"/>
              <w:widowControl/>
              <w:rPr>
                <w:rStyle w:val="InitialStyle"/>
                <w:rFonts w:ascii="Arial" w:hAnsi="Arial" w:cs="Arial"/>
                <w:bCs/>
              </w:rPr>
            </w:pPr>
            <w:r w:rsidRPr="00C97934">
              <w:rPr>
                <w:rStyle w:val="InitialStyle"/>
                <w:rFonts w:ascii="Arial" w:hAnsi="Arial" w:cs="Arial"/>
                <w:bCs/>
              </w:rPr>
              <w:t>State of Maine</w:t>
            </w:r>
          </w:p>
        </w:tc>
      </w:tr>
      <w:tr w:rsidR="00BA4F52" w:rsidRPr="00C97934" w14:paraId="0075BE71" w14:textId="77777777" w:rsidTr="00BA4F52">
        <w:tc>
          <w:tcPr>
            <w:tcW w:w="2497" w:type="dxa"/>
            <w:shd w:val="clear" w:color="auto" w:fill="auto"/>
            <w:vAlign w:val="center"/>
          </w:tcPr>
          <w:p w14:paraId="2147DA7F" w14:textId="07710C26" w:rsidR="00BA4F52" w:rsidRPr="003274EA" w:rsidRDefault="00B54654" w:rsidP="00E932B5">
            <w:pPr>
              <w:pStyle w:val="DefaultText"/>
              <w:widowControl/>
              <w:rPr>
                <w:rStyle w:val="InitialStyle"/>
                <w:rFonts w:ascii="Arial" w:hAnsi="Arial" w:cs="Arial"/>
                <w:b/>
                <w:bCs/>
              </w:rPr>
            </w:pPr>
            <w:r w:rsidRPr="003274EA">
              <w:rPr>
                <w:rStyle w:val="InitialStyle"/>
                <w:rFonts w:ascii="Arial" w:hAnsi="Arial" w:cs="Arial"/>
                <w:b/>
                <w:bCs/>
              </w:rPr>
              <w:t>MEDMR</w:t>
            </w:r>
            <w:r w:rsidR="00BF13D3">
              <w:rPr>
                <w:rStyle w:val="InitialStyle"/>
                <w:rFonts w:ascii="Arial" w:hAnsi="Arial" w:cs="Arial"/>
                <w:b/>
                <w:bCs/>
              </w:rPr>
              <w:t>/Department</w:t>
            </w:r>
          </w:p>
        </w:tc>
        <w:tc>
          <w:tcPr>
            <w:tcW w:w="7645" w:type="dxa"/>
            <w:shd w:val="clear" w:color="auto" w:fill="auto"/>
            <w:vAlign w:val="center"/>
          </w:tcPr>
          <w:p w14:paraId="5C95F8C6" w14:textId="12FC534C" w:rsidR="00BA4F52" w:rsidRPr="003274EA" w:rsidRDefault="00B54654" w:rsidP="00E932B5">
            <w:pPr>
              <w:pStyle w:val="DefaultText"/>
              <w:widowControl/>
              <w:rPr>
                <w:rStyle w:val="InitialStyle"/>
                <w:rFonts w:ascii="Arial" w:hAnsi="Arial" w:cs="Arial"/>
                <w:bCs/>
              </w:rPr>
            </w:pPr>
            <w:r w:rsidRPr="003274EA">
              <w:rPr>
                <w:rStyle w:val="InitialStyle"/>
                <w:rFonts w:ascii="Arial" w:hAnsi="Arial" w:cs="Arial"/>
                <w:bCs/>
              </w:rPr>
              <w:t>Maine Department of Marine Resources</w:t>
            </w:r>
          </w:p>
        </w:tc>
      </w:tr>
      <w:tr w:rsidR="00BA4F52" w:rsidRPr="00C97934" w14:paraId="516CEFA0" w14:textId="77777777" w:rsidTr="00BA4F52">
        <w:tc>
          <w:tcPr>
            <w:tcW w:w="2497" w:type="dxa"/>
            <w:shd w:val="clear" w:color="auto" w:fill="auto"/>
            <w:vAlign w:val="center"/>
          </w:tcPr>
          <w:p w14:paraId="6CF391DB" w14:textId="1319AAC0" w:rsidR="00BA4F52" w:rsidRPr="003274EA" w:rsidRDefault="00B54654" w:rsidP="00E932B5">
            <w:pPr>
              <w:pStyle w:val="DefaultText"/>
              <w:widowControl/>
              <w:rPr>
                <w:rStyle w:val="InitialStyle"/>
                <w:rFonts w:ascii="Arial" w:hAnsi="Arial" w:cs="Arial"/>
                <w:b/>
                <w:bCs/>
              </w:rPr>
            </w:pPr>
            <w:r w:rsidRPr="003274EA">
              <w:rPr>
                <w:rStyle w:val="InitialStyle"/>
                <w:rFonts w:ascii="Arial" w:hAnsi="Arial" w:cs="Arial"/>
                <w:b/>
                <w:bCs/>
              </w:rPr>
              <w:t>GOM</w:t>
            </w:r>
          </w:p>
        </w:tc>
        <w:tc>
          <w:tcPr>
            <w:tcW w:w="7645" w:type="dxa"/>
            <w:shd w:val="clear" w:color="auto" w:fill="auto"/>
            <w:vAlign w:val="center"/>
          </w:tcPr>
          <w:p w14:paraId="572F6CC7" w14:textId="3FCF9ED5" w:rsidR="00BA4F52" w:rsidRPr="003274EA" w:rsidRDefault="00B54654" w:rsidP="00E932B5">
            <w:pPr>
              <w:pStyle w:val="DefaultText"/>
              <w:widowControl/>
              <w:rPr>
                <w:rStyle w:val="InitialStyle"/>
                <w:rFonts w:ascii="Arial" w:hAnsi="Arial" w:cs="Arial"/>
                <w:bCs/>
              </w:rPr>
            </w:pPr>
            <w:r w:rsidRPr="003274EA">
              <w:rPr>
                <w:rStyle w:val="InitialStyle"/>
                <w:rFonts w:ascii="Arial" w:hAnsi="Arial" w:cs="Arial"/>
                <w:bCs/>
              </w:rPr>
              <w:t>Gulf of Maine</w:t>
            </w:r>
          </w:p>
        </w:tc>
      </w:tr>
      <w:tr w:rsidR="00BA4F52" w:rsidRPr="00C97934" w14:paraId="2140ECDE" w14:textId="77777777" w:rsidTr="00BA4F52">
        <w:tc>
          <w:tcPr>
            <w:tcW w:w="2497" w:type="dxa"/>
            <w:shd w:val="clear" w:color="auto" w:fill="auto"/>
            <w:vAlign w:val="center"/>
          </w:tcPr>
          <w:p w14:paraId="1F12DC52" w14:textId="5FC34388" w:rsidR="00BA4F52" w:rsidRPr="003274EA" w:rsidRDefault="00B54654" w:rsidP="00E932B5">
            <w:pPr>
              <w:pStyle w:val="DefaultText"/>
              <w:widowControl/>
              <w:rPr>
                <w:rStyle w:val="InitialStyle"/>
                <w:rFonts w:ascii="Arial" w:hAnsi="Arial" w:cs="Arial"/>
                <w:b/>
                <w:bCs/>
              </w:rPr>
            </w:pPr>
            <w:r w:rsidRPr="003274EA">
              <w:rPr>
                <w:rStyle w:val="InitialStyle"/>
                <w:rFonts w:ascii="Arial" w:hAnsi="Arial" w:cs="Arial"/>
                <w:b/>
                <w:bCs/>
              </w:rPr>
              <w:t>PAM</w:t>
            </w:r>
          </w:p>
        </w:tc>
        <w:tc>
          <w:tcPr>
            <w:tcW w:w="7645" w:type="dxa"/>
            <w:shd w:val="clear" w:color="auto" w:fill="auto"/>
            <w:vAlign w:val="center"/>
          </w:tcPr>
          <w:p w14:paraId="319AF8A0" w14:textId="25CE0B62" w:rsidR="00BA4F52" w:rsidRPr="003274EA" w:rsidRDefault="00B54654" w:rsidP="00E932B5">
            <w:pPr>
              <w:pStyle w:val="DefaultText"/>
              <w:widowControl/>
              <w:rPr>
                <w:rStyle w:val="InitialStyle"/>
                <w:rFonts w:ascii="Arial" w:hAnsi="Arial" w:cs="Arial"/>
                <w:bCs/>
              </w:rPr>
            </w:pPr>
            <w:r w:rsidRPr="003274EA">
              <w:rPr>
                <w:rStyle w:val="InitialStyle"/>
                <w:rFonts w:ascii="Arial" w:hAnsi="Arial" w:cs="Arial"/>
                <w:bCs/>
              </w:rPr>
              <w:t>Passive Acoustic Monitoring</w:t>
            </w:r>
          </w:p>
        </w:tc>
      </w:tr>
      <w:tr w:rsidR="00BA4F52" w:rsidRPr="00C97934" w14:paraId="6AB5F71F" w14:textId="77777777" w:rsidTr="00BA4F52">
        <w:tc>
          <w:tcPr>
            <w:tcW w:w="2497" w:type="dxa"/>
            <w:shd w:val="clear" w:color="auto" w:fill="auto"/>
            <w:vAlign w:val="center"/>
          </w:tcPr>
          <w:p w14:paraId="387DA88B" w14:textId="21DBFFCD" w:rsidR="00BA4F52" w:rsidRPr="003274EA" w:rsidRDefault="00B54654" w:rsidP="00E932B5">
            <w:pPr>
              <w:pStyle w:val="DefaultText"/>
              <w:widowControl/>
              <w:rPr>
                <w:rStyle w:val="InitialStyle"/>
                <w:rFonts w:ascii="Arial" w:hAnsi="Arial" w:cs="Arial"/>
                <w:b/>
                <w:bCs/>
              </w:rPr>
            </w:pPr>
            <w:r w:rsidRPr="003274EA">
              <w:rPr>
                <w:rStyle w:val="InitialStyle"/>
                <w:rFonts w:ascii="Arial" w:hAnsi="Arial" w:cs="Arial"/>
                <w:b/>
                <w:bCs/>
              </w:rPr>
              <w:t>FOAA</w:t>
            </w:r>
          </w:p>
        </w:tc>
        <w:tc>
          <w:tcPr>
            <w:tcW w:w="7645" w:type="dxa"/>
            <w:shd w:val="clear" w:color="auto" w:fill="auto"/>
            <w:vAlign w:val="center"/>
          </w:tcPr>
          <w:p w14:paraId="47B7A15B" w14:textId="23F21CDB" w:rsidR="00BA4F52" w:rsidRPr="003274EA" w:rsidRDefault="00B54654" w:rsidP="00E932B5">
            <w:pPr>
              <w:pStyle w:val="DefaultText"/>
              <w:widowControl/>
              <w:rPr>
                <w:rStyle w:val="InitialStyle"/>
                <w:rFonts w:ascii="Arial" w:hAnsi="Arial" w:cs="Arial"/>
                <w:bCs/>
              </w:rPr>
            </w:pPr>
            <w:r w:rsidRPr="003274EA">
              <w:rPr>
                <w:rStyle w:val="InitialStyle"/>
                <w:rFonts w:ascii="Arial" w:hAnsi="Arial" w:cs="Arial"/>
                <w:bCs/>
              </w:rPr>
              <w:t>Freedom of Fitness Act</w:t>
            </w:r>
          </w:p>
        </w:tc>
      </w:tr>
      <w:tr w:rsidR="00BA4F52" w:rsidRPr="00C97934" w14:paraId="5D813597" w14:textId="77777777" w:rsidTr="00BA4F52">
        <w:tc>
          <w:tcPr>
            <w:tcW w:w="2497" w:type="dxa"/>
            <w:shd w:val="clear" w:color="auto" w:fill="auto"/>
            <w:vAlign w:val="center"/>
          </w:tcPr>
          <w:p w14:paraId="61D66303" w14:textId="48D9B0B0" w:rsidR="00BA4F52" w:rsidRPr="003274EA" w:rsidRDefault="00B54654" w:rsidP="00E932B5">
            <w:pPr>
              <w:pStyle w:val="DefaultText"/>
              <w:widowControl/>
              <w:rPr>
                <w:rStyle w:val="InitialStyle"/>
                <w:rFonts w:ascii="Arial" w:hAnsi="Arial" w:cs="Arial"/>
                <w:b/>
                <w:bCs/>
              </w:rPr>
            </w:pPr>
            <w:r w:rsidRPr="003274EA">
              <w:rPr>
                <w:rStyle w:val="InitialStyle"/>
                <w:rFonts w:ascii="Arial" w:hAnsi="Arial" w:cs="Arial"/>
                <w:b/>
                <w:bCs/>
              </w:rPr>
              <w:t>LMA</w:t>
            </w:r>
          </w:p>
        </w:tc>
        <w:tc>
          <w:tcPr>
            <w:tcW w:w="7645" w:type="dxa"/>
            <w:shd w:val="clear" w:color="auto" w:fill="auto"/>
            <w:vAlign w:val="center"/>
          </w:tcPr>
          <w:p w14:paraId="78A14281" w14:textId="51DB9364" w:rsidR="00BA4F52" w:rsidRPr="003274EA" w:rsidRDefault="00B54654" w:rsidP="00E932B5">
            <w:pPr>
              <w:pStyle w:val="DefaultText"/>
              <w:widowControl/>
              <w:rPr>
                <w:rStyle w:val="InitialStyle"/>
                <w:rFonts w:ascii="Arial" w:hAnsi="Arial" w:cs="Arial"/>
                <w:bCs/>
              </w:rPr>
            </w:pPr>
            <w:r w:rsidRPr="003274EA">
              <w:rPr>
                <w:rStyle w:val="InitialStyle"/>
                <w:rFonts w:ascii="Arial" w:hAnsi="Arial" w:cs="Arial"/>
                <w:bCs/>
              </w:rPr>
              <w:t>Lobster Management Area</w:t>
            </w:r>
          </w:p>
        </w:tc>
      </w:tr>
      <w:tr w:rsidR="00BA4F52" w:rsidRPr="00C97934" w14:paraId="3367F3E2" w14:textId="77777777" w:rsidTr="00BA4F52">
        <w:tc>
          <w:tcPr>
            <w:tcW w:w="2497" w:type="dxa"/>
            <w:shd w:val="clear" w:color="auto" w:fill="auto"/>
            <w:vAlign w:val="center"/>
          </w:tcPr>
          <w:p w14:paraId="40F1BCE5" w14:textId="1CA16268" w:rsidR="00BA4F52" w:rsidRPr="003274EA" w:rsidRDefault="00BF21DC" w:rsidP="00E932B5">
            <w:pPr>
              <w:pStyle w:val="DefaultText"/>
              <w:widowControl/>
              <w:rPr>
                <w:rStyle w:val="InitialStyle"/>
                <w:rFonts w:ascii="Arial" w:hAnsi="Arial" w:cs="Arial"/>
                <w:b/>
                <w:bCs/>
              </w:rPr>
            </w:pPr>
            <w:r w:rsidRPr="003274EA">
              <w:rPr>
                <w:rStyle w:val="InitialStyle"/>
                <w:rFonts w:ascii="Arial" w:hAnsi="Arial" w:cs="Arial"/>
                <w:b/>
                <w:bCs/>
              </w:rPr>
              <w:t>GPS</w:t>
            </w:r>
          </w:p>
        </w:tc>
        <w:tc>
          <w:tcPr>
            <w:tcW w:w="7645" w:type="dxa"/>
            <w:shd w:val="clear" w:color="auto" w:fill="auto"/>
            <w:vAlign w:val="center"/>
          </w:tcPr>
          <w:p w14:paraId="14E86B45" w14:textId="2D90E231" w:rsidR="00BA4F52" w:rsidRPr="003274EA" w:rsidRDefault="00BF21DC" w:rsidP="00E932B5">
            <w:pPr>
              <w:pStyle w:val="DefaultText"/>
              <w:widowControl/>
              <w:rPr>
                <w:rStyle w:val="InitialStyle"/>
                <w:rFonts w:ascii="Arial" w:hAnsi="Arial" w:cs="Arial"/>
                <w:bCs/>
              </w:rPr>
            </w:pPr>
            <w:r w:rsidRPr="003274EA">
              <w:rPr>
                <w:rStyle w:val="InitialStyle"/>
                <w:rFonts w:ascii="Arial" w:hAnsi="Arial" w:cs="Arial"/>
                <w:bCs/>
              </w:rPr>
              <w:t>Global Positioning System</w:t>
            </w:r>
          </w:p>
        </w:tc>
      </w:tr>
      <w:tr w:rsidR="00B54654" w:rsidRPr="00C97934" w14:paraId="69159657" w14:textId="77777777" w:rsidTr="00BA4F52">
        <w:tc>
          <w:tcPr>
            <w:tcW w:w="2497" w:type="dxa"/>
            <w:shd w:val="clear" w:color="auto" w:fill="auto"/>
            <w:vAlign w:val="center"/>
          </w:tcPr>
          <w:p w14:paraId="2EE0BA5D" w14:textId="2BF469EB" w:rsidR="00B54654" w:rsidRPr="003274EA" w:rsidRDefault="00BF21DC" w:rsidP="00E932B5">
            <w:pPr>
              <w:pStyle w:val="DefaultText"/>
              <w:widowControl/>
              <w:rPr>
                <w:rStyle w:val="InitialStyle"/>
                <w:rFonts w:ascii="Arial" w:hAnsi="Arial" w:cs="Arial"/>
                <w:b/>
                <w:bCs/>
              </w:rPr>
            </w:pPr>
            <w:r w:rsidRPr="003274EA">
              <w:rPr>
                <w:rStyle w:val="InitialStyle"/>
                <w:rFonts w:ascii="Arial" w:hAnsi="Arial" w:cs="Arial"/>
                <w:b/>
                <w:bCs/>
              </w:rPr>
              <w:t>DIGITS</w:t>
            </w:r>
          </w:p>
        </w:tc>
        <w:tc>
          <w:tcPr>
            <w:tcW w:w="7645" w:type="dxa"/>
            <w:shd w:val="clear" w:color="auto" w:fill="auto"/>
            <w:vAlign w:val="center"/>
          </w:tcPr>
          <w:p w14:paraId="7E5A4BA9" w14:textId="1A80D3B3" w:rsidR="00B54654" w:rsidRPr="003274EA" w:rsidRDefault="00BF21DC" w:rsidP="00E932B5">
            <w:pPr>
              <w:pStyle w:val="DefaultText"/>
              <w:widowControl/>
              <w:rPr>
                <w:rStyle w:val="InitialStyle"/>
                <w:rFonts w:ascii="Arial" w:hAnsi="Arial" w:cs="Arial"/>
                <w:bCs/>
              </w:rPr>
            </w:pPr>
            <w:r w:rsidRPr="003274EA">
              <w:rPr>
                <w:rStyle w:val="InitialStyle"/>
                <w:rFonts w:ascii="Arial" w:hAnsi="Arial" w:cs="Arial"/>
                <w:bCs/>
              </w:rPr>
              <w:t>Digital Image Gathering</w:t>
            </w:r>
            <w:r w:rsidR="003274EA" w:rsidRPr="003274EA">
              <w:rPr>
                <w:rStyle w:val="InitialStyle"/>
                <w:rFonts w:ascii="Arial" w:hAnsi="Arial" w:cs="Arial"/>
                <w:bCs/>
              </w:rPr>
              <w:t xml:space="preserve"> and Information Tracking System</w:t>
            </w:r>
          </w:p>
        </w:tc>
      </w:tr>
      <w:tr w:rsidR="00B54654" w:rsidRPr="00C97934" w14:paraId="53A80A94" w14:textId="77777777" w:rsidTr="00BA4F52">
        <w:tc>
          <w:tcPr>
            <w:tcW w:w="2497" w:type="dxa"/>
            <w:shd w:val="clear" w:color="auto" w:fill="auto"/>
            <w:vAlign w:val="center"/>
          </w:tcPr>
          <w:p w14:paraId="491F119A" w14:textId="0A62BEC0" w:rsidR="00B54654" w:rsidRPr="003274EA" w:rsidRDefault="003274EA" w:rsidP="00E932B5">
            <w:pPr>
              <w:pStyle w:val="DefaultText"/>
              <w:widowControl/>
              <w:rPr>
                <w:rStyle w:val="InitialStyle"/>
                <w:rFonts w:ascii="Arial" w:hAnsi="Arial" w:cs="Arial"/>
                <w:b/>
                <w:bCs/>
              </w:rPr>
            </w:pPr>
            <w:r w:rsidRPr="003274EA">
              <w:rPr>
                <w:rStyle w:val="InitialStyle"/>
                <w:rFonts w:ascii="Arial" w:hAnsi="Arial" w:cs="Arial"/>
                <w:b/>
                <w:bCs/>
              </w:rPr>
              <w:t>NEFSC</w:t>
            </w:r>
          </w:p>
        </w:tc>
        <w:tc>
          <w:tcPr>
            <w:tcW w:w="7645" w:type="dxa"/>
            <w:shd w:val="clear" w:color="auto" w:fill="auto"/>
            <w:vAlign w:val="center"/>
          </w:tcPr>
          <w:p w14:paraId="47F31637" w14:textId="66F2E929" w:rsidR="00B54654" w:rsidRPr="003274EA" w:rsidRDefault="003274EA" w:rsidP="00E932B5">
            <w:pPr>
              <w:pStyle w:val="DefaultText"/>
              <w:widowControl/>
              <w:rPr>
                <w:rStyle w:val="InitialStyle"/>
                <w:rFonts w:ascii="Arial" w:hAnsi="Arial" w:cs="Arial"/>
                <w:bCs/>
              </w:rPr>
            </w:pPr>
            <w:r w:rsidRPr="003274EA">
              <w:rPr>
                <w:rStyle w:val="InitialStyle"/>
                <w:rFonts w:ascii="Arial" w:hAnsi="Arial" w:cs="Arial"/>
                <w:bCs/>
              </w:rPr>
              <w:t>Northeast Fisheries Science Center</w:t>
            </w:r>
          </w:p>
        </w:tc>
      </w:tr>
      <w:tr w:rsidR="003274EA" w:rsidRPr="00C97934" w14:paraId="34F86C77" w14:textId="77777777" w:rsidTr="00BA4F52">
        <w:tc>
          <w:tcPr>
            <w:tcW w:w="2497" w:type="dxa"/>
            <w:shd w:val="clear" w:color="auto" w:fill="auto"/>
            <w:vAlign w:val="center"/>
          </w:tcPr>
          <w:p w14:paraId="518632B1" w14:textId="55EB43DB" w:rsidR="003274EA" w:rsidRPr="003274EA" w:rsidRDefault="003274EA" w:rsidP="00E932B5">
            <w:pPr>
              <w:pStyle w:val="DefaultText"/>
              <w:widowControl/>
              <w:rPr>
                <w:rStyle w:val="InitialStyle"/>
                <w:rFonts w:ascii="Arial" w:hAnsi="Arial" w:cs="Arial"/>
                <w:b/>
                <w:bCs/>
              </w:rPr>
            </w:pPr>
            <w:r w:rsidRPr="003274EA">
              <w:rPr>
                <w:rStyle w:val="InitialStyle"/>
                <w:rFonts w:ascii="Arial" w:hAnsi="Arial" w:cs="Arial"/>
                <w:b/>
                <w:bCs/>
              </w:rPr>
              <w:t>NOAA</w:t>
            </w:r>
          </w:p>
        </w:tc>
        <w:tc>
          <w:tcPr>
            <w:tcW w:w="7645" w:type="dxa"/>
            <w:shd w:val="clear" w:color="auto" w:fill="auto"/>
            <w:vAlign w:val="center"/>
          </w:tcPr>
          <w:p w14:paraId="24539143" w14:textId="3AED62AF" w:rsidR="003274EA" w:rsidRPr="003274EA" w:rsidRDefault="003274EA" w:rsidP="00E932B5">
            <w:pPr>
              <w:pStyle w:val="DefaultText"/>
              <w:widowControl/>
              <w:rPr>
                <w:rStyle w:val="InitialStyle"/>
                <w:rFonts w:ascii="Arial" w:hAnsi="Arial" w:cs="Arial"/>
                <w:bCs/>
              </w:rPr>
            </w:pPr>
            <w:r w:rsidRPr="003274EA">
              <w:rPr>
                <w:rStyle w:val="InitialStyle"/>
                <w:rFonts w:ascii="Arial" w:hAnsi="Arial" w:cs="Arial"/>
                <w:bCs/>
              </w:rPr>
              <w:t>National Oceanographic and Atmospheric Administration</w:t>
            </w:r>
          </w:p>
        </w:tc>
      </w:tr>
      <w:tr w:rsidR="003274EA" w:rsidRPr="00C97934" w14:paraId="39A0146F" w14:textId="77777777" w:rsidTr="00BA4F52">
        <w:tc>
          <w:tcPr>
            <w:tcW w:w="2497" w:type="dxa"/>
            <w:shd w:val="clear" w:color="auto" w:fill="auto"/>
            <w:vAlign w:val="center"/>
          </w:tcPr>
          <w:p w14:paraId="114C7E25" w14:textId="545E8ACB" w:rsidR="003274EA" w:rsidRPr="003274EA" w:rsidRDefault="003274EA" w:rsidP="00E932B5">
            <w:pPr>
              <w:pStyle w:val="DefaultText"/>
              <w:widowControl/>
              <w:rPr>
                <w:rStyle w:val="InitialStyle"/>
                <w:rFonts w:ascii="Arial" w:hAnsi="Arial" w:cs="Arial"/>
                <w:b/>
                <w:bCs/>
              </w:rPr>
            </w:pPr>
            <w:r w:rsidRPr="003274EA">
              <w:rPr>
                <w:rStyle w:val="InitialStyle"/>
                <w:rFonts w:ascii="Arial" w:hAnsi="Arial" w:cs="Arial"/>
                <w:b/>
                <w:bCs/>
              </w:rPr>
              <w:t>NARWC</w:t>
            </w:r>
          </w:p>
        </w:tc>
        <w:tc>
          <w:tcPr>
            <w:tcW w:w="7645" w:type="dxa"/>
            <w:shd w:val="clear" w:color="auto" w:fill="auto"/>
            <w:vAlign w:val="center"/>
          </w:tcPr>
          <w:p w14:paraId="3E901C72" w14:textId="4B355B7F" w:rsidR="003274EA" w:rsidRPr="003274EA" w:rsidRDefault="003274EA" w:rsidP="00E932B5">
            <w:pPr>
              <w:pStyle w:val="DefaultText"/>
              <w:widowControl/>
              <w:rPr>
                <w:rStyle w:val="InitialStyle"/>
                <w:rFonts w:ascii="Arial" w:hAnsi="Arial" w:cs="Arial"/>
                <w:bCs/>
              </w:rPr>
            </w:pPr>
            <w:r w:rsidRPr="003274EA">
              <w:rPr>
                <w:rStyle w:val="InitialStyle"/>
                <w:rFonts w:ascii="Arial" w:hAnsi="Arial" w:cs="Arial"/>
                <w:bCs/>
              </w:rPr>
              <w:t>North Atlantic Right Whale Consortium</w:t>
            </w:r>
          </w:p>
        </w:tc>
      </w:tr>
      <w:tr w:rsidR="003274EA" w:rsidRPr="00C97934" w14:paraId="191BBD26" w14:textId="77777777" w:rsidTr="00BA4F52">
        <w:tc>
          <w:tcPr>
            <w:tcW w:w="2497" w:type="dxa"/>
            <w:shd w:val="clear" w:color="auto" w:fill="auto"/>
            <w:vAlign w:val="center"/>
          </w:tcPr>
          <w:p w14:paraId="23352071" w14:textId="691E73A9" w:rsidR="003274EA" w:rsidRPr="003274EA" w:rsidRDefault="003274EA" w:rsidP="003274EA">
            <w:pPr>
              <w:pStyle w:val="DefaultText"/>
              <w:widowControl/>
              <w:rPr>
                <w:rStyle w:val="InitialStyle"/>
                <w:rFonts w:ascii="Arial" w:hAnsi="Arial" w:cs="Arial"/>
                <w:b/>
                <w:bCs/>
              </w:rPr>
            </w:pPr>
            <w:r w:rsidRPr="003274EA">
              <w:rPr>
                <w:rStyle w:val="InitialStyle"/>
                <w:rFonts w:ascii="Arial" w:hAnsi="Arial" w:cs="Arial"/>
                <w:b/>
                <w:bCs/>
              </w:rPr>
              <w:t>SAS</w:t>
            </w:r>
          </w:p>
        </w:tc>
        <w:tc>
          <w:tcPr>
            <w:tcW w:w="7645" w:type="dxa"/>
            <w:shd w:val="clear" w:color="auto" w:fill="auto"/>
            <w:vAlign w:val="center"/>
          </w:tcPr>
          <w:p w14:paraId="482A4812" w14:textId="50480757" w:rsidR="003274EA" w:rsidRPr="003274EA" w:rsidRDefault="003274EA" w:rsidP="003274EA">
            <w:pPr>
              <w:pStyle w:val="DefaultText"/>
              <w:widowControl/>
              <w:rPr>
                <w:rStyle w:val="InitialStyle"/>
                <w:rFonts w:ascii="Arial" w:hAnsi="Arial" w:cs="Arial"/>
                <w:bCs/>
              </w:rPr>
            </w:pPr>
            <w:r w:rsidRPr="003274EA">
              <w:rPr>
                <w:rStyle w:val="InitialStyle"/>
                <w:rFonts w:ascii="Arial" w:hAnsi="Arial" w:cs="Arial"/>
                <w:bCs/>
              </w:rPr>
              <w:t>Sighting Advisory System</w:t>
            </w:r>
          </w:p>
        </w:tc>
      </w:tr>
      <w:tr w:rsidR="003274EA" w:rsidRPr="00C97934" w14:paraId="0362734F" w14:textId="77777777" w:rsidTr="00BA4F52">
        <w:tc>
          <w:tcPr>
            <w:tcW w:w="2497" w:type="dxa"/>
            <w:shd w:val="clear" w:color="auto" w:fill="auto"/>
            <w:vAlign w:val="center"/>
          </w:tcPr>
          <w:p w14:paraId="4EF20644" w14:textId="4B3B5C1E" w:rsidR="003274EA" w:rsidRPr="003274EA" w:rsidRDefault="003274EA" w:rsidP="003274EA">
            <w:pPr>
              <w:pStyle w:val="DefaultText"/>
              <w:widowControl/>
              <w:rPr>
                <w:rStyle w:val="InitialStyle"/>
                <w:rFonts w:ascii="Arial" w:hAnsi="Arial" w:cs="Arial"/>
                <w:b/>
                <w:bCs/>
              </w:rPr>
            </w:pPr>
            <w:r w:rsidRPr="003274EA">
              <w:rPr>
                <w:rStyle w:val="InitialStyle"/>
                <w:rFonts w:ascii="Arial" w:hAnsi="Arial" w:cs="Arial"/>
                <w:b/>
                <w:bCs/>
              </w:rPr>
              <w:t>QA/QC</w:t>
            </w:r>
          </w:p>
        </w:tc>
        <w:tc>
          <w:tcPr>
            <w:tcW w:w="7645" w:type="dxa"/>
            <w:shd w:val="clear" w:color="auto" w:fill="auto"/>
            <w:vAlign w:val="center"/>
          </w:tcPr>
          <w:p w14:paraId="35E73ED6" w14:textId="7B0C72FD" w:rsidR="003274EA" w:rsidRPr="003274EA" w:rsidRDefault="003274EA" w:rsidP="003274EA">
            <w:pPr>
              <w:pStyle w:val="DefaultText"/>
              <w:widowControl/>
              <w:rPr>
                <w:rStyle w:val="InitialStyle"/>
                <w:rFonts w:ascii="Arial" w:hAnsi="Arial" w:cs="Arial"/>
                <w:bCs/>
              </w:rPr>
            </w:pPr>
            <w:r w:rsidRPr="003274EA">
              <w:rPr>
                <w:rStyle w:val="InitialStyle"/>
                <w:rFonts w:ascii="Arial" w:hAnsi="Arial" w:cs="Arial"/>
                <w:bCs/>
              </w:rPr>
              <w:t>Quality Assessment / Quality Check</w:t>
            </w:r>
          </w:p>
        </w:tc>
      </w:tr>
    </w:tbl>
    <w:p w14:paraId="1D5EDE75" w14:textId="77777777" w:rsidR="00F96C9F" w:rsidRPr="00C97934" w:rsidRDefault="00F96C9F" w:rsidP="00B51518">
      <w:pPr>
        <w:pStyle w:val="DefaultText"/>
        <w:widowControl/>
        <w:spacing w:line="276" w:lineRule="auto"/>
        <w:rPr>
          <w:rStyle w:val="InitialStyle"/>
          <w:rFonts w:ascii="Arial" w:hAnsi="Arial" w:cs="Arial"/>
          <w:b/>
          <w:bCs/>
          <w:color w:val="FF0000"/>
        </w:rPr>
      </w:pPr>
    </w:p>
    <w:p w14:paraId="5B88EF2A" w14:textId="2F9AE0D9" w:rsidR="00E82FB4" w:rsidRPr="00427188" w:rsidRDefault="00D82630" w:rsidP="00D82630">
      <w:pPr>
        <w:pStyle w:val="DefaultText"/>
        <w:widowControl/>
        <w:jc w:val="center"/>
        <w:rPr>
          <w:rStyle w:val="InitialStyle"/>
          <w:rFonts w:ascii="Arial" w:hAnsi="Arial" w:cs="Arial"/>
          <w:b/>
          <w:bCs/>
          <w:color w:val="000000" w:themeColor="text1"/>
          <w:sz w:val="28"/>
          <w:szCs w:val="28"/>
        </w:rPr>
      </w:pPr>
      <w:r w:rsidRPr="00C97934">
        <w:rPr>
          <w:rStyle w:val="InitialStyle"/>
          <w:rFonts w:ascii="Arial" w:hAnsi="Arial" w:cs="Arial"/>
          <w:b/>
          <w:bCs/>
          <w:sz w:val="28"/>
          <w:szCs w:val="28"/>
        </w:rPr>
        <w:br w:type="page"/>
      </w:r>
      <w:r w:rsidR="00DB2372" w:rsidRPr="00C97934">
        <w:rPr>
          <w:rStyle w:val="InitialStyle"/>
          <w:rFonts w:ascii="Arial" w:hAnsi="Arial" w:cs="Arial"/>
          <w:b/>
          <w:bCs/>
          <w:sz w:val="28"/>
          <w:szCs w:val="28"/>
        </w:rPr>
        <w:lastRenderedPageBreak/>
        <w:t xml:space="preserve">State of </w:t>
      </w:r>
      <w:r w:rsidR="00E82FB4" w:rsidRPr="00C97934">
        <w:rPr>
          <w:rStyle w:val="InitialStyle"/>
          <w:rFonts w:ascii="Arial" w:hAnsi="Arial" w:cs="Arial"/>
          <w:b/>
          <w:bCs/>
          <w:sz w:val="28"/>
          <w:szCs w:val="28"/>
        </w:rPr>
        <w:t>Maine</w:t>
      </w:r>
      <w:r w:rsidR="00DB2372" w:rsidRPr="00C97934">
        <w:rPr>
          <w:rStyle w:val="InitialStyle"/>
          <w:rFonts w:ascii="Arial" w:hAnsi="Arial" w:cs="Arial"/>
          <w:b/>
          <w:bCs/>
          <w:sz w:val="28"/>
          <w:szCs w:val="28"/>
        </w:rPr>
        <w:t xml:space="preserve"> -</w:t>
      </w:r>
      <w:r w:rsidR="00E82FB4" w:rsidRPr="00C97934">
        <w:rPr>
          <w:rStyle w:val="InitialStyle"/>
          <w:rFonts w:ascii="Arial" w:hAnsi="Arial" w:cs="Arial"/>
          <w:b/>
          <w:bCs/>
          <w:sz w:val="28"/>
          <w:szCs w:val="28"/>
        </w:rPr>
        <w:t xml:space="preserve"> Department of </w:t>
      </w:r>
      <w:r w:rsidR="00427188" w:rsidRPr="00427188">
        <w:rPr>
          <w:rStyle w:val="InitialStyle"/>
          <w:rFonts w:ascii="Arial" w:hAnsi="Arial" w:cs="Arial"/>
          <w:b/>
          <w:bCs/>
          <w:color w:val="000000" w:themeColor="text1"/>
          <w:sz w:val="28"/>
          <w:szCs w:val="28"/>
        </w:rPr>
        <w:t>Marine Resources</w:t>
      </w:r>
    </w:p>
    <w:p w14:paraId="2F4C1518" w14:textId="76058C6D" w:rsidR="00477943" w:rsidRPr="00427188" w:rsidRDefault="00427188" w:rsidP="00D82630">
      <w:pPr>
        <w:pStyle w:val="DefaultText"/>
        <w:widowControl/>
        <w:jc w:val="center"/>
        <w:rPr>
          <w:rStyle w:val="InitialStyle"/>
          <w:rFonts w:ascii="Arial" w:hAnsi="Arial" w:cs="Arial"/>
          <w:b/>
          <w:bCs/>
          <w:color w:val="000000" w:themeColor="text1"/>
          <w:sz w:val="28"/>
          <w:szCs w:val="28"/>
        </w:rPr>
      </w:pPr>
      <w:r w:rsidRPr="00427188">
        <w:rPr>
          <w:rStyle w:val="InitialStyle"/>
          <w:rFonts w:ascii="Arial" w:hAnsi="Arial" w:cs="Arial"/>
          <w:bCs/>
          <w:i/>
          <w:color w:val="000000" w:themeColor="text1"/>
          <w:sz w:val="28"/>
          <w:szCs w:val="28"/>
        </w:rPr>
        <w:t>Division of Marine Mammal Research</w:t>
      </w:r>
    </w:p>
    <w:p w14:paraId="14D216B5" w14:textId="4A23A061" w:rsidR="00E82FB4" w:rsidRPr="00C97934" w:rsidRDefault="00BD5044"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RFP</w:t>
      </w:r>
      <w:r w:rsidR="00DB2372" w:rsidRPr="00C97934">
        <w:rPr>
          <w:rStyle w:val="InitialStyle"/>
          <w:rFonts w:ascii="Arial" w:hAnsi="Arial" w:cs="Arial"/>
          <w:b/>
          <w:bCs/>
          <w:sz w:val="28"/>
          <w:szCs w:val="28"/>
        </w:rPr>
        <w:t>#</w:t>
      </w:r>
      <w:r w:rsidR="00F9055D">
        <w:rPr>
          <w:rStyle w:val="InitialStyle"/>
          <w:rFonts w:ascii="Arial" w:hAnsi="Arial" w:cs="Arial"/>
          <w:b/>
          <w:bCs/>
          <w:sz w:val="28"/>
          <w:szCs w:val="28"/>
        </w:rPr>
        <w:t xml:space="preserve"> 202401015</w:t>
      </w:r>
    </w:p>
    <w:p w14:paraId="5ABDE130" w14:textId="0F655693" w:rsidR="00E82FB4" w:rsidRPr="00F9055D" w:rsidRDefault="002E3EBB" w:rsidP="00D82630">
      <w:pPr>
        <w:pStyle w:val="DefaultText"/>
        <w:widowControl/>
        <w:jc w:val="center"/>
        <w:rPr>
          <w:rStyle w:val="InitialStyle"/>
          <w:rFonts w:ascii="Arial" w:hAnsi="Arial" w:cs="Arial"/>
          <w:b/>
          <w:bCs/>
          <w:color w:val="000000" w:themeColor="text1"/>
          <w:sz w:val="28"/>
          <w:szCs w:val="28"/>
          <w:u w:val="single"/>
        </w:rPr>
      </w:pPr>
      <w:r w:rsidRPr="00F9055D">
        <w:rPr>
          <w:rStyle w:val="InitialStyle"/>
          <w:rFonts w:ascii="Arial" w:hAnsi="Arial" w:cs="Arial"/>
          <w:b/>
          <w:bCs/>
          <w:color w:val="000000" w:themeColor="text1"/>
          <w:sz w:val="28"/>
          <w:szCs w:val="28"/>
          <w:u w:val="single"/>
        </w:rPr>
        <w:t>Gulf of Maine Aerial Surveys and Marine Mammal Observers</w:t>
      </w:r>
    </w:p>
    <w:p w14:paraId="4174DA8F" w14:textId="77777777" w:rsidR="00E82FB4" w:rsidRPr="00C97934" w:rsidRDefault="00E82FB4" w:rsidP="008477B9">
      <w:pPr>
        <w:pStyle w:val="DefaultText"/>
        <w:widowControl/>
        <w:jc w:val="center"/>
        <w:rPr>
          <w:rStyle w:val="InitialStyle"/>
          <w:rFonts w:ascii="Arial" w:hAnsi="Arial" w:cs="Arial"/>
          <w:bCs/>
        </w:rPr>
      </w:pPr>
    </w:p>
    <w:p w14:paraId="5D7824F1" w14:textId="17DCDB5E" w:rsidR="00E82FB4" w:rsidRPr="00C97934" w:rsidRDefault="00F53B75" w:rsidP="004F0520">
      <w:pPr>
        <w:rPr>
          <w:rFonts w:ascii="Arial" w:hAnsi="Arial" w:cs="Arial"/>
          <w:b/>
          <w:sz w:val="24"/>
          <w:szCs w:val="24"/>
        </w:rPr>
      </w:pPr>
      <w:bookmarkStart w:id="2" w:name="_Toc367174722"/>
      <w:bookmarkStart w:id="3" w:name="_Toc397069190"/>
      <w:r w:rsidRPr="00C97934">
        <w:rPr>
          <w:rFonts w:ascii="Arial" w:hAnsi="Arial" w:cs="Arial"/>
          <w:b/>
          <w:sz w:val="24"/>
          <w:szCs w:val="24"/>
        </w:rPr>
        <w:t>PART I</w:t>
      </w:r>
      <w:r w:rsidRPr="00C97934">
        <w:rPr>
          <w:rFonts w:ascii="Arial" w:hAnsi="Arial" w:cs="Arial"/>
          <w:b/>
          <w:sz w:val="24"/>
          <w:szCs w:val="24"/>
        </w:rPr>
        <w:tab/>
      </w:r>
      <w:r w:rsidR="00E82FB4" w:rsidRPr="00C97934">
        <w:rPr>
          <w:rFonts w:ascii="Arial" w:hAnsi="Arial" w:cs="Arial"/>
          <w:b/>
          <w:sz w:val="24"/>
          <w:szCs w:val="24"/>
        </w:rPr>
        <w:t>INTRODUCTION</w:t>
      </w:r>
      <w:bookmarkEnd w:id="2"/>
      <w:bookmarkEnd w:id="3"/>
    </w:p>
    <w:p w14:paraId="652E0E76" w14:textId="77777777" w:rsidR="00E82FB4" w:rsidRPr="00C97934" w:rsidRDefault="00E82FB4" w:rsidP="004F0520">
      <w:pPr>
        <w:rPr>
          <w:rFonts w:ascii="Arial" w:hAnsi="Arial" w:cs="Arial"/>
          <w:sz w:val="24"/>
          <w:szCs w:val="24"/>
        </w:rPr>
      </w:pPr>
    </w:p>
    <w:p w14:paraId="32EDA7B3" w14:textId="6778CC39" w:rsidR="00E82FB4" w:rsidRPr="00C97934" w:rsidRDefault="00E82FB4" w:rsidP="00B03502">
      <w:pPr>
        <w:pStyle w:val="ListParagraph"/>
        <w:numPr>
          <w:ilvl w:val="0"/>
          <w:numId w:val="11"/>
        </w:numPr>
        <w:rPr>
          <w:rFonts w:ascii="Arial" w:hAnsi="Arial" w:cs="Arial"/>
          <w:b/>
          <w:sz w:val="24"/>
          <w:szCs w:val="24"/>
        </w:rPr>
      </w:pPr>
      <w:bookmarkStart w:id="4" w:name="_Toc367174723"/>
      <w:bookmarkStart w:id="5" w:name="_Toc397069191"/>
      <w:r w:rsidRPr="00C97934">
        <w:rPr>
          <w:rFonts w:ascii="Arial" w:hAnsi="Arial" w:cs="Arial"/>
          <w:b/>
          <w:sz w:val="24"/>
          <w:szCs w:val="24"/>
        </w:rPr>
        <w:t>P</w:t>
      </w:r>
      <w:r w:rsidR="001E0868" w:rsidRPr="00C97934">
        <w:rPr>
          <w:rFonts w:ascii="Arial" w:hAnsi="Arial" w:cs="Arial"/>
          <w:b/>
          <w:sz w:val="24"/>
          <w:szCs w:val="24"/>
        </w:rPr>
        <w:t>urpose and Background</w:t>
      </w:r>
      <w:bookmarkEnd w:id="4"/>
      <w:bookmarkEnd w:id="5"/>
    </w:p>
    <w:p w14:paraId="624747E8" w14:textId="77777777" w:rsidR="00E82FB4" w:rsidRPr="00C97934" w:rsidRDefault="00E82FB4" w:rsidP="004F0520">
      <w:pPr>
        <w:rPr>
          <w:rFonts w:ascii="Arial" w:hAnsi="Arial" w:cs="Arial"/>
          <w:sz w:val="24"/>
          <w:szCs w:val="24"/>
        </w:rPr>
      </w:pPr>
    </w:p>
    <w:p w14:paraId="13B2A7C0" w14:textId="356134C2" w:rsidR="00095BA3" w:rsidRDefault="00E82FB4" w:rsidP="00E33B75">
      <w:pPr>
        <w:rPr>
          <w:rFonts w:ascii="Arial" w:hAnsi="Arial" w:cs="Arial"/>
          <w:sz w:val="24"/>
          <w:szCs w:val="24"/>
        </w:rPr>
      </w:pPr>
      <w:r w:rsidRPr="00C97934">
        <w:rPr>
          <w:rFonts w:ascii="Arial" w:hAnsi="Arial" w:cs="Arial"/>
          <w:sz w:val="24"/>
          <w:szCs w:val="24"/>
        </w:rPr>
        <w:t>The</w:t>
      </w:r>
      <w:r w:rsidRPr="00427188">
        <w:rPr>
          <w:rFonts w:ascii="Arial" w:hAnsi="Arial" w:cs="Arial"/>
          <w:color w:val="000000" w:themeColor="text1"/>
          <w:sz w:val="24"/>
          <w:szCs w:val="24"/>
        </w:rPr>
        <w:t xml:space="preserve"> </w:t>
      </w:r>
      <w:r w:rsidR="00BF13D3">
        <w:rPr>
          <w:rFonts w:ascii="Arial" w:hAnsi="Arial" w:cs="Arial"/>
          <w:color w:val="000000" w:themeColor="text1"/>
          <w:sz w:val="24"/>
          <w:szCs w:val="24"/>
        </w:rPr>
        <w:t xml:space="preserve">Maine Department of </w:t>
      </w:r>
      <w:r w:rsidR="00427188" w:rsidRPr="00427188">
        <w:rPr>
          <w:rFonts w:ascii="Arial" w:hAnsi="Arial" w:cs="Arial"/>
          <w:color w:val="000000" w:themeColor="text1"/>
          <w:sz w:val="24"/>
          <w:szCs w:val="24"/>
        </w:rPr>
        <w:t xml:space="preserve">Marine Resources </w:t>
      </w:r>
      <w:r w:rsidR="00AD7C80" w:rsidRPr="00427188">
        <w:rPr>
          <w:rFonts w:ascii="Arial" w:hAnsi="Arial" w:cs="Arial"/>
          <w:color w:val="000000" w:themeColor="text1"/>
          <w:sz w:val="24"/>
          <w:szCs w:val="24"/>
        </w:rPr>
        <w:t>(</w:t>
      </w:r>
      <w:r w:rsidR="00BF13D3">
        <w:rPr>
          <w:rFonts w:ascii="Arial" w:hAnsi="Arial" w:cs="Arial"/>
          <w:color w:val="000000" w:themeColor="text1"/>
          <w:sz w:val="24"/>
          <w:szCs w:val="24"/>
        </w:rPr>
        <w:t>MEDMR/</w:t>
      </w:r>
      <w:r w:rsidR="00AD7C80" w:rsidRPr="00427188">
        <w:rPr>
          <w:rFonts w:ascii="Arial" w:hAnsi="Arial" w:cs="Arial"/>
          <w:color w:val="000000" w:themeColor="text1"/>
          <w:sz w:val="24"/>
          <w:szCs w:val="24"/>
        </w:rPr>
        <w:t>Department</w:t>
      </w:r>
      <w:r w:rsidR="00A21745" w:rsidRPr="00427188">
        <w:rPr>
          <w:rFonts w:ascii="Arial" w:hAnsi="Arial" w:cs="Arial"/>
          <w:color w:val="000000" w:themeColor="text1"/>
          <w:sz w:val="24"/>
          <w:szCs w:val="24"/>
        </w:rPr>
        <w:t xml:space="preserve">) </w:t>
      </w:r>
      <w:r w:rsidRPr="00427188">
        <w:rPr>
          <w:rFonts w:ascii="Arial" w:hAnsi="Arial" w:cs="Arial"/>
          <w:color w:val="000000" w:themeColor="text1"/>
          <w:sz w:val="24"/>
          <w:szCs w:val="24"/>
        </w:rPr>
        <w:t xml:space="preserve">is seeking </w:t>
      </w:r>
      <w:r w:rsidR="00F9055D">
        <w:rPr>
          <w:rFonts w:ascii="Arial" w:hAnsi="Arial" w:cs="Arial"/>
          <w:color w:val="000000" w:themeColor="text1"/>
          <w:sz w:val="24"/>
          <w:szCs w:val="24"/>
        </w:rPr>
        <w:t>proposals</w:t>
      </w:r>
      <w:r w:rsidR="00427188" w:rsidRPr="00427188">
        <w:rPr>
          <w:rFonts w:ascii="Arial" w:hAnsi="Arial" w:cs="Arial"/>
          <w:color w:val="000000" w:themeColor="text1"/>
          <w:sz w:val="24"/>
          <w:szCs w:val="24"/>
        </w:rPr>
        <w:t xml:space="preserve"> for aerial surveys for North Atlantic right whales and other marine species </w:t>
      </w:r>
      <w:r w:rsidR="006062D5">
        <w:rPr>
          <w:rFonts w:ascii="Arial" w:hAnsi="Arial" w:cs="Arial"/>
          <w:color w:val="000000" w:themeColor="text1"/>
          <w:sz w:val="24"/>
          <w:szCs w:val="24"/>
        </w:rPr>
        <w:t>who will also provide</w:t>
      </w:r>
      <w:r w:rsidR="00427188" w:rsidRPr="00427188">
        <w:rPr>
          <w:rFonts w:ascii="Arial" w:hAnsi="Arial" w:cs="Arial"/>
          <w:color w:val="000000" w:themeColor="text1"/>
          <w:sz w:val="24"/>
          <w:szCs w:val="24"/>
        </w:rPr>
        <w:t xml:space="preserve"> Marine Mammal Observers for vessel surveys in the Gulf of Maine</w:t>
      </w:r>
      <w:r w:rsidR="00BD7F4C" w:rsidRPr="00427188">
        <w:rPr>
          <w:rFonts w:ascii="Arial" w:hAnsi="Arial" w:cs="Arial"/>
          <w:color w:val="000000" w:themeColor="text1"/>
          <w:sz w:val="24"/>
          <w:szCs w:val="24"/>
        </w:rPr>
        <w:t xml:space="preserve"> </w:t>
      </w:r>
      <w:r w:rsidR="00BD7F4C" w:rsidRPr="00C97934">
        <w:rPr>
          <w:rFonts w:ascii="Arial" w:hAnsi="Arial" w:cs="Arial"/>
          <w:sz w:val="24"/>
          <w:szCs w:val="24"/>
        </w:rPr>
        <w:t>as</w:t>
      </w:r>
      <w:r w:rsidRPr="00C97934">
        <w:rPr>
          <w:rFonts w:ascii="Arial" w:hAnsi="Arial" w:cs="Arial"/>
          <w:sz w:val="24"/>
          <w:szCs w:val="24"/>
        </w:rPr>
        <w:t xml:space="preserve"> </w:t>
      </w:r>
      <w:r w:rsidR="00095BA3" w:rsidRPr="00C97934">
        <w:rPr>
          <w:rFonts w:ascii="Arial" w:hAnsi="Arial" w:cs="Arial"/>
          <w:sz w:val="24"/>
          <w:szCs w:val="24"/>
        </w:rPr>
        <w:t>defined in this Request for Proposal (RFP)</w:t>
      </w:r>
      <w:r w:rsidR="00DB2372" w:rsidRPr="00C97934">
        <w:rPr>
          <w:rFonts w:ascii="Arial" w:hAnsi="Arial" w:cs="Arial"/>
          <w:sz w:val="24"/>
          <w:szCs w:val="24"/>
        </w:rPr>
        <w:t xml:space="preserve"> document</w:t>
      </w:r>
      <w:r w:rsidR="00095BA3" w:rsidRPr="00C97934">
        <w:rPr>
          <w:rFonts w:ascii="Arial" w:hAnsi="Arial" w:cs="Arial"/>
          <w:sz w:val="24"/>
          <w:szCs w:val="24"/>
        </w:rPr>
        <w:t xml:space="preserve">. </w:t>
      </w:r>
      <w:r w:rsidR="00735C0A" w:rsidRPr="00C97934">
        <w:rPr>
          <w:rFonts w:ascii="Arial" w:hAnsi="Arial" w:cs="Arial"/>
          <w:sz w:val="24"/>
          <w:szCs w:val="24"/>
        </w:rPr>
        <w:t xml:space="preserve"> </w:t>
      </w:r>
      <w:r w:rsidRPr="00C97934">
        <w:rPr>
          <w:rFonts w:ascii="Arial" w:hAnsi="Arial" w:cs="Arial"/>
          <w:sz w:val="24"/>
          <w:szCs w:val="24"/>
        </w:rPr>
        <w:t xml:space="preserve">This document </w:t>
      </w:r>
      <w:r w:rsidR="00BD7F4C" w:rsidRPr="00C97934">
        <w:rPr>
          <w:rFonts w:ascii="Arial" w:hAnsi="Arial" w:cs="Arial"/>
          <w:sz w:val="24"/>
          <w:szCs w:val="24"/>
        </w:rPr>
        <w:t xml:space="preserve">provides </w:t>
      </w:r>
      <w:r w:rsidRPr="00C97934">
        <w:rPr>
          <w:rFonts w:ascii="Arial" w:hAnsi="Arial" w:cs="Arial"/>
          <w:sz w:val="24"/>
          <w:szCs w:val="24"/>
        </w:rPr>
        <w:t>instructions for subm</w:t>
      </w:r>
      <w:r w:rsidR="00BD7F4C" w:rsidRPr="00C97934">
        <w:rPr>
          <w:rFonts w:ascii="Arial" w:hAnsi="Arial" w:cs="Arial"/>
          <w:sz w:val="24"/>
          <w:szCs w:val="24"/>
        </w:rPr>
        <w:t xml:space="preserve">itting proposals, the </w:t>
      </w:r>
      <w:proofErr w:type="gramStart"/>
      <w:r w:rsidR="00BD7F4C" w:rsidRPr="00C97934">
        <w:rPr>
          <w:rFonts w:ascii="Arial" w:hAnsi="Arial" w:cs="Arial"/>
          <w:sz w:val="24"/>
          <w:szCs w:val="24"/>
        </w:rPr>
        <w:t>procedure</w:t>
      </w:r>
      <w:proofErr w:type="gramEnd"/>
      <w:r w:rsidR="00BD7F4C" w:rsidRPr="00C97934">
        <w:rPr>
          <w:rFonts w:ascii="Arial" w:hAnsi="Arial" w:cs="Arial"/>
          <w:sz w:val="24"/>
          <w:szCs w:val="24"/>
        </w:rPr>
        <w:t xml:space="preserve"> and criteria by which the </w:t>
      </w:r>
      <w:r w:rsidR="001435F6" w:rsidRPr="00C97934">
        <w:rPr>
          <w:rFonts w:ascii="Arial" w:hAnsi="Arial" w:cs="Arial"/>
          <w:sz w:val="24"/>
          <w:szCs w:val="24"/>
        </w:rPr>
        <w:t>awarded Bidder</w:t>
      </w:r>
      <w:r w:rsidR="00BD7F4C" w:rsidRPr="00C97934">
        <w:rPr>
          <w:rFonts w:ascii="Arial" w:hAnsi="Arial" w:cs="Arial"/>
          <w:sz w:val="24"/>
          <w:szCs w:val="24"/>
        </w:rPr>
        <w:t xml:space="preserve"> will be selected</w:t>
      </w:r>
      <w:r w:rsidR="002B4FD5">
        <w:rPr>
          <w:rFonts w:ascii="Arial" w:hAnsi="Arial" w:cs="Arial"/>
          <w:sz w:val="24"/>
          <w:szCs w:val="24"/>
        </w:rPr>
        <w:t>,</w:t>
      </w:r>
      <w:r w:rsidR="00BD7F4C" w:rsidRPr="00C97934">
        <w:rPr>
          <w:rFonts w:ascii="Arial" w:hAnsi="Arial" w:cs="Arial"/>
          <w:sz w:val="24"/>
          <w:szCs w:val="24"/>
        </w:rPr>
        <w:t xml:space="preserve"> and the contractual terms which will govern the relationship between the State of Maine</w:t>
      </w:r>
      <w:r w:rsidR="00AD7C80" w:rsidRPr="00C97934">
        <w:rPr>
          <w:rFonts w:ascii="Arial" w:hAnsi="Arial" w:cs="Arial"/>
          <w:sz w:val="24"/>
          <w:szCs w:val="24"/>
        </w:rPr>
        <w:t xml:space="preserve"> (</w:t>
      </w:r>
      <w:r w:rsidR="00CB7768" w:rsidRPr="00C97934">
        <w:rPr>
          <w:rFonts w:ascii="Arial" w:hAnsi="Arial" w:cs="Arial"/>
          <w:sz w:val="24"/>
          <w:szCs w:val="24"/>
        </w:rPr>
        <w:t>State)</w:t>
      </w:r>
      <w:r w:rsidR="00BD7F4C" w:rsidRPr="00C97934">
        <w:rPr>
          <w:rFonts w:ascii="Arial" w:hAnsi="Arial" w:cs="Arial"/>
          <w:sz w:val="24"/>
          <w:szCs w:val="24"/>
        </w:rPr>
        <w:t xml:space="preserve"> and the awarded </w:t>
      </w:r>
      <w:r w:rsidR="00CB7768" w:rsidRPr="00C97934">
        <w:rPr>
          <w:rFonts w:ascii="Arial" w:hAnsi="Arial" w:cs="Arial"/>
          <w:sz w:val="24"/>
          <w:szCs w:val="24"/>
        </w:rPr>
        <w:t>Bidder</w:t>
      </w:r>
      <w:r w:rsidR="00433A19" w:rsidRPr="00C97934">
        <w:rPr>
          <w:rFonts w:ascii="Arial" w:hAnsi="Arial" w:cs="Arial"/>
          <w:sz w:val="24"/>
          <w:szCs w:val="24"/>
        </w:rPr>
        <w:t>.</w:t>
      </w:r>
      <w:bookmarkStart w:id="6" w:name="_Hlk71031929"/>
    </w:p>
    <w:p w14:paraId="13E0E239" w14:textId="03EDE02A" w:rsidR="00A8350B" w:rsidRPr="00331B44" w:rsidRDefault="00A8350B" w:rsidP="00E33B75">
      <w:pPr>
        <w:rPr>
          <w:rFonts w:ascii="Arial" w:hAnsi="Arial" w:cs="Arial"/>
          <w:sz w:val="24"/>
          <w:szCs w:val="24"/>
        </w:rPr>
      </w:pPr>
    </w:p>
    <w:p w14:paraId="2978AA94" w14:textId="4272325E" w:rsidR="00A536BC" w:rsidRPr="00512F18" w:rsidRDefault="00A536BC" w:rsidP="00A536BC">
      <w:pPr>
        <w:rPr>
          <w:rFonts w:ascii="Arial" w:hAnsi="Arial" w:cs="Arial"/>
          <w:sz w:val="24"/>
          <w:szCs w:val="24"/>
        </w:rPr>
      </w:pPr>
      <w:r w:rsidRPr="00512F18">
        <w:rPr>
          <w:rFonts w:ascii="Arial" w:hAnsi="Arial" w:cs="Arial"/>
          <w:sz w:val="24"/>
          <w:szCs w:val="24"/>
        </w:rPr>
        <w:t xml:space="preserve">The Maine Department of Marine Resources (MEDMR) </w:t>
      </w:r>
      <w:r w:rsidR="00F41F65">
        <w:rPr>
          <w:rFonts w:ascii="Arial" w:hAnsi="Arial" w:cs="Arial"/>
          <w:sz w:val="24"/>
          <w:szCs w:val="24"/>
        </w:rPr>
        <w:t xml:space="preserve">Division of </w:t>
      </w:r>
      <w:r w:rsidR="00270FAD">
        <w:rPr>
          <w:rFonts w:ascii="Arial" w:hAnsi="Arial" w:cs="Arial"/>
          <w:sz w:val="24"/>
          <w:szCs w:val="24"/>
        </w:rPr>
        <w:t xml:space="preserve">Marine Mammal Research </w:t>
      </w:r>
      <w:r w:rsidRPr="00512F18">
        <w:rPr>
          <w:rFonts w:ascii="Arial" w:hAnsi="Arial" w:cs="Arial"/>
          <w:sz w:val="24"/>
          <w:szCs w:val="24"/>
        </w:rPr>
        <w:t xml:space="preserve">intends to expand existing survey coverage and effort to research North Atlantic right whale distribution and habitat use in the Gulf of Maine (GOM) in the year 2024, and into 2025 as required to ensure consistent survey coverage. Consistent monthly survey effort utilizing methodology congruent with those used in density estimations is essential for creating a comprehensive </w:t>
      </w:r>
      <w:r w:rsidR="004C6351">
        <w:rPr>
          <w:rFonts w:ascii="Arial" w:hAnsi="Arial" w:cs="Arial"/>
          <w:sz w:val="24"/>
          <w:szCs w:val="24"/>
        </w:rPr>
        <w:t>estimate of right whale d</w:t>
      </w:r>
      <w:r w:rsidR="00A46FB8">
        <w:rPr>
          <w:rFonts w:ascii="Arial" w:hAnsi="Arial" w:cs="Arial"/>
          <w:sz w:val="24"/>
          <w:szCs w:val="24"/>
        </w:rPr>
        <w:t>istribution</w:t>
      </w:r>
      <w:r w:rsidRPr="00512F18">
        <w:rPr>
          <w:rFonts w:ascii="Arial" w:hAnsi="Arial" w:cs="Arial"/>
          <w:sz w:val="24"/>
          <w:szCs w:val="24"/>
        </w:rPr>
        <w:t xml:space="preserve">. The additional data provided by this extension of survey effort will inform population density estimates used in risk reduction assessments. The results of this work will inform impending regulatory decisions and species conservation efforts, as well as the impacts of offshore development activities. Ensuring that aerial surveys are conducted throughout the region during all months of the year is of paramount importance when assessing </w:t>
      </w:r>
      <w:r w:rsidR="005A750B">
        <w:rPr>
          <w:rFonts w:ascii="Arial" w:hAnsi="Arial" w:cs="Arial"/>
          <w:sz w:val="24"/>
          <w:szCs w:val="24"/>
        </w:rPr>
        <w:t xml:space="preserve">monthly and </w:t>
      </w:r>
      <w:r w:rsidRPr="00512F18">
        <w:rPr>
          <w:rFonts w:ascii="Arial" w:hAnsi="Arial" w:cs="Arial"/>
          <w:sz w:val="24"/>
          <w:szCs w:val="24"/>
        </w:rPr>
        <w:t>seasonal distribution patterns and de</w:t>
      </w:r>
      <w:r w:rsidR="005A750B">
        <w:rPr>
          <w:rFonts w:ascii="Arial" w:hAnsi="Arial" w:cs="Arial"/>
          <w:sz w:val="24"/>
          <w:szCs w:val="24"/>
        </w:rPr>
        <w:t>tecting</w:t>
      </w:r>
      <w:r w:rsidRPr="00512F18">
        <w:rPr>
          <w:rFonts w:ascii="Arial" w:hAnsi="Arial" w:cs="Arial"/>
          <w:sz w:val="24"/>
          <w:szCs w:val="24"/>
        </w:rPr>
        <w:t xml:space="preserve"> species distribution shifts. In addition to aerial survey efforts, MEDMR seeks to conduct vessel-based </w:t>
      </w:r>
      <w:r w:rsidR="00A066EE">
        <w:rPr>
          <w:rFonts w:ascii="Arial" w:hAnsi="Arial" w:cs="Arial"/>
          <w:sz w:val="24"/>
          <w:szCs w:val="24"/>
        </w:rPr>
        <w:t xml:space="preserve">visual </w:t>
      </w:r>
      <w:r w:rsidRPr="00512F18">
        <w:rPr>
          <w:rFonts w:ascii="Arial" w:hAnsi="Arial" w:cs="Arial"/>
          <w:sz w:val="24"/>
          <w:szCs w:val="24"/>
        </w:rPr>
        <w:t>marine mammal surveys in conjunction with the servicing of an existing Passive Acoustic Monitoring (PAM) array. Furthermore, th</w:t>
      </w:r>
      <w:r w:rsidR="00A066EE">
        <w:rPr>
          <w:rFonts w:ascii="Arial" w:hAnsi="Arial" w:cs="Arial"/>
          <w:sz w:val="24"/>
          <w:szCs w:val="24"/>
        </w:rPr>
        <w:t>ese surveys</w:t>
      </w:r>
      <w:r w:rsidRPr="00512F18">
        <w:rPr>
          <w:rFonts w:ascii="Arial" w:hAnsi="Arial" w:cs="Arial"/>
          <w:sz w:val="24"/>
          <w:szCs w:val="24"/>
        </w:rPr>
        <w:t xml:space="preserve"> will inform future survey efforts by MEDMR.</w:t>
      </w:r>
    </w:p>
    <w:bookmarkEnd w:id="6"/>
    <w:p w14:paraId="47DA2B58" w14:textId="77777777" w:rsidR="00095BA3" w:rsidRPr="00C97934" w:rsidRDefault="00095BA3" w:rsidP="004F0520">
      <w:pPr>
        <w:rPr>
          <w:rFonts w:ascii="Arial" w:hAnsi="Arial" w:cs="Arial"/>
          <w:sz w:val="24"/>
          <w:szCs w:val="24"/>
        </w:rPr>
      </w:pPr>
    </w:p>
    <w:p w14:paraId="17BDAA75" w14:textId="2BE6B885" w:rsidR="005669D1" w:rsidRPr="00C97934" w:rsidRDefault="005669D1" w:rsidP="00B03502">
      <w:pPr>
        <w:pStyle w:val="ListParagraph"/>
        <w:numPr>
          <w:ilvl w:val="0"/>
          <w:numId w:val="11"/>
        </w:numPr>
        <w:rPr>
          <w:rFonts w:ascii="Arial" w:hAnsi="Arial" w:cs="Arial"/>
          <w:b/>
          <w:sz w:val="24"/>
          <w:szCs w:val="24"/>
        </w:rPr>
      </w:pPr>
      <w:bookmarkStart w:id="7" w:name="_Toc367174724"/>
      <w:bookmarkStart w:id="8" w:name="_Toc397069192"/>
      <w:r w:rsidRPr="00C97934">
        <w:rPr>
          <w:rFonts w:ascii="Arial" w:hAnsi="Arial" w:cs="Arial"/>
          <w:b/>
          <w:sz w:val="24"/>
          <w:szCs w:val="24"/>
        </w:rPr>
        <w:t>General Provisions</w:t>
      </w:r>
      <w:bookmarkEnd w:id="7"/>
      <w:bookmarkEnd w:id="8"/>
    </w:p>
    <w:p w14:paraId="62411C06" w14:textId="77777777" w:rsidR="005669D1" w:rsidRPr="00C97934" w:rsidRDefault="005669D1" w:rsidP="004F0520">
      <w:pPr>
        <w:rPr>
          <w:rFonts w:ascii="Arial" w:hAnsi="Arial" w:cs="Arial"/>
          <w:sz w:val="24"/>
          <w:szCs w:val="24"/>
        </w:rPr>
      </w:pPr>
    </w:p>
    <w:p w14:paraId="0AF065B1" w14:textId="626B3B57" w:rsidR="007557FA" w:rsidRPr="00C97934" w:rsidRDefault="00FC3AEA" w:rsidP="00B03502">
      <w:pPr>
        <w:pStyle w:val="ListParagraph"/>
        <w:numPr>
          <w:ilvl w:val="1"/>
          <w:numId w:val="11"/>
        </w:numPr>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 xml:space="preserve">P Coordinator.  No other person/ </w:t>
      </w:r>
      <w:r w:rsidRPr="00C97934">
        <w:rPr>
          <w:rFonts w:ascii="Arial" w:hAnsi="Arial" w:cs="Arial"/>
          <w:sz w:val="24"/>
          <w:szCs w:val="24"/>
        </w:rPr>
        <w:t>State employee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3399626C" w14:textId="03C0C8CD" w:rsidR="007557FA" w:rsidRPr="00C97934" w:rsidRDefault="0072095F" w:rsidP="00B03502">
      <w:pPr>
        <w:pStyle w:val="ListParagraph"/>
        <w:numPr>
          <w:ilvl w:val="1"/>
          <w:numId w:val="1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the Department to issue an award or to pay expenses incurred by a Bidder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C97934" w:rsidRDefault="002F6E86" w:rsidP="00B03502">
      <w:pPr>
        <w:pStyle w:val="ListParagraph"/>
        <w:numPr>
          <w:ilvl w:val="1"/>
          <w:numId w:val="11"/>
        </w:numPr>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the Department.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319DCB2E"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Bidders </w:t>
      </w:r>
      <w:r w:rsidR="00FF2A48" w:rsidRPr="00C97934">
        <w:rPr>
          <w:rFonts w:ascii="Arial" w:hAnsi="Arial" w:cs="Arial"/>
          <w:sz w:val="24"/>
          <w:szCs w:val="24"/>
        </w:rPr>
        <w:t xml:space="preserve">will </w:t>
      </w:r>
      <w:r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Pr="00C97934">
        <w:rPr>
          <w:rFonts w:ascii="Arial" w:hAnsi="Arial" w:cs="Arial"/>
          <w:sz w:val="24"/>
          <w:szCs w:val="24"/>
        </w:rPr>
        <w:t xml:space="preserve"> RFP, the Department will consider materials provided in the proposal, information obtained through interviews/presentations (if any), and internal Departmental information </w:t>
      </w:r>
      <w:r w:rsidRPr="00C97934">
        <w:rPr>
          <w:rFonts w:ascii="Arial" w:hAnsi="Arial" w:cs="Arial"/>
          <w:sz w:val="24"/>
          <w:szCs w:val="24"/>
        </w:rPr>
        <w:lastRenderedPageBreak/>
        <w:t>of previous contract history with the Bidder (if any).  The Department also reserves the right to consider other reliable references and publicly available information in evaluating a Bidder</w:t>
      </w:r>
      <w:r w:rsidR="00F34F17" w:rsidRPr="00C97934">
        <w:rPr>
          <w:rFonts w:ascii="Arial" w:hAnsi="Arial" w:cs="Arial"/>
          <w:sz w:val="24"/>
          <w:szCs w:val="24"/>
        </w:rPr>
        <w:t>’s experience and capabilities.</w:t>
      </w:r>
    </w:p>
    <w:p w14:paraId="56ECC57D" w14:textId="79ADDDDB"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Bidder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C97934" w:rsidRDefault="007A344B" w:rsidP="00616DCB">
      <w:pPr>
        <w:pStyle w:val="ListParagraph"/>
        <w:numPr>
          <w:ilvl w:val="1"/>
          <w:numId w:val="11"/>
        </w:numPr>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Bidder’s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be the basis for the final contract, as determined by the Department.</w:t>
      </w:r>
    </w:p>
    <w:p w14:paraId="0A6D07D7" w14:textId="0A39D480" w:rsidR="00E95D0F" w:rsidRPr="00C97934" w:rsidRDefault="00E95D0F" w:rsidP="00616DCB">
      <w:pPr>
        <w:pStyle w:val="ListParagraph"/>
        <w:numPr>
          <w:ilvl w:val="1"/>
          <w:numId w:val="11"/>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6"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p>
    <w:p w14:paraId="144A527A" w14:textId="2310F171" w:rsidR="007557FA" w:rsidRPr="00C97934" w:rsidRDefault="005669D1"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w:t>
      </w:r>
      <w:r w:rsidR="009C3380" w:rsidRPr="00C97934">
        <w:rPr>
          <w:rFonts w:ascii="Arial" w:hAnsi="Arial" w:cs="Arial"/>
          <w:sz w:val="24"/>
          <w:szCs w:val="24"/>
        </w:rPr>
        <w:t>Department</w:t>
      </w:r>
      <w:r w:rsidRPr="00C97934">
        <w:rPr>
          <w:rFonts w:ascii="Arial" w:hAnsi="Arial" w:cs="Arial"/>
          <w:sz w:val="24"/>
          <w:szCs w:val="24"/>
        </w:rPr>
        <w:t>, at its sole discretion, reserves the right to recognize and waive minor i</w:t>
      </w:r>
      <w:r w:rsidR="00E3589A" w:rsidRPr="00C97934">
        <w:rPr>
          <w:rFonts w:ascii="Arial" w:hAnsi="Arial" w:cs="Arial"/>
          <w:sz w:val="24"/>
          <w:szCs w:val="24"/>
        </w:rPr>
        <w:t xml:space="preserve">nformalities and irregularities found in </w:t>
      </w:r>
      <w:r w:rsidRPr="00C97934">
        <w:rPr>
          <w:rFonts w:ascii="Arial" w:hAnsi="Arial" w:cs="Arial"/>
          <w:sz w:val="24"/>
          <w:szCs w:val="24"/>
        </w:rPr>
        <w:t>proposals received in response to th</w:t>
      </w:r>
      <w:r w:rsidR="00AA460A" w:rsidRPr="00C97934">
        <w:rPr>
          <w:rFonts w:ascii="Arial" w:hAnsi="Arial" w:cs="Arial"/>
          <w:sz w:val="24"/>
          <w:szCs w:val="24"/>
        </w:rPr>
        <w:t>e</w:t>
      </w:r>
      <w:r w:rsidRPr="00C97934">
        <w:rPr>
          <w:rFonts w:ascii="Arial" w:hAnsi="Arial" w:cs="Arial"/>
          <w:sz w:val="24"/>
          <w:szCs w:val="24"/>
        </w:rPr>
        <w:t xml:space="preserve"> RFP.</w:t>
      </w:r>
    </w:p>
    <w:p w14:paraId="046ABF0F" w14:textId="5B5325AA" w:rsidR="007557FA" w:rsidRPr="00C97934" w:rsidRDefault="000D50AE"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All applicable laws, whether or not herein contained, </w:t>
      </w:r>
      <w:r w:rsidR="00FF2A48" w:rsidRPr="00C97934">
        <w:rPr>
          <w:rFonts w:ascii="Arial" w:hAnsi="Arial" w:cs="Arial"/>
          <w:sz w:val="24"/>
          <w:szCs w:val="24"/>
        </w:rPr>
        <w:t>are</w:t>
      </w:r>
      <w:r w:rsidRPr="00C97934">
        <w:rPr>
          <w:rFonts w:ascii="Arial" w:hAnsi="Arial" w:cs="Arial"/>
          <w:sz w:val="24"/>
          <w:szCs w:val="24"/>
        </w:rPr>
        <w:t xml:space="preserve"> included by this reference</w:t>
      </w:r>
      <w:r w:rsidR="00060D94" w:rsidRPr="00C97934">
        <w:rPr>
          <w:rFonts w:ascii="Arial" w:hAnsi="Arial" w:cs="Arial"/>
          <w:sz w:val="24"/>
          <w:szCs w:val="24"/>
        </w:rPr>
        <w:t xml:space="preserve">.  It </w:t>
      </w:r>
      <w:r w:rsidR="00FF2A48" w:rsidRPr="00C97934">
        <w:rPr>
          <w:rFonts w:ascii="Arial" w:hAnsi="Arial" w:cs="Arial"/>
          <w:sz w:val="24"/>
          <w:szCs w:val="24"/>
        </w:rPr>
        <w:t>is</w:t>
      </w:r>
      <w:r w:rsidR="00060D94" w:rsidRPr="00C97934">
        <w:rPr>
          <w:rFonts w:ascii="Arial" w:hAnsi="Arial" w:cs="Arial"/>
          <w:sz w:val="24"/>
          <w:szCs w:val="24"/>
        </w:rPr>
        <w:t xml:space="preserve"> the Bidder</w:t>
      </w:r>
      <w:r w:rsidRPr="00C97934">
        <w:rPr>
          <w:rFonts w:ascii="Arial" w:hAnsi="Arial" w:cs="Arial"/>
          <w:sz w:val="24"/>
          <w:szCs w:val="24"/>
        </w:rPr>
        <w:t>’s responsibility to determine the applicability and requirements of any such laws and to abide by them.</w:t>
      </w:r>
      <w:bookmarkStart w:id="9" w:name="_Toc367174725"/>
      <w:bookmarkStart w:id="10" w:name="_Toc397069193"/>
    </w:p>
    <w:p w14:paraId="7040638B" w14:textId="77777777" w:rsidR="007557FA" w:rsidRPr="00C97934" w:rsidRDefault="007557FA" w:rsidP="007557FA">
      <w:pPr>
        <w:pStyle w:val="ListParagraph"/>
        <w:rPr>
          <w:rFonts w:ascii="Arial" w:hAnsi="Arial" w:cs="Arial"/>
          <w:sz w:val="24"/>
          <w:szCs w:val="24"/>
        </w:rPr>
      </w:pPr>
    </w:p>
    <w:p w14:paraId="50166CEC" w14:textId="656E05BE" w:rsidR="00E82FB4" w:rsidRPr="00C97934" w:rsidRDefault="00E82FB4" w:rsidP="00B03502">
      <w:pPr>
        <w:pStyle w:val="ListParagraph"/>
        <w:numPr>
          <w:ilvl w:val="0"/>
          <w:numId w:val="11"/>
        </w:numPr>
        <w:rPr>
          <w:rFonts w:ascii="Arial" w:hAnsi="Arial" w:cs="Arial"/>
          <w:b/>
          <w:sz w:val="24"/>
          <w:szCs w:val="24"/>
        </w:rPr>
      </w:pPr>
      <w:r w:rsidRPr="00C97934">
        <w:rPr>
          <w:rFonts w:ascii="Arial" w:hAnsi="Arial" w:cs="Arial"/>
          <w:b/>
          <w:sz w:val="24"/>
          <w:szCs w:val="24"/>
        </w:rPr>
        <w:t>E</w:t>
      </w:r>
      <w:r w:rsidR="009C3380" w:rsidRPr="00C97934">
        <w:rPr>
          <w:rFonts w:ascii="Arial" w:hAnsi="Arial" w:cs="Arial"/>
          <w:b/>
          <w:sz w:val="24"/>
          <w:szCs w:val="24"/>
        </w:rPr>
        <w:t>ligibility</w:t>
      </w:r>
      <w:r w:rsidR="00735C0A" w:rsidRPr="00C97934">
        <w:rPr>
          <w:rFonts w:ascii="Arial" w:hAnsi="Arial" w:cs="Arial"/>
          <w:b/>
          <w:sz w:val="24"/>
          <w:szCs w:val="24"/>
        </w:rPr>
        <w:t xml:space="preserve"> t</w:t>
      </w:r>
      <w:r w:rsidR="001E0868" w:rsidRPr="00C97934">
        <w:rPr>
          <w:rFonts w:ascii="Arial" w:hAnsi="Arial" w:cs="Arial"/>
          <w:b/>
          <w:sz w:val="24"/>
          <w:szCs w:val="24"/>
        </w:rPr>
        <w:t>o Submit Bids</w:t>
      </w:r>
      <w:bookmarkEnd w:id="9"/>
      <w:bookmarkEnd w:id="10"/>
    </w:p>
    <w:p w14:paraId="2C899B82" w14:textId="77777777" w:rsidR="00C249BB" w:rsidRPr="00C97934" w:rsidRDefault="00C249BB" w:rsidP="004F0520">
      <w:pPr>
        <w:rPr>
          <w:rFonts w:ascii="Arial" w:hAnsi="Arial" w:cs="Arial"/>
          <w:sz w:val="24"/>
          <w:szCs w:val="24"/>
        </w:rPr>
      </w:pPr>
    </w:p>
    <w:p w14:paraId="1ADD0583" w14:textId="666F6933" w:rsidR="009D7DC0" w:rsidRPr="00512F18" w:rsidRDefault="00B2330D" w:rsidP="009D7DC0">
      <w:pPr>
        <w:rPr>
          <w:rFonts w:ascii="Arial" w:hAnsi="Arial" w:cs="Arial"/>
          <w:sz w:val="24"/>
          <w:szCs w:val="24"/>
        </w:rPr>
      </w:pPr>
      <w:r>
        <w:rPr>
          <w:rFonts w:ascii="Arial" w:hAnsi="Arial" w:cs="Arial"/>
          <w:sz w:val="24"/>
          <w:szCs w:val="24"/>
        </w:rPr>
        <w:t>Bidders must hold a valid NMFS Research Permit for Endangered Species</w:t>
      </w:r>
      <w:r w:rsidR="000752D0">
        <w:rPr>
          <w:rFonts w:ascii="Arial" w:hAnsi="Arial" w:cs="Arial"/>
          <w:sz w:val="24"/>
          <w:szCs w:val="24"/>
        </w:rPr>
        <w:t>, allowing for</w:t>
      </w:r>
      <w:r w:rsidR="009D7DC0" w:rsidRPr="00512F18">
        <w:rPr>
          <w:rFonts w:ascii="Arial" w:hAnsi="Arial" w:cs="Arial"/>
          <w:sz w:val="24"/>
          <w:szCs w:val="24"/>
        </w:rPr>
        <w:t xml:space="preserve"> the approach and photography of North Atlantic right whales from aerial and vessel platforms.</w:t>
      </w:r>
    </w:p>
    <w:p w14:paraId="735A7C31" w14:textId="77777777" w:rsidR="00735C0A" w:rsidRPr="00C97934" w:rsidRDefault="00735C0A" w:rsidP="004F0520">
      <w:pPr>
        <w:rPr>
          <w:rFonts w:ascii="Arial" w:hAnsi="Arial" w:cs="Arial"/>
          <w:sz w:val="24"/>
          <w:szCs w:val="24"/>
        </w:rPr>
      </w:pPr>
    </w:p>
    <w:p w14:paraId="38874C83" w14:textId="669D5743" w:rsidR="00F53B75" w:rsidRPr="00C97934" w:rsidRDefault="001E028B" w:rsidP="007955F7">
      <w:pPr>
        <w:pStyle w:val="ListParagraph"/>
        <w:numPr>
          <w:ilvl w:val="0"/>
          <w:numId w:val="11"/>
        </w:numPr>
        <w:rPr>
          <w:rFonts w:ascii="Arial" w:hAnsi="Arial" w:cs="Arial"/>
          <w:sz w:val="24"/>
          <w:szCs w:val="24"/>
        </w:rPr>
      </w:pPr>
      <w:bookmarkStart w:id="11" w:name="_Toc367174726"/>
      <w:bookmarkStart w:id="12" w:name="_Toc397069194"/>
      <w:r w:rsidRPr="00C97934">
        <w:rPr>
          <w:rFonts w:ascii="Arial" w:hAnsi="Arial" w:cs="Arial"/>
          <w:b/>
          <w:sz w:val="24"/>
          <w:szCs w:val="24"/>
        </w:rPr>
        <w:t>Contract Term</w:t>
      </w:r>
      <w:bookmarkStart w:id="13" w:name="_Toc367174727"/>
      <w:bookmarkStart w:id="14" w:name="_Toc397069195"/>
      <w:bookmarkEnd w:id="11"/>
      <w:bookmarkEnd w:id="12"/>
    </w:p>
    <w:p w14:paraId="3D299E0D" w14:textId="77777777" w:rsidR="00F53B75" w:rsidRPr="00C97934" w:rsidRDefault="00F53B75" w:rsidP="00F53B75">
      <w:pPr>
        <w:pStyle w:val="ListParagraph"/>
        <w:ind w:left="360"/>
        <w:rPr>
          <w:rFonts w:ascii="Arial" w:hAnsi="Arial" w:cs="Arial"/>
          <w:sz w:val="24"/>
          <w:szCs w:val="24"/>
        </w:rPr>
      </w:pPr>
    </w:p>
    <w:p w14:paraId="4DC51E87" w14:textId="77ADC1BE" w:rsidR="00F53B75" w:rsidRPr="00C97934" w:rsidRDefault="00F53B75" w:rsidP="00F53B75">
      <w:pPr>
        <w:rPr>
          <w:rFonts w:ascii="Arial" w:hAnsi="Arial" w:cs="Arial"/>
          <w:sz w:val="24"/>
          <w:szCs w:val="24"/>
        </w:rPr>
      </w:pPr>
      <w:r w:rsidRPr="00C97934">
        <w:rPr>
          <w:rFonts w:ascii="Arial" w:hAnsi="Arial" w:cs="Arial"/>
          <w:sz w:val="24"/>
          <w:szCs w:val="24"/>
        </w:rPr>
        <w:t>The Department is seeking a cost-efficient proposal to provide services, as defined in th</w:t>
      </w:r>
      <w:r w:rsidR="00AA460A" w:rsidRPr="00C97934">
        <w:rPr>
          <w:rFonts w:ascii="Arial" w:hAnsi="Arial" w:cs="Arial"/>
          <w:sz w:val="24"/>
          <w:szCs w:val="24"/>
        </w:rPr>
        <w:t>e</w:t>
      </w:r>
      <w:r w:rsidRPr="00C97934">
        <w:rPr>
          <w:rFonts w:ascii="Arial" w:hAnsi="Arial" w:cs="Arial"/>
          <w:sz w:val="24"/>
          <w:szCs w:val="24"/>
        </w:rPr>
        <w:t xml:space="preserve"> RFP, for the anticipated contract period defined in the table below.  Please note</w:t>
      </w:r>
      <w:r w:rsidR="008C346A" w:rsidRPr="00C97934">
        <w:rPr>
          <w:rFonts w:ascii="Arial" w:hAnsi="Arial" w:cs="Arial"/>
          <w:sz w:val="24"/>
          <w:szCs w:val="24"/>
        </w:rPr>
        <w:t>,</w:t>
      </w:r>
      <w:r w:rsidRPr="00C97934">
        <w:rPr>
          <w:rFonts w:ascii="Arial" w:hAnsi="Arial" w:cs="Arial"/>
          <w:sz w:val="24"/>
          <w:szCs w:val="24"/>
        </w:rPr>
        <w:t xml:space="preserve"> the dates below are estimated and may be adjusted, as necessary, in order to comply with all procedural requirements associated with th</w:t>
      </w:r>
      <w:r w:rsidR="00AA460A" w:rsidRPr="00C97934">
        <w:rPr>
          <w:rFonts w:ascii="Arial" w:hAnsi="Arial" w:cs="Arial"/>
          <w:sz w:val="24"/>
          <w:szCs w:val="24"/>
        </w:rPr>
        <w:t>e</w:t>
      </w:r>
      <w:r w:rsidRPr="00C97934">
        <w:rPr>
          <w:rFonts w:ascii="Arial" w:hAnsi="Arial" w:cs="Arial"/>
          <w:sz w:val="24"/>
          <w:szCs w:val="24"/>
        </w:rPr>
        <w:t xml:space="preserve"> RFP and the contracting process.</w:t>
      </w:r>
      <w:r w:rsidR="002B746E">
        <w:rPr>
          <w:rFonts w:ascii="Arial" w:hAnsi="Arial" w:cs="Arial"/>
          <w:sz w:val="24"/>
          <w:szCs w:val="24"/>
        </w:rPr>
        <w:t xml:space="preserve">  </w:t>
      </w:r>
      <w:r w:rsidRPr="00C97934">
        <w:rPr>
          <w:rFonts w:ascii="Arial" w:hAnsi="Arial" w:cs="Arial"/>
          <w:sz w:val="24"/>
          <w:szCs w:val="24"/>
        </w:rPr>
        <w:t>The actual contract start date will be established by a completed and approved contract.</w:t>
      </w:r>
    </w:p>
    <w:p w14:paraId="14965CA6" w14:textId="77777777" w:rsidR="00F53B75" w:rsidRPr="00C97934" w:rsidRDefault="00F53B75" w:rsidP="00F53B75">
      <w:pPr>
        <w:pStyle w:val="ListParagraph"/>
        <w:ind w:left="360"/>
        <w:rPr>
          <w:rFonts w:ascii="Arial" w:hAnsi="Arial" w:cs="Arial"/>
          <w:sz w:val="24"/>
          <w:szCs w:val="24"/>
        </w:rPr>
      </w:pPr>
    </w:p>
    <w:p w14:paraId="1937DB61" w14:textId="3EEC1760" w:rsidR="00F53B75" w:rsidRPr="00C97934" w:rsidRDefault="00F53B75" w:rsidP="00F53B75">
      <w:pPr>
        <w:rPr>
          <w:rFonts w:ascii="Arial" w:hAnsi="Arial" w:cs="Arial"/>
          <w:sz w:val="24"/>
          <w:szCs w:val="24"/>
        </w:rPr>
      </w:pPr>
      <w:r w:rsidRPr="00C97934">
        <w:rPr>
          <w:rFonts w:ascii="Arial" w:hAnsi="Arial" w:cs="Arial"/>
          <w:sz w:val="24"/>
          <w:szCs w:val="24"/>
        </w:rPr>
        <w:t>The term of the anticipated contract, resulting from th</w:t>
      </w:r>
      <w:r w:rsidR="00AA460A" w:rsidRPr="00C97934">
        <w:rPr>
          <w:rFonts w:ascii="Arial" w:hAnsi="Arial" w:cs="Arial"/>
          <w:sz w:val="24"/>
          <w:szCs w:val="24"/>
        </w:rPr>
        <w:t>e</w:t>
      </w:r>
      <w:r w:rsidRPr="00C97934">
        <w:rPr>
          <w:rFonts w:ascii="Arial" w:hAnsi="Arial" w:cs="Arial"/>
          <w:sz w:val="24"/>
          <w:szCs w:val="24"/>
        </w:rPr>
        <w:t xml:space="preserve"> RFP, is defined as follows:</w:t>
      </w:r>
    </w:p>
    <w:p w14:paraId="0EE7D263" w14:textId="77777777" w:rsidR="00F53B75" w:rsidRPr="00C97934"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C97934" w14:paraId="56D8DFAE" w14:textId="77777777" w:rsidTr="00616DCB">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tcPr>
          <w:p w14:paraId="123D6AD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tcPr>
          <w:p w14:paraId="5938105F"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End Date</w:t>
            </w:r>
          </w:p>
        </w:tc>
      </w:tr>
      <w:tr w:rsidR="00F53B75" w:rsidRPr="00C97934" w14:paraId="666BB468" w14:textId="77777777" w:rsidTr="00616DCB">
        <w:trPr>
          <w:trHeight w:val="276"/>
        </w:trPr>
        <w:tc>
          <w:tcPr>
            <w:tcW w:w="5385" w:type="dxa"/>
            <w:tcBorders>
              <w:top w:val="double" w:sz="4" w:space="0" w:color="auto"/>
            </w:tcBorders>
            <w:shd w:val="clear" w:color="auto" w:fill="auto"/>
          </w:tcPr>
          <w:p w14:paraId="590A07E0" w14:textId="77777777" w:rsidR="00F53B75" w:rsidRPr="00C97934" w:rsidRDefault="00F53B75" w:rsidP="007955F7">
            <w:pPr>
              <w:rPr>
                <w:rFonts w:ascii="Arial" w:hAnsi="Arial" w:cs="Arial"/>
                <w:sz w:val="24"/>
                <w:szCs w:val="24"/>
              </w:rPr>
            </w:pPr>
            <w:r w:rsidRPr="00C97934">
              <w:rPr>
                <w:rFonts w:ascii="Arial" w:hAnsi="Arial" w:cs="Arial"/>
                <w:sz w:val="24"/>
                <w:szCs w:val="24"/>
              </w:rPr>
              <w:t>Initial Period of Performance</w:t>
            </w:r>
          </w:p>
        </w:tc>
        <w:tc>
          <w:tcPr>
            <w:tcW w:w="2340" w:type="dxa"/>
            <w:tcBorders>
              <w:top w:val="double" w:sz="4" w:space="0" w:color="auto"/>
            </w:tcBorders>
            <w:shd w:val="clear" w:color="auto" w:fill="auto"/>
          </w:tcPr>
          <w:p w14:paraId="70DD0B44" w14:textId="1CBC6C37" w:rsidR="00F53B75" w:rsidRPr="00427188" w:rsidRDefault="009B59C1" w:rsidP="00583A7B">
            <w:pPr>
              <w:jc w:val="center"/>
              <w:rPr>
                <w:rFonts w:ascii="Arial" w:hAnsi="Arial" w:cs="Arial"/>
                <w:color w:val="000000" w:themeColor="text1"/>
                <w:sz w:val="24"/>
                <w:szCs w:val="24"/>
              </w:rPr>
            </w:pPr>
            <w:r>
              <w:rPr>
                <w:rFonts w:ascii="Arial" w:hAnsi="Arial" w:cs="Arial"/>
                <w:color w:val="000000" w:themeColor="text1"/>
                <w:sz w:val="24"/>
                <w:szCs w:val="24"/>
              </w:rPr>
              <w:t>May 1</w:t>
            </w:r>
            <w:r w:rsidR="00914032">
              <w:rPr>
                <w:rFonts w:ascii="Arial" w:hAnsi="Arial" w:cs="Arial"/>
                <w:color w:val="000000" w:themeColor="text1"/>
                <w:sz w:val="24"/>
                <w:szCs w:val="24"/>
              </w:rPr>
              <w:t>5</w:t>
            </w:r>
            <w:r>
              <w:rPr>
                <w:rFonts w:ascii="Arial" w:hAnsi="Arial" w:cs="Arial"/>
                <w:color w:val="000000" w:themeColor="text1"/>
                <w:sz w:val="24"/>
                <w:szCs w:val="24"/>
              </w:rPr>
              <w:t>, 2024</w:t>
            </w:r>
          </w:p>
        </w:tc>
        <w:tc>
          <w:tcPr>
            <w:tcW w:w="2520" w:type="dxa"/>
            <w:tcBorders>
              <w:top w:val="double" w:sz="4" w:space="0" w:color="auto"/>
            </w:tcBorders>
            <w:shd w:val="clear" w:color="auto" w:fill="auto"/>
          </w:tcPr>
          <w:p w14:paraId="6B06294F" w14:textId="6DC7164B" w:rsidR="00F53B75" w:rsidRPr="00427188" w:rsidRDefault="009B59C1" w:rsidP="00583A7B">
            <w:pPr>
              <w:jc w:val="center"/>
              <w:rPr>
                <w:rFonts w:ascii="Arial" w:hAnsi="Arial" w:cs="Arial"/>
                <w:color w:val="000000" w:themeColor="text1"/>
                <w:sz w:val="24"/>
                <w:szCs w:val="24"/>
              </w:rPr>
            </w:pPr>
            <w:r>
              <w:rPr>
                <w:rFonts w:ascii="Arial" w:hAnsi="Arial" w:cs="Arial"/>
                <w:color w:val="000000" w:themeColor="text1"/>
                <w:sz w:val="24"/>
                <w:szCs w:val="24"/>
              </w:rPr>
              <w:t>May 31, 2025</w:t>
            </w:r>
          </w:p>
        </w:tc>
      </w:tr>
    </w:tbl>
    <w:p w14:paraId="401878EE" w14:textId="77777777" w:rsidR="00F53B75" w:rsidRPr="00C97934" w:rsidRDefault="00F53B75" w:rsidP="00F53B75">
      <w:pPr>
        <w:pStyle w:val="ListParagraph"/>
        <w:ind w:left="360"/>
        <w:rPr>
          <w:rFonts w:ascii="Arial" w:hAnsi="Arial" w:cs="Arial"/>
          <w:sz w:val="24"/>
          <w:szCs w:val="24"/>
        </w:rPr>
      </w:pPr>
    </w:p>
    <w:p w14:paraId="571BC726" w14:textId="7F6749CD" w:rsidR="00224755" w:rsidRPr="00C97934" w:rsidRDefault="00224755" w:rsidP="007955F7">
      <w:pPr>
        <w:pStyle w:val="ListParagraph"/>
        <w:numPr>
          <w:ilvl w:val="0"/>
          <w:numId w:val="11"/>
        </w:numPr>
        <w:rPr>
          <w:rFonts w:ascii="Arial" w:hAnsi="Arial" w:cs="Arial"/>
          <w:b/>
          <w:sz w:val="24"/>
          <w:szCs w:val="24"/>
        </w:rPr>
      </w:pPr>
      <w:r w:rsidRPr="00C97934">
        <w:rPr>
          <w:rFonts w:ascii="Arial" w:hAnsi="Arial" w:cs="Arial"/>
          <w:b/>
          <w:sz w:val="24"/>
          <w:szCs w:val="24"/>
        </w:rPr>
        <w:t>Number of Awards</w:t>
      </w:r>
      <w:bookmarkEnd w:id="13"/>
      <w:bookmarkEnd w:id="14"/>
    </w:p>
    <w:p w14:paraId="5FB3DAC3" w14:textId="77777777" w:rsidR="008F6D65" w:rsidRPr="00C97934" w:rsidRDefault="008F6D65" w:rsidP="004F0520">
      <w:pPr>
        <w:rPr>
          <w:rFonts w:ascii="Arial" w:hAnsi="Arial" w:cs="Arial"/>
          <w:sz w:val="24"/>
          <w:szCs w:val="24"/>
        </w:rPr>
      </w:pPr>
    </w:p>
    <w:p w14:paraId="11DC6281" w14:textId="0DC8FB16" w:rsidR="008F6D65" w:rsidRPr="00C97934" w:rsidRDefault="008F6D65" w:rsidP="004F0520">
      <w:pPr>
        <w:rPr>
          <w:rFonts w:ascii="Arial" w:hAnsi="Arial" w:cs="Arial"/>
          <w:sz w:val="24"/>
          <w:szCs w:val="24"/>
        </w:rPr>
      </w:pPr>
      <w:r w:rsidRPr="00C97934">
        <w:rPr>
          <w:rFonts w:ascii="Arial" w:hAnsi="Arial" w:cs="Arial"/>
          <w:sz w:val="24"/>
          <w:szCs w:val="24"/>
        </w:rPr>
        <w:t>The Department anticipates making</w:t>
      </w:r>
      <w:r w:rsidR="00427188">
        <w:rPr>
          <w:rFonts w:ascii="Arial" w:hAnsi="Arial" w:cs="Arial"/>
          <w:sz w:val="24"/>
          <w:szCs w:val="24"/>
        </w:rPr>
        <w:t xml:space="preserve"> one</w:t>
      </w:r>
      <w:r w:rsidR="00324ED8">
        <w:rPr>
          <w:rFonts w:ascii="Arial" w:hAnsi="Arial" w:cs="Arial"/>
          <w:sz w:val="24"/>
          <w:szCs w:val="24"/>
        </w:rPr>
        <w:t xml:space="preserve"> (1)</w:t>
      </w:r>
      <w:r w:rsidRPr="00C97934">
        <w:rPr>
          <w:rFonts w:ascii="Arial" w:hAnsi="Arial" w:cs="Arial"/>
          <w:sz w:val="24"/>
          <w:szCs w:val="24"/>
        </w:rPr>
        <w:t xml:space="preserve"> award</w:t>
      </w:r>
      <w:r w:rsidRPr="00C97934">
        <w:rPr>
          <w:rFonts w:ascii="Arial" w:hAnsi="Arial" w:cs="Arial"/>
          <w:color w:val="FF0000"/>
          <w:sz w:val="24"/>
          <w:szCs w:val="24"/>
        </w:rPr>
        <w:t xml:space="preserve"> </w:t>
      </w:r>
      <w:r w:rsidRPr="00C97934">
        <w:rPr>
          <w:rFonts w:ascii="Arial" w:hAnsi="Arial" w:cs="Arial"/>
          <w:sz w:val="24"/>
          <w:szCs w:val="24"/>
        </w:rPr>
        <w:t>as a result of th</w:t>
      </w:r>
      <w:r w:rsidR="00AA460A" w:rsidRPr="00C97934">
        <w:rPr>
          <w:rFonts w:ascii="Arial" w:hAnsi="Arial" w:cs="Arial"/>
          <w:sz w:val="24"/>
          <w:szCs w:val="24"/>
        </w:rPr>
        <w:t>e</w:t>
      </w:r>
      <w:r w:rsidRPr="00C97934">
        <w:rPr>
          <w:rFonts w:ascii="Arial" w:hAnsi="Arial" w:cs="Arial"/>
          <w:sz w:val="24"/>
          <w:szCs w:val="24"/>
        </w:rPr>
        <w:t xml:space="preserve"> RFP process.</w:t>
      </w:r>
    </w:p>
    <w:p w14:paraId="4EBBA569" w14:textId="77777777" w:rsidR="00273D85" w:rsidRPr="00C97934" w:rsidRDefault="00E82FB4" w:rsidP="004F0520">
      <w:pPr>
        <w:rPr>
          <w:rFonts w:ascii="Arial" w:hAnsi="Arial" w:cs="Arial"/>
          <w:sz w:val="24"/>
          <w:szCs w:val="24"/>
        </w:rPr>
      </w:pPr>
      <w:r w:rsidRPr="00C97934">
        <w:rPr>
          <w:rFonts w:ascii="Arial" w:hAnsi="Arial" w:cs="Arial"/>
          <w:sz w:val="24"/>
          <w:szCs w:val="24"/>
        </w:rPr>
        <w:br w:type="page"/>
      </w:r>
    </w:p>
    <w:p w14:paraId="0FC58FFA" w14:textId="6CD6872C" w:rsidR="00E82FB4" w:rsidRPr="00C97934" w:rsidRDefault="00F53B75" w:rsidP="004F0520">
      <w:pPr>
        <w:rPr>
          <w:rFonts w:ascii="Arial" w:hAnsi="Arial" w:cs="Arial"/>
          <w:b/>
          <w:sz w:val="24"/>
          <w:szCs w:val="24"/>
        </w:rPr>
      </w:pPr>
      <w:bookmarkStart w:id="15" w:name="_Toc367174728"/>
      <w:bookmarkStart w:id="16" w:name="_Toc397069196"/>
      <w:r w:rsidRPr="00C97934">
        <w:rPr>
          <w:rFonts w:ascii="Arial" w:hAnsi="Arial" w:cs="Arial"/>
          <w:b/>
          <w:sz w:val="24"/>
          <w:szCs w:val="24"/>
        </w:rPr>
        <w:lastRenderedPageBreak/>
        <w:t>PART II</w:t>
      </w:r>
      <w:r w:rsidRPr="00C97934">
        <w:rPr>
          <w:rFonts w:ascii="Arial" w:hAnsi="Arial" w:cs="Arial"/>
          <w:b/>
          <w:sz w:val="24"/>
          <w:szCs w:val="24"/>
        </w:rPr>
        <w:tab/>
      </w:r>
      <w:r w:rsidR="00F40973" w:rsidRPr="00C97934">
        <w:rPr>
          <w:rFonts w:ascii="Arial" w:hAnsi="Arial" w:cs="Arial"/>
          <w:b/>
          <w:sz w:val="24"/>
          <w:szCs w:val="24"/>
        </w:rPr>
        <w:t>SCOPE OF SERVICES</w:t>
      </w:r>
      <w:bookmarkEnd w:id="15"/>
      <w:r w:rsidR="00B14DB7" w:rsidRPr="00C97934">
        <w:rPr>
          <w:rFonts w:ascii="Arial" w:hAnsi="Arial" w:cs="Arial"/>
          <w:b/>
          <w:sz w:val="24"/>
          <w:szCs w:val="24"/>
        </w:rPr>
        <w:t xml:space="preserve"> TO BE PROVIDED</w:t>
      </w:r>
      <w:bookmarkEnd w:id="16"/>
      <w:r w:rsidR="00E82FB4" w:rsidRPr="00C97934">
        <w:rPr>
          <w:rFonts w:ascii="Arial" w:hAnsi="Arial" w:cs="Arial"/>
          <w:b/>
          <w:sz w:val="24"/>
          <w:szCs w:val="24"/>
        </w:rPr>
        <w:tab/>
      </w:r>
    </w:p>
    <w:p w14:paraId="6197967E" w14:textId="0F75575D" w:rsidR="00511540" w:rsidRPr="00C97934" w:rsidRDefault="00511540" w:rsidP="004F0520">
      <w:pPr>
        <w:rPr>
          <w:rFonts w:ascii="Arial" w:hAnsi="Arial" w:cs="Arial"/>
          <w:color w:val="FF0000"/>
          <w:sz w:val="24"/>
          <w:szCs w:val="24"/>
        </w:rPr>
      </w:pPr>
    </w:p>
    <w:p w14:paraId="1A68B371" w14:textId="405FFB03" w:rsidR="008678A6" w:rsidRPr="00324ED8" w:rsidRDefault="00165E2E" w:rsidP="00511540">
      <w:pPr>
        <w:pStyle w:val="ListParagraph"/>
        <w:numPr>
          <w:ilvl w:val="0"/>
          <w:numId w:val="25"/>
        </w:numPr>
        <w:rPr>
          <w:rFonts w:ascii="Arial" w:hAnsi="Arial" w:cs="Arial"/>
          <w:b/>
          <w:bCs/>
          <w:sz w:val="24"/>
          <w:szCs w:val="24"/>
        </w:rPr>
      </w:pPr>
      <w:r w:rsidRPr="00324ED8">
        <w:rPr>
          <w:rFonts w:ascii="Arial" w:hAnsi="Arial" w:cs="Arial"/>
          <w:b/>
          <w:bCs/>
          <w:sz w:val="24"/>
          <w:szCs w:val="24"/>
        </w:rPr>
        <w:t>S</w:t>
      </w:r>
      <w:r w:rsidR="00CF5E68" w:rsidRPr="00324ED8">
        <w:rPr>
          <w:rFonts w:ascii="Arial" w:hAnsi="Arial" w:cs="Arial"/>
          <w:b/>
          <w:bCs/>
          <w:sz w:val="24"/>
          <w:szCs w:val="24"/>
        </w:rPr>
        <w:t>tatement of Work</w:t>
      </w:r>
    </w:p>
    <w:p w14:paraId="3D2D8239" w14:textId="77777777" w:rsidR="002761A4" w:rsidRDefault="002761A4" w:rsidP="002761A4">
      <w:pPr>
        <w:pStyle w:val="ListParagraph"/>
        <w:ind w:left="360"/>
        <w:rPr>
          <w:rFonts w:ascii="Arial" w:hAnsi="Arial" w:cs="Arial"/>
          <w:sz w:val="24"/>
          <w:szCs w:val="24"/>
        </w:rPr>
      </w:pPr>
    </w:p>
    <w:p w14:paraId="27B60BC5" w14:textId="41D5A062" w:rsidR="00BF13D3" w:rsidRDefault="002761A4" w:rsidP="002761A4">
      <w:pPr>
        <w:rPr>
          <w:rFonts w:ascii="Arial" w:hAnsi="Arial" w:cs="Arial"/>
          <w:sz w:val="24"/>
          <w:szCs w:val="24"/>
        </w:rPr>
      </w:pPr>
      <w:r w:rsidRPr="002761A4">
        <w:rPr>
          <w:rFonts w:ascii="Arial" w:hAnsi="Arial" w:cs="Arial"/>
          <w:sz w:val="24"/>
          <w:szCs w:val="24"/>
        </w:rPr>
        <w:t xml:space="preserve">The Contractor </w:t>
      </w:r>
      <w:r w:rsidR="005457AD">
        <w:rPr>
          <w:rFonts w:ascii="Arial" w:hAnsi="Arial" w:cs="Arial"/>
          <w:sz w:val="24"/>
          <w:szCs w:val="24"/>
        </w:rPr>
        <w:t xml:space="preserve">(awarded Bidder) </w:t>
      </w:r>
      <w:r w:rsidRPr="002761A4">
        <w:rPr>
          <w:rFonts w:ascii="Arial" w:hAnsi="Arial" w:cs="Arial"/>
          <w:sz w:val="24"/>
          <w:szCs w:val="24"/>
        </w:rPr>
        <w:t>shall provide all equipment, material, trained labor, supervision, transportation, permits, insurance, and quality control necessary to conduct line-transect aerial surveys to quantify the distribution and abundance of North Atlantic right whales in the Gulf of Maine</w:t>
      </w:r>
      <w:r w:rsidR="00471147">
        <w:rPr>
          <w:rFonts w:ascii="Arial" w:hAnsi="Arial" w:cs="Arial"/>
          <w:sz w:val="24"/>
          <w:szCs w:val="24"/>
        </w:rPr>
        <w:t xml:space="preserve"> (GOM)</w:t>
      </w:r>
      <w:r w:rsidRPr="002761A4">
        <w:rPr>
          <w:rFonts w:ascii="Arial" w:hAnsi="Arial" w:cs="Arial"/>
          <w:sz w:val="24"/>
          <w:szCs w:val="24"/>
        </w:rPr>
        <w:t xml:space="preserve">. </w:t>
      </w:r>
    </w:p>
    <w:p w14:paraId="0789C86E" w14:textId="77777777" w:rsidR="00BF13D3" w:rsidRDefault="00BF13D3" w:rsidP="002761A4">
      <w:pPr>
        <w:rPr>
          <w:rFonts w:ascii="Arial" w:hAnsi="Arial" w:cs="Arial"/>
          <w:sz w:val="24"/>
          <w:szCs w:val="24"/>
        </w:rPr>
      </w:pPr>
    </w:p>
    <w:p w14:paraId="52BF40AE" w14:textId="33624A7A" w:rsidR="00471147" w:rsidRDefault="002761A4" w:rsidP="002761A4">
      <w:pPr>
        <w:rPr>
          <w:rFonts w:ascii="Arial" w:hAnsi="Arial" w:cs="Arial"/>
          <w:sz w:val="24"/>
          <w:szCs w:val="24"/>
        </w:rPr>
      </w:pPr>
      <w:r w:rsidRPr="002761A4">
        <w:rPr>
          <w:rFonts w:ascii="Arial" w:hAnsi="Arial" w:cs="Arial"/>
          <w:sz w:val="24"/>
          <w:szCs w:val="24"/>
        </w:rPr>
        <w:t xml:space="preserve">MEDMR requires monthly aerial surveys between </w:t>
      </w:r>
      <w:r w:rsidR="009B59C1">
        <w:rPr>
          <w:rFonts w:ascii="Arial" w:hAnsi="Arial" w:cs="Arial"/>
          <w:sz w:val="24"/>
          <w:szCs w:val="24"/>
        </w:rPr>
        <w:t>May</w:t>
      </w:r>
      <w:r w:rsidRPr="002761A4">
        <w:rPr>
          <w:rFonts w:ascii="Arial" w:hAnsi="Arial" w:cs="Arial"/>
          <w:sz w:val="24"/>
          <w:szCs w:val="24"/>
        </w:rPr>
        <w:t xml:space="preserve"> 1</w:t>
      </w:r>
      <w:r w:rsidR="00914032">
        <w:rPr>
          <w:rFonts w:ascii="Arial" w:hAnsi="Arial" w:cs="Arial"/>
          <w:sz w:val="24"/>
          <w:szCs w:val="24"/>
        </w:rPr>
        <w:t>5</w:t>
      </w:r>
      <w:r w:rsidR="00914032" w:rsidRPr="00914032">
        <w:rPr>
          <w:rFonts w:ascii="Arial" w:hAnsi="Arial" w:cs="Arial"/>
          <w:sz w:val="24"/>
          <w:szCs w:val="24"/>
          <w:vertAlign w:val="superscript"/>
        </w:rPr>
        <w:t>th</w:t>
      </w:r>
      <w:r w:rsidRPr="002761A4">
        <w:rPr>
          <w:rFonts w:ascii="Arial" w:hAnsi="Arial" w:cs="Arial"/>
          <w:sz w:val="24"/>
          <w:szCs w:val="24"/>
        </w:rPr>
        <w:t xml:space="preserve">, </w:t>
      </w:r>
      <w:proofErr w:type="gramStart"/>
      <w:r w:rsidRPr="002761A4">
        <w:rPr>
          <w:rFonts w:ascii="Arial" w:hAnsi="Arial" w:cs="Arial"/>
          <w:sz w:val="24"/>
          <w:szCs w:val="24"/>
        </w:rPr>
        <w:t>2024</w:t>
      </w:r>
      <w:proofErr w:type="gramEnd"/>
      <w:r w:rsidRPr="002761A4">
        <w:rPr>
          <w:rFonts w:ascii="Arial" w:hAnsi="Arial" w:cs="Arial"/>
          <w:sz w:val="24"/>
          <w:szCs w:val="24"/>
        </w:rPr>
        <w:t xml:space="preserve"> and December 31, 2024, with the potential to extend coverage into 2025 as needed. Broad-scale survey coverage of the Gulf of Maine along pre-determined track lines (</w:t>
      </w:r>
      <w:r w:rsidR="008F541B" w:rsidRPr="00471147">
        <w:rPr>
          <w:rFonts w:ascii="Arial" w:hAnsi="Arial" w:cs="Arial"/>
          <w:b/>
          <w:bCs/>
          <w:sz w:val="24"/>
          <w:szCs w:val="24"/>
        </w:rPr>
        <w:t xml:space="preserve">Appendix </w:t>
      </w:r>
      <w:r w:rsidR="007A201F" w:rsidRPr="00471147">
        <w:rPr>
          <w:rFonts w:ascii="Arial" w:hAnsi="Arial" w:cs="Arial"/>
          <w:b/>
          <w:bCs/>
          <w:sz w:val="24"/>
          <w:szCs w:val="24"/>
        </w:rPr>
        <w:t>F</w:t>
      </w:r>
      <w:r w:rsidR="007A201F">
        <w:rPr>
          <w:rFonts w:ascii="Arial" w:hAnsi="Arial" w:cs="Arial"/>
          <w:sz w:val="24"/>
          <w:szCs w:val="24"/>
        </w:rPr>
        <w:t xml:space="preserve">, </w:t>
      </w:r>
      <w:r w:rsidRPr="002761A4">
        <w:rPr>
          <w:rFonts w:ascii="Arial" w:hAnsi="Arial" w:cs="Arial"/>
          <w:sz w:val="24"/>
          <w:szCs w:val="24"/>
        </w:rPr>
        <w:t>Figure 1) will be provided as requested to ensure monthly survey coverage in the GOM. An additional extension to existing survey efforts in LMA 1 within Maine’s Lobster Management Zone A will be surveyed, monthly (</w:t>
      </w:r>
      <w:r w:rsidR="007A201F" w:rsidRPr="00471147">
        <w:rPr>
          <w:rFonts w:ascii="Arial" w:hAnsi="Arial" w:cs="Arial"/>
          <w:b/>
          <w:bCs/>
          <w:sz w:val="24"/>
          <w:szCs w:val="24"/>
        </w:rPr>
        <w:t>Appendix F</w:t>
      </w:r>
      <w:r w:rsidR="007A201F">
        <w:rPr>
          <w:rFonts w:ascii="Arial" w:hAnsi="Arial" w:cs="Arial"/>
          <w:sz w:val="24"/>
          <w:szCs w:val="24"/>
        </w:rPr>
        <w:t xml:space="preserve">, </w:t>
      </w:r>
      <w:r w:rsidRPr="002761A4">
        <w:rPr>
          <w:rFonts w:ascii="Arial" w:hAnsi="Arial" w:cs="Arial"/>
          <w:sz w:val="24"/>
          <w:szCs w:val="24"/>
        </w:rPr>
        <w:t xml:space="preserve">Figure 2). </w:t>
      </w:r>
    </w:p>
    <w:p w14:paraId="28A20AB8" w14:textId="77777777" w:rsidR="00471147" w:rsidRDefault="00471147" w:rsidP="002761A4">
      <w:pPr>
        <w:rPr>
          <w:rFonts w:ascii="Arial" w:hAnsi="Arial" w:cs="Arial"/>
          <w:sz w:val="24"/>
          <w:szCs w:val="24"/>
        </w:rPr>
      </w:pPr>
    </w:p>
    <w:p w14:paraId="224220AF" w14:textId="77777777" w:rsidR="00587532" w:rsidRDefault="002761A4" w:rsidP="002761A4">
      <w:pPr>
        <w:rPr>
          <w:rFonts w:ascii="Arial" w:hAnsi="Arial" w:cs="Arial"/>
          <w:sz w:val="24"/>
          <w:szCs w:val="24"/>
        </w:rPr>
      </w:pPr>
      <w:r w:rsidRPr="002761A4">
        <w:rPr>
          <w:rFonts w:ascii="Arial" w:hAnsi="Arial" w:cs="Arial"/>
          <w:sz w:val="24"/>
          <w:szCs w:val="24"/>
        </w:rPr>
        <w:t xml:space="preserve">Aerial surveys will be conducted in a manner that is congruent with ongoing research efforts in the Gulf of Maine. The Contractor </w:t>
      </w:r>
      <w:r w:rsidR="00471147">
        <w:rPr>
          <w:rFonts w:ascii="Arial" w:hAnsi="Arial" w:cs="Arial"/>
          <w:sz w:val="24"/>
          <w:szCs w:val="24"/>
        </w:rPr>
        <w:t>will</w:t>
      </w:r>
      <w:r w:rsidRPr="002761A4">
        <w:rPr>
          <w:rFonts w:ascii="Arial" w:hAnsi="Arial" w:cs="Arial"/>
          <w:sz w:val="24"/>
          <w:szCs w:val="24"/>
        </w:rPr>
        <w:t xml:space="preserve"> provide all necessary equipment, trained labor, supervision, transportation, permits, </w:t>
      </w:r>
      <w:proofErr w:type="gramStart"/>
      <w:r w:rsidRPr="002761A4">
        <w:rPr>
          <w:rFonts w:ascii="Arial" w:hAnsi="Arial" w:cs="Arial"/>
          <w:sz w:val="24"/>
          <w:szCs w:val="24"/>
        </w:rPr>
        <w:t>insurance</w:t>
      </w:r>
      <w:proofErr w:type="gramEnd"/>
      <w:r w:rsidRPr="002761A4">
        <w:rPr>
          <w:rFonts w:ascii="Arial" w:hAnsi="Arial" w:cs="Arial"/>
          <w:sz w:val="24"/>
          <w:szCs w:val="24"/>
        </w:rPr>
        <w:t xml:space="preserve"> and quality control to conduct vessel-based visual surveys for </w:t>
      </w:r>
      <w:r w:rsidR="00E64AC2">
        <w:rPr>
          <w:rFonts w:ascii="Arial" w:hAnsi="Arial" w:cs="Arial"/>
          <w:sz w:val="24"/>
          <w:szCs w:val="24"/>
        </w:rPr>
        <w:t>m</w:t>
      </w:r>
      <w:r w:rsidRPr="002761A4">
        <w:rPr>
          <w:rFonts w:ascii="Arial" w:hAnsi="Arial" w:cs="Arial"/>
          <w:sz w:val="24"/>
          <w:szCs w:val="24"/>
        </w:rPr>
        <w:t xml:space="preserve">arine </w:t>
      </w:r>
      <w:r w:rsidR="00E64AC2">
        <w:rPr>
          <w:rFonts w:ascii="Arial" w:hAnsi="Arial" w:cs="Arial"/>
          <w:sz w:val="24"/>
          <w:szCs w:val="24"/>
        </w:rPr>
        <w:t>species</w:t>
      </w:r>
      <w:r w:rsidRPr="002761A4">
        <w:rPr>
          <w:rFonts w:ascii="Arial" w:hAnsi="Arial" w:cs="Arial"/>
          <w:sz w:val="24"/>
          <w:szCs w:val="24"/>
        </w:rPr>
        <w:t xml:space="preserve"> aboard MEDMR </w:t>
      </w:r>
      <w:r w:rsidR="00587532">
        <w:rPr>
          <w:rFonts w:ascii="Arial" w:hAnsi="Arial" w:cs="Arial"/>
          <w:sz w:val="24"/>
          <w:szCs w:val="24"/>
        </w:rPr>
        <w:t>Passive Acoustic Monitoring (</w:t>
      </w:r>
      <w:r w:rsidRPr="002761A4">
        <w:rPr>
          <w:rFonts w:ascii="Arial" w:hAnsi="Arial" w:cs="Arial"/>
          <w:sz w:val="24"/>
          <w:szCs w:val="24"/>
        </w:rPr>
        <w:t>PAM</w:t>
      </w:r>
      <w:r w:rsidR="00587532">
        <w:rPr>
          <w:rFonts w:ascii="Arial" w:hAnsi="Arial" w:cs="Arial"/>
          <w:sz w:val="24"/>
          <w:szCs w:val="24"/>
        </w:rPr>
        <w:t>)</w:t>
      </w:r>
      <w:r w:rsidRPr="002761A4">
        <w:rPr>
          <w:rFonts w:ascii="Arial" w:hAnsi="Arial" w:cs="Arial"/>
          <w:sz w:val="24"/>
          <w:szCs w:val="24"/>
        </w:rPr>
        <w:t xml:space="preserve"> servicing cruises in the GOM. </w:t>
      </w:r>
    </w:p>
    <w:p w14:paraId="5B7B08E3" w14:textId="77777777" w:rsidR="00587532" w:rsidRDefault="00587532" w:rsidP="002761A4">
      <w:pPr>
        <w:rPr>
          <w:rFonts w:ascii="Arial" w:hAnsi="Arial" w:cs="Arial"/>
          <w:sz w:val="24"/>
          <w:szCs w:val="24"/>
        </w:rPr>
      </w:pPr>
    </w:p>
    <w:p w14:paraId="11363BA1" w14:textId="6E9C8C33" w:rsidR="002761A4" w:rsidRPr="002761A4" w:rsidRDefault="002761A4" w:rsidP="002761A4">
      <w:pPr>
        <w:rPr>
          <w:rFonts w:ascii="Arial" w:hAnsi="Arial" w:cs="Arial"/>
          <w:sz w:val="24"/>
          <w:szCs w:val="24"/>
        </w:rPr>
      </w:pPr>
      <w:r w:rsidRPr="002761A4">
        <w:rPr>
          <w:rFonts w:ascii="Arial" w:hAnsi="Arial" w:cs="Arial"/>
          <w:sz w:val="24"/>
          <w:szCs w:val="24"/>
        </w:rPr>
        <w:t xml:space="preserve">The Contractor </w:t>
      </w:r>
      <w:r w:rsidR="00587532">
        <w:rPr>
          <w:rFonts w:ascii="Arial" w:hAnsi="Arial" w:cs="Arial"/>
          <w:sz w:val="24"/>
          <w:szCs w:val="24"/>
        </w:rPr>
        <w:t>will</w:t>
      </w:r>
      <w:r w:rsidRPr="002761A4">
        <w:rPr>
          <w:rFonts w:ascii="Arial" w:hAnsi="Arial" w:cs="Arial"/>
          <w:sz w:val="24"/>
          <w:szCs w:val="24"/>
        </w:rPr>
        <w:t xml:space="preserve"> provide trained and qualified observers for each cruise.</w:t>
      </w:r>
      <w:r w:rsidR="00E64AC2">
        <w:rPr>
          <w:rFonts w:ascii="Arial" w:hAnsi="Arial" w:cs="Arial"/>
          <w:sz w:val="24"/>
          <w:szCs w:val="24"/>
        </w:rPr>
        <w:t xml:space="preserve"> The number of required </w:t>
      </w:r>
      <w:r w:rsidR="00EB156D">
        <w:rPr>
          <w:rFonts w:ascii="Arial" w:hAnsi="Arial" w:cs="Arial"/>
          <w:sz w:val="24"/>
          <w:szCs w:val="24"/>
        </w:rPr>
        <w:t>Marine Mammal O</w:t>
      </w:r>
      <w:r w:rsidR="00E64AC2">
        <w:rPr>
          <w:rFonts w:ascii="Arial" w:hAnsi="Arial" w:cs="Arial"/>
          <w:sz w:val="24"/>
          <w:szCs w:val="24"/>
        </w:rPr>
        <w:t xml:space="preserve">bservers will vary from </w:t>
      </w:r>
      <w:r w:rsidR="00587532">
        <w:rPr>
          <w:rFonts w:ascii="Arial" w:hAnsi="Arial" w:cs="Arial"/>
          <w:sz w:val="24"/>
          <w:szCs w:val="24"/>
        </w:rPr>
        <w:t>three (</w:t>
      </w:r>
      <w:r w:rsidR="00E64AC2">
        <w:rPr>
          <w:rFonts w:ascii="Arial" w:hAnsi="Arial" w:cs="Arial"/>
          <w:sz w:val="24"/>
          <w:szCs w:val="24"/>
        </w:rPr>
        <w:t>3</w:t>
      </w:r>
      <w:r w:rsidR="00587532">
        <w:rPr>
          <w:rFonts w:ascii="Arial" w:hAnsi="Arial" w:cs="Arial"/>
          <w:sz w:val="24"/>
          <w:szCs w:val="24"/>
        </w:rPr>
        <w:t>)</w:t>
      </w:r>
      <w:r w:rsidR="00E64AC2">
        <w:rPr>
          <w:rFonts w:ascii="Arial" w:hAnsi="Arial" w:cs="Arial"/>
          <w:sz w:val="24"/>
          <w:szCs w:val="24"/>
        </w:rPr>
        <w:t xml:space="preserve"> </w:t>
      </w:r>
      <w:r w:rsidR="00EB156D">
        <w:rPr>
          <w:rFonts w:ascii="Arial" w:hAnsi="Arial" w:cs="Arial"/>
          <w:sz w:val="24"/>
          <w:szCs w:val="24"/>
        </w:rPr>
        <w:t xml:space="preserve">for </w:t>
      </w:r>
      <w:r w:rsidR="003F15D1">
        <w:rPr>
          <w:rFonts w:ascii="Arial" w:hAnsi="Arial" w:cs="Arial"/>
          <w:sz w:val="24"/>
          <w:szCs w:val="24"/>
        </w:rPr>
        <w:t xml:space="preserve">multi-day </w:t>
      </w:r>
      <w:r w:rsidR="00EB156D">
        <w:rPr>
          <w:rFonts w:ascii="Arial" w:hAnsi="Arial" w:cs="Arial"/>
          <w:sz w:val="24"/>
          <w:szCs w:val="24"/>
        </w:rPr>
        <w:t>inshore survey</w:t>
      </w:r>
      <w:r w:rsidR="003F15D1">
        <w:rPr>
          <w:rFonts w:ascii="Arial" w:hAnsi="Arial" w:cs="Arial"/>
          <w:sz w:val="24"/>
          <w:szCs w:val="24"/>
        </w:rPr>
        <w:t>s</w:t>
      </w:r>
      <w:r w:rsidR="00EB156D">
        <w:rPr>
          <w:rFonts w:ascii="Arial" w:hAnsi="Arial" w:cs="Arial"/>
          <w:sz w:val="24"/>
          <w:szCs w:val="24"/>
        </w:rPr>
        <w:t xml:space="preserve"> and</w:t>
      </w:r>
      <w:r w:rsidR="00E64AC2">
        <w:rPr>
          <w:rFonts w:ascii="Arial" w:hAnsi="Arial" w:cs="Arial"/>
          <w:sz w:val="24"/>
          <w:szCs w:val="24"/>
        </w:rPr>
        <w:t xml:space="preserve"> </w:t>
      </w:r>
      <w:r w:rsidR="00587532">
        <w:rPr>
          <w:rFonts w:ascii="Arial" w:hAnsi="Arial" w:cs="Arial"/>
          <w:sz w:val="24"/>
          <w:szCs w:val="24"/>
        </w:rPr>
        <w:t>six (</w:t>
      </w:r>
      <w:r w:rsidR="00E64AC2">
        <w:rPr>
          <w:rFonts w:ascii="Arial" w:hAnsi="Arial" w:cs="Arial"/>
          <w:sz w:val="24"/>
          <w:szCs w:val="24"/>
        </w:rPr>
        <w:t>6</w:t>
      </w:r>
      <w:r w:rsidR="00587532">
        <w:rPr>
          <w:rFonts w:ascii="Arial" w:hAnsi="Arial" w:cs="Arial"/>
          <w:sz w:val="24"/>
          <w:szCs w:val="24"/>
        </w:rPr>
        <w:t>)</w:t>
      </w:r>
      <w:r w:rsidR="00E64AC2">
        <w:rPr>
          <w:rFonts w:ascii="Arial" w:hAnsi="Arial" w:cs="Arial"/>
          <w:sz w:val="24"/>
          <w:szCs w:val="24"/>
        </w:rPr>
        <w:t xml:space="preserve"> </w:t>
      </w:r>
      <w:r w:rsidR="00EB156D">
        <w:rPr>
          <w:rFonts w:ascii="Arial" w:hAnsi="Arial" w:cs="Arial"/>
          <w:sz w:val="24"/>
          <w:szCs w:val="24"/>
        </w:rPr>
        <w:t>for</w:t>
      </w:r>
      <w:r w:rsidR="003F15D1">
        <w:rPr>
          <w:rFonts w:ascii="Arial" w:hAnsi="Arial" w:cs="Arial"/>
          <w:sz w:val="24"/>
          <w:szCs w:val="24"/>
        </w:rPr>
        <w:t xml:space="preserve"> multi-day overnight</w:t>
      </w:r>
      <w:r w:rsidR="00E64AC2">
        <w:rPr>
          <w:rFonts w:ascii="Arial" w:hAnsi="Arial" w:cs="Arial"/>
          <w:sz w:val="24"/>
          <w:szCs w:val="24"/>
        </w:rPr>
        <w:t xml:space="preserve"> offshore survey</w:t>
      </w:r>
      <w:r w:rsidR="00EB156D">
        <w:rPr>
          <w:rFonts w:ascii="Arial" w:hAnsi="Arial" w:cs="Arial"/>
          <w:sz w:val="24"/>
          <w:szCs w:val="24"/>
        </w:rPr>
        <w:t>s.</w:t>
      </w:r>
      <w:r w:rsidRPr="002761A4">
        <w:rPr>
          <w:rFonts w:ascii="Arial" w:hAnsi="Arial" w:cs="Arial"/>
          <w:sz w:val="24"/>
          <w:szCs w:val="24"/>
        </w:rPr>
        <w:t xml:space="preserve"> Equipment for data collection, including digital photography equipment, will be provided by MEDMR. These surveys will take place along pre-determined survey track lines, aboard a vessel(s) contracted by MEDMR to service PAM buoy locations distributed throughout the GOM. MEDMR </w:t>
      </w:r>
      <w:r w:rsidR="003F15D1">
        <w:rPr>
          <w:rFonts w:ascii="Arial" w:hAnsi="Arial" w:cs="Arial"/>
          <w:sz w:val="24"/>
          <w:szCs w:val="24"/>
        </w:rPr>
        <w:t>will conduct</w:t>
      </w:r>
      <w:r w:rsidRPr="002761A4">
        <w:rPr>
          <w:rFonts w:ascii="Arial" w:hAnsi="Arial" w:cs="Arial"/>
          <w:sz w:val="24"/>
          <w:szCs w:val="24"/>
        </w:rPr>
        <w:t xml:space="preserve"> surveys in concert with the PAM array servicing </w:t>
      </w:r>
      <w:r w:rsidR="003F15D1">
        <w:rPr>
          <w:rFonts w:ascii="Arial" w:hAnsi="Arial" w:cs="Arial"/>
          <w:sz w:val="24"/>
          <w:szCs w:val="24"/>
        </w:rPr>
        <w:t>during</w:t>
      </w:r>
      <w:r w:rsidRPr="002761A4">
        <w:rPr>
          <w:rFonts w:ascii="Arial" w:hAnsi="Arial" w:cs="Arial"/>
          <w:sz w:val="24"/>
          <w:szCs w:val="24"/>
        </w:rPr>
        <w:t xml:space="preserve"> July and November </w:t>
      </w:r>
      <w:r w:rsidR="003F15D1">
        <w:rPr>
          <w:rFonts w:ascii="Arial" w:hAnsi="Arial" w:cs="Arial"/>
          <w:sz w:val="24"/>
          <w:szCs w:val="24"/>
        </w:rPr>
        <w:t>of</w:t>
      </w:r>
      <w:r w:rsidRPr="002761A4">
        <w:rPr>
          <w:rFonts w:ascii="Arial" w:hAnsi="Arial" w:cs="Arial"/>
          <w:sz w:val="24"/>
          <w:szCs w:val="24"/>
        </w:rPr>
        <w:t xml:space="preserve"> 2024. Each of these two</w:t>
      </w:r>
      <w:r w:rsidR="00587532">
        <w:rPr>
          <w:rFonts w:ascii="Arial" w:hAnsi="Arial" w:cs="Arial"/>
          <w:sz w:val="24"/>
          <w:szCs w:val="24"/>
        </w:rPr>
        <w:t xml:space="preserve"> (2)</w:t>
      </w:r>
      <w:r w:rsidRPr="002761A4">
        <w:rPr>
          <w:rFonts w:ascii="Arial" w:hAnsi="Arial" w:cs="Arial"/>
          <w:sz w:val="24"/>
          <w:szCs w:val="24"/>
        </w:rPr>
        <w:t xml:space="preserve"> surveys are scheduled to be completed as separate cruises: a near shore cruise consisting of several day trips and a longer multi-day offshore cruise. Aerial and vessel surveys </w:t>
      </w:r>
      <w:r w:rsidR="00587532">
        <w:rPr>
          <w:rFonts w:ascii="Arial" w:hAnsi="Arial" w:cs="Arial"/>
          <w:sz w:val="24"/>
          <w:szCs w:val="24"/>
        </w:rPr>
        <w:t>will</w:t>
      </w:r>
      <w:r w:rsidRPr="002761A4">
        <w:rPr>
          <w:rFonts w:ascii="Arial" w:hAnsi="Arial" w:cs="Arial"/>
          <w:sz w:val="24"/>
          <w:szCs w:val="24"/>
        </w:rPr>
        <w:t xml:space="preserve"> consist of the following tasks</w:t>
      </w:r>
      <w:r>
        <w:rPr>
          <w:rFonts w:ascii="Arial" w:hAnsi="Arial" w:cs="Arial"/>
          <w:sz w:val="24"/>
          <w:szCs w:val="24"/>
        </w:rPr>
        <w:t>:</w:t>
      </w:r>
    </w:p>
    <w:p w14:paraId="5387B610" w14:textId="77777777" w:rsidR="006D3308" w:rsidRDefault="006D3308" w:rsidP="006D3308">
      <w:pPr>
        <w:pStyle w:val="ListParagraph"/>
        <w:ind w:left="360"/>
        <w:rPr>
          <w:rFonts w:ascii="Arial" w:hAnsi="Arial" w:cs="Arial"/>
          <w:sz w:val="24"/>
          <w:szCs w:val="24"/>
        </w:rPr>
      </w:pPr>
    </w:p>
    <w:p w14:paraId="33FFDA9B" w14:textId="77777777" w:rsidR="00535C5E" w:rsidRDefault="002761A4" w:rsidP="00535C5E">
      <w:pPr>
        <w:pStyle w:val="ListParagraph"/>
        <w:numPr>
          <w:ilvl w:val="1"/>
          <w:numId w:val="25"/>
        </w:numPr>
        <w:rPr>
          <w:rFonts w:ascii="Arial" w:hAnsi="Arial" w:cs="Arial"/>
          <w:b/>
          <w:bCs/>
          <w:sz w:val="24"/>
          <w:szCs w:val="24"/>
        </w:rPr>
      </w:pPr>
      <w:r w:rsidRPr="00587532">
        <w:rPr>
          <w:rFonts w:ascii="Arial" w:hAnsi="Arial" w:cs="Arial"/>
          <w:b/>
          <w:bCs/>
          <w:sz w:val="24"/>
          <w:szCs w:val="24"/>
        </w:rPr>
        <w:t xml:space="preserve">Task 1: </w:t>
      </w:r>
      <w:r w:rsidR="002C78F2" w:rsidRPr="00587532">
        <w:rPr>
          <w:rFonts w:ascii="Arial" w:hAnsi="Arial" w:cs="Arial"/>
          <w:b/>
          <w:bCs/>
          <w:sz w:val="24"/>
          <w:szCs w:val="24"/>
        </w:rPr>
        <w:t>Survey Planning and Coordination</w:t>
      </w:r>
    </w:p>
    <w:p w14:paraId="2C8A590D" w14:textId="77777777" w:rsidR="00535C5E" w:rsidRPr="00535C5E" w:rsidRDefault="00B943CB" w:rsidP="00535C5E">
      <w:pPr>
        <w:pStyle w:val="ListParagraph"/>
        <w:numPr>
          <w:ilvl w:val="2"/>
          <w:numId w:val="25"/>
        </w:numPr>
        <w:rPr>
          <w:rFonts w:ascii="Arial" w:hAnsi="Arial" w:cs="Arial"/>
          <w:b/>
          <w:bCs/>
          <w:sz w:val="24"/>
          <w:szCs w:val="24"/>
        </w:rPr>
      </w:pPr>
      <w:r w:rsidRPr="00535C5E">
        <w:rPr>
          <w:rFonts w:ascii="Arial" w:hAnsi="Arial" w:cs="Arial"/>
          <w:sz w:val="24"/>
          <w:szCs w:val="24"/>
        </w:rPr>
        <w:t xml:space="preserve">The Contractor </w:t>
      </w:r>
      <w:r w:rsidR="00587532" w:rsidRPr="00535C5E">
        <w:rPr>
          <w:rFonts w:ascii="Arial" w:hAnsi="Arial" w:cs="Arial"/>
          <w:sz w:val="24"/>
          <w:szCs w:val="24"/>
        </w:rPr>
        <w:t xml:space="preserve">must </w:t>
      </w:r>
      <w:r w:rsidRPr="00535C5E">
        <w:rPr>
          <w:rFonts w:ascii="Arial" w:hAnsi="Arial" w:cs="Arial"/>
          <w:sz w:val="24"/>
          <w:szCs w:val="24"/>
        </w:rPr>
        <w:t xml:space="preserve">meet with representatives from the MEDMR Bureau of Marine Science Division of Marine Mammal Research, at least once, prior to commencement of aerial surveys to review survey coverage plans, data collection protocols, and the schedule for data submission and formatting. </w:t>
      </w:r>
    </w:p>
    <w:p w14:paraId="24506C4C" w14:textId="77777777" w:rsidR="00535C5E" w:rsidRPr="00535C5E" w:rsidRDefault="00B943CB" w:rsidP="00535C5E">
      <w:pPr>
        <w:pStyle w:val="ListParagraph"/>
        <w:numPr>
          <w:ilvl w:val="2"/>
          <w:numId w:val="25"/>
        </w:numPr>
        <w:rPr>
          <w:rFonts w:ascii="Arial" w:hAnsi="Arial" w:cs="Arial"/>
          <w:b/>
          <w:bCs/>
          <w:sz w:val="24"/>
          <w:szCs w:val="24"/>
        </w:rPr>
      </w:pPr>
      <w:r w:rsidRPr="00535C5E">
        <w:rPr>
          <w:rFonts w:ascii="Arial" w:hAnsi="Arial" w:cs="Arial"/>
          <w:sz w:val="24"/>
          <w:szCs w:val="24"/>
        </w:rPr>
        <w:t xml:space="preserve">The Contractor </w:t>
      </w:r>
      <w:r w:rsidR="00587532" w:rsidRPr="00535C5E">
        <w:rPr>
          <w:rFonts w:ascii="Arial" w:hAnsi="Arial" w:cs="Arial"/>
          <w:sz w:val="24"/>
          <w:szCs w:val="24"/>
        </w:rPr>
        <w:t>must</w:t>
      </w:r>
      <w:r w:rsidRPr="00535C5E">
        <w:rPr>
          <w:rFonts w:ascii="Arial" w:hAnsi="Arial" w:cs="Arial"/>
          <w:sz w:val="24"/>
          <w:szCs w:val="24"/>
        </w:rPr>
        <w:t xml:space="preserve"> meet with MEDMR representatives prior to the commencement of each research cruise for operations planning and data collection protocol review. </w:t>
      </w:r>
    </w:p>
    <w:p w14:paraId="79AF7F0F" w14:textId="52871C2B" w:rsidR="00B943CB" w:rsidRPr="00535C5E" w:rsidRDefault="00B943CB" w:rsidP="00535C5E">
      <w:pPr>
        <w:pStyle w:val="ListParagraph"/>
        <w:numPr>
          <w:ilvl w:val="2"/>
          <w:numId w:val="25"/>
        </w:numPr>
        <w:rPr>
          <w:rFonts w:ascii="Arial" w:hAnsi="Arial" w:cs="Arial"/>
          <w:b/>
          <w:bCs/>
          <w:sz w:val="24"/>
          <w:szCs w:val="24"/>
        </w:rPr>
      </w:pPr>
      <w:r w:rsidRPr="00535C5E">
        <w:rPr>
          <w:rFonts w:ascii="Arial" w:hAnsi="Arial" w:cs="Arial"/>
          <w:sz w:val="24"/>
          <w:szCs w:val="24"/>
        </w:rPr>
        <w:t xml:space="preserve">The Contractor </w:t>
      </w:r>
      <w:r w:rsidR="00535C5E" w:rsidRPr="00535C5E">
        <w:rPr>
          <w:rFonts w:ascii="Arial" w:hAnsi="Arial" w:cs="Arial"/>
          <w:sz w:val="24"/>
          <w:szCs w:val="24"/>
        </w:rPr>
        <w:t xml:space="preserve">must </w:t>
      </w:r>
      <w:r w:rsidRPr="00535C5E">
        <w:rPr>
          <w:rFonts w:ascii="Arial" w:hAnsi="Arial" w:cs="Arial"/>
          <w:sz w:val="24"/>
          <w:szCs w:val="24"/>
        </w:rPr>
        <w:t>meet, periodically, with MEDMR to allow for scheduling of MEDMR personnel utilized for surveys and to ensure coordination with other survey efforts. All final determinations for aerial and vessel-based visual sighting survey protocols will be made by the MEDMR survey lead.</w:t>
      </w:r>
    </w:p>
    <w:p w14:paraId="6A37CC8F" w14:textId="77777777" w:rsidR="00B943CB" w:rsidRDefault="00B943CB" w:rsidP="00B943CB">
      <w:pPr>
        <w:pStyle w:val="ListParagraph"/>
        <w:rPr>
          <w:rFonts w:ascii="Arial" w:hAnsi="Arial" w:cs="Arial"/>
          <w:sz w:val="24"/>
          <w:szCs w:val="24"/>
        </w:rPr>
      </w:pPr>
    </w:p>
    <w:p w14:paraId="04439BE8" w14:textId="0F2C34C3" w:rsidR="00511540" w:rsidRPr="00535C5E" w:rsidRDefault="002761A4" w:rsidP="00511540">
      <w:pPr>
        <w:pStyle w:val="ListParagraph"/>
        <w:numPr>
          <w:ilvl w:val="1"/>
          <w:numId w:val="25"/>
        </w:numPr>
        <w:rPr>
          <w:rFonts w:ascii="Arial" w:hAnsi="Arial" w:cs="Arial"/>
          <w:b/>
          <w:bCs/>
          <w:sz w:val="24"/>
          <w:szCs w:val="24"/>
        </w:rPr>
      </w:pPr>
      <w:r w:rsidRPr="00535C5E">
        <w:rPr>
          <w:rFonts w:ascii="Arial" w:hAnsi="Arial" w:cs="Arial"/>
          <w:b/>
          <w:bCs/>
          <w:sz w:val="24"/>
          <w:szCs w:val="24"/>
        </w:rPr>
        <w:t xml:space="preserve">Task 2: </w:t>
      </w:r>
      <w:r w:rsidR="005A6B68" w:rsidRPr="00535C5E">
        <w:rPr>
          <w:rFonts w:ascii="Arial" w:hAnsi="Arial" w:cs="Arial"/>
          <w:b/>
          <w:bCs/>
          <w:sz w:val="24"/>
          <w:szCs w:val="24"/>
        </w:rPr>
        <w:t xml:space="preserve">Broad-Scale Line Transect </w:t>
      </w:r>
      <w:r w:rsidR="00165E2E" w:rsidRPr="00535C5E">
        <w:rPr>
          <w:rFonts w:ascii="Arial" w:hAnsi="Arial" w:cs="Arial"/>
          <w:b/>
          <w:bCs/>
          <w:sz w:val="24"/>
          <w:szCs w:val="24"/>
        </w:rPr>
        <w:t>Aerial Surveys</w:t>
      </w:r>
    </w:p>
    <w:p w14:paraId="2DF0C993" w14:textId="77777777" w:rsidR="00EA3A3F" w:rsidRPr="00F75CBC" w:rsidRDefault="00EA3A3F" w:rsidP="00EA3A3F">
      <w:pPr>
        <w:pStyle w:val="ListParagraph"/>
        <w:rPr>
          <w:rFonts w:ascii="Arial" w:hAnsi="Arial" w:cs="Arial"/>
          <w:sz w:val="24"/>
          <w:szCs w:val="24"/>
        </w:rPr>
      </w:pPr>
    </w:p>
    <w:p w14:paraId="787A3128" w14:textId="77777777" w:rsidR="00907742" w:rsidRDefault="000564AF" w:rsidP="00907742">
      <w:pPr>
        <w:pStyle w:val="ListParagraph"/>
        <w:numPr>
          <w:ilvl w:val="2"/>
          <w:numId w:val="25"/>
        </w:numPr>
        <w:rPr>
          <w:rFonts w:ascii="Arial" w:hAnsi="Arial" w:cs="Arial"/>
          <w:sz w:val="24"/>
          <w:szCs w:val="24"/>
        </w:rPr>
      </w:pPr>
      <w:r>
        <w:rPr>
          <w:rFonts w:ascii="Arial" w:hAnsi="Arial" w:cs="Arial"/>
          <w:sz w:val="24"/>
          <w:szCs w:val="24"/>
        </w:rPr>
        <w:t>Broad-Scale</w:t>
      </w:r>
      <w:r w:rsidR="00F71156">
        <w:rPr>
          <w:rFonts w:ascii="Arial" w:hAnsi="Arial" w:cs="Arial"/>
          <w:sz w:val="24"/>
          <w:szCs w:val="24"/>
        </w:rPr>
        <w:t xml:space="preserve"> Line-Transect</w:t>
      </w:r>
      <w:r>
        <w:rPr>
          <w:rFonts w:ascii="Arial" w:hAnsi="Arial" w:cs="Arial"/>
          <w:sz w:val="24"/>
          <w:szCs w:val="24"/>
        </w:rPr>
        <w:t xml:space="preserve"> </w:t>
      </w:r>
      <w:r w:rsidR="00DD0BD7">
        <w:rPr>
          <w:rFonts w:ascii="Arial" w:hAnsi="Arial" w:cs="Arial"/>
          <w:sz w:val="24"/>
          <w:szCs w:val="24"/>
        </w:rPr>
        <w:t>Aerial Surveys</w:t>
      </w:r>
    </w:p>
    <w:p w14:paraId="3766BA17" w14:textId="77777777" w:rsidR="00907742" w:rsidRDefault="00EA3A3F" w:rsidP="00907742">
      <w:pPr>
        <w:pStyle w:val="ListParagraph"/>
        <w:numPr>
          <w:ilvl w:val="3"/>
          <w:numId w:val="25"/>
        </w:numPr>
        <w:rPr>
          <w:rFonts w:ascii="Arial" w:hAnsi="Arial" w:cs="Arial"/>
          <w:sz w:val="24"/>
          <w:szCs w:val="24"/>
        </w:rPr>
      </w:pPr>
      <w:r w:rsidRPr="00907742">
        <w:rPr>
          <w:rFonts w:ascii="Arial" w:hAnsi="Arial" w:cs="Arial"/>
          <w:sz w:val="24"/>
          <w:szCs w:val="24"/>
        </w:rPr>
        <w:t xml:space="preserve">The Contractor </w:t>
      </w:r>
      <w:r w:rsidR="00535C5E" w:rsidRPr="00907742">
        <w:rPr>
          <w:rFonts w:ascii="Arial" w:hAnsi="Arial" w:cs="Arial"/>
          <w:sz w:val="24"/>
          <w:szCs w:val="24"/>
        </w:rPr>
        <w:t>must</w:t>
      </w:r>
      <w:r w:rsidRPr="00907742">
        <w:rPr>
          <w:rFonts w:ascii="Arial" w:hAnsi="Arial" w:cs="Arial"/>
          <w:sz w:val="24"/>
          <w:szCs w:val="24"/>
        </w:rPr>
        <w:t xml:space="preserve"> conduct monthly line-transect aerial surveys for marine species, with a focus on North Atlantic right whales, along track lines pre-determined by MEDMR. Surveys of specified track lines will be conducted on an </w:t>
      </w:r>
      <w:r w:rsidRPr="00907742">
        <w:rPr>
          <w:rFonts w:ascii="Arial" w:hAnsi="Arial" w:cs="Arial"/>
          <w:sz w:val="24"/>
          <w:szCs w:val="24"/>
        </w:rPr>
        <w:lastRenderedPageBreak/>
        <w:t>as-needed basis, based on other ongoing survey efforts, to ensure total monthly coverage of the broad scale survey area (</w:t>
      </w:r>
      <w:r w:rsidR="007A201F" w:rsidRPr="00907742">
        <w:rPr>
          <w:rFonts w:ascii="Arial" w:hAnsi="Arial" w:cs="Arial"/>
          <w:b/>
          <w:bCs/>
          <w:sz w:val="24"/>
          <w:szCs w:val="24"/>
        </w:rPr>
        <w:t>Appendix F</w:t>
      </w:r>
      <w:r w:rsidR="007A201F" w:rsidRPr="00907742">
        <w:rPr>
          <w:rFonts w:ascii="Arial" w:hAnsi="Arial" w:cs="Arial"/>
          <w:sz w:val="24"/>
          <w:szCs w:val="24"/>
        </w:rPr>
        <w:t xml:space="preserve">, </w:t>
      </w:r>
      <w:r w:rsidRPr="00907742">
        <w:rPr>
          <w:rFonts w:ascii="Arial" w:hAnsi="Arial" w:cs="Arial"/>
          <w:sz w:val="24"/>
          <w:szCs w:val="24"/>
        </w:rPr>
        <w:t xml:space="preserve">Figure 1). Beginning in April 2024, one </w:t>
      </w:r>
      <w:r w:rsidR="00907742" w:rsidRPr="00907742">
        <w:rPr>
          <w:rFonts w:ascii="Arial" w:hAnsi="Arial" w:cs="Arial"/>
          <w:sz w:val="24"/>
          <w:szCs w:val="24"/>
        </w:rPr>
        <w:t xml:space="preserve">(1) </w:t>
      </w:r>
      <w:r w:rsidRPr="00907742">
        <w:rPr>
          <w:rFonts w:ascii="Arial" w:hAnsi="Arial" w:cs="Arial"/>
          <w:sz w:val="24"/>
          <w:szCs w:val="24"/>
        </w:rPr>
        <w:t xml:space="preserve">survey per month (9) shall be conducted within the area depicted in </w:t>
      </w:r>
      <w:r w:rsidR="007A201F" w:rsidRPr="00907742">
        <w:rPr>
          <w:rFonts w:ascii="Arial" w:hAnsi="Arial" w:cs="Arial"/>
          <w:b/>
          <w:bCs/>
          <w:sz w:val="24"/>
          <w:szCs w:val="24"/>
        </w:rPr>
        <w:t>Appendix F</w:t>
      </w:r>
      <w:r w:rsidR="007A201F" w:rsidRPr="00907742">
        <w:rPr>
          <w:rFonts w:ascii="Arial" w:hAnsi="Arial" w:cs="Arial"/>
          <w:sz w:val="24"/>
          <w:szCs w:val="24"/>
        </w:rPr>
        <w:t xml:space="preserve">, </w:t>
      </w:r>
      <w:r w:rsidRPr="00907742">
        <w:rPr>
          <w:rFonts w:ascii="Arial" w:hAnsi="Arial" w:cs="Arial"/>
          <w:sz w:val="24"/>
          <w:szCs w:val="24"/>
        </w:rPr>
        <w:t xml:space="preserve">Figure 2. </w:t>
      </w:r>
      <w:r w:rsidRPr="00907742">
        <w:rPr>
          <w:rFonts w:ascii="Arial" w:hAnsi="Arial" w:cs="Arial"/>
          <w:i/>
          <w:iCs/>
          <w:sz w:val="24"/>
          <w:szCs w:val="24"/>
        </w:rPr>
        <w:t xml:space="preserve">LMA 1 Zone </w:t>
      </w:r>
      <w:proofErr w:type="spellStart"/>
      <w:proofErr w:type="gramStart"/>
      <w:r w:rsidRPr="00907742">
        <w:rPr>
          <w:rFonts w:ascii="Arial" w:hAnsi="Arial" w:cs="Arial"/>
          <w:i/>
          <w:iCs/>
          <w:sz w:val="24"/>
          <w:szCs w:val="24"/>
        </w:rPr>
        <w:t>A</w:t>
      </w:r>
      <w:proofErr w:type="spellEnd"/>
      <w:proofErr w:type="gramEnd"/>
      <w:r w:rsidRPr="00907742">
        <w:rPr>
          <w:rFonts w:ascii="Arial" w:hAnsi="Arial" w:cs="Arial"/>
          <w:i/>
          <w:iCs/>
          <w:sz w:val="24"/>
          <w:szCs w:val="24"/>
        </w:rPr>
        <w:t xml:space="preserve"> Extension.</w:t>
      </w:r>
      <w:r w:rsidRPr="00907742">
        <w:rPr>
          <w:rFonts w:ascii="Arial" w:hAnsi="Arial" w:cs="Arial"/>
          <w:sz w:val="24"/>
          <w:szCs w:val="24"/>
        </w:rPr>
        <w:t xml:space="preserve"> </w:t>
      </w:r>
    </w:p>
    <w:p w14:paraId="4CEC961A" w14:textId="34338449" w:rsidR="00EA3A3F" w:rsidRPr="00907742" w:rsidRDefault="00EA3A3F" w:rsidP="00907742">
      <w:pPr>
        <w:pStyle w:val="ListParagraph"/>
        <w:numPr>
          <w:ilvl w:val="3"/>
          <w:numId w:val="25"/>
        </w:numPr>
        <w:rPr>
          <w:rFonts w:ascii="Arial" w:hAnsi="Arial" w:cs="Arial"/>
          <w:sz w:val="24"/>
          <w:szCs w:val="24"/>
        </w:rPr>
      </w:pPr>
      <w:r w:rsidRPr="00907742">
        <w:rPr>
          <w:rFonts w:ascii="Arial" w:hAnsi="Arial" w:cs="Arial"/>
          <w:sz w:val="24"/>
          <w:szCs w:val="24"/>
        </w:rPr>
        <w:t xml:space="preserve">Surveys shall be conducted from a fixed-wing, twin-engine aircraft appropriate for marine mammal surveys preferably equipped with bubble windows at an altitude of 1000 feet, and at a groundspeed of 100 knots. Surveys shall be conducted in a </w:t>
      </w:r>
      <w:proofErr w:type="gramStart"/>
      <w:r w:rsidRPr="00907742">
        <w:rPr>
          <w:rFonts w:ascii="Arial" w:hAnsi="Arial" w:cs="Arial"/>
          <w:sz w:val="24"/>
          <w:szCs w:val="24"/>
        </w:rPr>
        <w:t>Beaufort sea</w:t>
      </w:r>
      <w:proofErr w:type="gramEnd"/>
      <w:r w:rsidRPr="00907742">
        <w:rPr>
          <w:rFonts w:ascii="Arial" w:hAnsi="Arial" w:cs="Arial"/>
          <w:sz w:val="24"/>
          <w:szCs w:val="24"/>
        </w:rPr>
        <w:t xml:space="preserve"> state &lt;5 and &lt;15 knots of wind.</w:t>
      </w:r>
    </w:p>
    <w:p w14:paraId="474F6BEF" w14:textId="77777777" w:rsidR="00EA3A3F" w:rsidRDefault="00EA3A3F" w:rsidP="00EA3A3F">
      <w:pPr>
        <w:pStyle w:val="ListParagraph"/>
        <w:ind w:left="1080"/>
        <w:rPr>
          <w:rFonts w:ascii="Arial" w:hAnsi="Arial" w:cs="Arial"/>
          <w:sz w:val="24"/>
          <w:szCs w:val="24"/>
        </w:rPr>
      </w:pPr>
    </w:p>
    <w:p w14:paraId="1EB6C872" w14:textId="77777777" w:rsidR="00E47EB2" w:rsidRDefault="000564AF" w:rsidP="00DB03CF">
      <w:pPr>
        <w:pStyle w:val="ListParagraph"/>
        <w:numPr>
          <w:ilvl w:val="2"/>
          <w:numId w:val="25"/>
        </w:numPr>
        <w:rPr>
          <w:rFonts w:ascii="Arial" w:hAnsi="Arial" w:cs="Arial"/>
          <w:sz w:val="24"/>
          <w:szCs w:val="24"/>
        </w:rPr>
      </w:pPr>
      <w:r>
        <w:rPr>
          <w:rFonts w:ascii="Arial" w:hAnsi="Arial" w:cs="Arial"/>
          <w:sz w:val="24"/>
          <w:szCs w:val="24"/>
        </w:rPr>
        <w:t xml:space="preserve">Aerial </w:t>
      </w:r>
      <w:r w:rsidR="00DD0BD7">
        <w:rPr>
          <w:rFonts w:ascii="Arial" w:hAnsi="Arial" w:cs="Arial"/>
          <w:sz w:val="24"/>
          <w:szCs w:val="24"/>
        </w:rPr>
        <w:t>Survey Effort</w:t>
      </w:r>
    </w:p>
    <w:p w14:paraId="7773F5DF" w14:textId="6FE776ED" w:rsidR="00DB03CF" w:rsidRPr="00E47EB2" w:rsidRDefault="00DB03CF" w:rsidP="00E47EB2">
      <w:pPr>
        <w:pStyle w:val="ListParagraph"/>
        <w:numPr>
          <w:ilvl w:val="3"/>
          <w:numId w:val="25"/>
        </w:numPr>
        <w:rPr>
          <w:rFonts w:ascii="Arial" w:hAnsi="Arial" w:cs="Arial"/>
          <w:sz w:val="24"/>
          <w:szCs w:val="24"/>
        </w:rPr>
      </w:pPr>
      <w:r w:rsidRPr="00E47EB2">
        <w:rPr>
          <w:rFonts w:ascii="Arial" w:hAnsi="Arial" w:cs="Arial"/>
          <w:sz w:val="24"/>
          <w:szCs w:val="24"/>
        </w:rPr>
        <w:t xml:space="preserve">Observational survey effort by at least two </w:t>
      </w:r>
      <w:r w:rsidR="00E47EB2">
        <w:rPr>
          <w:rFonts w:ascii="Arial" w:hAnsi="Arial" w:cs="Arial"/>
          <w:sz w:val="24"/>
          <w:szCs w:val="24"/>
        </w:rPr>
        <w:t xml:space="preserve">(2) </w:t>
      </w:r>
      <w:r w:rsidRPr="00E47EB2">
        <w:rPr>
          <w:rFonts w:ascii="Arial" w:hAnsi="Arial" w:cs="Arial"/>
          <w:sz w:val="24"/>
          <w:szCs w:val="24"/>
        </w:rPr>
        <w:t xml:space="preserve">observers positioned on either side of the aircraft shall occur during all over-water flight paths and recorded as “on-watch” during these portions of the flight. Observers shall adopt a scanning pattern from beneath the aircraft via a bubble window </w:t>
      </w:r>
      <w:r w:rsidR="00BA3FFC" w:rsidRPr="00E47EB2">
        <w:rPr>
          <w:rFonts w:ascii="Arial" w:hAnsi="Arial" w:cs="Arial"/>
          <w:sz w:val="24"/>
          <w:szCs w:val="24"/>
        </w:rPr>
        <w:t xml:space="preserve">or the nearest visible point to the track line </w:t>
      </w:r>
      <w:r w:rsidRPr="00E47EB2">
        <w:rPr>
          <w:rFonts w:ascii="Arial" w:hAnsi="Arial" w:cs="Arial"/>
          <w:sz w:val="24"/>
          <w:szCs w:val="24"/>
        </w:rPr>
        <w:t>out to 2 n</w:t>
      </w:r>
      <w:r w:rsidR="007E1A1A" w:rsidRPr="00E47EB2">
        <w:rPr>
          <w:rFonts w:ascii="Arial" w:hAnsi="Arial" w:cs="Arial"/>
          <w:sz w:val="24"/>
          <w:szCs w:val="24"/>
        </w:rPr>
        <w:t xml:space="preserve">autical </w:t>
      </w:r>
      <w:r w:rsidRPr="00E47EB2">
        <w:rPr>
          <w:rFonts w:ascii="Arial" w:hAnsi="Arial" w:cs="Arial"/>
          <w:sz w:val="24"/>
          <w:szCs w:val="24"/>
        </w:rPr>
        <w:t>m</w:t>
      </w:r>
      <w:r w:rsidR="00BA3FFC" w:rsidRPr="00E47EB2">
        <w:rPr>
          <w:rFonts w:ascii="Arial" w:hAnsi="Arial" w:cs="Arial"/>
          <w:sz w:val="24"/>
          <w:szCs w:val="24"/>
        </w:rPr>
        <w:t>iles</w:t>
      </w:r>
      <w:r w:rsidRPr="00E47EB2">
        <w:rPr>
          <w:rFonts w:ascii="Arial" w:hAnsi="Arial" w:cs="Arial"/>
          <w:sz w:val="24"/>
          <w:szCs w:val="24"/>
        </w:rPr>
        <w:t xml:space="preserve"> for the duration of “on-watch” effort and equipped with binoculars for sighting and species identification confirmation. Should survey effort become unfeasible due to unsuitable conditions, an explanation for ceasing survey effort shall be provided.</w:t>
      </w:r>
    </w:p>
    <w:p w14:paraId="6E61AF4F" w14:textId="77777777" w:rsidR="00EA3A3F" w:rsidRDefault="00EA3A3F" w:rsidP="00EA3A3F">
      <w:pPr>
        <w:pStyle w:val="ListParagraph"/>
        <w:ind w:left="1080"/>
        <w:rPr>
          <w:rFonts w:ascii="Arial" w:hAnsi="Arial" w:cs="Arial"/>
          <w:sz w:val="24"/>
          <w:szCs w:val="24"/>
        </w:rPr>
      </w:pPr>
    </w:p>
    <w:p w14:paraId="0D6280EB" w14:textId="77777777" w:rsidR="00E47EB2" w:rsidRDefault="00DD0BD7" w:rsidP="00857399">
      <w:pPr>
        <w:pStyle w:val="ListParagraph"/>
        <w:numPr>
          <w:ilvl w:val="2"/>
          <w:numId w:val="25"/>
        </w:numPr>
        <w:rPr>
          <w:rFonts w:ascii="Arial" w:hAnsi="Arial" w:cs="Arial"/>
          <w:sz w:val="24"/>
          <w:szCs w:val="24"/>
        </w:rPr>
      </w:pPr>
      <w:r>
        <w:rPr>
          <w:rFonts w:ascii="Arial" w:hAnsi="Arial" w:cs="Arial"/>
          <w:sz w:val="24"/>
          <w:szCs w:val="24"/>
        </w:rPr>
        <w:t>Data Collection</w:t>
      </w:r>
    </w:p>
    <w:p w14:paraId="77A0337C" w14:textId="06ABF1A8" w:rsidR="002850F0" w:rsidRPr="00E47EB2" w:rsidRDefault="002850F0" w:rsidP="00E47EB2">
      <w:pPr>
        <w:pStyle w:val="ListParagraph"/>
        <w:numPr>
          <w:ilvl w:val="3"/>
          <w:numId w:val="25"/>
        </w:numPr>
        <w:rPr>
          <w:rFonts w:ascii="Arial" w:hAnsi="Arial" w:cs="Arial"/>
          <w:sz w:val="24"/>
          <w:szCs w:val="24"/>
        </w:rPr>
      </w:pPr>
      <w:r w:rsidRPr="00E47EB2">
        <w:rPr>
          <w:rFonts w:ascii="Arial" w:hAnsi="Arial" w:cs="Arial"/>
          <w:sz w:val="24"/>
          <w:szCs w:val="24"/>
        </w:rPr>
        <w:t xml:space="preserve">All data collection protocols will be designed by MEDMR and </w:t>
      </w:r>
      <w:r w:rsidR="00857399" w:rsidRPr="00E47EB2">
        <w:rPr>
          <w:rFonts w:ascii="Arial" w:hAnsi="Arial" w:cs="Arial"/>
          <w:sz w:val="24"/>
          <w:szCs w:val="24"/>
        </w:rPr>
        <w:t>implemented under the Department’s advisement.</w:t>
      </w:r>
      <w:r w:rsidR="00232C40" w:rsidRPr="00E47EB2">
        <w:rPr>
          <w:rFonts w:ascii="Arial" w:hAnsi="Arial" w:cs="Arial"/>
          <w:sz w:val="24"/>
          <w:szCs w:val="24"/>
        </w:rPr>
        <w:t xml:space="preserve"> Details regarding the collection of data are provided below.</w:t>
      </w:r>
    </w:p>
    <w:p w14:paraId="1669F6DE" w14:textId="77777777" w:rsidR="001C2321" w:rsidRPr="00F75CBC" w:rsidRDefault="001C2321" w:rsidP="001C2321">
      <w:pPr>
        <w:pStyle w:val="ListParagraph"/>
        <w:ind w:left="1080"/>
        <w:rPr>
          <w:rFonts w:ascii="Arial" w:hAnsi="Arial" w:cs="Arial"/>
          <w:sz w:val="24"/>
          <w:szCs w:val="24"/>
        </w:rPr>
      </w:pPr>
    </w:p>
    <w:p w14:paraId="1E97116C" w14:textId="73E2ABA0" w:rsidR="00E47EB2" w:rsidRPr="00836756" w:rsidRDefault="000564AF" w:rsidP="00836756">
      <w:pPr>
        <w:pStyle w:val="ListParagraph"/>
        <w:numPr>
          <w:ilvl w:val="3"/>
          <w:numId w:val="25"/>
        </w:numPr>
        <w:rPr>
          <w:rFonts w:ascii="Arial" w:hAnsi="Arial" w:cs="Arial"/>
          <w:sz w:val="24"/>
          <w:szCs w:val="24"/>
        </w:rPr>
      </w:pPr>
      <w:r>
        <w:rPr>
          <w:rFonts w:ascii="Arial" w:hAnsi="Arial" w:cs="Arial"/>
          <w:sz w:val="24"/>
          <w:szCs w:val="24"/>
        </w:rPr>
        <w:t>Aerial Survey</w:t>
      </w:r>
      <w:r w:rsidR="00511540" w:rsidRPr="00F75CBC">
        <w:rPr>
          <w:rFonts w:ascii="Arial" w:hAnsi="Arial" w:cs="Arial"/>
          <w:sz w:val="24"/>
          <w:szCs w:val="24"/>
        </w:rPr>
        <w:t xml:space="preserve"> </w:t>
      </w:r>
      <w:r w:rsidR="001C2321">
        <w:rPr>
          <w:rFonts w:ascii="Arial" w:hAnsi="Arial" w:cs="Arial"/>
          <w:sz w:val="24"/>
          <w:szCs w:val="24"/>
        </w:rPr>
        <w:t>Environmental and Sightings Data</w:t>
      </w:r>
    </w:p>
    <w:p w14:paraId="4EC9E424" w14:textId="106637C7" w:rsidR="008D75DD" w:rsidRDefault="00B93EAF" w:rsidP="00E47EB2">
      <w:pPr>
        <w:pStyle w:val="ListParagraph"/>
        <w:numPr>
          <w:ilvl w:val="4"/>
          <w:numId w:val="25"/>
        </w:numPr>
        <w:rPr>
          <w:rFonts w:ascii="Arial" w:hAnsi="Arial" w:cs="Arial"/>
          <w:sz w:val="24"/>
          <w:szCs w:val="24"/>
        </w:rPr>
      </w:pPr>
      <w:r w:rsidRPr="00E47EB2">
        <w:rPr>
          <w:rFonts w:ascii="Arial" w:hAnsi="Arial" w:cs="Arial"/>
          <w:sz w:val="24"/>
          <w:szCs w:val="24"/>
        </w:rPr>
        <w:t>All survey data collection methods shall conform to protocols followed by the North Atlantic Right Whale Consortium</w:t>
      </w:r>
      <w:r w:rsidR="00C71E34">
        <w:rPr>
          <w:rFonts w:ascii="Arial" w:hAnsi="Arial" w:cs="Arial"/>
          <w:sz w:val="24"/>
          <w:szCs w:val="24"/>
        </w:rPr>
        <w:t xml:space="preserve"> (</w:t>
      </w:r>
      <w:hyperlink r:id="rId17" w:history="1">
        <w:r w:rsidR="00694C46" w:rsidRPr="0095727D">
          <w:rPr>
            <w:rStyle w:val="Hyperlink"/>
            <w:rFonts w:ascii="Arial" w:hAnsi="Arial" w:cs="Arial"/>
            <w:sz w:val="24"/>
            <w:szCs w:val="24"/>
          </w:rPr>
          <w:t>www.narwc.org</w:t>
        </w:r>
      </w:hyperlink>
      <w:r w:rsidR="00C71E34">
        <w:rPr>
          <w:rFonts w:ascii="Arial" w:hAnsi="Arial" w:cs="Arial"/>
          <w:sz w:val="24"/>
          <w:szCs w:val="24"/>
        </w:rPr>
        <w:t>)</w:t>
      </w:r>
      <w:r w:rsidRPr="00E47EB2">
        <w:rPr>
          <w:rFonts w:ascii="Arial" w:hAnsi="Arial" w:cs="Arial"/>
          <w:sz w:val="24"/>
          <w:szCs w:val="24"/>
        </w:rPr>
        <w:t>.</w:t>
      </w:r>
      <w:r w:rsidR="00694C46">
        <w:rPr>
          <w:rFonts w:ascii="Arial" w:hAnsi="Arial" w:cs="Arial"/>
          <w:sz w:val="24"/>
          <w:szCs w:val="24"/>
        </w:rPr>
        <w:t xml:space="preserve"> </w:t>
      </w:r>
      <w:r w:rsidRPr="00E47EB2">
        <w:rPr>
          <w:rFonts w:ascii="Arial" w:hAnsi="Arial" w:cs="Arial"/>
          <w:sz w:val="24"/>
          <w:szCs w:val="24"/>
        </w:rPr>
        <w:t xml:space="preserve">Survey effort data collected shall include time and GPS location at no more than 8-second intervals, survey leg type (transit, cross-leg, track line, or circling), speed, altitude. </w:t>
      </w:r>
    </w:p>
    <w:p w14:paraId="2E6915B0" w14:textId="77777777" w:rsidR="008D75DD" w:rsidRDefault="00B93EAF" w:rsidP="00E47EB2">
      <w:pPr>
        <w:pStyle w:val="ListParagraph"/>
        <w:numPr>
          <w:ilvl w:val="4"/>
          <w:numId w:val="25"/>
        </w:numPr>
        <w:rPr>
          <w:rFonts w:ascii="Arial" w:hAnsi="Arial" w:cs="Arial"/>
          <w:sz w:val="24"/>
          <w:szCs w:val="24"/>
        </w:rPr>
      </w:pPr>
      <w:r w:rsidRPr="00E47EB2">
        <w:rPr>
          <w:rFonts w:ascii="Arial" w:hAnsi="Arial" w:cs="Arial"/>
          <w:sz w:val="24"/>
          <w:szCs w:val="24"/>
        </w:rPr>
        <w:t xml:space="preserve">Environmental variables shall be recorded for all survey effort, and shall include general weather conditions, visibility in nautical miles, cloud cover, glare, and </w:t>
      </w:r>
      <w:proofErr w:type="gramStart"/>
      <w:r w:rsidRPr="00E47EB2">
        <w:rPr>
          <w:rFonts w:ascii="Arial" w:hAnsi="Arial" w:cs="Arial"/>
          <w:sz w:val="24"/>
          <w:szCs w:val="24"/>
        </w:rPr>
        <w:t>Beaufort sea</w:t>
      </w:r>
      <w:proofErr w:type="gramEnd"/>
      <w:r w:rsidRPr="00E47EB2">
        <w:rPr>
          <w:rFonts w:ascii="Arial" w:hAnsi="Arial" w:cs="Arial"/>
          <w:sz w:val="24"/>
          <w:szCs w:val="24"/>
        </w:rPr>
        <w:t xml:space="preserve"> state. Environmental variables shall be reassessed and updated at the start of each survey track line, or at any point that a change in one or more variables occurs. </w:t>
      </w:r>
    </w:p>
    <w:p w14:paraId="52A9C449" w14:textId="324223ED" w:rsidR="00B93EAF" w:rsidRPr="00E47EB2" w:rsidRDefault="00B93EAF" w:rsidP="00E47EB2">
      <w:pPr>
        <w:pStyle w:val="ListParagraph"/>
        <w:numPr>
          <w:ilvl w:val="4"/>
          <w:numId w:val="25"/>
        </w:numPr>
        <w:rPr>
          <w:rFonts w:ascii="Arial" w:hAnsi="Arial" w:cs="Arial"/>
          <w:sz w:val="24"/>
          <w:szCs w:val="24"/>
        </w:rPr>
      </w:pPr>
      <w:r w:rsidRPr="00E47EB2">
        <w:rPr>
          <w:rFonts w:ascii="Arial" w:hAnsi="Arial" w:cs="Arial"/>
          <w:sz w:val="24"/>
          <w:szCs w:val="24"/>
        </w:rPr>
        <w:t>Marine species sighting data shall include time and position of the sighting, track line distance, species identification (to the highest possible taxonomic precision), identification reliability, number of animals, number of calves, behaviors exhibited, and direction of travel (when applicable). Perpendicular distance from track line to sightings shall be calculated using clinometer-derived sighting angle measurements. Sightings of all marine species shall be recorded, and when number of animals is difficult to determine a “best estimate” with a +/- confidence interval will be provided. In cases of large multi-species aggregations, when identifying species or counting numbers of animals becomes difficult, preference will be given to recording endangered large whale sighting data with precision as the primary objective.</w:t>
      </w:r>
    </w:p>
    <w:p w14:paraId="2C7E8EA0" w14:textId="77777777" w:rsidR="001C2321" w:rsidRPr="00F75CBC" w:rsidRDefault="001C2321" w:rsidP="001C2321">
      <w:pPr>
        <w:pStyle w:val="ListParagraph"/>
        <w:ind w:left="1440"/>
        <w:rPr>
          <w:rFonts w:ascii="Arial" w:hAnsi="Arial" w:cs="Arial"/>
          <w:sz w:val="24"/>
          <w:szCs w:val="24"/>
        </w:rPr>
      </w:pPr>
    </w:p>
    <w:p w14:paraId="4532CB8E" w14:textId="77777777" w:rsidR="00C66736" w:rsidRDefault="00511540" w:rsidP="00C2353B">
      <w:pPr>
        <w:pStyle w:val="ListParagraph"/>
        <w:numPr>
          <w:ilvl w:val="3"/>
          <w:numId w:val="25"/>
        </w:numPr>
        <w:rPr>
          <w:rFonts w:ascii="Arial" w:hAnsi="Arial" w:cs="Arial"/>
          <w:sz w:val="24"/>
          <w:szCs w:val="24"/>
        </w:rPr>
      </w:pPr>
      <w:r w:rsidRPr="00F75CBC">
        <w:rPr>
          <w:rFonts w:ascii="Arial" w:hAnsi="Arial" w:cs="Arial"/>
          <w:sz w:val="24"/>
          <w:szCs w:val="24"/>
        </w:rPr>
        <w:t xml:space="preserve"> </w:t>
      </w:r>
      <w:r w:rsidRPr="00DD0BD7">
        <w:rPr>
          <w:rFonts w:ascii="Arial" w:hAnsi="Arial" w:cs="Arial"/>
          <w:sz w:val="24"/>
          <w:szCs w:val="24"/>
        </w:rPr>
        <w:t xml:space="preserve"> </w:t>
      </w:r>
      <w:r w:rsidR="001C2321">
        <w:rPr>
          <w:rFonts w:ascii="Arial" w:hAnsi="Arial" w:cs="Arial"/>
          <w:sz w:val="24"/>
          <w:szCs w:val="24"/>
        </w:rPr>
        <w:t>North Atlantic Right Whale Sightings</w:t>
      </w:r>
    </w:p>
    <w:p w14:paraId="3B9E134C" w14:textId="5964D19F" w:rsidR="00BF6AEB" w:rsidRDefault="00C2353B" w:rsidP="00C66736">
      <w:pPr>
        <w:pStyle w:val="ListParagraph"/>
        <w:numPr>
          <w:ilvl w:val="4"/>
          <w:numId w:val="25"/>
        </w:numPr>
        <w:rPr>
          <w:rFonts w:ascii="Arial" w:hAnsi="Arial" w:cs="Arial"/>
          <w:sz w:val="24"/>
          <w:szCs w:val="24"/>
        </w:rPr>
      </w:pPr>
      <w:r w:rsidRPr="00C66736">
        <w:rPr>
          <w:rFonts w:ascii="Arial" w:hAnsi="Arial" w:cs="Arial"/>
          <w:sz w:val="24"/>
          <w:szCs w:val="24"/>
        </w:rPr>
        <w:t xml:space="preserve">In the case of North Atlantic right whale detections, the survey aircraft will deviate from pre-determined track lines and attempt to circle and photograph </w:t>
      </w:r>
      <w:r w:rsidRPr="00C66736">
        <w:rPr>
          <w:rFonts w:ascii="Arial" w:hAnsi="Arial" w:cs="Arial"/>
          <w:sz w:val="24"/>
          <w:szCs w:val="24"/>
        </w:rPr>
        <w:lastRenderedPageBreak/>
        <w:t xml:space="preserve">whales for the purpose individual identification. At least one </w:t>
      </w:r>
      <w:r w:rsidR="00C66736">
        <w:rPr>
          <w:rFonts w:ascii="Arial" w:hAnsi="Arial" w:cs="Arial"/>
          <w:sz w:val="24"/>
          <w:szCs w:val="24"/>
        </w:rPr>
        <w:t xml:space="preserve">(1) </w:t>
      </w:r>
      <w:r w:rsidRPr="00C66736">
        <w:rPr>
          <w:rFonts w:ascii="Arial" w:hAnsi="Arial" w:cs="Arial"/>
          <w:sz w:val="24"/>
          <w:szCs w:val="24"/>
        </w:rPr>
        <w:t xml:space="preserve">observer shall be equipped with a camera and telephoto lens with rapid sequence capabilities sufficient for obtaining high-quality and clear resolution photographs of right whale callosity patterns and scars. </w:t>
      </w:r>
      <w:r w:rsidR="00EE1359" w:rsidRPr="00C66736">
        <w:rPr>
          <w:rFonts w:ascii="Arial" w:hAnsi="Arial" w:cs="Arial"/>
          <w:sz w:val="24"/>
          <w:szCs w:val="24"/>
        </w:rPr>
        <w:t>MEDMR</w:t>
      </w:r>
      <w:r w:rsidRPr="00C66736">
        <w:rPr>
          <w:rFonts w:ascii="Arial" w:hAnsi="Arial" w:cs="Arial"/>
          <w:sz w:val="24"/>
          <w:szCs w:val="24"/>
        </w:rPr>
        <w:t xml:space="preserve">-provided photography equipment and camera settings used for collecting North Atlantic right whale images </w:t>
      </w:r>
      <w:r w:rsidR="00EE1359" w:rsidRPr="00C66736">
        <w:rPr>
          <w:rFonts w:ascii="Arial" w:hAnsi="Arial" w:cs="Arial"/>
          <w:sz w:val="24"/>
          <w:szCs w:val="24"/>
        </w:rPr>
        <w:t>wi</w:t>
      </w:r>
      <w:r w:rsidRPr="00C66736">
        <w:rPr>
          <w:rFonts w:ascii="Arial" w:hAnsi="Arial" w:cs="Arial"/>
          <w:sz w:val="24"/>
          <w:szCs w:val="24"/>
        </w:rPr>
        <w:t xml:space="preserve">ll comply with the specifications needed in order to perform photo analysis for individual identification within the Digital Image Gathering and Information Tracking System (DIGITS) database </w:t>
      </w:r>
      <w:r w:rsidR="00C71E34">
        <w:rPr>
          <w:rFonts w:ascii="Arial" w:hAnsi="Arial" w:cs="Arial"/>
          <w:sz w:val="24"/>
          <w:szCs w:val="24"/>
        </w:rPr>
        <w:t>(</w:t>
      </w:r>
      <w:hyperlink r:id="rId18" w:history="1">
        <w:r w:rsidR="00C71E34" w:rsidRPr="005A3D2A">
          <w:rPr>
            <w:rStyle w:val="Hyperlink"/>
            <w:rFonts w:ascii="Arial" w:hAnsi="Arial" w:cs="Arial"/>
            <w:sz w:val="24"/>
            <w:szCs w:val="24"/>
          </w:rPr>
          <w:t>www.rwcatalog.neaq.org</w:t>
        </w:r>
      </w:hyperlink>
      <w:r w:rsidR="00C71E34">
        <w:rPr>
          <w:rFonts w:ascii="Arial" w:hAnsi="Arial" w:cs="Arial"/>
          <w:sz w:val="24"/>
          <w:szCs w:val="24"/>
        </w:rPr>
        <w:t xml:space="preserve">) </w:t>
      </w:r>
      <w:r w:rsidRPr="00C66736">
        <w:rPr>
          <w:rFonts w:ascii="Arial" w:hAnsi="Arial" w:cs="Arial"/>
          <w:sz w:val="24"/>
          <w:szCs w:val="24"/>
        </w:rPr>
        <w:t xml:space="preserve">curated by the New England Aquarium. An attempt shall be made to obtain photographs sufficient for the identification of all individual right whales within a given group. </w:t>
      </w:r>
    </w:p>
    <w:p w14:paraId="4C5A520C" w14:textId="00BBB1BB" w:rsidR="00C2353B" w:rsidRPr="00C66736" w:rsidRDefault="00C2353B" w:rsidP="00C66736">
      <w:pPr>
        <w:pStyle w:val="ListParagraph"/>
        <w:numPr>
          <w:ilvl w:val="4"/>
          <w:numId w:val="25"/>
        </w:numPr>
        <w:rPr>
          <w:rFonts w:ascii="Arial" w:hAnsi="Arial" w:cs="Arial"/>
          <w:sz w:val="24"/>
          <w:szCs w:val="24"/>
        </w:rPr>
      </w:pPr>
      <w:r w:rsidRPr="00C66736">
        <w:rPr>
          <w:rFonts w:ascii="Arial" w:hAnsi="Arial" w:cs="Arial"/>
          <w:sz w:val="24"/>
          <w:szCs w:val="24"/>
        </w:rPr>
        <w:t>For each right whale sighting, date, time, position (latitude/longitude), number of animals, number of calves, behaviors, direction of travel (if applicable), and frame numbers associated with photographed individuals shall be recorded.</w:t>
      </w:r>
    </w:p>
    <w:p w14:paraId="50C37F31" w14:textId="064B8B2A" w:rsidR="00DD0BD7" w:rsidRPr="00DD0BD7" w:rsidRDefault="00DD0BD7" w:rsidP="00BF6AEB">
      <w:pPr>
        <w:rPr>
          <w:rFonts w:ascii="Arial" w:hAnsi="Arial" w:cs="Arial"/>
          <w:sz w:val="24"/>
          <w:szCs w:val="24"/>
        </w:rPr>
      </w:pPr>
    </w:p>
    <w:p w14:paraId="7C2226AB" w14:textId="77777777" w:rsidR="00BF6AEB" w:rsidRPr="00BF6AEB" w:rsidRDefault="002761A4" w:rsidP="004930E9">
      <w:pPr>
        <w:pStyle w:val="ListParagraph"/>
        <w:numPr>
          <w:ilvl w:val="1"/>
          <w:numId w:val="25"/>
        </w:numPr>
        <w:rPr>
          <w:rFonts w:ascii="Arial" w:hAnsi="Arial" w:cs="Arial"/>
          <w:b/>
          <w:bCs/>
          <w:sz w:val="24"/>
          <w:szCs w:val="24"/>
        </w:rPr>
      </w:pPr>
      <w:r w:rsidRPr="00BF6AEB">
        <w:rPr>
          <w:rFonts w:ascii="Arial" w:hAnsi="Arial" w:cs="Arial"/>
          <w:b/>
          <w:bCs/>
          <w:sz w:val="24"/>
          <w:szCs w:val="24"/>
        </w:rPr>
        <w:t xml:space="preserve">Task 3: </w:t>
      </w:r>
      <w:r w:rsidR="005A6B68" w:rsidRPr="00BF6AEB">
        <w:rPr>
          <w:rFonts w:ascii="Arial" w:hAnsi="Arial" w:cs="Arial"/>
          <w:b/>
          <w:bCs/>
          <w:sz w:val="24"/>
          <w:szCs w:val="24"/>
        </w:rPr>
        <w:t xml:space="preserve">Marine Mammal Observers for </w:t>
      </w:r>
      <w:r w:rsidR="00106A5B" w:rsidRPr="00BF6AEB">
        <w:rPr>
          <w:rFonts w:ascii="Arial" w:hAnsi="Arial" w:cs="Arial"/>
          <w:b/>
          <w:bCs/>
          <w:sz w:val="24"/>
          <w:szCs w:val="24"/>
        </w:rPr>
        <w:t xml:space="preserve">Line-Transect </w:t>
      </w:r>
      <w:r w:rsidR="005A6B68" w:rsidRPr="00BF6AEB">
        <w:rPr>
          <w:rFonts w:ascii="Arial" w:hAnsi="Arial" w:cs="Arial"/>
          <w:b/>
          <w:bCs/>
          <w:sz w:val="24"/>
          <w:szCs w:val="24"/>
        </w:rPr>
        <w:t>Vessel Surveys</w:t>
      </w:r>
    </w:p>
    <w:p w14:paraId="343BF507" w14:textId="78CC510F" w:rsidR="00106A5B" w:rsidRPr="00BF6AEB" w:rsidRDefault="00106A5B" w:rsidP="00BF6AEB">
      <w:pPr>
        <w:pStyle w:val="ListParagraph"/>
        <w:numPr>
          <w:ilvl w:val="2"/>
          <w:numId w:val="25"/>
        </w:numPr>
        <w:rPr>
          <w:rFonts w:ascii="Arial" w:hAnsi="Arial" w:cs="Arial"/>
          <w:sz w:val="24"/>
          <w:szCs w:val="24"/>
        </w:rPr>
      </w:pPr>
      <w:r w:rsidRPr="00BF6AEB">
        <w:rPr>
          <w:rFonts w:ascii="Arial" w:hAnsi="Arial" w:cs="Arial"/>
          <w:sz w:val="24"/>
          <w:szCs w:val="24"/>
        </w:rPr>
        <w:t xml:space="preserve">The Contractor shall provide at least </w:t>
      </w:r>
      <w:r w:rsidR="00BF6AEB">
        <w:rPr>
          <w:rFonts w:ascii="Arial" w:hAnsi="Arial" w:cs="Arial"/>
          <w:sz w:val="24"/>
          <w:szCs w:val="24"/>
        </w:rPr>
        <w:t>three (</w:t>
      </w:r>
      <w:r w:rsidRPr="00BF6AEB">
        <w:rPr>
          <w:rFonts w:ascii="Arial" w:hAnsi="Arial" w:cs="Arial"/>
          <w:sz w:val="24"/>
          <w:szCs w:val="24"/>
        </w:rPr>
        <w:t>3</w:t>
      </w:r>
      <w:r w:rsidR="00BF6AEB">
        <w:rPr>
          <w:rFonts w:ascii="Arial" w:hAnsi="Arial" w:cs="Arial"/>
          <w:sz w:val="24"/>
          <w:szCs w:val="24"/>
        </w:rPr>
        <w:t>)</w:t>
      </w:r>
      <w:r w:rsidRPr="00BF6AEB">
        <w:rPr>
          <w:rFonts w:ascii="Arial" w:hAnsi="Arial" w:cs="Arial"/>
          <w:sz w:val="24"/>
          <w:szCs w:val="24"/>
        </w:rPr>
        <w:t xml:space="preserve"> observers </w:t>
      </w:r>
      <w:r w:rsidR="00914032">
        <w:rPr>
          <w:rFonts w:ascii="Arial" w:hAnsi="Arial" w:cs="Arial"/>
          <w:sz w:val="24"/>
          <w:szCs w:val="24"/>
        </w:rPr>
        <w:t xml:space="preserve">for inshore surveys and six (6) observers </w:t>
      </w:r>
      <w:r w:rsidRPr="00BF6AEB">
        <w:rPr>
          <w:rFonts w:ascii="Arial" w:hAnsi="Arial" w:cs="Arial"/>
          <w:sz w:val="24"/>
          <w:szCs w:val="24"/>
        </w:rPr>
        <w:t xml:space="preserve">to collect line-transect sightings from a systematic, broad-scale survey of the GOM from aboard PAM array servicing vessel(s) contracted by MEDMR. MEDMR will be planning and completing vessel-based surveys and The Contractor will provide observers for those cruises. Survey track lines will be pre-determined and mapped by MEDMR and are provided in Figure 3. Waypoints of survey track line </w:t>
      </w:r>
      <w:proofErr w:type="gramStart"/>
      <w:r w:rsidRPr="00BF6AEB">
        <w:rPr>
          <w:rFonts w:ascii="Arial" w:hAnsi="Arial" w:cs="Arial"/>
          <w:sz w:val="24"/>
          <w:szCs w:val="24"/>
        </w:rPr>
        <w:t>start</w:t>
      </w:r>
      <w:proofErr w:type="gramEnd"/>
      <w:r w:rsidRPr="00BF6AEB">
        <w:rPr>
          <w:rFonts w:ascii="Arial" w:hAnsi="Arial" w:cs="Arial"/>
          <w:sz w:val="24"/>
          <w:szCs w:val="24"/>
        </w:rPr>
        <w:t xml:space="preserve"> and end positions (latitude/longitude) will be provided by MEDMR. Two multi-day surveys, during the year 2024, will be completed during the first two weeks of each of the months of July and November. Each survey will consist of two separate cruises, one inshore cruise consisting of several </w:t>
      </w:r>
      <w:proofErr w:type="gramStart"/>
      <w:r w:rsidRPr="00BF6AEB">
        <w:rPr>
          <w:rFonts w:ascii="Arial" w:hAnsi="Arial" w:cs="Arial"/>
          <w:sz w:val="24"/>
          <w:szCs w:val="24"/>
        </w:rPr>
        <w:t>day-trips</w:t>
      </w:r>
      <w:proofErr w:type="gramEnd"/>
      <w:r w:rsidRPr="00BF6AEB">
        <w:rPr>
          <w:rFonts w:ascii="Arial" w:hAnsi="Arial" w:cs="Arial"/>
          <w:sz w:val="24"/>
          <w:szCs w:val="24"/>
        </w:rPr>
        <w:t>, and one multi-day offshore cruise. Survey dates will be determined and communicated by the MEDMR Passive Acoustic Monitoring Lead and MEDMR Survey Program Lead. During survey track lines, the vessel shall transit at a speed of no more than 10 knots, and the vessel shall be restricted to a speed of &lt;10 knots within NOAA Fisheries issued Slow Zones and/or Dynamic Management Areas, or in areas of known right whale presence. Survey protocols will align with those followed by the North Atlantic Right Whale Consortium (NARWC) and the NOAA Northeast Fisheries and Science Center (NEFSC) (Palka, 2023).</w:t>
      </w:r>
    </w:p>
    <w:p w14:paraId="2FCA6D83" w14:textId="77777777" w:rsidR="00F949A8" w:rsidRDefault="00F949A8" w:rsidP="004930E9">
      <w:pPr>
        <w:rPr>
          <w:rFonts w:ascii="Arial" w:hAnsi="Arial" w:cs="Arial"/>
          <w:sz w:val="24"/>
          <w:szCs w:val="24"/>
        </w:rPr>
      </w:pPr>
    </w:p>
    <w:p w14:paraId="0D77A3EE" w14:textId="6F92CDAD" w:rsidR="00134695" w:rsidRPr="00134695" w:rsidRDefault="00F949A8" w:rsidP="00134695">
      <w:pPr>
        <w:pStyle w:val="ListParagraph"/>
        <w:numPr>
          <w:ilvl w:val="2"/>
          <w:numId w:val="25"/>
        </w:numPr>
        <w:rPr>
          <w:rFonts w:ascii="Arial" w:hAnsi="Arial" w:cs="Arial"/>
          <w:sz w:val="24"/>
          <w:szCs w:val="24"/>
        </w:rPr>
      </w:pPr>
      <w:r>
        <w:rPr>
          <w:rFonts w:ascii="Arial" w:hAnsi="Arial" w:cs="Arial"/>
          <w:sz w:val="24"/>
          <w:szCs w:val="24"/>
        </w:rPr>
        <w:t>Survey Effort &amp; Data Collection Protocols</w:t>
      </w:r>
    </w:p>
    <w:p w14:paraId="42375953" w14:textId="77777777" w:rsidR="00134695" w:rsidRDefault="00F949A8" w:rsidP="00134695">
      <w:pPr>
        <w:pStyle w:val="ListParagraph"/>
        <w:numPr>
          <w:ilvl w:val="3"/>
          <w:numId w:val="25"/>
        </w:numPr>
        <w:rPr>
          <w:rFonts w:ascii="Arial" w:hAnsi="Arial" w:cs="Arial"/>
          <w:sz w:val="24"/>
          <w:szCs w:val="24"/>
        </w:rPr>
      </w:pPr>
      <w:r w:rsidRPr="00134695">
        <w:rPr>
          <w:rFonts w:ascii="Arial" w:hAnsi="Arial" w:cs="Arial"/>
          <w:sz w:val="24"/>
          <w:szCs w:val="24"/>
        </w:rPr>
        <w:t>All visual survey effort</w:t>
      </w:r>
      <w:r w:rsidR="00396742" w:rsidRPr="00134695">
        <w:rPr>
          <w:rFonts w:ascii="Arial" w:hAnsi="Arial" w:cs="Arial"/>
          <w:sz w:val="24"/>
          <w:szCs w:val="24"/>
        </w:rPr>
        <w:t>s</w:t>
      </w:r>
      <w:r w:rsidRPr="00134695">
        <w:rPr>
          <w:rFonts w:ascii="Arial" w:hAnsi="Arial" w:cs="Arial"/>
          <w:sz w:val="24"/>
          <w:szCs w:val="24"/>
        </w:rPr>
        <w:t xml:space="preserve"> and data collection protocols will be </w:t>
      </w:r>
      <w:r w:rsidR="00396742" w:rsidRPr="00134695">
        <w:rPr>
          <w:rFonts w:ascii="Arial" w:hAnsi="Arial" w:cs="Arial"/>
          <w:sz w:val="24"/>
          <w:szCs w:val="24"/>
        </w:rPr>
        <w:t>designed my MEDMR.</w:t>
      </w:r>
    </w:p>
    <w:p w14:paraId="3A4EE8CB" w14:textId="77777777" w:rsidR="00F275EE" w:rsidRDefault="00106A5B" w:rsidP="00134695">
      <w:pPr>
        <w:pStyle w:val="ListParagraph"/>
        <w:numPr>
          <w:ilvl w:val="3"/>
          <w:numId w:val="25"/>
        </w:numPr>
        <w:rPr>
          <w:rFonts w:ascii="Arial" w:hAnsi="Arial" w:cs="Arial"/>
          <w:sz w:val="24"/>
          <w:szCs w:val="24"/>
        </w:rPr>
      </w:pPr>
      <w:r w:rsidRPr="00134695">
        <w:rPr>
          <w:rFonts w:ascii="Arial" w:hAnsi="Arial" w:cs="Arial"/>
          <w:sz w:val="24"/>
          <w:szCs w:val="24"/>
        </w:rPr>
        <w:t xml:space="preserve">During all survey lines, cross-legs, and transits (including transits to and from PAM servicing sites), observers will be kept on watch, and recorded as “on watch” effort, with the exception of any transit time outside daylight hours. </w:t>
      </w:r>
    </w:p>
    <w:p w14:paraId="607B327C" w14:textId="77777777" w:rsidR="00F275EE" w:rsidRDefault="00106A5B" w:rsidP="00134695">
      <w:pPr>
        <w:pStyle w:val="ListParagraph"/>
        <w:numPr>
          <w:ilvl w:val="3"/>
          <w:numId w:val="25"/>
        </w:numPr>
        <w:rPr>
          <w:rFonts w:ascii="Arial" w:hAnsi="Arial" w:cs="Arial"/>
          <w:sz w:val="24"/>
          <w:szCs w:val="24"/>
        </w:rPr>
      </w:pPr>
      <w:r w:rsidRPr="00134695">
        <w:rPr>
          <w:rFonts w:ascii="Arial" w:hAnsi="Arial" w:cs="Arial"/>
          <w:sz w:val="24"/>
          <w:szCs w:val="24"/>
        </w:rPr>
        <w:t>A minimum of two</w:t>
      </w:r>
      <w:r w:rsidR="00F275EE">
        <w:rPr>
          <w:rFonts w:ascii="Arial" w:hAnsi="Arial" w:cs="Arial"/>
          <w:sz w:val="24"/>
          <w:szCs w:val="24"/>
        </w:rPr>
        <w:t xml:space="preserve"> (2)</w:t>
      </w:r>
      <w:r w:rsidRPr="00134695">
        <w:rPr>
          <w:rFonts w:ascii="Arial" w:hAnsi="Arial" w:cs="Arial"/>
          <w:sz w:val="24"/>
          <w:szCs w:val="24"/>
        </w:rPr>
        <w:t xml:space="preserve"> observers will be employed on either side of the vessel during pre-determined track-lines and cross legs, and a minimum of one </w:t>
      </w:r>
      <w:r w:rsidR="00F275EE">
        <w:rPr>
          <w:rFonts w:ascii="Arial" w:hAnsi="Arial" w:cs="Arial"/>
          <w:sz w:val="24"/>
          <w:szCs w:val="24"/>
        </w:rPr>
        <w:t xml:space="preserve">(1) </w:t>
      </w:r>
      <w:r w:rsidRPr="00134695">
        <w:rPr>
          <w:rFonts w:ascii="Arial" w:hAnsi="Arial" w:cs="Arial"/>
          <w:sz w:val="24"/>
          <w:szCs w:val="24"/>
        </w:rPr>
        <w:t xml:space="preserve">observer will be stationed on watch during transits to/from survey track lines or during PAM array servicing activities. Survey leg-type will be recorded for all portions of the survey, and shall be defined as “track line”, “transit”, “cross-leg”, “servicing” (for PAM site servicing operations), or “approach”. </w:t>
      </w:r>
    </w:p>
    <w:p w14:paraId="25F62715" w14:textId="77777777" w:rsidR="00F275EE" w:rsidRDefault="00106A5B" w:rsidP="00134695">
      <w:pPr>
        <w:pStyle w:val="ListParagraph"/>
        <w:numPr>
          <w:ilvl w:val="3"/>
          <w:numId w:val="25"/>
        </w:numPr>
        <w:rPr>
          <w:rFonts w:ascii="Arial" w:hAnsi="Arial" w:cs="Arial"/>
          <w:sz w:val="24"/>
          <w:szCs w:val="24"/>
        </w:rPr>
      </w:pPr>
      <w:r w:rsidRPr="00134695">
        <w:rPr>
          <w:rFonts w:ascii="Arial" w:hAnsi="Arial" w:cs="Arial"/>
          <w:sz w:val="24"/>
          <w:szCs w:val="24"/>
        </w:rPr>
        <w:t xml:space="preserve">Observers will rotate at a maximum of every </w:t>
      </w:r>
      <w:r w:rsidR="00F275EE">
        <w:rPr>
          <w:rFonts w:ascii="Arial" w:hAnsi="Arial" w:cs="Arial"/>
          <w:sz w:val="24"/>
          <w:szCs w:val="24"/>
        </w:rPr>
        <w:t>four (</w:t>
      </w:r>
      <w:r w:rsidRPr="00134695">
        <w:rPr>
          <w:rFonts w:ascii="Arial" w:hAnsi="Arial" w:cs="Arial"/>
          <w:sz w:val="24"/>
          <w:szCs w:val="24"/>
        </w:rPr>
        <w:t>4</w:t>
      </w:r>
      <w:r w:rsidR="00F275EE">
        <w:rPr>
          <w:rFonts w:ascii="Arial" w:hAnsi="Arial" w:cs="Arial"/>
          <w:sz w:val="24"/>
          <w:szCs w:val="24"/>
        </w:rPr>
        <w:t>)</w:t>
      </w:r>
      <w:r w:rsidRPr="00134695">
        <w:rPr>
          <w:rFonts w:ascii="Arial" w:hAnsi="Arial" w:cs="Arial"/>
          <w:sz w:val="24"/>
          <w:szCs w:val="24"/>
        </w:rPr>
        <w:t xml:space="preserve"> hours. If weather or safety conditions require cessation of survey effort, an explanation for going “off watch” shall be provided. </w:t>
      </w:r>
    </w:p>
    <w:p w14:paraId="3218EA2A" w14:textId="714CAF83" w:rsidR="002850F0" w:rsidRPr="00134695" w:rsidRDefault="00106A5B" w:rsidP="00134695">
      <w:pPr>
        <w:pStyle w:val="ListParagraph"/>
        <w:numPr>
          <w:ilvl w:val="3"/>
          <w:numId w:val="25"/>
        </w:numPr>
        <w:rPr>
          <w:rFonts w:ascii="Arial" w:hAnsi="Arial" w:cs="Arial"/>
          <w:sz w:val="24"/>
          <w:szCs w:val="24"/>
        </w:rPr>
      </w:pPr>
      <w:r w:rsidRPr="00134695">
        <w:rPr>
          <w:rFonts w:ascii="Arial" w:hAnsi="Arial" w:cs="Arial"/>
          <w:sz w:val="24"/>
          <w:szCs w:val="24"/>
        </w:rPr>
        <w:t xml:space="preserve">GPS position of the vessel shall be recorded at no more than 8-second intervals, and shall include date, time, position (latitude/longitude), vessel speed in knots and </w:t>
      </w:r>
      <w:r w:rsidRPr="00134695">
        <w:rPr>
          <w:rFonts w:ascii="Arial" w:hAnsi="Arial" w:cs="Arial"/>
          <w:sz w:val="24"/>
          <w:szCs w:val="24"/>
        </w:rPr>
        <w:lastRenderedPageBreak/>
        <w:t xml:space="preserve">course. Effort during photographic approaches and photography of North Atlantic right whales shall be maintained and recorded as “approach” under the survey leg type indication. </w:t>
      </w:r>
    </w:p>
    <w:p w14:paraId="672301AA" w14:textId="77777777" w:rsidR="002D2325" w:rsidRDefault="002D2325" w:rsidP="002D2325">
      <w:pPr>
        <w:pStyle w:val="ListParagraph"/>
        <w:ind w:left="1440"/>
        <w:rPr>
          <w:rFonts w:ascii="Arial" w:hAnsi="Arial" w:cs="Arial"/>
          <w:sz w:val="24"/>
          <w:szCs w:val="24"/>
        </w:rPr>
      </w:pPr>
    </w:p>
    <w:p w14:paraId="6C88BD2C" w14:textId="007420E9" w:rsidR="00F275EE" w:rsidRPr="00F275EE" w:rsidRDefault="002C087C" w:rsidP="00F275EE">
      <w:pPr>
        <w:pStyle w:val="ListParagraph"/>
        <w:numPr>
          <w:ilvl w:val="3"/>
          <w:numId w:val="25"/>
        </w:numPr>
        <w:rPr>
          <w:rFonts w:ascii="Arial" w:hAnsi="Arial" w:cs="Arial"/>
          <w:sz w:val="24"/>
          <w:szCs w:val="24"/>
        </w:rPr>
      </w:pPr>
      <w:r w:rsidRPr="00F75CBC">
        <w:rPr>
          <w:rFonts w:ascii="Arial" w:hAnsi="Arial" w:cs="Arial"/>
          <w:sz w:val="24"/>
          <w:szCs w:val="24"/>
        </w:rPr>
        <w:t xml:space="preserve"> </w:t>
      </w:r>
      <w:r w:rsidRPr="00DD0BD7">
        <w:rPr>
          <w:rFonts w:ascii="Arial" w:hAnsi="Arial" w:cs="Arial"/>
          <w:sz w:val="24"/>
          <w:szCs w:val="24"/>
        </w:rPr>
        <w:t xml:space="preserve"> </w:t>
      </w:r>
      <w:r w:rsidR="00B274B8">
        <w:rPr>
          <w:rFonts w:ascii="Arial" w:hAnsi="Arial" w:cs="Arial"/>
          <w:sz w:val="24"/>
          <w:szCs w:val="24"/>
        </w:rPr>
        <w:t>Environmental Variables and Sightings Data</w:t>
      </w:r>
    </w:p>
    <w:p w14:paraId="6721A2AB" w14:textId="77777777" w:rsidR="0092549F" w:rsidRDefault="00D65DF2" w:rsidP="0092549F">
      <w:pPr>
        <w:pStyle w:val="ListParagraph"/>
        <w:numPr>
          <w:ilvl w:val="4"/>
          <w:numId w:val="25"/>
        </w:numPr>
        <w:rPr>
          <w:rFonts w:ascii="Arial" w:hAnsi="Arial" w:cs="Arial"/>
          <w:sz w:val="24"/>
          <w:szCs w:val="24"/>
        </w:rPr>
      </w:pPr>
      <w:r w:rsidRPr="00F275EE">
        <w:rPr>
          <w:rFonts w:ascii="Arial" w:hAnsi="Arial" w:cs="Arial"/>
          <w:sz w:val="24"/>
          <w:szCs w:val="24"/>
        </w:rPr>
        <w:t xml:space="preserve">Environmental variables will be recorded at the start of each watch period, including transits, and updated at the start of each track, at observer shift change, and at any time that one or more of these variables changes. These shall include sea state (Beaufort scale), cloud cover, glare, general weather, fog or precipitation, and visibility in nautical miles. </w:t>
      </w:r>
    </w:p>
    <w:p w14:paraId="28160F33" w14:textId="08FCD91B" w:rsidR="00D65DF2" w:rsidRPr="0092549F" w:rsidRDefault="00D65DF2" w:rsidP="0092549F">
      <w:pPr>
        <w:pStyle w:val="ListParagraph"/>
        <w:numPr>
          <w:ilvl w:val="4"/>
          <w:numId w:val="25"/>
        </w:numPr>
        <w:rPr>
          <w:rFonts w:ascii="Arial" w:hAnsi="Arial" w:cs="Arial"/>
          <w:sz w:val="24"/>
          <w:szCs w:val="24"/>
        </w:rPr>
      </w:pPr>
      <w:r w:rsidRPr="0092549F">
        <w:rPr>
          <w:rFonts w:ascii="Arial" w:hAnsi="Arial" w:cs="Arial"/>
          <w:sz w:val="24"/>
          <w:szCs w:val="24"/>
        </w:rPr>
        <w:t>Sightings of all marine mammal, sea turtle and large fish species will be recorded following distance sampling methods sufficient for density and abundance estimation (Palka, 2023). Sightings data shall include date, time, position (latitude/longitude), sighting distance (measured using reticle binoculars), bearing from the track line to the sighting location, species (or an identification to the highest possible taxonomic precision), confidence in species identification, number of animals, number of calves, species direction of travel (when applicable), and behaviors exhibited. For large groups of animals, a best estimate of number of animals will be recorded with a plus/minus confidence interval for clarification. Whether or not photographs were obtained, and corresponding frame numbers will also be indicated.</w:t>
      </w:r>
    </w:p>
    <w:p w14:paraId="02FFA849" w14:textId="77777777" w:rsidR="00D65DF2" w:rsidRDefault="00D65DF2" w:rsidP="00D65DF2">
      <w:pPr>
        <w:pStyle w:val="ListParagraph"/>
        <w:ind w:left="1440"/>
        <w:rPr>
          <w:rFonts w:ascii="Arial" w:hAnsi="Arial" w:cs="Arial"/>
          <w:sz w:val="24"/>
          <w:szCs w:val="24"/>
        </w:rPr>
      </w:pPr>
    </w:p>
    <w:p w14:paraId="7C484675" w14:textId="77777777" w:rsidR="0092549F" w:rsidRDefault="00D65DF2" w:rsidP="00DA36A8">
      <w:pPr>
        <w:pStyle w:val="ListParagraph"/>
        <w:numPr>
          <w:ilvl w:val="3"/>
          <w:numId w:val="25"/>
        </w:numPr>
        <w:rPr>
          <w:rFonts w:ascii="Arial" w:hAnsi="Arial" w:cs="Arial"/>
          <w:sz w:val="24"/>
          <w:szCs w:val="24"/>
        </w:rPr>
      </w:pPr>
      <w:r>
        <w:rPr>
          <w:rFonts w:ascii="Arial" w:hAnsi="Arial" w:cs="Arial"/>
          <w:sz w:val="24"/>
          <w:szCs w:val="24"/>
        </w:rPr>
        <w:t>North Atlantic Right Whale Sightings and Photography from Vessel Surveys</w:t>
      </w:r>
    </w:p>
    <w:p w14:paraId="283504BC" w14:textId="77777777" w:rsidR="008E08E4" w:rsidRDefault="00106A5B" w:rsidP="00857399">
      <w:pPr>
        <w:pStyle w:val="ListParagraph"/>
        <w:numPr>
          <w:ilvl w:val="4"/>
          <w:numId w:val="25"/>
        </w:numPr>
        <w:rPr>
          <w:rFonts w:ascii="Arial" w:hAnsi="Arial" w:cs="Arial"/>
          <w:sz w:val="24"/>
          <w:szCs w:val="24"/>
        </w:rPr>
      </w:pPr>
      <w:r w:rsidRPr="0092549F">
        <w:rPr>
          <w:rFonts w:ascii="Arial" w:hAnsi="Arial" w:cs="Arial"/>
          <w:sz w:val="24"/>
          <w:szCs w:val="24"/>
        </w:rPr>
        <w:t>For sightings of North Atlantic right whales, following the recording of initial sighting data (including angle and distance), the survey will cease track-line effort to obtain photographic data. All approaches to North Atlantic right whales shall be executed in a manner that mitigates disturbance to the animal(s). The vessel may only approach the animals slowly from behind or in a track that parallels the natural swimming course of the animal(s). All approaches will be discontinued if any animal exhibits avoidance behavior upon more than two</w:t>
      </w:r>
      <w:r w:rsidR="008E08E4">
        <w:rPr>
          <w:rFonts w:ascii="Arial" w:hAnsi="Arial" w:cs="Arial"/>
          <w:sz w:val="24"/>
          <w:szCs w:val="24"/>
        </w:rPr>
        <w:t xml:space="preserve"> (2)</w:t>
      </w:r>
      <w:r w:rsidRPr="0092549F">
        <w:rPr>
          <w:rFonts w:ascii="Arial" w:hAnsi="Arial" w:cs="Arial"/>
          <w:sz w:val="24"/>
          <w:szCs w:val="24"/>
        </w:rPr>
        <w:t xml:space="preserve"> breathing sequence surfacing events. If a mother-calf pair is present, approaches will not interfere with vital behaviors (i.e. feeding, nursing, mating) and will never enter the area of water between a mother and calf pair. Observers will not request that the vessel approach the animal(s) closer than necessary to obtain clear photographs for individual identification and will instruct the vessel operator to exit the area of animals as soon as sufficient photographs of animals are obtained, or when the maximum photography time allotment of 60 minutes is reached. The vessel will not approach an individual right whale more than five times in a 24-hour period.</w:t>
      </w:r>
    </w:p>
    <w:p w14:paraId="0EA94273" w14:textId="77777777" w:rsidR="008E08E4" w:rsidRDefault="00106A5B" w:rsidP="00857399">
      <w:pPr>
        <w:pStyle w:val="ListParagraph"/>
        <w:numPr>
          <w:ilvl w:val="4"/>
          <w:numId w:val="25"/>
        </w:numPr>
        <w:rPr>
          <w:rFonts w:ascii="Arial" w:hAnsi="Arial" w:cs="Arial"/>
          <w:sz w:val="24"/>
          <w:szCs w:val="24"/>
        </w:rPr>
      </w:pPr>
      <w:r w:rsidRPr="008E08E4">
        <w:rPr>
          <w:rFonts w:ascii="Arial" w:hAnsi="Arial" w:cs="Arial"/>
          <w:sz w:val="24"/>
          <w:szCs w:val="24"/>
        </w:rPr>
        <w:t>Observers will endeavor to obtain photographs of N</w:t>
      </w:r>
      <w:r w:rsidR="0057404D" w:rsidRPr="008E08E4">
        <w:rPr>
          <w:rFonts w:ascii="Arial" w:hAnsi="Arial" w:cs="Arial"/>
          <w:sz w:val="24"/>
          <w:szCs w:val="24"/>
        </w:rPr>
        <w:t>orth Atlantic right whale</w:t>
      </w:r>
      <w:r w:rsidRPr="008E08E4">
        <w:rPr>
          <w:rFonts w:ascii="Arial" w:hAnsi="Arial" w:cs="Arial"/>
          <w:sz w:val="24"/>
          <w:szCs w:val="24"/>
        </w:rPr>
        <w:t>s for individual identification. Photographers shall obtain high resolution photographs of the entire rostral callosity pattern of each individual right whale and any visible scars or markings. An attempt should be made to photograph each individual whale from both sides of the animal. The time and location (latitude/longitude) of each individual right whale photographed will be recorded. Frame numbers depicting individual animals shall be recorded and described in a manner that allows for the separation of photographs by individual.</w:t>
      </w:r>
    </w:p>
    <w:p w14:paraId="02C75607" w14:textId="355BE456" w:rsidR="00106A5B" w:rsidRPr="008F17CE" w:rsidRDefault="00106A5B" w:rsidP="008F17CE">
      <w:pPr>
        <w:pStyle w:val="ListParagraph"/>
        <w:numPr>
          <w:ilvl w:val="4"/>
          <w:numId w:val="25"/>
        </w:numPr>
        <w:rPr>
          <w:rFonts w:ascii="Arial" w:hAnsi="Arial" w:cs="Arial"/>
          <w:sz w:val="24"/>
          <w:szCs w:val="24"/>
        </w:rPr>
      </w:pPr>
      <w:r w:rsidRPr="008E08E4">
        <w:rPr>
          <w:rFonts w:ascii="Arial" w:hAnsi="Arial" w:cs="Arial"/>
          <w:sz w:val="24"/>
          <w:szCs w:val="24"/>
        </w:rPr>
        <w:t>Photographs shall be taken with handheld digital cameras equipped with telephoto lenses and rapid sequence photographic capabilities. Any Contractor-</w:t>
      </w:r>
      <w:r w:rsidRPr="008E08E4">
        <w:rPr>
          <w:rFonts w:ascii="Arial" w:hAnsi="Arial" w:cs="Arial"/>
          <w:sz w:val="24"/>
          <w:szCs w:val="24"/>
        </w:rPr>
        <w:lastRenderedPageBreak/>
        <w:t xml:space="preserve">provided photography equipment should include a fixed </w:t>
      </w:r>
      <w:r w:rsidR="00DE53E9" w:rsidRPr="008E08E4">
        <w:rPr>
          <w:rFonts w:ascii="Arial" w:hAnsi="Arial" w:cs="Arial"/>
          <w:sz w:val="24"/>
          <w:szCs w:val="24"/>
        </w:rPr>
        <w:t>300-millimeter</w:t>
      </w:r>
      <w:r w:rsidRPr="008E08E4">
        <w:rPr>
          <w:rFonts w:ascii="Arial" w:hAnsi="Arial" w:cs="Arial"/>
          <w:sz w:val="24"/>
          <w:szCs w:val="24"/>
        </w:rPr>
        <w:t xml:space="preserve"> lens with image stabilization and a f-stop value of 4.0 or lower. ISO shall be kept as low as possible, generally 800, and shall not exceed 1000 except in dark conditions. Shutter speed shall not be lower than 1250. Exposure shall be one (1) stop underexposed to enhance clarity of callosities.</w:t>
      </w:r>
    </w:p>
    <w:p w14:paraId="608702E3" w14:textId="69B7FE84" w:rsidR="00511540" w:rsidRPr="00F75CBC" w:rsidRDefault="00511540" w:rsidP="00165E2E">
      <w:pPr>
        <w:pStyle w:val="ListParagraph"/>
        <w:ind w:left="360"/>
        <w:rPr>
          <w:rFonts w:ascii="Arial" w:hAnsi="Arial" w:cs="Arial"/>
          <w:sz w:val="24"/>
          <w:szCs w:val="24"/>
        </w:rPr>
      </w:pPr>
      <w:r w:rsidRPr="00F75CBC">
        <w:rPr>
          <w:rFonts w:ascii="Arial" w:hAnsi="Arial" w:cs="Arial"/>
          <w:sz w:val="24"/>
          <w:szCs w:val="24"/>
        </w:rPr>
        <w:t xml:space="preserve"> </w:t>
      </w:r>
    </w:p>
    <w:p w14:paraId="52ABFDD2" w14:textId="75E30AE1" w:rsidR="00511540" w:rsidRPr="008F17CE" w:rsidRDefault="00511540" w:rsidP="008F17CE">
      <w:pPr>
        <w:pStyle w:val="ListParagraph"/>
        <w:numPr>
          <w:ilvl w:val="0"/>
          <w:numId w:val="25"/>
        </w:numPr>
        <w:rPr>
          <w:rFonts w:ascii="Arial" w:hAnsi="Arial" w:cs="Arial"/>
          <w:b/>
          <w:bCs/>
          <w:sz w:val="24"/>
          <w:szCs w:val="24"/>
        </w:rPr>
      </w:pPr>
      <w:r w:rsidRPr="00F75CBC">
        <w:rPr>
          <w:rFonts w:ascii="Arial" w:hAnsi="Arial" w:cs="Arial"/>
          <w:sz w:val="24"/>
          <w:szCs w:val="24"/>
        </w:rPr>
        <w:t xml:space="preserve"> </w:t>
      </w:r>
      <w:r w:rsidR="008627B3" w:rsidRPr="008F17CE">
        <w:rPr>
          <w:rFonts w:ascii="Arial" w:hAnsi="Arial" w:cs="Arial"/>
          <w:b/>
          <w:bCs/>
          <w:sz w:val="24"/>
          <w:szCs w:val="24"/>
        </w:rPr>
        <w:t>Deliverables</w:t>
      </w:r>
    </w:p>
    <w:p w14:paraId="222542F1" w14:textId="77777777" w:rsidR="001D2983" w:rsidRPr="00F75CBC" w:rsidRDefault="001D2983" w:rsidP="001D2983">
      <w:pPr>
        <w:pStyle w:val="ListParagraph"/>
        <w:ind w:left="360"/>
        <w:rPr>
          <w:rFonts w:ascii="Arial" w:hAnsi="Arial" w:cs="Arial"/>
          <w:sz w:val="24"/>
          <w:szCs w:val="24"/>
        </w:rPr>
      </w:pPr>
    </w:p>
    <w:p w14:paraId="6D8FDDC6" w14:textId="77777777" w:rsidR="008F17CE" w:rsidRDefault="00511540" w:rsidP="006417E5">
      <w:pPr>
        <w:pStyle w:val="ListParagraph"/>
        <w:numPr>
          <w:ilvl w:val="1"/>
          <w:numId w:val="42"/>
        </w:numPr>
        <w:rPr>
          <w:rFonts w:ascii="Arial" w:hAnsi="Arial" w:cs="Arial"/>
          <w:sz w:val="24"/>
          <w:szCs w:val="24"/>
        </w:rPr>
      </w:pPr>
      <w:r w:rsidRPr="00F75CBC">
        <w:rPr>
          <w:rFonts w:ascii="Arial" w:hAnsi="Arial" w:cs="Arial"/>
          <w:sz w:val="24"/>
          <w:szCs w:val="24"/>
        </w:rPr>
        <w:t xml:space="preserve"> </w:t>
      </w:r>
      <w:r w:rsidR="004B2944">
        <w:rPr>
          <w:rFonts w:ascii="Arial" w:hAnsi="Arial" w:cs="Arial"/>
          <w:sz w:val="24"/>
          <w:szCs w:val="24"/>
        </w:rPr>
        <w:t>Aerial Surveys</w:t>
      </w:r>
    </w:p>
    <w:p w14:paraId="3FAC1CDE" w14:textId="77777777" w:rsidR="008F17CE" w:rsidRDefault="006417E5" w:rsidP="006417E5">
      <w:pPr>
        <w:pStyle w:val="ListParagraph"/>
        <w:numPr>
          <w:ilvl w:val="2"/>
          <w:numId w:val="42"/>
        </w:numPr>
        <w:rPr>
          <w:rFonts w:ascii="Arial" w:hAnsi="Arial" w:cs="Arial"/>
          <w:sz w:val="24"/>
          <w:szCs w:val="24"/>
        </w:rPr>
      </w:pPr>
      <w:r w:rsidRPr="008F17CE">
        <w:rPr>
          <w:rFonts w:ascii="Arial" w:hAnsi="Arial" w:cs="Arial"/>
          <w:sz w:val="24"/>
          <w:szCs w:val="24"/>
        </w:rPr>
        <w:t>Prior to aerial survey commencement and prior to each vessel survey, the Contractor shall attend a meeting with MEDMR personnel for survey coordination, data collection protocol review, and scheduling purposes. These coordination meetings shall also occur at mutually agreed upon times periodically throughout the survey period.</w:t>
      </w:r>
    </w:p>
    <w:p w14:paraId="45BBD8CD" w14:textId="392BB70B" w:rsidR="008F17CE" w:rsidRDefault="006417E5" w:rsidP="006417E5">
      <w:pPr>
        <w:pStyle w:val="ListParagraph"/>
        <w:numPr>
          <w:ilvl w:val="2"/>
          <w:numId w:val="42"/>
        </w:numPr>
        <w:rPr>
          <w:rFonts w:ascii="Arial" w:hAnsi="Arial" w:cs="Arial"/>
          <w:sz w:val="24"/>
          <w:szCs w:val="24"/>
        </w:rPr>
      </w:pPr>
      <w:r w:rsidRPr="008F17CE">
        <w:rPr>
          <w:rFonts w:ascii="Arial" w:hAnsi="Arial" w:cs="Arial"/>
          <w:sz w:val="24"/>
          <w:szCs w:val="24"/>
        </w:rPr>
        <w:t>Line-transect aerial surveys will be conducted following the protocols defined here in, to extend coverage of existing survey efforts within the Broad Scale Gulf of Maine Survey Area (</w:t>
      </w:r>
      <w:r w:rsidR="007A201F" w:rsidRPr="009A58B3">
        <w:rPr>
          <w:rFonts w:ascii="Arial" w:hAnsi="Arial" w:cs="Arial"/>
          <w:b/>
          <w:bCs/>
          <w:sz w:val="24"/>
          <w:szCs w:val="24"/>
        </w:rPr>
        <w:t>Appendix F</w:t>
      </w:r>
      <w:r w:rsidR="007A201F" w:rsidRPr="008F17CE">
        <w:rPr>
          <w:rFonts w:ascii="Arial" w:hAnsi="Arial" w:cs="Arial"/>
          <w:sz w:val="24"/>
          <w:szCs w:val="24"/>
        </w:rPr>
        <w:t xml:space="preserve">, </w:t>
      </w:r>
      <w:r w:rsidRPr="008F17CE">
        <w:rPr>
          <w:rFonts w:ascii="Arial" w:hAnsi="Arial" w:cs="Arial"/>
          <w:sz w:val="24"/>
          <w:szCs w:val="24"/>
        </w:rPr>
        <w:t xml:space="preserve">Figure 1) on an as-requested basis each month of the year to enhance and ensure monthly survey coverage of the Gulf of Maine between </w:t>
      </w:r>
      <w:r w:rsidR="009B59C1">
        <w:rPr>
          <w:rFonts w:ascii="Arial" w:hAnsi="Arial" w:cs="Arial"/>
          <w:sz w:val="24"/>
          <w:szCs w:val="24"/>
        </w:rPr>
        <w:t>May</w:t>
      </w:r>
      <w:r w:rsidRPr="008F17CE">
        <w:rPr>
          <w:rFonts w:ascii="Arial" w:hAnsi="Arial" w:cs="Arial"/>
          <w:sz w:val="24"/>
          <w:szCs w:val="24"/>
        </w:rPr>
        <w:t xml:space="preserve"> </w:t>
      </w:r>
      <w:r w:rsidR="00914032">
        <w:rPr>
          <w:rFonts w:ascii="Arial" w:hAnsi="Arial" w:cs="Arial"/>
          <w:sz w:val="24"/>
          <w:szCs w:val="24"/>
        </w:rPr>
        <w:t>15</w:t>
      </w:r>
      <w:r w:rsidR="00914032" w:rsidRPr="00914032">
        <w:rPr>
          <w:rFonts w:ascii="Arial" w:hAnsi="Arial" w:cs="Arial"/>
          <w:sz w:val="24"/>
          <w:szCs w:val="24"/>
          <w:vertAlign w:val="superscript"/>
        </w:rPr>
        <w:t>th</w:t>
      </w:r>
      <w:r w:rsidRPr="008F17CE">
        <w:rPr>
          <w:rFonts w:ascii="Arial" w:hAnsi="Arial" w:cs="Arial"/>
          <w:sz w:val="24"/>
          <w:szCs w:val="24"/>
        </w:rPr>
        <w:t>, 2024 and December 31</w:t>
      </w:r>
      <w:r w:rsidRPr="008F17CE">
        <w:rPr>
          <w:rFonts w:ascii="Arial" w:hAnsi="Arial" w:cs="Arial"/>
          <w:sz w:val="24"/>
          <w:szCs w:val="24"/>
          <w:vertAlign w:val="superscript"/>
        </w:rPr>
        <w:t>st</w:t>
      </w:r>
      <w:r w:rsidRPr="008F17CE">
        <w:rPr>
          <w:rFonts w:ascii="Arial" w:hAnsi="Arial" w:cs="Arial"/>
          <w:sz w:val="24"/>
          <w:szCs w:val="24"/>
        </w:rPr>
        <w:t>, 2024, with the potential to extend coverage into 2025 as needed. Additional survey coverage for the Lobster Management Area</w:t>
      </w:r>
      <w:r w:rsidR="00232C40" w:rsidRPr="008F17CE">
        <w:rPr>
          <w:rFonts w:ascii="Arial" w:hAnsi="Arial" w:cs="Arial"/>
          <w:sz w:val="24"/>
          <w:szCs w:val="24"/>
        </w:rPr>
        <w:t xml:space="preserve"> (LMA)</w:t>
      </w:r>
      <w:r w:rsidRPr="008F17CE">
        <w:rPr>
          <w:rFonts w:ascii="Arial" w:hAnsi="Arial" w:cs="Arial"/>
          <w:sz w:val="24"/>
          <w:szCs w:val="24"/>
        </w:rPr>
        <w:t xml:space="preserve"> 1 Zone </w:t>
      </w:r>
      <w:proofErr w:type="spellStart"/>
      <w:proofErr w:type="gramStart"/>
      <w:r w:rsidRPr="008F17CE">
        <w:rPr>
          <w:rFonts w:ascii="Arial" w:hAnsi="Arial" w:cs="Arial"/>
          <w:sz w:val="24"/>
          <w:szCs w:val="24"/>
        </w:rPr>
        <w:t>A</w:t>
      </w:r>
      <w:proofErr w:type="spellEnd"/>
      <w:proofErr w:type="gramEnd"/>
      <w:r w:rsidRPr="008F17CE">
        <w:rPr>
          <w:rFonts w:ascii="Arial" w:hAnsi="Arial" w:cs="Arial"/>
          <w:sz w:val="24"/>
          <w:szCs w:val="24"/>
        </w:rPr>
        <w:t xml:space="preserve"> Extension Coverage (</w:t>
      </w:r>
      <w:r w:rsidR="007A201F" w:rsidRPr="009A58B3">
        <w:rPr>
          <w:rFonts w:ascii="Arial" w:hAnsi="Arial" w:cs="Arial"/>
          <w:b/>
          <w:bCs/>
          <w:sz w:val="24"/>
          <w:szCs w:val="24"/>
        </w:rPr>
        <w:t>Appendix F</w:t>
      </w:r>
      <w:r w:rsidR="007A201F" w:rsidRPr="008F17CE">
        <w:rPr>
          <w:rFonts w:ascii="Arial" w:hAnsi="Arial" w:cs="Arial"/>
          <w:sz w:val="24"/>
          <w:szCs w:val="24"/>
        </w:rPr>
        <w:t xml:space="preserve">, </w:t>
      </w:r>
      <w:r w:rsidRPr="008F17CE">
        <w:rPr>
          <w:rFonts w:ascii="Arial" w:hAnsi="Arial" w:cs="Arial"/>
          <w:sz w:val="24"/>
          <w:szCs w:val="24"/>
        </w:rPr>
        <w:t xml:space="preserve">Figure 2) shall be performed during each month of the contract during the year 2024. </w:t>
      </w:r>
    </w:p>
    <w:p w14:paraId="253B7E60" w14:textId="77777777" w:rsidR="008F17CE" w:rsidRDefault="006417E5" w:rsidP="006417E5">
      <w:pPr>
        <w:pStyle w:val="ListParagraph"/>
        <w:numPr>
          <w:ilvl w:val="2"/>
          <w:numId w:val="42"/>
        </w:numPr>
        <w:rPr>
          <w:rFonts w:ascii="Arial" w:hAnsi="Arial" w:cs="Arial"/>
          <w:sz w:val="24"/>
          <w:szCs w:val="24"/>
        </w:rPr>
      </w:pPr>
      <w:r w:rsidRPr="008F17CE">
        <w:rPr>
          <w:rFonts w:ascii="Arial" w:hAnsi="Arial" w:cs="Arial"/>
          <w:sz w:val="24"/>
          <w:szCs w:val="24"/>
        </w:rPr>
        <w:t>At least 4 hours prior to each survey, the Contractor shall provide written notification to MEDMR detailing survey plans, personnel, aircraft specifications, contact information, and planned survey area coverage.</w:t>
      </w:r>
    </w:p>
    <w:p w14:paraId="78D19A03" w14:textId="3B89818B" w:rsidR="006417E5" w:rsidRPr="008F17CE" w:rsidRDefault="006417E5" w:rsidP="006417E5">
      <w:pPr>
        <w:pStyle w:val="ListParagraph"/>
        <w:numPr>
          <w:ilvl w:val="2"/>
          <w:numId w:val="42"/>
        </w:numPr>
        <w:rPr>
          <w:rFonts w:ascii="Arial" w:hAnsi="Arial" w:cs="Arial"/>
          <w:sz w:val="24"/>
          <w:szCs w:val="24"/>
        </w:rPr>
      </w:pPr>
      <w:r w:rsidRPr="008F17CE">
        <w:rPr>
          <w:rFonts w:ascii="Arial" w:hAnsi="Arial" w:cs="Arial"/>
          <w:sz w:val="24"/>
          <w:szCs w:val="24"/>
        </w:rPr>
        <w:t>Within 24 hours following the completion of each survey, the Contractor shall provide a Survey Report detailing survey effort and sightings. This report shall include a summary of survey conditions, and a map of track lines flown that depicts sightings by species. A table shall be provided totaling number of sightings and number of individuals for each species sighted. For any North Atlantic right whales sighted, additional details will be provided, including the time and location of each sighting, number of animals, number of calves, behaviors observed, and any other notable associated sighting information.</w:t>
      </w:r>
    </w:p>
    <w:p w14:paraId="4BB6E235" w14:textId="1C999666" w:rsidR="00511540" w:rsidRPr="006417E5" w:rsidRDefault="00511540" w:rsidP="006417E5">
      <w:pPr>
        <w:rPr>
          <w:rFonts w:ascii="Arial" w:hAnsi="Arial" w:cs="Arial"/>
          <w:sz w:val="24"/>
          <w:szCs w:val="24"/>
        </w:rPr>
      </w:pPr>
      <w:r w:rsidRPr="006417E5">
        <w:rPr>
          <w:rFonts w:ascii="Arial" w:hAnsi="Arial" w:cs="Arial"/>
          <w:sz w:val="24"/>
          <w:szCs w:val="24"/>
        </w:rPr>
        <w:t xml:space="preserve"> </w:t>
      </w:r>
    </w:p>
    <w:p w14:paraId="7D900113" w14:textId="77777777" w:rsidR="009A58B3" w:rsidRDefault="004B2944" w:rsidP="009A58B3">
      <w:pPr>
        <w:pStyle w:val="ListParagraph"/>
        <w:numPr>
          <w:ilvl w:val="1"/>
          <w:numId w:val="42"/>
        </w:numPr>
        <w:rPr>
          <w:rFonts w:ascii="Arial" w:hAnsi="Arial" w:cs="Arial"/>
          <w:sz w:val="24"/>
          <w:szCs w:val="24"/>
        </w:rPr>
      </w:pPr>
      <w:r>
        <w:rPr>
          <w:rFonts w:ascii="Arial" w:hAnsi="Arial" w:cs="Arial"/>
          <w:sz w:val="24"/>
          <w:szCs w:val="24"/>
        </w:rPr>
        <w:t>Vessel Surveys</w:t>
      </w:r>
    </w:p>
    <w:p w14:paraId="1F983299" w14:textId="148F7878" w:rsidR="009A58B3" w:rsidRDefault="00A17AFF" w:rsidP="009A58B3">
      <w:pPr>
        <w:pStyle w:val="ListParagraph"/>
        <w:numPr>
          <w:ilvl w:val="2"/>
          <w:numId w:val="42"/>
        </w:numPr>
        <w:rPr>
          <w:rFonts w:ascii="Arial" w:hAnsi="Arial" w:cs="Arial"/>
          <w:sz w:val="24"/>
          <w:szCs w:val="24"/>
        </w:rPr>
      </w:pPr>
      <w:r w:rsidRPr="009A58B3">
        <w:rPr>
          <w:rFonts w:ascii="Arial" w:hAnsi="Arial" w:cs="Arial"/>
          <w:sz w:val="24"/>
          <w:szCs w:val="24"/>
        </w:rPr>
        <w:t>The Contractor shall provide</w:t>
      </w:r>
      <w:r w:rsidR="002D1F2D" w:rsidRPr="009A58B3">
        <w:rPr>
          <w:rFonts w:ascii="Arial" w:hAnsi="Arial" w:cs="Arial"/>
          <w:sz w:val="24"/>
          <w:szCs w:val="24"/>
        </w:rPr>
        <w:t xml:space="preserve"> up to</w:t>
      </w:r>
      <w:r w:rsidRPr="009A58B3">
        <w:rPr>
          <w:rFonts w:ascii="Arial" w:hAnsi="Arial" w:cs="Arial"/>
          <w:sz w:val="24"/>
          <w:szCs w:val="24"/>
        </w:rPr>
        <w:t xml:space="preserve"> </w:t>
      </w:r>
      <w:r w:rsidR="009A58B3">
        <w:rPr>
          <w:rFonts w:ascii="Arial" w:hAnsi="Arial" w:cs="Arial"/>
          <w:sz w:val="24"/>
          <w:szCs w:val="24"/>
        </w:rPr>
        <w:t>three (</w:t>
      </w:r>
      <w:r w:rsidR="00384120" w:rsidRPr="009A58B3">
        <w:rPr>
          <w:rFonts w:ascii="Arial" w:hAnsi="Arial" w:cs="Arial"/>
          <w:sz w:val="24"/>
          <w:szCs w:val="24"/>
        </w:rPr>
        <w:t>3</w:t>
      </w:r>
      <w:r w:rsidR="009A58B3">
        <w:rPr>
          <w:rFonts w:ascii="Arial" w:hAnsi="Arial" w:cs="Arial"/>
          <w:sz w:val="24"/>
          <w:szCs w:val="24"/>
        </w:rPr>
        <w:t>)</w:t>
      </w:r>
      <w:r w:rsidR="00384120" w:rsidRPr="009A58B3">
        <w:rPr>
          <w:rFonts w:ascii="Arial" w:hAnsi="Arial" w:cs="Arial"/>
          <w:sz w:val="24"/>
          <w:szCs w:val="24"/>
        </w:rPr>
        <w:t xml:space="preserve"> </w:t>
      </w:r>
      <w:r w:rsidR="00E44773" w:rsidRPr="009A58B3">
        <w:rPr>
          <w:rFonts w:ascii="Arial" w:hAnsi="Arial" w:cs="Arial"/>
          <w:sz w:val="24"/>
          <w:szCs w:val="24"/>
        </w:rPr>
        <w:t xml:space="preserve">inshore survey </w:t>
      </w:r>
      <w:r w:rsidR="002D1F2D" w:rsidRPr="009A58B3">
        <w:rPr>
          <w:rFonts w:ascii="Arial" w:hAnsi="Arial" w:cs="Arial"/>
          <w:sz w:val="24"/>
          <w:szCs w:val="24"/>
        </w:rPr>
        <w:t>Marine Mammal O</w:t>
      </w:r>
      <w:r w:rsidR="00384120" w:rsidRPr="009A58B3">
        <w:rPr>
          <w:rFonts w:ascii="Arial" w:hAnsi="Arial" w:cs="Arial"/>
          <w:sz w:val="24"/>
          <w:szCs w:val="24"/>
        </w:rPr>
        <w:t xml:space="preserve">bservers </w:t>
      </w:r>
      <w:r w:rsidR="00E44773" w:rsidRPr="009A58B3">
        <w:rPr>
          <w:rFonts w:ascii="Arial" w:hAnsi="Arial" w:cs="Arial"/>
          <w:sz w:val="24"/>
          <w:szCs w:val="24"/>
        </w:rPr>
        <w:t xml:space="preserve">and </w:t>
      </w:r>
      <w:r w:rsidR="002D1F2D" w:rsidRPr="009A58B3">
        <w:rPr>
          <w:rFonts w:ascii="Arial" w:hAnsi="Arial" w:cs="Arial"/>
          <w:sz w:val="24"/>
          <w:szCs w:val="24"/>
        </w:rPr>
        <w:t xml:space="preserve">up to </w:t>
      </w:r>
      <w:r w:rsidR="00914032">
        <w:rPr>
          <w:rFonts w:ascii="Arial" w:hAnsi="Arial" w:cs="Arial"/>
          <w:sz w:val="24"/>
          <w:szCs w:val="24"/>
        </w:rPr>
        <w:t>six (</w:t>
      </w:r>
      <w:r w:rsidR="002D1F2D" w:rsidRPr="009A58B3">
        <w:rPr>
          <w:rFonts w:ascii="Arial" w:hAnsi="Arial" w:cs="Arial"/>
          <w:sz w:val="24"/>
          <w:szCs w:val="24"/>
        </w:rPr>
        <w:t>6</w:t>
      </w:r>
      <w:r w:rsidR="00914032">
        <w:rPr>
          <w:rFonts w:ascii="Arial" w:hAnsi="Arial" w:cs="Arial"/>
          <w:sz w:val="24"/>
          <w:szCs w:val="24"/>
        </w:rPr>
        <w:t>)</w:t>
      </w:r>
      <w:r w:rsidR="00384120" w:rsidRPr="009A58B3">
        <w:rPr>
          <w:rFonts w:ascii="Arial" w:hAnsi="Arial" w:cs="Arial"/>
          <w:sz w:val="24"/>
          <w:szCs w:val="24"/>
        </w:rPr>
        <w:t xml:space="preserve"> </w:t>
      </w:r>
      <w:r w:rsidR="002D1F2D" w:rsidRPr="009A58B3">
        <w:rPr>
          <w:rFonts w:ascii="Arial" w:hAnsi="Arial" w:cs="Arial"/>
          <w:sz w:val="24"/>
          <w:szCs w:val="24"/>
        </w:rPr>
        <w:t>offshore survey Marine Mammal Observers</w:t>
      </w:r>
      <w:r w:rsidRPr="009A58B3">
        <w:rPr>
          <w:rFonts w:ascii="Arial" w:hAnsi="Arial" w:cs="Arial"/>
          <w:sz w:val="24"/>
          <w:szCs w:val="24"/>
        </w:rPr>
        <w:t xml:space="preserve"> for visual survey operations and data collection aboard two PAM array servicing cruises conducted by MEDMR aboard contracted vessels for two surveys in the GOM. Each survey will consist of an inshore and offshore cruise, the first survey occurring </w:t>
      </w:r>
      <w:r w:rsidR="00FE3B99" w:rsidRPr="009A58B3">
        <w:rPr>
          <w:rFonts w:ascii="Arial" w:hAnsi="Arial" w:cs="Arial"/>
          <w:sz w:val="24"/>
          <w:szCs w:val="24"/>
        </w:rPr>
        <w:t>in July</w:t>
      </w:r>
      <w:r w:rsidRPr="009A58B3">
        <w:rPr>
          <w:rFonts w:ascii="Arial" w:hAnsi="Arial" w:cs="Arial"/>
          <w:sz w:val="24"/>
          <w:szCs w:val="24"/>
        </w:rPr>
        <w:t xml:space="preserve"> and the second survey </w:t>
      </w:r>
      <w:r w:rsidR="00FE3B99" w:rsidRPr="009A58B3">
        <w:rPr>
          <w:rFonts w:ascii="Arial" w:hAnsi="Arial" w:cs="Arial"/>
          <w:sz w:val="24"/>
          <w:szCs w:val="24"/>
        </w:rPr>
        <w:t>in</w:t>
      </w:r>
      <w:r w:rsidRPr="009A58B3">
        <w:rPr>
          <w:rFonts w:ascii="Arial" w:hAnsi="Arial" w:cs="Arial"/>
          <w:sz w:val="24"/>
          <w:szCs w:val="24"/>
        </w:rPr>
        <w:t xml:space="preserve"> November</w:t>
      </w:r>
      <w:r w:rsidR="00FE3B99" w:rsidRPr="009A58B3">
        <w:rPr>
          <w:rFonts w:ascii="Arial" w:hAnsi="Arial" w:cs="Arial"/>
          <w:sz w:val="24"/>
          <w:szCs w:val="24"/>
        </w:rPr>
        <w:t xml:space="preserve"> of</w:t>
      </w:r>
      <w:r w:rsidRPr="009A58B3">
        <w:rPr>
          <w:rFonts w:ascii="Arial" w:hAnsi="Arial" w:cs="Arial"/>
          <w:sz w:val="24"/>
          <w:szCs w:val="24"/>
        </w:rPr>
        <w:t xml:space="preserve"> 2024</w:t>
      </w:r>
      <w:r w:rsidR="001D2983" w:rsidRPr="009A58B3">
        <w:rPr>
          <w:rFonts w:ascii="Arial" w:hAnsi="Arial" w:cs="Arial"/>
          <w:sz w:val="24"/>
          <w:szCs w:val="24"/>
        </w:rPr>
        <w:t>. The Contractor shall also provide</w:t>
      </w:r>
      <w:r w:rsidRPr="009A58B3">
        <w:rPr>
          <w:rFonts w:ascii="Arial" w:hAnsi="Arial" w:cs="Arial"/>
          <w:sz w:val="24"/>
          <w:szCs w:val="24"/>
        </w:rPr>
        <w:t xml:space="preserve"> </w:t>
      </w:r>
      <w:r w:rsidR="001D2983" w:rsidRPr="009A58B3">
        <w:rPr>
          <w:rFonts w:ascii="Arial" w:hAnsi="Arial" w:cs="Arial"/>
          <w:sz w:val="24"/>
          <w:szCs w:val="24"/>
        </w:rPr>
        <w:t>Marine Mammal Observers</w:t>
      </w:r>
      <w:r w:rsidRPr="009A58B3">
        <w:rPr>
          <w:rFonts w:ascii="Arial" w:hAnsi="Arial" w:cs="Arial"/>
          <w:sz w:val="24"/>
          <w:szCs w:val="24"/>
        </w:rPr>
        <w:t xml:space="preserve"> for research surveys in 2025 as required.</w:t>
      </w:r>
    </w:p>
    <w:p w14:paraId="62B86AD1" w14:textId="77777777" w:rsidR="009A58B3" w:rsidRDefault="00A17AFF" w:rsidP="009A58B3">
      <w:pPr>
        <w:pStyle w:val="ListParagraph"/>
        <w:numPr>
          <w:ilvl w:val="2"/>
          <w:numId w:val="42"/>
        </w:numPr>
        <w:rPr>
          <w:rFonts w:ascii="Arial" w:hAnsi="Arial" w:cs="Arial"/>
          <w:sz w:val="24"/>
          <w:szCs w:val="24"/>
        </w:rPr>
      </w:pPr>
      <w:r w:rsidRPr="009A58B3">
        <w:rPr>
          <w:rFonts w:ascii="Arial" w:hAnsi="Arial" w:cs="Arial"/>
          <w:sz w:val="24"/>
          <w:szCs w:val="24"/>
        </w:rPr>
        <w:t xml:space="preserve">Contractor-provided observers shall collect data using equipment provided by MEDMR and data collection protocols shall adhere to those implemented by MEDMR. Upon survey completion at the end of each survey day, Observers provided by the Contractor shall perform a quality assessment and quality check (QA/QC) of data collected during the survey. MEDMR data collection equipment and survey data back-up devices shall be provided to MEDMR within 48 hours following the completion of the survey. The Contractor shall be available for consultation of data collected during the week following each completed survey. </w:t>
      </w:r>
    </w:p>
    <w:p w14:paraId="46F24368" w14:textId="7BA9A34F" w:rsidR="00C71E34" w:rsidRPr="00293B2E" w:rsidRDefault="00A17AFF" w:rsidP="00293B2E">
      <w:pPr>
        <w:pStyle w:val="ListParagraph"/>
        <w:numPr>
          <w:ilvl w:val="2"/>
          <w:numId w:val="42"/>
        </w:numPr>
        <w:rPr>
          <w:rFonts w:ascii="Arial" w:hAnsi="Arial" w:cs="Arial"/>
          <w:sz w:val="24"/>
          <w:szCs w:val="24"/>
        </w:rPr>
      </w:pPr>
      <w:r w:rsidRPr="009A58B3">
        <w:rPr>
          <w:rFonts w:ascii="Arial" w:hAnsi="Arial" w:cs="Arial"/>
          <w:sz w:val="24"/>
          <w:szCs w:val="24"/>
        </w:rPr>
        <w:t xml:space="preserve">The Contractor shall work with MEDMR staff to report all North Atlantic right whale </w:t>
      </w:r>
      <w:r w:rsidRPr="009A58B3">
        <w:rPr>
          <w:rFonts w:ascii="Arial" w:hAnsi="Arial" w:cs="Arial"/>
          <w:sz w:val="24"/>
          <w:szCs w:val="24"/>
        </w:rPr>
        <w:lastRenderedPageBreak/>
        <w:t xml:space="preserve">sightings to MEDMR in real time through an established data-sharing system, for submission to the NOAA Fisheries North Atlantic Sighting Advisory System (SAS). These sighting reports should include time, location (latitude/longitude), number of right whales, behavior, and number of calves. Dead, Injured or Entangled animals shall be reported in real time to MEDMR personnel, NOAA Fisheries, The Disentanglement </w:t>
      </w:r>
      <w:proofErr w:type="gramStart"/>
      <w:r w:rsidRPr="009A58B3">
        <w:rPr>
          <w:rFonts w:ascii="Arial" w:hAnsi="Arial" w:cs="Arial"/>
          <w:sz w:val="24"/>
          <w:szCs w:val="24"/>
        </w:rPr>
        <w:t>Network</w:t>
      </w:r>
      <w:proofErr w:type="gramEnd"/>
      <w:r w:rsidRPr="009A58B3">
        <w:rPr>
          <w:rFonts w:ascii="Arial" w:hAnsi="Arial" w:cs="Arial"/>
          <w:sz w:val="24"/>
          <w:szCs w:val="24"/>
        </w:rPr>
        <w:t xml:space="preserve"> and any research teams working in the area. The Contractor shall upload all survey images onto a Google drive to be shared with MEDMR within one week of survey completion. The Contractor will work with MEDMR to process all photographs for submission to the New England Aquarium for processing in the Digital Image Gathering and Information Tracking System (DIGITS) program and submission to the North Atlantic Right Whale Consortium (NARWC) Identification Database.</w:t>
      </w:r>
    </w:p>
    <w:p w14:paraId="6EF3538E" w14:textId="77777777" w:rsidR="00A17AFF" w:rsidRDefault="00A17AFF" w:rsidP="00A17AFF">
      <w:pPr>
        <w:pStyle w:val="ListParagraph"/>
        <w:rPr>
          <w:rFonts w:ascii="Arial" w:hAnsi="Arial" w:cs="Arial"/>
          <w:sz w:val="24"/>
          <w:szCs w:val="24"/>
        </w:rPr>
      </w:pPr>
    </w:p>
    <w:p w14:paraId="188A6FA5" w14:textId="1544F255" w:rsidR="004B2944" w:rsidRPr="00F75CBC" w:rsidRDefault="004B2944" w:rsidP="002C087C">
      <w:pPr>
        <w:pStyle w:val="ListParagraph"/>
        <w:numPr>
          <w:ilvl w:val="1"/>
          <w:numId w:val="42"/>
        </w:numPr>
        <w:rPr>
          <w:rFonts w:ascii="Arial" w:hAnsi="Arial" w:cs="Arial"/>
          <w:sz w:val="24"/>
          <w:szCs w:val="24"/>
        </w:rPr>
      </w:pPr>
      <w:r>
        <w:rPr>
          <w:rFonts w:ascii="Arial" w:hAnsi="Arial" w:cs="Arial"/>
          <w:sz w:val="24"/>
          <w:szCs w:val="24"/>
        </w:rPr>
        <w:t>Deliverables Schedule</w:t>
      </w:r>
    </w:p>
    <w:p w14:paraId="298BE784" w14:textId="24CF2E08" w:rsidR="00D41361" w:rsidRPr="00F75CBC" w:rsidRDefault="00D41361">
      <w:pPr>
        <w:widowControl/>
        <w:autoSpaceDE/>
        <w:autoSpaceDN/>
        <w:rPr>
          <w:rFonts w:ascii="Arial" w:hAnsi="Arial" w:cs="Arial"/>
          <w:b/>
          <w:sz w:val="24"/>
          <w:szCs w:val="24"/>
        </w:rPr>
      </w:pPr>
      <w:bookmarkStart w:id="17" w:name="_Toc367174729"/>
      <w:bookmarkStart w:id="18" w:name="_Toc397069197"/>
    </w:p>
    <w:tbl>
      <w:tblPr>
        <w:tblStyle w:val="TableGrid"/>
        <w:tblW w:w="5000" w:type="pct"/>
        <w:tblLook w:val="04A0" w:firstRow="1" w:lastRow="0" w:firstColumn="1" w:lastColumn="0" w:noHBand="0" w:noVBand="1"/>
      </w:tblPr>
      <w:tblGrid>
        <w:gridCol w:w="5125"/>
        <w:gridCol w:w="5125"/>
      </w:tblGrid>
      <w:tr w:rsidR="00D41361" w:rsidRPr="00512F18" w14:paraId="3809C8F6" w14:textId="77777777" w:rsidTr="00D71302">
        <w:tc>
          <w:tcPr>
            <w:tcW w:w="2500" w:type="pct"/>
          </w:tcPr>
          <w:p w14:paraId="773D7051" w14:textId="77777777" w:rsidR="00D41361" w:rsidRPr="00512F18" w:rsidRDefault="00D41361" w:rsidP="00F06865">
            <w:pPr>
              <w:rPr>
                <w:rFonts w:ascii="Arial" w:hAnsi="Arial" w:cs="Arial"/>
                <w:sz w:val="24"/>
                <w:szCs w:val="24"/>
              </w:rPr>
            </w:pPr>
            <w:r w:rsidRPr="00512F18">
              <w:rPr>
                <w:rFonts w:ascii="Arial" w:hAnsi="Arial" w:cs="Arial"/>
                <w:sz w:val="24"/>
                <w:szCs w:val="24"/>
              </w:rPr>
              <w:t>Aerial Surveys</w:t>
            </w:r>
          </w:p>
        </w:tc>
        <w:tc>
          <w:tcPr>
            <w:tcW w:w="2500" w:type="pct"/>
          </w:tcPr>
          <w:p w14:paraId="0B0ACA91" w14:textId="29DA98B7" w:rsidR="00D41361" w:rsidRPr="00512F18" w:rsidRDefault="00D41361" w:rsidP="00F06865">
            <w:pPr>
              <w:rPr>
                <w:rFonts w:ascii="Arial" w:hAnsi="Arial" w:cs="Arial"/>
                <w:sz w:val="24"/>
                <w:szCs w:val="24"/>
              </w:rPr>
            </w:pPr>
            <w:r w:rsidRPr="00512F18">
              <w:rPr>
                <w:rFonts w:ascii="Arial" w:hAnsi="Arial" w:cs="Arial"/>
                <w:sz w:val="24"/>
                <w:szCs w:val="24"/>
              </w:rPr>
              <w:t>Complete aerial surveys along all</w:t>
            </w:r>
            <w:r w:rsidR="00836C4E">
              <w:rPr>
                <w:rFonts w:ascii="Arial" w:hAnsi="Arial" w:cs="Arial"/>
                <w:sz w:val="24"/>
                <w:szCs w:val="24"/>
              </w:rPr>
              <w:t xml:space="preserve"> broad-scale</w:t>
            </w:r>
            <w:r w:rsidRPr="00512F18">
              <w:rPr>
                <w:rFonts w:ascii="Arial" w:hAnsi="Arial" w:cs="Arial"/>
                <w:sz w:val="24"/>
                <w:szCs w:val="24"/>
              </w:rPr>
              <w:t xml:space="preserve"> survey track lines</w:t>
            </w:r>
            <w:r w:rsidR="00836C4E">
              <w:rPr>
                <w:rFonts w:ascii="Arial" w:hAnsi="Arial" w:cs="Arial"/>
                <w:sz w:val="24"/>
                <w:szCs w:val="24"/>
              </w:rPr>
              <w:t xml:space="preserve"> (</w:t>
            </w:r>
            <w:r w:rsidR="00836C4E" w:rsidRPr="00D71302">
              <w:rPr>
                <w:rFonts w:ascii="Arial" w:hAnsi="Arial" w:cs="Arial"/>
                <w:b/>
                <w:bCs/>
                <w:sz w:val="24"/>
                <w:szCs w:val="24"/>
              </w:rPr>
              <w:t>Appendix F</w:t>
            </w:r>
            <w:r w:rsidR="00836C4E">
              <w:rPr>
                <w:rFonts w:ascii="Arial" w:hAnsi="Arial" w:cs="Arial"/>
                <w:sz w:val="24"/>
                <w:szCs w:val="24"/>
              </w:rPr>
              <w:t>, Figure 1)</w:t>
            </w:r>
            <w:r w:rsidRPr="00512F18">
              <w:rPr>
                <w:rFonts w:ascii="Arial" w:hAnsi="Arial" w:cs="Arial"/>
                <w:sz w:val="24"/>
                <w:szCs w:val="24"/>
              </w:rPr>
              <w:t xml:space="preserve"> as requested, monthly, to complement existing aerial survey coverage</w:t>
            </w:r>
            <w:r w:rsidR="00C953A4">
              <w:rPr>
                <w:rFonts w:ascii="Arial" w:hAnsi="Arial" w:cs="Arial"/>
                <w:sz w:val="24"/>
                <w:szCs w:val="24"/>
              </w:rPr>
              <w:t xml:space="preserve"> in 2024</w:t>
            </w:r>
            <w:r w:rsidRPr="00512F18">
              <w:rPr>
                <w:rFonts w:ascii="Arial" w:hAnsi="Arial" w:cs="Arial"/>
                <w:sz w:val="24"/>
                <w:szCs w:val="24"/>
              </w:rPr>
              <w:t xml:space="preserve">. Complete the Zone </w:t>
            </w:r>
            <w:proofErr w:type="spellStart"/>
            <w:r w:rsidRPr="00512F18">
              <w:rPr>
                <w:rFonts w:ascii="Arial" w:hAnsi="Arial" w:cs="Arial"/>
                <w:sz w:val="24"/>
                <w:szCs w:val="24"/>
              </w:rPr>
              <w:t>A</w:t>
            </w:r>
            <w:proofErr w:type="spellEnd"/>
            <w:r w:rsidRPr="00512F18">
              <w:rPr>
                <w:rFonts w:ascii="Arial" w:hAnsi="Arial" w:cs="Arial"/>
                <w:sz w:val="24"/>
                <w:szCs w:val="24"/>
              </w:rPr>
              <w:t xml:space="preserve"> extension plan track lines</w:t>
            </w:r>
            <w:r w:rsidR="00836C4E">
              <w:rPr>
                <w:rFonts w:ascii="Arial" w:hAnsi="Arial" w:cs="Arial"/>
                <w:sz w:val="24"/>
                <w:szCs w:val="24"/>
              </w:rPr>
              <w:t xml:space="preserve"> (Appendix F, Figure 2)</w:t>
            </w:r>
            <w:r w:rsidRPr="00512F18">
              <w:rPr>
                <w:rFonts w:ascii="Arial" w:hAnsi="Arial" w:cs="Arial"/>
                <w:sz w:val="24"/>
                <w:szCs w:val="24"/>
              </w:rPr>
              <w:t>, at least once, monthly</w:t>
            </w:r>
            <w:r w:rsidR="00C953A4">
              <w:rPr>
                <w:rFonts w:ascii="Arial" w:hAnsi="Arial" w:cs="Arial"/>
                <w:sz w:val="24"/>
                <w:szCs w:val="24"/>
              </w:rPr>
              <w:t xml:space="preserve"> in 2024</w:t>
            </w:r>
            <w:r w:rsidRPr="00512F18">
              <w:rPr>
                <w:rFonts w:ascii="Arial" w:hAnsi="Arial" w:cs="Arial"/>
                <w:sz w:val="24"/>
                <w:szCs w:val="24"/>
              </w:rPr>
              <w:t xml:space="preserve">. Provide aerial survey coverage into 2025 as </w:t>
            </w:r>
            <w:r w:rsidR="00C953A4">
              <w:rPr>
                <w:rFonts w:ascii="Arial" w:hAnsi="Arial" w:cs="Arial"/>
                <w:sz w:val="24"/>
                <w:szCs w:val="24"/>
              </w:rPr>
              <w:t>needed</w:t>
            </w:r>
            <w:r w:rsidRPr="00512F18">
              <w:rPr>
                <w:rFonts w:ascii="Arial" w:hAnsi="Arial" w:cs="Arial"/>
                <w:sz w:val="24"/>
                <w:szCs w:val="24"/>
              </w:rPr>
              <w:t>.</w:t>
            </w:r>
          </w:p>
        </w:tc>
      </w:tr>
      <w:tr w:rsidR="00D41361" w:rsidRPr="00512F18" w14:paraId="4083B0E6" w14:textId="77777777" w:rsidTr="00D71302">
        <w:tc>
          <w:tcPr>
            <w:tcW w:w="2500" w:type="pct"/>
          </w:tcPr>
          <w:p w14:paraId="6A6F4641" w14:textId="77777777" w:rsidR="00D41361" w:rsidRPr="00512F18" w:rsidRDefault="00D41361" w:rsidP="00F06865">
            <w:pPr>
              <w:rPr>
                <w:rFonts w:ascii="Arial" w:hAnsi="Arial" w:cs="Arial"/>
                <w:sz w:val="24"/>
                <w:szCs w:val="24"/>
              </w:rPr>
            </w:pPr>
            <w:r w:rsidRPr="00512F18">
              <w:rPr>
                <w:rFonts w:ascii="Arial" w:hAnsi="Arial" w:cs="Arial"/>
                <w:sz w:val="24"/>
                <w:szCs w:val="24"/>
              </w:rPr>
              <w:t>Vessel Surveys</w:t>
            </w:r>
          </w:p>
        </w:tc>
        <w:tc>
          <w:tcPr>
            <w:tcW w:w="2500" w:type="pct"/>
          </w:tcPr>
          <w:p w14:paraId="49E710FE" w14:textId="4E0DF425" w:rsidR="00D41361" w:rsidRPr="00512F18" w:rsidRDefault="00D41361" w:rsidP="00F06865">
            <w:pPr>
              <w:rPr>
                <w:rFonts w:ascii="Arial" w:hAnsi="Arial" w:cs="Arial"/>
                <w:sz w:val="24"/>
                <w:szCs w:val="24"/>
              </w:rPr>
            </w:pPr>
            <w:r w:rsidRPr="00512F18">
              <w:rPr>
                <w:rFonts w:ascii="Arial" w:hAnsi="Arial" w:cs="Arial"/>
                <w:sz w:val="24"/>
                <w:szCs w:val="24"/>
              </w:rPr>
              <w:t xml:space="preserve">Contractor shall provide </w:t>
            </w:r>
            <w:r w:rsidR="00EE0523">
              <w:rPr>
                <w:rFonts w:ascii="Arial" w:hAnsi="Arial" w:cs="Arial"/>
                <w:sz w:val="24"/>
                <w:szCs w:val="24"/>
              </w:rPr>
              <w:t>3-6</w:t>
            </w:r>
            <w:r w:rsidRPr="00512F18">
              <w:rPr>
                <w:rFonts w:ascii="Arial" w:hAnsi="Arial" w:cs="Arial"/>
                <w:sz w:val="24"/>
                <w:szCs w:val="24"/>
              </w:rPr>
              <w:t xml:space="preserve"> Observers for PAM servicing cruises, during two surveys in July 2024 and two surveys in November 2024, and as needed for vessel survey efforts in 2025. Observers will participate in daily QA/QC of data as needed.</w:t>
            </w:r>
          </w:p>
        </w:tc>
      </w:tr>
      <w:tr w:rsidR="00D41361" w:rsidRPr="00512F18" w14:paraId="2E62FD3A" w14:textId="77777777" w:rsidTr="00D71302">
        <w:tc>
          <w:tcPr>
            <w:tcW w:w="2500" w:type="pct"/>
          </w:tcPr>
          <w:p w14:paraId="17262C1E" w14:textId="77777777" w:rsidR="00D41361" w:rsidRPr="00512F18" w:rsidRDefault="00D41361" w:rsidP="00F06865">
            <w:pPr>
              <w:rPr>
                <w:rFonts w:ascii="Arial" w:hAnsi="Arial" w:cs="Arial"/>
                <w:sz w:val="24"/>
                <w:szCs w:val="24"/>
              </w:rPr>
            </w:pPr>
            <w:r w:rsidRPr="00512F18">
              <w:rPr>
                <w:rFonts w:ascii="Arial" w:hAnsi="Arial" w:cs="Arial"/>
                <w:sz w:val="24"/>
                <w:szCs w:val="24"/>
              </w:rPr>
              <w:t>Survey Coordination</w:t>
            </w:r>
          </w:p>
        </w:tc>
        <w:tc>
          <w:tcPr>
            <w:tcW w:w="2500" w:type="pct"/>
          </w:tcPr>
          <w:p w14:paraId="2E773618" w14:textId="6B1D9807" w:rsidR="00D41361" w:rsidRPr="00512F18" w:rsidRDefault="00D41361" w:rsidP="00F06865">
            <w:pPr>
              <w:rPr>
                <w:rFonts w:ascii="Arial" w:hAnsi="Arial" w:cs="Arial"/>
                <w:sz w:val="24"/>
                <w:szCs w:val="24"/>
              </w:rPr>
            </w:pPr>
            <w:r w:rsidRPr="00512F18">
              <w:rPr>
                <w:rFonts w:ascii="Arial" w:hAnsi="Arial" w:cs="Arial"/>
                <w:sz w:val="24"/>
                <w:szCs w:val="24"/>
              </w:rPr>
              <w:t xml:space="preserve">Prior to each survey (aerial or vessel), coordinate survey plans with MEDMR during the week prior to survey commencement. Provide MEDMR with </w:t>
            </w:r>
            <w:r w:rsidR="00EE0523">
              <w:rPr>
                <w:rFonts w:ascii="Arial" w:hAnsi="Arial" w:cs="Arial"/>
                <w:sz w:val="24"/>
                <w:szCs w:val="24"/>
              </w:rPr>
              <w:t xml:space="preserve">an </w:t>
            </w:r>
            <w:r w:rsidRPr="00512F18">
              <w:rPr>
                <w:rFonts w:ascii="Arial" w:hAnsi="Arial" w:cs="Arial"/>
                <w:sz w:val="24"/>
                <w:szCs w:val="24"/>
              </w:rPr>
              <w:t xml:space="preserve">aerial survey </w:t>
            </w:r>
            <w:r w:rsidR="00EE0523">
              <w:rPr>
                <w:rFonts w:ascii="Arial" w:hAnsi="Arial" w:cs="Arial"/>
                <w:sz w:val="24"/>
                <w:szCs w:val="24"/>
              </w:rPr>
              <w:t xml:space="preserve">flight </w:t>
            </w:r>
            <w:r w:rsidRPr="00512F18">
              <w:rPr>
                <w:rFonts w:ascii="Arial" w:hAnsi="Arial" w:cs="Arial"/>
                <w:sz w:val="24"/>
                <w:szCs w:val="24"/>
              </w:rPr>
              <w:t>plan at least 12 hours prior to survey commencement.</w:t>
            </w:r>
          </w:p>
        </w:tc>
      </w:tr>
      <w:tr w:rsidR="00D41361" w:rsidRPr="00512F18" w14:paraId="2A007215" w14:textId="77777777" w:rsidTr="00D71302">
        <w:tc>
          <w:tcPr>
            <w:tcW w:w="2500" w:type="pct"/>
          </w:tcPr>
          <w:p w14:paraId="269970FD" w14:textId="77777777" w:rsidR="00D41361" w:rsidRPr="00512F18" w:rsidRDefault="00D41361" w:rsidP="00F06865">
            <w:pPr>
              <w:rPr>
                <w:rFonts w:ascii="Arial" w:hAnsi="Arial" w:cs="Arial"/>
                <w:sz w:val="24"/>
                <w:szCs w:val="24"/>
              </w:rPr>
            </w:pPr>
            <w:r w:rsidRPr="00512F18">
              <w:rPr>
                <w:rFonts w:ascii="Arial" w:hAnsi="Arial" w:cs="Arial"/>
                <w:sz w:val="24"/>
                <w:szCs w:val="24"/>
              </w:rPr>
              <w:t>North Atlantic Right Whale Sightings</w:t>
            </w:r>
          </w:p>
        </w:tc>
        <w:tc>
          <w:tcPr>
            <w:tcW w:w="2500" w:type="pct"/>
          </w:tcPr>
          <w:p w14:paraId="6790685C" w14:textId="77777777" w:rsidR="00D41361" w:rsidRPr="00512F18" w:rsidRDefault="00D41361" w:rsidP="00F06865">
            <w:pPr>
              <w:rPr>
                <w:rFonts w:ascii="Arial" w:hAnsi="Arial" w:cs="Arial"/>
                <w:sz w:val="24"/>
                <w:szCs w:val="24"/>
              </w:rPr>
            </w:pPr>
            <w:r w:rsidRPr="00512F18">
              <w:rPr>
                <w:rFonts w:ascii="Arial" w:hAnsi="Arial" w:cs="Arial"/>
                <w:sz w:val="24"/>
                <w:szCs w:val="24"/>
              </w:rPr>
              <w:t>Reported in real time to MEDMR and NOAA Fisheries, with entangled whales also reported to the Disentanglement Network</w:t>
            </w:r>
          </w:p>
        </w:tc>
      </w:tr>
      <w:tr w:rsidR="00D41361" w:rsidRPr="00512F18" w14:paraId="34552E5D" w14:textId="77777777" w:rsidTr="00D71302">
        <w:tc>
          <w:tcPr>
            <w:tcW w:w="2500" w:type="pct"/>
          </w:tcPr>
          <w:p w14:paraId="6E254F3E" w14:textId="129A3DBA" w:rsidR="00D41361" w:rsidRPr="00512F18" w:rsidRDefault="00D41361" w:rsidP="00F06865">
            <w:pPr>
              <w:rPr>
                <w:rFonts w:ascii="Arial" w:hAnsi="Arial" w:cs="Arial"/>
                <w:sz w:val="24"/>
                <w:szCs w:val="24"/>
              </w:rPr>
            </w:pPr>
            <w:r w:rsidRPr="00512F18">
              <w:rPr>
                <w:rFonts w:ascii="Arial" w:hAnsi="Arial" w:cs="Arial"/>
                <w:sz w:val="24"/>
                <w:szCs w:val="24"/>
              </w:rPr>
              <w:t xml:space="preserve">Preliminary </w:t>
            </w:r>
            <w:r w:rsidR="00D510E3">
              <w:rPr>
                <w:rFonts w:ascii="Arial" w:hAnsi="Arial" w:cs="Arial"/>
                <w:sz w:val="24"/>
                <w:szCs w:val="24"/>
              </w:rPr>
              <w:t xml:space="preserve">Aerial </w:t>
            </w:r>
            <w:r w:rsidRPr="00512F18">
              <w:rPr>
                <w:rFonts w:ascii="Arial" w:hAnsi="Arial" w:cs="Arial"/>
                <w:sz w:val="24"/>
                <w:szCs w:val="24"/>
              </w:rPr>
              <w:t>Survey Data</w:t>
            </w:r>
          </w:p>
        </w:tc>
        <w:tc>
          <w:tcPr>
            <w:tcW w:w="2500" w:type="pct"/>
          </w:tcPr>
          <w:p w14:paraId="285DDF88" w14:textId="77777777" w:rsidR="00D41361" w:rsidRPr="00512F18" w:rsidRDefault="00D41361" w:rsidP="00F06865">
            <w:pPr>
              <w:rPr>
                <w:rFonts w:ascii="Arial" w:hAnsi="Arial" w:cs="Arial"/>
                <w:sz w:val="24"/>
                <w:szCs w:val="24"/>
              </w:rPr>
            </w:pPr>
            <w:r w:rsidRPr="00512F18">
              <w:rPr>
                <w:rFonts w:ascii="Arial" w:hAnsi="Arial" w:cs="Arial"/>
                <w:sz w:val="24"/>
                <w:szCs w:val="24"/>
              </w:rPr>
              <w:t>Submitted to MEDMR within 48 hours of survey completion</w:t>
            </w:r>
          </w:p>
        </w:tc>
      </w:tr>
      <w:tr w:rsidR="00D41361" w:rsidRPr="00512F18" w14:paraId="7B333FD7" w14:textId="77777777" w:rsidTr="00D71302">
        <w:tc>
          <w:tcPr>
            <w:tcW w:w="2500" w:type="pct"/>
          </w:tcPr>
          <w:p w14:paraId="42E063FA" w14:textId="3DB20B7A" w:rsidR="00D41361" w:rsidRPr="00512F18" w:rsidRDefault="00D41361" w:rsidP="00F06865">
            <w:pPr>
              <w:rPr>
                <w:rFonts w:ascii="Arial" w:hAnsi="Arial" w:cs="Arial"/>
                <w:sz w:val="24"/>
                <w:szCs w:val="24"/>
              </w:rPr>
            </w:pPr>
            <w:r w:rsidRPr="00512F18">
              <w:rPr>
                <w:rFonts w:ascii="Arial" w:hAnsi="Arial" w:cs="Arial"/>
                <w:sz w:val="24"/>
                <w:szCs w:val="24"/>
              </w:rPr>
              <w:t>Photographic Data</w:t>
            </w:r>
            <w:r w:rsidR="00D510E3">
              <w:rPr>
                <w:rFonts w:ascii="Arial" w:hAnsi="Arial" w:cs="Arial"/>
                <w:sz w:val="24"/>
                <w:szCs w:val="24"/>
              </w:rPr>
              <w:t xml:space="preserve"> from Aerial or Vessel-Based Surveys</w:t>
            </w:r>
          </w:p>
        </w:tc>
        <w:tc>
          <w:tcPr>
            <w:tcW w:w="2500" w:type="pct"/>
          </w:tcPr>
          <w:p w14:paraId="35683E85" w14:textId="77777777" w:rsidR="00D41361" w:rsidRPr="00512F18" w:rsidRDefault="00D41361" w:rsidP="00F06865">
            <w:pPr>
              <w:rPr>
                <w:rFonts w:ascii="Arial" w:hAnsi="Arial" w:cs="Arial"/>
                <w:sz w:val="24"/>
                <w:szCs w:val="24"/>
              </w:rPr>
            </w:pPr>
            <w:r w:rsidRPr="00512F18">
              <w:rPr>
                <w:rFonts w:ascii="Arial" w:hAnsi="Arial" w:cs="Arial"/>
                <w:sz w:val="24"/>
                <w:szCs w:val="24"/>
              </w:rPr>
              <w:t>Submitted to MEDMR within 1 week of survey completion</w:t>
            </w:r>
          </w:p>
        </w:tc>
      </w:tr>
      <w:tr w:rsidR="00D41361" w:rsidRPr="00512F18" w14:paraId="28480B9A" w14:textId="77777777" w:rsidTr="00D71302">
        <w:tc>
          <w:tcPr>
            <w:tcW w:w="2500" w:type="pct"/>
          </w:tcPr>
          <w:p w14:paraId="78251EE7" w14:textId="0D7253DB" w:rsidR="00D41361" w:rsidRPr="00512F18" w:rsidRDefault="00D510E3" w:rsidP="00F06865">
            <w:pPr>
              <w:rPr>
                <w:rFonts w:ascii="Arial" w:hAnsi="Arial" w:cs="Arial"/>
                <w:sz w:val="24"/>
                <w:szCs w:val="24"/>
              </w:rPr>
            </w:pPr>
            <w:r>
              <w:rPr>
                <w:rFonts w:ascii="Arial" w:hAnsi="Arial" w:cs="Arial"/>
                <w:sz w:val="24"/>
                <w:szCs w:val="24"/>
              </w:rPr>
              <w:t xml:space="preserve">Aerial </w:t>
            </w:r>
            <w:r w:rsidR="00D41361" w:rsidRPr="00512F18">
              <w:rPr>
                <w:rFonts w:ascii="Arial" w:hAnsi="Arial" w:cs="Arial"/>
                <w:sz w:val="24"/>
                <w:szCs w:val="24"/>
              </w:rPr>
              <w:t>Survey Summary Report</w:t>
            </w:r>
          </w:p>
        </w:tc>
        <w:tc>
          <w:tcPr>
            <w:tcW w:w="2500" w:type="pct"/>
          </w:tcPr>
          <w:p w14:paraId="431F713D" w14:textId="77777777" w:rsidR="00D41361" w:rsidRPr="00512F18" w:rsidRDefault="00D41361" w:rsidP="00F06865">
            <w:pPr>
              <w:rPr>
                <w:rFonts w:ascii="Arial" w:hAnsi="Arial" w:cs="Arial"/>
                <w:sz w:val="24"/>
                <w:szCs w:val="24"/>
              </w:rPr>
            </w:pPr>
            <w:r w:rsidRPr="00512F18">
              <w:rPr>
                <w:rFonts w:ascii="Arial" w:hAnsi="Arial" w:cs="Arial"/>
                <w:sz w:val="24"/>
                <w:szCs w:val="24"/>
              </w:rPr>
              <w:t>Will contain a list of survey personnel, description of survey conditions, and effort and sighting summaries, within 1 day of aerial survey completion</w:t>
            </w:r>
          </w:p>
        </w:tc>
      </w:tr>
      <w:tr w:rsidR="00D41361" w:rsidRPr="00512F18" w14:paraId="138FF44D" w14:textId="77777777" w:rsidTr="00D71302">
        <w:tc>
          <w:tcPr>
            <w:tcW w:w="2500" w:type="pct"/>
          </w:tcPr>
          <w:p w14:paraId="6EF1CFA2" w14:textId="012E4C3D" w:rsidR="00D41361" w:rsidRPr="00512F18" w:rsidRDefault="003B53B3" w:rsidP="00F06865">
            <w:pPr>
              <w:rPr>
                <w:rFonts w:ascii="Arial" w:hAnsi="Arial" w:cs="Arial"/>
                <w:sz w:val="24"/>
                <w:szCs w:val="24"/>
              </w:rPr>
            </w:pPr>
            <w:r>
              <w:rPr>
                <w:rFonts w:ascii="Arial" w:hAnsi="Arial" w:cs="Arial"/>
                <w:sz w:val="24"/>
                <w:szCs w:val="24"/>
              </w:rPr>
              <w:t xml:space="preserve">Aerial Survey </w:t>
            </w:r>
            <w:r w:rsidR="00D41361" w:rsidRPr="00512F18">
              <w:rPr>
                <w:rFonts w:ascii="Arial" w:hAnsi="Arial" w:cs="Arial"/>
                <w:sz w:val="24"/>
                <w:szCs w:val="24"/>
              </w:rPr>
              <w:t>Data Submission</w:t>
            </w:r>
          </w:p>
        </w:tc>
        <w:tc>
          <w:tcPr>
            <w:tcW w:w="2500" w:type="pct"/>
          </w:tcPr>
          <w:p w14:paraId="4DB77F00" w14:textId="74C9B8E6" w:rsidR="00D41361" w:rsidRPr="00512F18" w:rsidRDefault="00D41361" w:rsidP="00F06865">
            <w:pPr>
              <w:rPr>
                <w:rFonts w:ascii="Arial" w:hAnsi="Arial" w:cs="Arial"/>
                <w:sz w:val="24"/>
                <w:szCs w:val="24"/>
              </w:rPr>
            </w:pPr>
            <w:r w:rsidRPr="00512F18">
              <w:rPr>
                <w:rFonts w:ascii="Arial" w:hAnsi="Arial" w:cs="Arial"/>
                <w:sz w:val="24"/>
                <w:szCs w:val="24"/>
              </w:rPr>
              <w:t>Quality assessment / quality checked survey effort and sightings data, submitted within 1 week of each aerial survey completion.</w:t>
            </w:r>
          </w:p>
        </w:tc>
      </w:tr>
      <w:tr w:rsidR="00D41361" w:rsidRPr="00512F18" w14:paraId="36BE6CAF" w14:textId="77777777" w:rsidTr="00D71302">
        <w:tc>
          <w:tcPr>
            <w:tcW w:w="2500" w:type="pct"/>
          </w:tcPr>
          <w:p w14:paraId="149BE486" w14:textId="26CD6B32" w:rsidR="00D41361" w:rsidRPr="00512F18" w:rsidRDefault="00D41361" w:rsidP="00F06865">
            <w:pPr>
              <w:rPr>
                <w:rFonts w:ascii="Arial" w:hAnsi="Arial" w:cs="Arial"/>
                <w:sz w:val="24"/>
                <w:szCs w:val="24"/>
              </w:rPr>
            </w:pPr>
            <w:r w:rsidRPr="00512F18">
              <w:rPr>
                <w:rFonts w:ascii="Arial" w:hAnsi="Arial" w:cs="Arial"/>
                <w:sz w:val="24"/>
                <w:szCs w:val="24"/>
              </w:rPr>
              <w:lastRenderedPageBreak/>
              <w:t xml:space="preserve">Final </w:t>
            </w:r>
            <w:r w:rsidR="003B53B3">
              <w:rPr>
                <w:rFonts w:ascii="Arial" w:hAnsi="Arial" w:cs="Arial"/>
                <w:sz w:val="24"/>
                <w:szCs w:val="24"/>
              </w:rPr>
              <w:t xml:space="preserve">Aerial </w:t>
            </w:r>
            <w:r w:rsidRPr="00512F18">
              <w:rPr>
                <w:rFonts w:ascii="Arial" w:hAnsi="Arial" w:cs="Arial"/>
                <w:sz w:val="24"/>
                <w:szCs w:val="24"/>
              </w:rPr>
              <w:t>Survey Report</w:t>
            </w:r>
          </w:p>
        </w:tc>
        <w:tc>
          <w:tcPr>
            <w:tcW w:w="2500" w:type="pct"/>
          </w:tcPr>
          <w:p w14:paraId="3B9AA526" w14:textId="334B60C3" w:rsidR="00D41361" w:rsidRPr="00512F18" w:rsidRDefault="00D41361" w:rsidP="00F06865">
            <w:pPr>
              <w:rPr>
                <w:rFonts w:ascii="Arial" w:hAnsi="Arial" w:cs="Arial"/>
                <w:sz w:val="24"/>
                <w:szCs w:val="24"/>
              </w:rPr>
            </w:pPr>
            <w:r w:rsidRPr="00512F18">
              <w:rPr>
                <w:rFonts w:ascii="Arial" w:hAnsi="Arial" w:cs="Arial"/>
                <w:sz w:val="24"/>
                <w:szCs w:val="24"/>
              </w:rPr>
              <w:t xml:space="preserve">No later than </w:t>
            </w:r>
            <w:r w:rsidR="003B53B3">
              <w:rPr>
                <w:rFonts w:ascii="Arial" w:hAnsi="Arial" w:cs="Arial"/>
                <w:sz w:val="24"/>
                <w:szCs w:val="24"/>
              </w:rPr>
              <w:t>one month following the completion of surveys</w:t>
            </w:r>
            <w:r w:rsidRPr="00512F18">
              <w:rPr>
                <w:rFonts w:ascii="Arial" w:hAnsi="Arial" w:cs="Arial"/>
                <w:sz w:val="24"/>
                <w:szCs w:val="24"/>
              </w:rPr>
              <w:t>, provide a detailed summary of effort and sightings data from aerial surveys to MEDMR.</w:t>
            </w:r>
          </w:p>
        </w:tc>
      </w:tr>
    </w:tbl>
    <w:p w14:paraId="4F1DA000" w14:textId="4ABD847A" w:rsidR="002A2CAF" w:rsidRDefault="002A2CAF">
      <w:pPr>
        <w:widowControl/>
        <w:autoSpaceDE/>
        <w:autoSpaceDN/>
        <w:rPr>
          <w:rFonts w:ascii="Arial" w:hAnsi="Arial" w:cs="Arial"/>
          <w:b/>
          <w:sz w:val="24"/>
          <w:szCs w:val="24"/>
        </w:rPr>
      </w:pPr>
    </w:p>
    <w:p w14:paraId="6390164F" w14:textId="77777777" w:rsidR="002A2CAF" w:rsidRDefault="002A2CAF">
      <w:pPr>
        <w:widowControl/>
        <w:autoSpaceDE/>
        <w:autoSpaceDN/>
        <w:rPr>
          <w:rFonts w:ascii="Arial" w:hAnsi="Arial" w:cs="Arial"/>
          <w:b/>
          <w:sz w:val="24"/>
          <w:szCs w:val="24"/>
        </w:rPr>
      </w:pPr>
      <w:r>
        <w:rPr>
          <w:rFonts w:ascii="Arial" w:hAnsi="Arial" w:cs="Arial"/>
          <w:b/>
          <w:sz w:val="24"/>
          <w:szCs w:val="24"/>
        </w:rPr>
        <w:br w:type="page"/>
      </w:r>
    </w:p>
    <w:p w14:paraId="56700964" w14:textId="3BE51792" w:rsidR="0002282C" w:rsidRPr="00D45F1F" w:rsidRDefault="00CD0477" w:rsidP="004F0520">
      <w:pPr>
        <w:rPr>
          <w:rFonts w:ascii="Arial" w:hAnsi="Arial" w:cs="Arial"/>
          <w:b/>
          <w:sz w:val="24"/>
          <w:szCs w:val="24"/>
        </w:rPr>
      </w:pPr>
      <w:r w:rsidRPr="00C97934">
        <w:rPr>
          <w:rFonts w:ascii="Arial" w:hAnsi="Arial" w:cs="Arial"/>
          <w:b/>
          <w:sz w:val="24"/>
          <w:szCs w:val="24"/>
        </w:rPr>
        <w:lastRenderedPageBreak/>
        <w:t xml:space="preserve">PART III </w:t>
      </w:r>
      <w:r w:rsidRPr="00C97934">
        <w:rPr>
          <w:rFonts w:ascii="Arial" w:hAnsi="Arial" w:cs="Arial"/>
          <w:b/>
          <w:sz w:val="24"/>
          <w:szCs w:val="24"/>
        </w:rPr>
        <w:tab/>
      </w:r>
      <w:r w:rsidR="007F77E0" w:rsidRPr="00C97934">
        <w:rPr>
          <w:rFonts w:ascii="Arial" w:hAnsi="Arial" w:cs="Arial"/>
          <w:b/>
          <w:sz w:val="24"/>
          <w:szCs w:val="24"/>
        </w:rPr>
        <w:t>KEY</w:t>
      </w:r>
      <w:r w:rsidR="0029027E" w:rsidRPr="00C97934">
        <w:rPr>
          <w:rFonts w:ascii="Arial" w:hAnsi="Arial" w:cs="Arial"/>
          <w:b/>
          <w:sz w:val="24"/>
          <w:szCs w:val="24"/>
        </w:rPr>
        <w:t xml:space="preserve"> RFP EVENTS</w:t>
      </w:r>
      <w:bookmarkEnd w:id="17"/>
      <w:bookmarkEnd w:id="18"/>
    </w:p>
    <w:p w14:paraId="04145CAE" w14:textId="77777777" w:rsidR="00C249BB" w:rsidRPr="00C97934" w:rsidRDefault="00C249BB" w:rsidP="004F0520">
      <w:pPr>
        <w:rPr>
          <w:rFonts w:ascii="Arial" w:hAnsi="Arial" w:cs="Arial"/>
          <w:sz w:val="24"/>
          <w:szCs w:val="24"/>
        </w:rPr>
      </w:pPr>
    </w:p>
    <w:p w14:paraId="59B67E4F" w14:textId="491884D9" w:rsidR="007557FA" w:rsidRPr="00C97934" w:rsidRDefault="00067916" w:rsidP="00B03502">
      <w:pPr>
        <w:pStyle w:val="ListParagraph"/>
        <w:numPr>
          <w:ilvl w:val="0"/>
          <w:numId w:val="13"/>
        </w:numPr>
        <w:rPr>
          <w:rFonts w:ascii="Arial" w:hAnsi="Arial" w:cs="Arial"/>
          <w:b/>
          <w:sz w:val="24"/>
          <w:szCs w:val="24"/>
        </w:rPr>
      </w:pPr>
      <w:bookmarkStart w:id="19" w:name="_Toc367174732"/>
      <w:bookmarkStart w:id="20" w:name="_Toc397069200"/>
      <w:r w:rsidRPr="00C97934">
        <w:rPr>
          <w:rFonts w:ascii="Arial" w:hAnsi="Arial" w:cs="Arial"/>
          <w:b/>
          <w:sz w:val="24"/>
          <w:szCs w:val="24"/>
        </w:rPr>
        <w:t>Questions</w:t>
      </w:r>
      <w:bookmarkEnd w:id="19"/>
      <w:bookmarkEnd w:id="20"/>
    </w:p>
    <w:p w14:paraId="4CAD651A" w14:textId="77777777" w:rsidR="007557FA" w:rsidRPr="00C97934" w:rsidRDefault="007557FA" w:rsidP="007557FA">
      <w:pPr>
        <w:pStyle w:val="ListParagraph"/>
        <w:ind w:left="360"/>
        <w:rPr>
          <w:rFonts w:ascii="Arial" w:hAnsi="Arial" w:cs="Arial"/>
          <w:sz w:val="24"/>
          <w:szCs w:val="24"/>
        </w:rPr>
      </w:pPr>
    </w:p>
    <w:p w14:paraId="33C6CFFD" w14:textId="1455169D" w:rsidR="007557FA" w:rsidRPr="00C97934" w:rsidRDefault="00067916" w:rsidP="00BA4F52">
      <w:pPr>
        <w:pStyle w:val="ListParagraph"/>
        <w:numPr>
          <w:ilvl w:val="1"/>
          <w:numId w:val="13"/>
        </w:numPr>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015741" w:rsidRPr="00C97934">
        <w:rPr>
          <w:rFonts w:ascii="Arial" w:hAnsi="Arial" w:cs="Arial"/>
          <w:sz w:val="24"/>
          <w:szCs w:val="24"/>
        </w:rPr>
        <w:t xml:space="preserve">It is the responsibility of all </w:t>
      </w:r>
      <w:r w:rsidR="00FB0C26" w:rsidRPr="00C97934">
        <w:rPr>
          <w:rFonts w:ascii="Arial" w:hAnsi="Arial" w:cs="Arial"/>
          <w:sz w:val="24"/>
          <w:szCs w:val="24"/>
        </w:rPr>
        <w:t xml:space="preserve">Bidders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2CC58035" w14:textId="56731081" w:rsidR="007557FA" w:rsidRPr="00C97934" w:rsidRDefault="00D061BE" w:rsidP="00B03502">
      <w:pPr>
        <w:pStyle w:val="ListParagraph"/>
        <w:numPr>
          <w:ilvl w:val="2"/>
          <w:numId w:val="13"/>
        </w:numPr>
        <w:rPr>
          <w:rFonts w:ascii="Arial" w:hAnsi="Arial" w:cs="Arial"/>
          <w:sz w:val="24"/>
          <w:szCs w:val="24"/>
        </w:rPr>
      </w:pPr>
      <w:r w:rsidRPr="00C97934">
        <w:rPr>
          <w:rFonts w:ascii="Arial" w:hAnsi="Arial" w:cs="Arial"/>
          <w:sz w:val="24"/>
          <w:szCs w:val="24"/>
        </w:rPr>
        <w:t>Bidders and other</w:t>
      </w:r>
      <w:r w:rsidR="00015741" w:rsidRPr="00C97934">
        <w:rPr>
          <w:rFonts w:ascii="Arial" w:hAnsi="Arial" w:cs="Arial"/>
          <w:sz w:val="24"/>
          <w:szCs w:val="24"/>
        </w:rPr>
        <w:t xml:space="preserve"> interested parties </w:t>
      </w:r>
      <w:r w:rsidR="00F273D7">
        <w:rPr>
          <w:rFonts w:ascii="Arial" w:hAnsi="Arial" w:cs="Arial"/>
          <w:sz w:val="24"/>
          <w:szCs w:val="24"/>
        </w:rPr>
        <w:t>should</w:t>
      </w:r>
      <w:r w:rsidR="00F910F5" w:rsidRPr="00C97934">
        <w:rPr>
          <w:rFonts w:ascii="Arial" w:hAnsi="Arial" w:cs="Arial"/>
          <w:sz w:val="24"/>
          <w:szCs w:val="24"/>
        </w:rPr>
        <w:t xml:space="preserve"> </w:t>
      </w:r>
      <w:r w:rsidR="00015741" w:rsidRPr="00C97934">
        <w:rPr>
          <w:rFonts w:ascii="Arial" w:hAnsi="Arial" w:cs="Arial"/>
          <w:sz w:val="24"/>
          <w:szCs w:val="24"/>
        </w:rPr>
        <w:t xml:space="preserve">use </w:t>
      </w:r>
      <w:r w:rsidR="00015741" w:rsidRPr="00C97934">
        <w:rPr>
          <w:rFonts w:ascii="Arial" w:hAnsi="Arial" w:cs="Arial"/>
          <w:b/>
          <w:sz w:val="24"/>
          <w:szCs w:val="24"/>
        </w:rPr>
        <w:t xml:space="preserve">Appendix </w:t>
      </w:r>
      <w:r w:rsidR="00CD5593" w:rsidRPr="00C97934">
        <w:rPr>
          <w:rFonts w:ascii="Arial" w:hAnsi="Arial" w:cs="Arial"/>
          <w:b/>
          <w:sz w:val="24"/>
          <w:szCs w:val="24"/>
        </w:rPr>
        <w:t>E</w:t>
      </w:r>
      <w:r w:rsidR="00015741" w:rsidRPr="00C97934">
        <w:rPr>
          <w:rFonts w:ascii="Arial" w:hAnsi="Arial" w:cs="Arial"/>
          <w:sz w:val="24"/>
          <w:szCs w:val="24"/>
        </w:rPr>
        <w:t xml:space="preserve"> </w:t>
      </w:r>
      <w:r w:rsidR="00F273D7">
        <w:rPr>
          <w:rFonts w:ascii="Arial" w:hAnsi="Arial" w:cs="Arial"/>
          <w:sz w:val="24"/>
          <w:szCs w:val="24"/>
        </w:rPr>
        <w:t>(</w:t>
      </w:r>
      <w:r w:rsidR="00015741" w:rsidRPr="00C97934">
        <w:rPr>
          <w:rFonts w:ascii="Arial" w:hAnsi="Arial" w:cs="Arial"/>
          <w:sz w:val="24"/>
          <w:szCs w:val="24"/>
        </w:rPr>
        <w:t>Submitted Questions Form</w:t>
      </w:r>
      <w:r w:rsidR="00F273D7">
        <w:rPr>
          <w:rFonts w:ascii="Arial" w:hAnsi="Arial" w:cs="Arial"/>
          <w:sz w:val="24"/>
          <w:szCs w:val="24"/>
        </w:rPr>
        <w:t>)</w:t>
      </w:r>
      <w:r w:rsidR="00015741" w:rsidRPr="00C97934">
        <w:rPr>
          <w:rFonts w:ascii="Arial" w:hAnsi="Arial" w:cs="Arial"/>
          <w:sz w:val="24"/>
          <w:szCs w:val="24"/>
        </w:rPr>
        <w:t xml:space="preserve"> for submission of questions.</w:t>
      </w:r>
      <w:r w:rsidR="007F2673" w:rsidRPr="00C97934">
        <w:rPr>
          <w:rFonts w:ascii="Arial" w:hAnsi="Arial" w:cs="Arial"/>
          <w:sz w:val="24"/>
          <w:szCs w:val="24"/>
        </w:rPr>
        <w:t xml:space="preserve"> The form is to be submitted as a WORD document.</w:t>
      </w:r>
    </w:p>
    <w:p w14:paraId="6367413A" w14:textId="032F8A66" w:rsidR="007557FA" w:rsidRPr="00C97934" w:rsidRDefault="00015741" w:rsidP="00B03502">
      <w:pPr>
        <w:pStyle w:val="ListParagraph"/>
        <w:numPr>
          <w:ilvl w:val="2"/>
          <w:numId w:val="13"/>
        </w:numPr>
        <w:rPr>
          <w:rFonts w:ascii="Arial" w:hAnsi="Arial" w:cs="Arial"/>
          <w:sz w:val="24"/>
          <w:szCs w:val="24"/>
        </w:rPr>
      </w:pPr>
      <w:r w:rsidRPr="00C97934">
        <w:rPr>
          <w:rFonts w:ascii="Arial" w:hAnsi="Arial" w:cs="Arial"/>
          <w:sz w:val="24"/>
          <w:szCs w:val="24"/>
        </w:rPr>
        <w:t>The Submitted Questions Form</w:t>
      </w:r>
      <w:r w:rsidR="007F2673" w:rsidRPr="00C97934">
        <w:rPr>
          <w:rFonts w:ascii="Arial" w:hAnsi="Arial" w:cs="Arial"/>
          <w:sz w:val="24"/>
          <w:szCs w:val="24"/>
        </w:rPr>
        <w:t xml:space="preserve"> </w:t>
      </w:r>
      <w:r w:rsidRPr="00C97934">
        <w:rPr>
          <w:rFonts w:ascii="Arial" w:hAnsi="Arial" w:cs="Arial"/>
          <w:sz w:val="24"/>
          <w:szCs w:val="24"/>
        </w:rPr>
        <w:t>must be submitted</w:t>
      </w:r>
      <w:r w:rsidR="007F2673" w:rsidRPr="00C97934">
        <w:rPr>
          <w:rFonts w:ascii="Arial" w:hAnsi="Arial" w:cs="Arial"/>
          <w:sz w:val="24"/>
          <w:szCs w:val="24"/>
        </w:rPr>
        <w:t>,</w:t>
      </w:r>
      <w:r w:rsidRPr="00C97934">
        <w:rPr>
          <w:rFonts w:ascii="Arial" w:hAnsi="Arial" w:cs="Arial"/>
          <w:sz w:val="24"/>
          <w:szCs w:val="24"/>
        </w:rPr>
        <w:t xml:space="preserve"> by e-mail</w:t>
      </w:r>
      <w:r w:rsidR="007F2673" w:rsidRPr="00C97934">
        <w:rPr>
          <w:rFonts w:ascii="Arial" w:hAnsi="Arial" w:cs="Arial"/>
          <w:sz w:val="24"/>
          <w:szCs w:val="24"/>
        </w:rPr>
        <w:t>,</w:t>
      </w:r>
      <w:r w:rsidRPr="00C97934">
        <w:rPr>
          <w:rFonts w:ascii="Arial" w:hAnsi="Arial" w:cs="Arial"/>
          <w:sz w:val="24"/>
          <w:szCs w:val="24"/>
        </w:rPr>
        <w:t xml:space="preserve"> and received by the RFP Coordinator identified on the cover page of th</w:t>
      </w:r>
      <w:r w:rsidR="008C346A" w:rsidRPr="00C97934">
        <w:rPr>
          <w:rFonts w:ascii="Arial" w:hAnsi="Arial" w:cs="Arial"/>
          <w:sz w:val="24"/>
          <w:szCs w:val="24"/>
        </w:rPr>
        <w:t>e</w:t>
      </w:r>
      <w:r w:rsidRPr="00C97934">
        <w:rPr>
          <w:rFonts w:ascii="Arial" w:hAnsi="Arial" w:cs="Arial"/>
          <w:sz w:val="24"/>
          <w:szCs w:val="24"/>
        </w:rPr>
        <w:t xml:space="preserve"> RFP as soon as possible but no later than the date and time specified on the RFP cover page.</w:t>
      </w:r>
    </w:p>
    <w:p w14:paraId="737DDDC6" w14:textId="3EB1F8CE" w:rsidR="007557FA" w:rsidRPr="00C97934" w:rsidRDefault="00015741" w:rsidP="00B03502">
      <w:pPr>
        <w:pStyle w:val="ListParagraph"/>
        <w:numPr>
          <w:ilvl w:val="2"/>
          <w:numId w:val="13"/>
        </w:numPr>
        <w:rPr>
          <w:rFonts w:ascii="Arial" w:hAnsi="Arial" w:cs="Arial"/>
          <w:sz w:val="24"/>
          <w:szCs w:val="24"/>
        </w:rPr>
      </w:pPr>
      <w:r w:rsidRPr="00C97934">
        <w:rPr>
          <w:rFonts w:ascii="Arial" w:hAnsi="Arial" w:cs="Arial"/>
          <w:sz w:val="24"/>
          <w:szCs w:val="24"/>
        </w:rPr>
        <w:t>Submitted Questions must include the RFP Number and Title in the subject line of the e-mail.  The Department assumes no liability for assuring accurate/complete/on time e-mail transmission and receipt.</w:t>
      </w:r>
    </w:p>
    <w:p w14:paraId="4CA2C4B0" w14:textId="77777777" w:rsidR="007557FA" w:rsidRPr="00C97934" w:rsidRDefault="007557FA" w:rsidP="007557FA">
      <w:pPr>
        <w:pStyle w:val="ListParagraph"/>
        <w:ind w:left="1080"/>
        <w:rPr>
          <w:rFonts w:ascii="Arial" w:hAnsi="Arial" w:cs="Arial"/>
          <w:sz w:val="24"/>
          <w:szCs w:val="24"/>
        </w:rPr>
      </w:pPr>
    </w:p>
    <w:p w14:paraId="550B3AD2" w14:textId="2ADC634E" w:rsidR="007557FA" w:rsidRPr="00C97934" w:rsidRDefault="005B2EA7"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19" w:history="1">
        <w:r w:rsidR="00B20D43" w:rsidRPr="00C97934">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1" w:name="_Toc367174733"/>
      <w:bookmarkStart w:id="22" w:name="_Toc397069201"/>
    </w:p>
    <w:p w14:paraId="63DA7915" w14:textId="77777777" w:rsidR="007557FA" w:rsidRPr="00C97934" w:rsidRDefault="007557FA" w:rsidP="007557FA">
      <w:pPr>
        <w:pStyle w:val="ListParagraph"/>
        <w:rPr>
          <w:rFonts w:ascii="Arial" w:hAnsi="Arial" w:cs="Arial"/>
          <w:sz w:val="24"/>
          <w:szCs w:val="24"/>
        </w:rPr>
      </w:pPr>
    </w:p>
    <w:p w14:paraId="25A89094" w14:textId="2DD4BAB3" w:rsidR="00536424" w:rsidRPr="00C97934" w:rsidRDefault="00536424" w:rsidP="00B03502">
      <w:pPr>
        <w:pStyle w:val="ListParagraph"/>
        <w:numPr>
          <w:ilvl w:val="0"/>
          <w:numId w:val="13"/>
        </w:numPr>
        <w:rPr>
          <w:rFonts w:ascii="Arial" w:hAnsi="Arial" w:cs="Arial"/>
          <w:b/>
          <w:sz w:val="24"/>
          <w:szCs w:val="24"/>
        </w:rPr>
      </w:pPr>
      <w:r w:rsidRPr="00C97934">
        <w:rPr>
          <w:rFonts w:ascii="Arial" w:hAnsi="Arial" w:cs="Arial"/>
          <w:b/>
          <w:sz w:val="24"/>
          <w:szCs w:val="24"/>
        </w:rPr>
        <w:t>Amendments</w:t>
      </w:r>
    </w:p>
    <w:p w14:paraId="4EBF4253" w14:textId="77777777" w:rsidR="00E81EA0" w:rsidRPr="00C97934" w:rsidRDefault="00E81EA0" w:rsidP="004F0520">
      <w:pPr>
        <w:rPr>
          <w:rFonts w:ascii="Arial" w:hAnsi="Arial" w:cs="Arial"/>
          <w:sz w:val="24"/>
          <w:szCs w:val="24"/>
        </w:rPr>
      </w:pPr>
    </w:p>
    <w:p w14:paraId="1A604BB6" w14:textId="5F4DCB94" w:rsidR="00536424" w:rsidRPr="00C97934" w:rsidRDefault="00536424" w:rsidP="004F0520">
      <w:pPr>
        <w:rPr>
          <w:rFonts w:ascii="Arial" w:hAnsi="Arial" w:cs="Arial"/>
          <w:sz w:val="24"/>
          <w:szCs w:val="24"/>
          <w:u w:val="single"/>
        </w:rPr>
      </w:pPr>
      <w:r w:rsidRPr="00C97934">
        <w:rPr>
          <w:rFonts w:ascii="Arial" w:hAnsi="Arial" w:cs="Arial"/>
          <w:sz w:val="24"/>
          <w:szCs w:val="24"/>
        </w:rPr>
        <w:t>All amendments released in regard to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20" w:history="1">
        <w:r w:rsidR="00B20D43" w:rsidRPr="00C97934">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7B454B9F" w14:textId="77777777" w:rsidR="00536424" w:rsidRPr="00C97934" w:rsidRDefault="00536424" w:rsidP="004F0520">
      <w:pPr>
        <w:rPr>
          <w:rFonts w:ascii="Arial" w:hAnsi="Arial" w:cs="Arial"/>
          <w:sz w:val="24"/>
          <w:szCs w:val="24"/>
        </w:rPr>
      </w:pPr>
    </w:p>
    <w:p w14:paraId="3D642A1C" w14:textId="62B2A09E" w:rsidR="007557FA" w:rsidRPr="00C97934" w:rsidRDefault="001406CC" w:rsidP="00B03502">
      <w:pPr>
        <w:pStyle w:val="ListParagraph"/>
        <w:numPr>
          <w:ilvl w:val="0"/>
          <w:numId w:val="13"/>
        </w:numPr>
        <w:rPr>
          <w:rFonts w:ascii="Arial" w:hAnsi="Arial" w:cs="Arial"/>
          <w:b/>
          <w:sz w:val="24"/>
          <w:szCs w:val="24"/>
        </w:rPr>
      </w:pPr>
      <w:r w:rsidRPr="00C97934">
        <w:rPr>
          <w:rFonts w:ascii="Arial" w:hAnsi="Arial" w:cs="Arial"/>
          <w:b/>
          <w:sz w:val="24"/>
          <w:szCs w:val="24"/>
        </w:rPr>
        <w:t>Submitting the Proposal</w:t>
      </w:r>
      <w:bookmarkEnd w:id="21"/>
      <w:bookmarkEnd w:id="22"/>
    </w:p>
    <w:p w14:paraId="75FDEBA1" w14:textId="77777777" w:rsidR="007557FA" w:rsidRPr="00C97934" w:rsidRDefault="007557FA" w:rsidP="007557FA">
      <w:pPr>
        <w:pStyle w:val="ListParagraph"/>
        <w:ind w:left="360"/>
        <w:rPr>
          <w:rFonts w:ascii="Arial" w:hAnsi="Arial" w:cs="Arial"/>
          <w:sz w:val="24"/>
          <w:szCs w:val="24"/>
        </w:rPr>
      </w:pPr>
    </w:p>
    <w:p w14:paraId="7B62AC63" w14:textId="77777777" w:rsidR="007B53AD" w:rsidRPr="007B53AD" w:rsidRDefault="003835A0"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Proposals D</w:t>
      </w:r>
      <w:r w:rsidR="00FC4764" w:rsidRPr="00C97934">
        <w:rPr>
          <w:rFonts w:ascii="Arial" w:hAnsi="Arial" w:cs="Arial"/>
          <w:b/>
          <w:sz w:val="24"/>
          <w:szCs w:val="24"/>
        </w:rPr>
        <w:t>ue</w:t>
      </w:r>
      <w:r w:rsidR="001406CC" w:rsidRPr="00C97934">
        <w:rPr>
          <w:rFonts w:ascii="Arial" w:hAnsi="Arial" w:cs="Arial"/>
          <w:b/>
          <w:sz w:val="24"/>
          <w:szCs w:val="24"/>
        </w:rPr>
        <w:t>:</w:t>
      </w:r>
      <w:r w:rsidR="001406CC" w:rsidRPr="00C97934">
        <w:rPr>
          <w:rFonts w:ascii="Arial" w:hAnsi="Arial" w:cs="Arial"/>
          <w:sz w:val="24"/>
          <w:szCs w:val="24"/>
        </w:rPr>
        <w:t xml:space="preserve"> </w:t>
      </w:r>
      <w:r w:rsidR="001270AA" w:rsidRPr="00C97934">
        <w:rPr>
          <w:rFonts w:ascii="Arial" w:hAnsi="Arial" w:cs="Arial"/>
          <w:sz w:val="24"/>
          <w:szCs w:val="24"/>
        </w:rPr>
        <w:t xml:space="preserve">Proposals must be </w:t>
      </w:r>
      <w:r w:rsidR="001270AA" w:rsidRPr="00C97934">
        <w:rPr>
          <w:rFonts w:ascii="Arial" w:hAnsi="Arial" w:cs="Arial"/>
          <w:sz w:val="24"/>
          <w:szCs w:val="24"/>
          <w:u w:val="single"/>
        </w:rPr>
        <w:t>received</w:t>
      </w:r>
      <w:r w:rsidR="001270AA" w:rsidRPr="00C97934">
        <w:rPr>
          <w:rFonts w:ascii="Arial" w:hAnsi="Arial" w:cs="Arial"/>
          <w:sz w:val="24"/>
          <w:szCs w:val="24"/>
        </w:rPr>
        <w:t xml:space="preserve"> no later than </w:t>
      </w:r>
      <w:r w:rsidR="00C34867" w:rsidRPr="00C97934">
        <w:rPr>
          <w:rFonts w:ascii="Arial" w:hAnsi="Arial" w:cs="Arial"/>
          <w:sz w:val="24"/>
          <w:szCs w:val="24"/>
        </w:rPr>
        <w:t>11:59</w:t>
      </w:r>
      <w:r w:rsidR="001270AA" w:rsidRPr="00C97934">
        <w:rPr>
          <w:rFonts w:ascii="Arial" w:hAnsi="Arial" w:cs="Arial"/>
          <w:sz w:val="24"/>
          <w:szCs w:val="24"/>
        </w:rPr>
        <w:t xml:space="preserve"> p.m. local time, on the date listed on the cover page of th</w:t>
      </w:r>
      <w:r w:rsidR="00AA460A" w:rsidRPr="00C97934">
        <w:rPr>
          <w:rFonts w:ascii="Arial" w:hAnsi="Arial" w:cs="Arial"/>
          <w:sz w:val="24"/>
          <w:szCs w:val="24"/>
        </w:rPr>
        <w:t>e</w:t>
      </w:r>
      <w:r w:rsidR="001270AA" w:rsidRPr="00C97934">
        <w:rPr>
          <w:rFonts w:ascii="Arial" w:hAnsi="Arial" w:cs="Arial"/>
          <w:sz w:val="24"/>
          <w:szCs w:val="24"/>
        </w:rPr>
        <w:t xml:space="preserve"> RFP.  </w:t>
      </w:r>
    </w:p>
    <w:p w14:paraId="51D8DA8D" w14:textId="59D92B65" w:rsidR="007557FA" w:rsidRPr="007B53AD" w:rsidRDefault="007B53AD" w:rsidP="007B53AD">
      <w:pPr>
        <w:pStyle w:val="ListParagraph"/>
        <w:numPr>
          <w:ilvl w:val="2"/>
          <w:numId w:val="13"/>
        </w:numPr>
        <w:rPr>
          <w:rFonts w:ascii="Arial" w:hAnsi="Arial" w:cs="Arial"/>
          <w:sz w:val="24"/>
          <w:szCs w:val="24"/>
        </w:rPr>
      </w:pPr>
      <w:r w:rsidRPr="007B53AD">
        <w:rPr>
          <w:rFonts w:ascii="Arial" w:hAnsi="Arial" w:cs="Arial"/>
          <w:sz w:val="24"/>
          <w:szCs w:val="24"/>
        </w:rPr>
        <w:t>Any e</w:t>
      </w:r>
      <w:r w:rsidR="007F2673" w:rsidRPr="007B53AD">
        <w:rPr>
          <w:rFonts w:ascii="Arial" w:hAnsi="Arial" w:cs="Arial"/>
          <w:sz w:val="24"/>
          <w:szCs w:val="24"/>
        </w:rPr>
        <w:t>-mails</w:t>
      </w:r>
      <w:r w:rsidR="000F3A64" w:rsidRPr="007B53AD">
        <w:rPr>
          <w:rFonts w:ascii="Arial" w:hAnsi="Arial" w:cs="Arial"/>
          <w:sz w:val="24"/>
          <w:szCs w:val="24"/>
        </w:rPr>
        <w:t xml:space="preserve"> containing original proposal submissions or any additional or revised proposal files,</w:t>
      </w:r>
      <w:r w:rsidR="001270AA" w:rsidRPr="007B53AD">
        <w:rPr>
          <w:rFonts w:ascii="Arial" w:hAnsi="Arial" w:cs="Arial"/>
          <w:sz w:val="24"/>
          <w:szCs w:val="24"/>
        </w:rPr>
        <w:t xml:space="preserve"> received after the </w:t>
      </w:r>
      <w:r w:rsidR="00C34867" w:rsidRPr="007B53AD">
        <w:rPr>
          <w:rFonts w:ascii="Arial" w:hAnsi="Arial" w:cs="Arial"/>
          <w:sz w:val="24"/>
          <w:szCs w:val="24"/>
        </w:rPr>
        <w:t>11:59</w:t>
      </w:r>
      <w:r w:rsidR="001270AA" w:rsidRPr="007B53AD">
        <w:rPr>
          <w:rFonts w:ascii="Arial" w:hAnsi="Arial" w:cs="Arial"/>
          <w:sz w:val="24"/>
          <w:szCs w:val="24"/>
        </w:rPr>
        <w:t xml:space="preserve"> p.m. deadline</w:t>
      </w:r>
      <w:r w:rsidRPr="007B53AD">
        <w:rPr>
          <w:rFonts w:ascii="Arial" w:hAnsi="Arial" w:cs="Arial"/>
          <w:sz w:val="24"/>
          <w:szCs w:val="24"/>
        </w:rPr>
        <w:t>,</w:t>
      </w:r>
      <w:r w:rsidR="001270AA" w:rsidRPr="007B53AD">
        <w:rPr>
          <w:rFonts w:ascii="Arial" w:hAnsi="Arial" w:cs="Arial"/>
          <w:sz w:val="24"/>
          <w:szCs w:val="24"/>
        </w:rPr>
        <w:t xml:space="preserve"> </w:t>
      </w:r>
      <w:r w:rsidR="001270AA" w:rsidRPr="007A3858">
        <w:rPr>
          <w:rFonts w:ascii="Arial" w:hAnsi="Arial" w:cs="Arial"/>
          <w:sz w:val="24"/>
          <w:szCs w:val="24"/>
          <w:u w:val="single"/>
        </w:rPr>
        <w:t>will be rejected without exception</w:t>
      </w:r>
      <w:r w:rsidR="001270AA" w:rsidRPr="007B53AD">
        <w:rPr>
          <w:rFonts w:ascii="Arial" w:hAnsi="Arial" w:cs="Arial"/>
          <w:sz w:val="24"/>
          <w:szCs w:val="24"/>
        </w:rPr>
        <w:t>.</w:t>
      </w:r>
    </w:p>
    <w:p w14:paraId="3B445240" w14:textId="77777777" w:rsidR="000F3A64" w:rsidRPr="00C97934" w:rsidRDefault="000F3A64" w:rsidP="007557FA">
      <w:pPr>
        <w:pStyle w:val="ListParagraph"/>
        <w:rPr>
          <w:rFonts w:ascii="Arial" w:hAnsi="Arial" w:cs="Arial"/>
          <w:sz w:val="24"/>
          <w:szCs w:val="24"/>
        </w:rPr>
      </w:pPr>
    </w:p>
    <w:p w14:paraId="33BC6E8C" w14:textId="6F7E55FA" w:rsidR="007557FA" w:rsidRPr="00C97934" w:rsidRDefault="000A64F0" w:rsidP="00B03502">
      <w:pPr>
        <w:pStyle w:val="ListParagraph"/>
        <w:numPr>
          <w:ilvl w:val="1"/>
          <w:numId w:val="13"/>
        </w:numPr>
        <w:rPr>
          <w:rFonts w:ascii="Arial" w:hAnsi="Arial" w:cs="Arial"/>
          <w:sz w:val="24"/>
          <w:szCs w:val="24"/>
        </w:rPr>
      </w:pPr>
      <w:r w:rsidRPr="00C97934">
        <w:rPr>
          <w:rFonts w:ascii="Arial" w:hAnsi="Arial" w:cs="Arial"/>
          <w:b/>
          <w:sz w:val="24"/>
          <w:szCs w:val="24"/>
        </w:rPr>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roposal submissions are to be submitted to the State of Maine Division of Procurement Services</w:t>
      </w:r>
      <w:r w:rsidR="000F3A64" w:rsidRPr="00C97934">
        <w:rPr>
          <w:rFonts w:ascii="Arial" w:hAnsi="Arial" w:cs="Arial"/>
          <w:sz w:val="24"/>
          <w:szCs w:val="24"/>
        </w:rPr>
        <w:t xml:space="preserve"> at </w:t>
      </w:r>
      <w:hyperlink r:id="rId21" w:history="1">
        <w:r w:rsidR="00CD5593" w:rsidRPr="00C97934">
          <w:rPr>
            <w:rStyle w:val="Hyperlink"/>
            <w:rFonts w:ascii="Arial" w:hAnsi="Arial" w:cs="Arial"/>
            <w:sz w:val="24"/>
            <w:szCs w:val="24"/>
          </w:rPr>
          <w:t>Proposals@maine.gov</w:t>
        </w:r>
      </w:hyperlink>
      <w:r w:rsidR="00CD5593" w:rsidRPr="00C97934">
        <w:rPr>
          <w:rFonts w:ascii="Arial" w:hAnsi="Arial" w:cs="Arial"/>
          <w:sz w:val="24"/>
          <w:szCs w:val="24"/>
        </w:rPr>
        <w:t>.</w:t>
      </w:r>
    </w:p>
    <w:p w14:paraId="21987DD3" w14:textId="3433262B" w:rsidR="007557FA" w:rsidRDefault="00A11DC9" w:rsidP="00B03502">
      <w:pPr>
        <w:pStyle w:val="ListParagraph"/>
        <w:numPr>
          <w:ilvl w:val="2"/>
          <w:numId w:val="13"/>
        </w:numPr>
        <w:rPr>
          <w:rFonts w:ascii="Arial" w:hAnsi="Arial" w:cs="Arial"/>
          <w:sz w:val="24"/>
          <w:szCs w:val="24"/>
        </w:rPr>
      </w:pPr>
      <w:r w:rsidRPr="00C97934">
        <w:rPr>
          <w:rFonts w:ascii="Arial" w:hAnsi="Arial" w:cs="Arial"/>
          <w:sz w:val="24"/>
          <w:szCs w:val="24"/>
          <w:u w:val="single"/>
        </w:rPr>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Department assumes no liability for assuring accurate/complete e-mail transmission and receipt.</w:t>
      </w:r>
    </w:p>
    <w:p w14:paraId="294C0DA0" w14:textId="3B96EC6D" w:rsidR="007A3858" w:rsidRPr="00C97934" w:rsidRDefault="007A3858" w:rsidP="007A3858">
      <w:pPr>
        <w:pStyle w:val="ListParagraph"/>
        <w:numPr>
          <w:ilvl w:val="3"/>
          <w:numId w:val="13"/>
        </w:numPr>
        <w:rPr>
          <w:rFonts w:ascii="Arial" w:hAnsi="Arial" w:cs="Arial"/>
          <w:sz w:val="24"/>
          <w:szCs w:val="24"/>
        </w:rPr>
      </w:pPr>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22"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 </w:t>
      </w:r>
    </w:p>
    <w:p w14:paraId="43D7DD89" w14:textId="7E862334" w:rsidR="000E1A07" w:rsidRPr="00C97934" w:rsidRDefault="000E1A07" w:rsidP="000E1A07">
      <w:pPr>
        <w:pStyle w:val="ListParagraph"/>
        <w:numPr>
          <w:ilvl w:val="2"/>
          <w:numId w:val="13"/>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14:paraId="7B017F8B" w14:textId="5F02057E" w:rsidR="0018241E" w:rsidRPr="00C97934" w:rsidRDefault="0018241E" w:rsidP="000E1A07">
      <w:pPr>
        <w:pStyle w:val="ListParagraph"/>
        <w:numPr>
          <w:ilvl w:val="2"/>
          <w:numId w:val="13"/>
        </w:numPr>
        <w:rPr>
          <w:rFonts w:ascii="Arial" w:hAnsi="Arial" w:cs="Arial"/>
          <w:sz w:val="24"/>
          <w:szCs w:val="24"/>
          <w:u w:val="single"/>
        </w:rPr>
      </w:pPr>
      <w:bookmarkStart w:id="23" w:name="_Hlk62561509"/>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xml:space="preserve">. Please check with your </w:t>
      </w:r>
      <w:r w:rsidRPr="00C97934">
        <w:rPr>
          <w:rFonts w:ascii="Arial" w:hAnsi="Arial" w:cs="Arial"/>
          <w:sz w:val="24"/>
          <w:szCs w:val="24"/>
        </w:rPr>
        <w:lastRenderedPageBreak/>
        <w:t xml:space="preserve">organization’s Information Technology team to ensure that your security settings will not encrypt your proposal submission. </w:t>
      </w:r>
    </w:p>
    <w:bookmarkEnd w:id="23"/>
    <w:p w14:paraId="659C842A" w14:textId="756A11F9" w:rsidR="00CA6A04" w:rsidRPr="00C97934" w:rsidRDefault="00CA6A04" w:rsidP="00CA6A04">
      <w:pPr>
        <w:pStyle w:val="ListParagraph"/>
        <w:numPr>
          <w:ilvl w:val="2"/>
          <w:numId w:val="13"/>
        </w:numPr>
        <w:rPr>
          <w:rFonts w:ascii="Arial" w:hAnsi="Arial" w:cs="Arial"/>
          <w:sz w:val="24"/>
          <w:szCs w:val="24"/>
        </w:rPr>
      </w:pPr>
      <w:r w:rsidRPr="00C97934">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171FD116" w14:textId="3CAC6399" w:rsidR="000A6AFC" w:rsidRPr="00C97934" w:rsidRDefault="00112042" w:rsidP="00B03502">
      <w:pPr>
        <w:pStyle w:val="ListParagraph"/>
        <w:numPr>
          <w:ilvl w:val="2"/>
          <w:numId w:val="13"/>
        </w:numPr>
        <w:rPr>
          <w:rFonts w:ascii="Arial" w:hAnsi="Arial" w:cs="Arial"/>
          <w:b/>
          <w:sz w:val="24"/>
          <w:szCs w:val="24"/>
        </w:rPr>
      </w:pPr>
      <w:r w:rsidRPr="00C97934">
        <w:rPr>
          <w:rFonts w:ascii="Arial" w:hAnsi="Arial" w:cs="Arial"/>
          <w:sz w:val="24"/>
          <w:szCs w:val="24"/>
        </w:rPr>
        <w:t>Bidder</w:t>
      </w:r>
      <w:r w:rsidR="00A11DC9" w:rsidRPr="00C97934">
        <w:rPr>
          <w:rFonts w:ascii="Arial" w:hAnsi="Arial" w:cs="Arial"/>
          <w:sz w:val="24"/>
          <w:szCs w:val="24"/>
        </w:rPr>
        <w:t>s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C97934">
        <w:rPr>
          <w:rFonts w:ascii="Arial" w:hAnsi="Arial" w:cs="Arial"/>
          <w:b/>
          <w:sz w:val="24"/>
          <w:szCs w:val="24"/>
        </w:rPr>
        <w:t>“RFP</w:t>
      </w:r>
      <w:r w:rsidR="00D45F1F">
        <w:rPr>
          <w:rFonts w:ascii="Arial" w:hAnsi="Arial" w:cs="Arial"/>
          <w:b/>
          <w:sz w:val="24"/>
          <w:szCs w:val="24"/>
        </w:rPr>
        <w:t xml:space="preserve"># 202401015 </w:t>
      </w:r>
      <w:r w:rsidR="00A11DC9" w:rsidRPr="00C97934">
        <w:rPr>
          <w:rFonts w:ascii="Arial" w:hAnsi="Arial" w:cs="Arial"/>
          <w:b/>
          <w:sz w:val="24"/>
          <w:szCs w:val="24"/>
        </w:rPr>
        <w:t>Proposal Submission</w:t>
      </w:r>
      <w:r w:rsidR="009807E6" w:rsidRPr="00C97934">
        <w:rPr>
          <w:rFonts w:ascii="Arial" w:hAnsi="Arial" w:cs="Arial"/>
          <w:b/>
          <w:sz w:val="24"/>
          <w:szCs w:val="24"/>
        </w:rPr>
        <w:t xml:space="preserve"> – [Bidder</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DC120CC" w14:textId="17C0C390" w:rsidR="000A6AFC" w:rsidRPr="00C97934" w:rsidRDefault="00112042" w:rsidP="00B03502">
      <w:pPr>
        <w:pStyle w:val="ListParagraph"/>
        <w:numPr>
          <w:ilvl w:val="2"/>
          <w:numId w:val="13"/>
        </w:numPr>
        <w:rPr>
          <w:rFonts w:ascii="Arial" w:hAnsi="Arial" w:cs="Arial"/>
          <w:sz w:val="24"/>
          <w:szCs w:val="24"/>
        </w:rPr>
      </w:pPr>
      <w:r w:rsidRPr="00C97934">
        <w:rPr>
          <w:rFonts w:ascii="Arial" w:hAnsi="Arial" w:cs="Arial"/>
          <w:sz w:val="24"/>
          <w:szCs w:val="24"/>
        </w:rPr>
        <w:t>Bidder</w:t>
      </w:r>
      <w:r w:rsidR="00A11DC9" w:rsidRPr="00C97934">
        <w:rPr>
          <w:rFonts w:ascii="Arial" w:hAnsi="Arial" w:cs="Arial"/>
          <w:sz w:val="24"/>
          <w:szCs w:val="24"/>
        </w:rPr>
        <w:t>’s</w:t>
      </w:r>
      <w:r w:rsidR="006B428A" w:rsidRPr="00C97934">
        <w:rPr>
          <w:rFonts w:ascii="Arial" w:hAnsi="Arial" w:cs="Arial"/>
          <w:sz w:val="24"/>
          <w:szCs w:val="24"/>
        </w:rPr>
        <w:t xml:space="preserve"> proposal</w:t>
      </w:r>
      <w:r w:rsidR="000F3A64" w:rsidRPr="00C97934">
        <w:rPr>
          <w:rFonts w:ascii="Arial" w:hAnsi="Arial" w:cs="Arial"/>
          <w:sz w:val="24"/>
          <w:szCs w:val="24"/>
        </w:rPr>
        <w:t xml:space="preserve"> submissions</w:t>
      </w:r>
      <w:r w:rsidR="006B428A" w:rsidRPr="00C97934">
        <w:rPr>
          <w:rFonts w:ascii="Arial" w:hAnsi="Arial" w:cs="Arial"/>
          <w:sz w:val="24"/>
          <w:szCs w:val="24"/>
        </w:rPr>
        <w:t xml:space="preserve"> are to be broken down into multiple files</w:t>
      </w:r>
      <w:r w:rsidR="00B24FC4" w:rsidRPr="00C97934">
        <w:rPr>
          <w:rFonts w:ascii="Arial" w:hAnsi="Arial" w:cs="Arial"/>
          <w:sz w:val="24"/>
          <w:szCs w:val="24"/>
        </w:rPr>
        <w:t>,</w:t>
      </w:r>
      <w:r w:rsidR="006B428A" w:rsidRPr="00C97934">
        <w:rPr>
          <w:rFonts w:ascii="Arial" w:hAnsi="Arial" w:cs="Arial"/>
          <w:sz w:val="24"/>
          <w:szCs w:val="24"/>
        </w:rPr>
        <w:t xml:space="preserve"> </w:t>
      </w:r>
      <w:r w:rsidR="0055724D" w:rsidRPr="00C97934">
        <w:rPr>
          <w:rFonts w:ascii="Arial" w:hAnsi="Arial" w:cs="Arial"/>
          <w:sz w:val="24"/>
          <w:szCs w:val="24"/>
        </w:rPr>
        <w:t xml:space="preserve">with each file named </w:t>
      </w:r>
      <w:r w:rsidR="006B428A" w:rsidRPr="00C97934">
        <w:rPr>
          <w:rFonts w:ascii="Arial" w:hAnsi="Arial" w:cs="Arial"/>
          <w:sz w:val="24"/>
          <w:szCs w:val="24"/>
        </w:rPr>
        <w:t>as</w:t>
      </w:r>
      <w:r w:rsidR="0055724D" w:rsidRPr="00C97934">
        <w:rPr>
          <w:rFonts w:ascii="Arial" w:hAnsi="Arial" w:cs="Arial"/>
          <w:sz w:val="24"/>
          <w:szCs w:val="24"/>
        </w:rPr>
        <w:t xml:space="preserve"> it is</w:t>
      </w:r>
      <w:r w:rsidR="006B428A" w:rsidRPr="00C97934">
        <w:rPr>
          <w:rFonts w:ascii="Arial" w:hAnsi="Arial" w:cs="Arial"/>
          <w:sz w:val="24"/>
          <w:szCs w:val="24"/>
        </w:rPr>
        <w:t xml:space="preserve"> </w:t>
      </w:r>
      <w:r w:rsidR="0001618E" w:rsidRPr="00C97934">
        <w:rPr>
          <w:rFonts w:ascii="Arial" w:hAnsi="Arial" w:cs="Arial"/>
          <w:sz w:val="24"/>
          <w:szCs w:val="24"/>
        </w:rPr>
        <w:t>titled in bold below</w:t>
      </w:r>
      <w:r w:rsidR="00117E93" w:rsidRPr="00C97934">
        <w:rPr>
          <w:rFonts w:ascii="Arial" w:hAnsi="Arial" w:cs="Arial"/>
          <w:sz w:val="24"/>
          <w:szCs w:val="24"/>
        </w:rPr>
        <w:t>,</w:t>
      </w:r>
      <w:r w:rsidR="006B428A" w:rsidRPr="00C97934">
        <w:rPr>
          <w:rFonts w:ascii="Arial" w:hAnsi="Arial" w:cs="Arial"/>
          <w:sz w:val="24"/>
          <w:szCs w:val="24"/>
        </w:rPr>
        <w:t xml:space="preserve"> and</w:t>
      </w:r>
      <w:r w:rsidR="0001618E" w:rsidRPr="00C97934">
        <w:rPr>
          <w:rFonts w:ascii="Arial" w:hAnsi="Arial" w:cs="Arial"/>
          <w:sz w:val="24"/>
          <w:szCs w:val="24"/>
        </w:rPr>
        <w:t xml:space="preserve"> </w:t>
      </w:r>
      <w:r w:rsidR="00A11DC9" w:rsidRPr="00C97934">
        <w:rPr>
          <w:rFonts w:ascii="Arial" w:hAnsi="Arial" w:cs="Arial"/>
          <w:sz w:val="24"/>
          <w:szCs w:val="24"/>
        </w:rPr>
        <w:t>include:</w:t>
      </w:r>
    </w:p>
    <w:p w14:paraId="3C7A4408" w14:textId="77777777" w:rsidR="000A6AFC" w:rsidRPr="00C97934" w:rsidRDefault="000A6AFC" w:rsidP="000A6AFC">
      <w:pPr>
        <w:pStyle w:val="ListParagraph"/>
        <w:ind w:left="1080"/>
        <w:rPr>
          <w:rFonts w:ascii="Arial" w:hAnsi="Arial" w:cs="Arial"/>
          <w:sz w:val="24"/>
          <w:szCs w:val="24"/>
        </w:rPr>
      </w:pPr>
    </w:p>
    <w:p w14:paraId="568F8F90" w14:textId="72764412" w:rsidR="001013A2" w:rsidRPr="00C97934" w:rsidRDefault="000A6AFC"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w:t>
      </w:r>
      <w:r w:rsidR="00B24FC4" w:rsidRPr="00C97934">
        <w:rPr>
          <w:rFonts w:ascii="Arial" w:hAnsi="Arial" w:cs="Arial"/>
          <w:b/>
          <w:sz w:val="24"/>
          <w:szCs w:val="24"/>
          <w:u w:val="single"/>
        </w:rPr>
        <w:t>ile 1</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17E93" w:rsidRPr="00C97934">
        <w:rPr>
          <w:rFonts w:ascii="Arial" w:hAnsi="Arial" w:cs="Arial"/>
          <w:b/>
          <w:sz w:val="24"/>
          <w:szCs w:val="24"/>
          <w:u w:val="single"/>
        </w:rPr>
        <w:t>–</w:t>
      </w:r>
      <w:r w:rsidR="001013A2" w:rsidRPr="00C97934">
        <w:rPr>
          <w:rFonts w:ascii="Arial" w:hAnsi="Arial" w:cs="Arial"/>
          <w:b/>
          <w:sz w:val="24"/>
          <w:szCs w:val="24"/>
          <w:u w:val="single"/>
        </w:rPr>
        <w:t xml:space="preserve"> </w:t>
      </w:r>
      <w:r w:rsidR="00190216" w:rsidRPr="00C97934">
        <w:rPr>
          <w:rFonts w:ascii="Arial" w:hAnsi="Arial" w:cs="Arial"/>
          <w:b/>
          <w:sz w:val="24"/>
          <w:szCs w:val="24"/>
          <w:u w:val="single"/>
        </w:rPr>
        <w:t>Preliminary Information</w:t>
      </w:r>
      <w:r w:rsidR="00B24FC4" w:rsidRPr="00C97934">
        <w:rPr>
          <w:rFonts w:ascii="Arial" w:hAnsi="Arial" w:cs="Arial"/>
          <w:b/>
          <w:sz w:val="24"/>
          <w:szCs w:val="24"/>
          <w:u w:val="single"/>
        </w:rPr>
        <w:t>:</w:t>
      </w:r>
      <w:r w:rsidR="00B24FC4" w:rsidRPr="00C97934">
        <w:rPr>
          <w:rFonts w:ascii="Arial" w:hAnsi="Arial" w:cs="Arial"/>
          <w:sz w:val="24"/>
          <w:szCs w:val="24"/>
        </w:rPr>
        <w:t xml:space="preserve"> </w:t>
      </w:r>
    </w:p>
    <w:p w14:paraId="1BF261CC" w14:textId="40E9708C" w:rsidR="009A5CE8" w:rsidRPr="00C97934" w:rsidRDefault="009A5CE8" w:rsidP="00404918">
      <w:pPr>
        <w:pStyle w:val="ListParagraph"/>
        <w:ind w:left="1440"/>
        <w:rPr>
          <w:rFonts w:ascii="Arial" w:hAnsi="Arial" w:cs="Arial"/>
          <w:sz w:val="24"/>
          <w:szCs w:val="24"/>
        </w:rPr>
      </w:pPr>
      <w:r w:rsidRPr="00C97934">
        <w:rPr>
          <w:rFonts w:ascii="Arial" w:hAnsi="Arial" w:cs="Arial"/>
          <w:i/>
          <w:sz w:val="24"/>
          <w:szCs w:val="24"/>
        </w:rPr>
        <w:t>PDF format preferred</w:t>
      </w:r>
    </w:p>
    <w:p w14:paraId="3C9EA2E1" w14:textId="71C94A86" w:rsidR="009A5CE8" w:rsidRPr="00C97934" w:rsidRDefault="001013A2" w:rsidP="001013A2">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w:t>
      </w:r>
      <w:r w:rsidR="00A11DC9" w:rsidRPr="00C97934">
        <w:rPr>
          <w:rFonts w:ascii="Arial" w:hAnsi="Arial" w:cs="Arial"/>
          <w:sz w:val="24"/>
          <w:szCs w:val="24"/>
        </w:rPr>
        <w:t>Proposal Cover Page</w:t>
      </w:r>
      <w:r w:rsidRPr="00C97934">
        <w:rPr>
          <w:rFonts w:ascii="Arial" w:hAnsi="Arial" w:cs="Arial"/>
          <w:sz w:val="24"/>
          <w:szCs w:val="24"/>
        </w:rPr>
        <w:t>)</w:t>
      </w:r>
    </w:p>
    <w:p w14:paraId="2CDB6E6D" w14:textId="78B7D4FA" w:rsidR="009A5CE8" w:rsidRPr="00C97934" w:rsidRDefault="001013A2" w:rsidP="001013A2">
      <w:pPr>
        <w:ind w:left="1440"/>
        <w:rPr>
          <w:rFonts w:ascii="Arial" w:hAnsi="Arial" w:cs="Arial"/>
          <w:sz w:val="24"/>
          <w:szCs w:val="24"/>
        </w:rPr>
      </w:pPr>
      <w:r w:rsidRPr="00C97934">
        <w:rPr>
          <w:rFonts w:ascii="Arial" w:hAnsi="Arial" w:cs="Arial"/>
          <w:b/>
          <w:sz w:val="24"/>
          <w:szCs w:val="24"/>
        </w:rPr>
        <w:t>Appendix B</w:t>
      </w:r>
      <w:r w:rsidRPr="00C97934">
        <w:rPr>
          <w:rFonts w:ascii="Arial" w:hAnsi="Arial" w:cs="Arial"/>
          <w:sz w:val="24"/>
          <w:szCs w:val="24"/>
        </w:rPr>
        <w:t xml:space="preserve"> (</w:t>
      </w:r>
      <w:r w:rsidR="00B24FC4" w:rsidRPr="00C97934">
        <w:rPr>
          <w:rFonts w:ascii="Arial" w:hAnsi="Arial" w:cs="Arial"/>
          <w:sz w:val="24"/>
          <w:szCs w:val="24"/>
        </w:rPr>
        <w:t>Debarment, Performance and Non-Collusion Certification</w:t>
      </w:r>
      <w:r w:rsidRPr="00C97934">
        <w:rPr>
          <w:rFonts w:ascii="Arial" w:hAnsi="Arial" w:cs="Arial"/>
          <w:sz w:val="24"/>
          <w:szCs w:val="24"/>
        </w:rPr>
        <w:t>)</w:t>
      </w:r>
    </w:p>
    <w:p w14:paraId="3F728284" w14:textId="27F8D556" w:rsidR="00963F3B" w:rsidRPr="00C97934" w:rsidRDefault="00963F3B" w:rsidP="001013A2">
      <w:pPr>
        <w:ind w:left="1440"/>
        <w:rPr>
          <w:rFonts w:ascii="Arial" w:hAnsi="Arial" w:cs="Arial"/>
          <w:sz w:val="24"/>
          <w:szCs w:val="24"/>
        </w:rPr>
      </w:pPr>
      <w:r w:rsidRPr="00C97934">
        <w:rPr>
          <w:rFonts w:ascii="Arial" w:hAnsi="Arial" w:cs="Arial"/>
          <w:sz w:val="24"/>
          <w:szCs w:val="24"/>
        </w:rPr>
        <w:t xml:space="preserve">All </w:t>
      </w:r>
      <w:r w:rsidR="00E652C3" w:rsidRPr="00C97934">
        <w:rPr>
          <w:rFonts w:ascii="Arial" w:hAnsi="Arial" w:cs="Arial"/>
          <w:sz w:val="24"/>
          <w:szCs w:val="24"/>
        </w:rPr>
        <w:t xml:space="preserve">required </w:t>
      </w:r>
      <w:r w:rsidRPr="00D45F1F">
        <w:rPr>
          <w:rFonts w:ascii="Arial" w:hAnsi="Arial" w:cs="Arial"/>
          <w:sz w:val="24"/>
          <w:szCs w:val="24"/>
          <w:u w:val="single"/>
        </w:rPr>
        <w:t>eligibility documentation</w:t>
      </w:r>
      <w:r w:rsidRPr="00C97934">
        <w:rPr>
          <w:rFonts w:ascii="Arial" w:hAnsi="Arial" w:cs="Arial"/>
          <w:sz w:val="24"/>
          <w:szCs w:val="24"/>
        </w:rPr>
        <w:t xml:space="preserve"> </w:t>
      </w:r>
      <w:r w:rsidR="0055472F" w:rsidRPr="00C97934">
        <w:rPr>
          <w:rFonts w:ascii="Arial" w:hAnsi="Arial" w:cs="Arial"/>
          <w:sz w:val="24"/>
          <w:szCs w:val="24"/>
        </w:rPr>
        <w:t>stated in PART IV, Section I</w:t>
      </w:r>
      <w:r w:rsidR="007A3858">
        <w:rPr>
          <w:rFonts w:ascii="Arial" w:hAnsi="Arial" w:cs="Arial"/>
          <w:sz w:val="24"/>
          <w:szCs w:val="24"/>
        </w:rPr>
        <w:t>.</w:t>
      </w:r>
    </w:p>
    <w:p w14:paraId="79281985" w14:textId="77777777" w:rsidR="009A5CE8" w:rsidRPr="00C97934" w:rsidRDefault="009A5CE8" w:rsidP="001013A2">
      <w:pPr>
        <w:ind w:left="1440"/>
        <w:rPr>
          <w:rFonts w:ascii="Arial" w:hAnsi="Arial" w:cs="Arial"/>
          <w:sz w:val="24"/>
          <w:szCs w:val="24"/>
        </w:rPr>
      </w:pPr>
    </w:p>
    <w:p w14:paraId="3A0BC4C8" w14:textId="0D0AA190"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2</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F44D6" w:rsidRPr="00C97934">
        <w:rPr>
          <w:rFonts w:ascii="Arial" w:hAnsi="Arial" w:cs="Arial"/>
          <w:b/>
          <w:sz w:val="24"/>
          <w:szCs w:val="24"/>
          <w:u w:val="single"/>
        </w:rPr>
        <w:t xml:space="preserve">– </w:t>
      </w:r>
      <w:r w:rsidR="001013A2" w:rsidRPr="00C97934">
        <w:rPr>
          <w:rFonts w:ascii="Arial" w:hAnsi="Arial" w:cs="Arial"/>
          <w:b/>
          <w:sz w:val="24"/>
          <w:szCs w:val="24"/>
          <w:u w:val="single"/>
        </w:rPr>
        <w:t>Organization Qualifications and Experience</w:t>
      </w:r>
      <w:r w:rsidRPr="00C97934">
        <w:rPr>
          <w:rFonts w:ascii="Arial" w:hAnsi="Arial" w:cs="Arial"/>
          <w:b/>
          <w:sz w:val="24"/>
          <w:szCs w:val="24"/>
          <w:u w:val="single"/>
        </w:rPr>
        <w:t>:</w:t>
      </w:r>
    </w:p>
    <w:p w14:paraId="1267FFED" w14:textId="1AC95D44" w:rsidR="00AC25CE" w:rsidRPr="00C97934" w:rsidRDefault="00AC25CE" w:rsidP="001013A2">
      <w:pPr>
        <w:pStyle w:val="ListParagraph"/>
        <w:ind w:left="1440"/>
        <w:rPr>
          <w:rFonts w:ascii="Arial" w:hAnsi="Arial" w:cs="Arial"/>
          <w:sz w:val="24"/>
          <w:szCs w:val="24"/>
        </w:rPr>
      </w:pPr>
      <w:r w:rsidRPr="00C97934">
        <w:rPr>
          <w:rFonts w:ascii="Arial" w:hAnsi="Arial" w:cs="Arial"/>
          <w:i/>
          <w:sz w:val="24"/>
          <w:szCs w:val="24"/>
        </w:rPr>
        <w:t>PDF format preferred</w:t>
      </w:r>
    </w:p>
    <w:p w14:paraId="3AD1DD45" w14:textId="6840AE91" w:rsidR="00A11DC9" w:rsidRPr="00C97934" w:rsidRDefault="00A11DC9" w:rsidP="001013A2">
      <w:pPr>
        <w:ind w:left="144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w:t>
      </w:r>
      <w:r w:rsidR="001013A2" w:rsidRPr="00C97934">
        <w:rPr>
          <w:rFonts w:ascii="Arial" w:hAnsi="Arial" w:cs="Arial"/>
          <w:sz w:val="24"/>
          <w:szCs w:val="24"/>
        </w:rPr>
        <w:t xml:space="preserve">(Organization Qualifications and Experience Form) </w:t>
      </w:r>
      <w:r w:rsidRPr="00C97934">
        <w:rPr>
          <w:rFonts w:ascii="Arial" w:hAnsi="Arial" w:cs="Arial"/>
          <w:sz w:val="24"/>
          <w:szCs w:val="24"/>
        </w:rPr>
        <w:t>and all</w:t>
      </w:r>
      <w:r w:rsidR="000A6AFC" w:rsidRPr="00C97934">
        <w:rPr>
          <w:rFonts w:ascii="Arial" w:hAnsi="Arial" w:cs="Arial"/>
          <w:sz w:val="24"/>
          <w:szCs w:val="24"/>
        </w:rPr>
        <w:t xml:space="preserve"> </w:t>
      </w:r>
      <w:r w:rsidRPr="00C97934">
        <w:rPr>
          <w:rFonts w:ascii="Arial" w:hAnsi="Arial" w:cs="Arial"/>
          <w:sz w:val="24"/>
          <w:szCs w:val="24"/>
        </w:rPr>
        <w:t xml:space="preserve">required </w:t>
      </w:r>
      <w:r w:rsidR="001013A2" w:rsidRPr="00C97934">
        <w:rPr>
          <w:rFonts w:ascii="Arial" w:hAnsi="Arial" w:cs="Arial"/>
          <w:sz w:val="24"/>
          <w:szCs w:val="24"/>
        </w:rPr>
        <w:t xml:space="preserve">information and </w:t>
      </w:r>
      <w:r w:rsidRPr="00C97934">
        <w:rPr>
          <w:rFonts w:ascii="Arial" w:hAnsi="Arial" w:cs="Arial"/>
          <w:sz w:val="24"/>
          <w:szCs w:val="24"/>
        </w:rPr>
        <w:t>attachments</w:t>
      </w:r>
      <w:r w:rsidR="00FB1397" w:rsidRPr="00C97934">
        <w:rPr>
          <w:rFonts w:ascii="Arial" w:hAnsi="Arial" w:cs="Arial"/>
          <w:sz w:val="24"/>
          <w:szCs w:val="24"/>
        </w:rPr>
        <w:t xml:space="preserve"> stated in PART IV, Section I</w:t>
      </w:r>
      <w:r w:rsidR="0055472F" w:rsidRPr="00C97934">
        <w:rPr>
          <w:rFonts w:ascii="Arial" w:hAnsi="Arial" w:cs="Arial"/>
          <w:sz w:val="24"/>
          <w:szCs w:val="24"/>
        </w:rPr>
        <w:t>I</w:t>
      </w:r>
      <w:r w:rsidR="00FB1397" w:rsidRPr="00C97934">
        <w:rPr>
          <w:rFonts w:ascii="Arial" w:hAnsi="Arial" w:cs="Arial"/>
          <w:sz w:val="24"/>
          <w:szCs w:val="24"/>
        </w:rPr>
        <w:t>.</w:t>
      </w:r>
    </w:p>
    <w:p w14:paraId="2022866C" w14:textId="77777777" w:rsidR="009A5CE8" w:rsidRPr="00C97934" w:rsidRDefault="009A5CE8" w:rsidP="001013A2">
      <w:pPr>
        <w:ind w:left="1440"/>
        <w:rPr>
          <w:rFonts w:ascii="Arial" w:hAnsi="Arial" w:cs="Arial"/>
          <w:sz w:val="24"/>
          <w:szCs w:val="24"/>
        </w:rPr>
      </w:pPr>
    </w:p>
    <w:p w14:paraId="0C432828" w14:textId="2D55CFD9"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3</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 Proposed Services</w:t>
      </w:r>
      <w:r w:rsidRPr="00C97934">
        <w:rPr>
          <w:rFonts w:ascii="Arial" w:hAnsi="Arial" w:cs="Arial"/>
          <w:b/>
          <w:sz w:val="24"/>
          <w:szCs w:val="24"/>
          <w:u w:val="single"/>
        </w:rPr>
        <w:t>:</w:t>
      </w:r>
      <w:r w:rsidRPr="00C97934">
        <w:rPr>
          <w:rFonts w:ascii="Arial" w:hAnsi="Arial" w:cs="Arial"/>
          <w:b/>
          <w:sz w:val="24"/>
          <w:szCs w:val="24"/>
        </w:rPr>
        <w:t xml:space="preserve"> </w:t>
      </w:r>
    </w:p>
    <w:p w14:paraId="678B955B" w14:textId="02DDA658" w:rsidR="00AC25CE" w:rsidRPr="00C97934" w:rsidRDefault="00AC25CE" w:rsidP="00D15916">
      <w:pPr>
        <w:pStyle w:val="ListParagraph"/>
        <w:ind w:left="1440"/>
        <w:rPr>
          <w:rFonts w:ascii="Arial" w:hAnsi="Arial" w:cs="Arial"/>
          <w:sz w:val="24"/>
          <w:szCs w:val="24"/>
        </w:rPr>
      </w:pPr>
      <w:r w:rsidRPr="00C97934">
        <w:rPr>
          <w:rFonts w:ascii="Arial" w:hAnsi="Arial" w:cs="Arial"/>
          <w:i/>
          <w:sz w:val="24"/>
          <w:szCs w:val="24"/>
        </w:rPr>
        <w:t>PDF format preferred</w:t>
      </w:r>
    </w:p>
    <w:p w14:paraId="70ED9FC5" w14:textId="020E88FE" w:rsidR="00B24FC4" w:rsidRPr="00C97934" w:rsidRDefault="001013A2" w:rsidP="001013A2">
      <w:pPr>
        <w:ind w:left="1440"/>
        <w:rPr>
          <w:rFonts w:ascii="Arial" w:hAnsi="Arial" w:cs="Arial"/>
          <w:sz w:val="24"/>
          <w:szCs w:val="24"/>
        </w:rPr>
      </w:pPr>
      <w:r w:rsidRPr="00C97934">
        <w:rPr>
          <w:rFonts w:ascii="Arial" w:hAnsi="Arial" w:cs="Arial"/>
          <w:sz w:val="24"/>
          <w:szCs w:val="24"/>
        </w:rPr>
        <w:t>A</w:t>
      </w:r>
      <w:r w:rsidR="00526145" w:rsidRPr="00C97934">
        <w:rPr>
          <w:rFonts w:ascii="Arial" w:hAnsi="Arial" w:cs="Arial"/>
          <w:sz w:val="24"/>
          <w:szCs w:val="24"/>
        </w:rPr>
        <w:t xml:space="preserve">ll required </w:t>
      </w:r>
      <w:r w:rsidR="00346DBE" w:rsidRPr="00C97934">
        <w:rPr>
          <w:rFonts w:ascii="Arial" w:hAnsi="Arial" w:cs="Arial"/>
          <w:sz w:val="24"/>
          <w:szCs w:val="24"/>
        </w:rPr>
        <w:t xml:space="preserve">information and </w:t>
      </w:r>
      <w:r w:rsidR="00526145" w:rsidRPr="00C97934">
        <w:rPr>
          <w:rFonts w:ascii="Arial" w:hAnsi="Arial" w:cs="Arial"/>
          <w:sz w:val="24"/>
          <w:szCs w:val="24"/>
        </w:rPr>
        <w:t>attachments</w:t>
      </w:r>
      <w:r w:rsidR="00611901" w:rsidRPr="00C97934">
        <w:rPr>
          <w:rFonts w:ascii="Arial" w:hAnsi="Arial" w:cs="Arial"/>
          <w:sz w:val="24"/>
          <w:szCs w:val="24"/>
        </w:rPr>
        <w:t xml:space="preserve"> stated in PART IV, Section II</w:t>
      </w:r>
      <w:r w:rsidR="0055472F" w:rsidRPr="00C97934">
        <w:rPr>
          <w:rFonts w:ascii="Arial" w:hAnsi="Arial" w:cs="Arial"/>
          <w:sz w:val="24"/>
          <w:szCs w:val="24"/>
        </w:rPr>
        <w:t>I</w:t>
      </w:r>
      <w:r w:rsidR="00611901" w:rsidRPr="00C97934">
        <w:rPr>
          <w:rFonts w:ascii="Arial" w:hAnsi="Arial" w:cs="Arial"/>
          <w:sz w:val="24"/>
          <w:szCs w:val="24"/>
        </w:rPr>
        <w:t>.</w:t>
      </w:r>
    </w:p>
    <w:p w14:paraId="67172EFE" w14:textId="77777777" w:rsidR="009A5CE8" w:rsidRPr="00C97934" w:rsidRDefault="009A5CE8" w:rsidP="001013A2">
      <w:pPr>
        <w:ind w:left="1440"/>
        <w:rPr>
          <w:rFonts w:ascii="Arial" w:hAnsi="Arial" w:cs="Arial"/>
          <w:sz w:val="24"/>
          <w:szCs w:val="24"/>
        </w:rPr>
      </w:pPr>
    </w:p>
    <w:p w14:paraId="460A55EF" w14:textId="15479905"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4</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346DBE" w:rsidRPr="00C97934">
        <w:rPr>
          <w:rFonts w:ascii="Arial" w:hAnsi="Arial" w:cs="Arial"/>
          <w:b/>
          <w:sz w:val="24"/>
          <w:szCs w:val="24"/>
          <w:u w:val="single"/>
        </w:rPr>
        <w:t xml:space="preserve"> – Cost Proposal</w:t>
      </w:r>
      <w:r w:rsidRPr="00C97934">
        <w:rPr>
          <w:rFonts w:ascii="Arial" w:hAnsi="Arial" w:cs="Arial"/>
          <w:b/>
          <w:sz w:val="24"/>
          <w:szCs w:val="24"/>
          <w:u w:val="single"/>
        </w:rPr>
        <w:t>:</w:t>
      </w:r>
    </w:p>
    <w:p w14:paraId="7F72ABCC" w14:textId="6B7AB859" w:rsidR="00AC25CE" w:rsidRPr="00C97934" w:rsidRDefault="00876ED2" w:rsidP="00D15916">
      <w:pPr>
        <w:pStyle w:val="ListParagraph"/>
        <w:ind w:left="1440"/>
        <w:rPr>
          <w:rFonts w:ascii="Arial" w:hAnsi="Arial" w:cs="Arial"/>
          <w:sz w:val="24"/>
          <w:szCs w:val="24"/>
        </w:rPr>
      </w:pPr>
      <w:r w:rsidRPr="00876ED2">
        <w:rPr>
          <w:rFonts w:ascii="Arial" w:hAnsi="Arial" w:cs="Arial"/>
          <w:i/>
          <w:color w:val="000000" w:themeColor="text1"/>
          <w:sz w:val="24"/>
          <w:szCs w:val="24"/>
        </w:rPr>
        <w:t>PDF</w:t>
      </w:r>
      <w:r>
        <w:rPr>
          <w:rFonts w:ascii="Arial" w:hAnsi="Arial" w:cs="Arial"/>
          <w:i/>
          <w:color w:val="FF0000"/>
          <w:sz w:val="24"/>
          <w:szCs w:val="24"/>
        </w:rPr>
        <w:t xml:space="preserve"> </w:t>
      </w:r>
      <w:r w:rsidR="00AC25CE" w:rsidRPr="00C97934">
        <w:rPr>
          <w:rFonts w:ascii="Arial" w:hAnsi="Arial" w:cs="Arial"/>
          <w:i/>
          <w:sz w:val="24"/>
          <w:szCs w:val="24"/>
        </w:rPr>
        <w:t>format preferred</w:t>
      </w:r>
    </w:p>
    <w:p w14:paraId="6D35B608" w14:textId="375CACD8" w:rsidR="00527EF4" w:rsidRPr="00C97934" w:rsidRDefault="001013A2" w:rsidP="001013A2">
      <w:pPr>
        <w:ind w:left="1440"/>
        <w:rPr>
          <w:rFonts w:ascii="Arial" w:hAnsi="Arial" w:cs="Arial"/>
          <w:sz w:val="24"/>
          <w:szCs w:val="24"/>
        </w:rPr>
      </w:pPr>
      <w:r w:rsidRPr="00C97934">
        <w:rPr>
          <w:rFonts w:ascii="Arial" w:hAnsi="Arial" w:cs="Arial"/>
          <w:b/>
          <w:sz w:val="24"/>
          <w:szCs w:val="24"/>
        </w:rPr>
        <w:t>Appendix D</w:t>
      </w:r>
      <w:r w:rsidRPr="00C97934">
        <w:rPr>
          <w:rFonts w:ascii="Arial" w:hAnsi="Arial" w:cs="Arial"/>
          <w:sz w:val="24"/>
          <w:szCs w:val="24"/>
        </w:rPr>
        <w:t xml:space="preserve"> (</w:t>
      </w:r>
      <w:r w:rsidR="00A11DC9" w:rsidRPr="00C97934">
        <w:rPr>
          <w:rFonts w:ascii="Arial" w:hAnsi="Arial" w:cs="Arial"/>
          <w:sz w:val="24"/>
          <w:szCs w:val="24"/>
        </w:rPr>
        <w:t>Cost Proposal</w:t>
      </w:r>
      <w:r w:rsidR="00963F3B" w:rsidRPr="00C97934">
        <w:rPr>
          <w:rFonts w:ascii="Arial" w:hAnsi="Arial" w:cs="Arial"/>
          <w:sz w:val="24"/>
          <w:szCs w:val="24"/>
        </w:rPr>
        <w:t xml:space="preserve"> Form</w:t>
      </w:r>
      <w:r w:rsidRPr="00C97934">
        <w:rPr>
          <w:rFonts w:ascii="Arial" w:hAnsi="Arial" w:cs="Arial"/>
          <w:sz w:val="24"/>
          <w:szCs w:val="24"/>
        </w:rPr>
        <w:t>)</w:t>
      </w:r>
      <w:r w:rsidR="00A11DC9" w:rsidRPr="00C97934">
        <w:rPr>
          <w:rFonts w:ascii="Arial" w:hAnsi="Arial" w:cs="Arial"/>
          <w:sz w:val="24"/>
          <w:szCs w:val="24"/>
        </w:rPr>
        <w:t xml:space="preserve"> </w:t>
      </w:r>
      <w:r w:rsidR="00716F23" w:rsidRPr="00C97934">
        <w:rPr>
          <w:rFonts w:ascii="Arial" w:hAnsi="Arial" w:cs="Arial"/>
          <w:sz w:val="24"/>
          <w:szCs w:val="24"/>
        </w:rPr>
        <w:t xml:space="preserve">and all required </w:t>
      </w:r>
      <w:r w:rsidR="00346DBE" w:rsidRPr="00C97934">
        <w:rPr>
          <w:rFonts w:ascii="Arial" w:hAnsi="Arial" w:cs="Arial"/>
          <w:sz w:val="24"/>
          <w:szCs w:val="24"/>
        </w:rPr>
        <w:t xml:space="preserve">information and </w:t>
      </w:r>
      <w:r w:rsidR="00716F23" w:rsidRPr="00C97934">
        <w:rPr>
          <w:rFonts w:ascii="Arial" w:hAnsi="Arial" w:cs="Arial"/>
          <w:sz w:val="24"/>
          <w:szCs w:val="24"/>
        </w:rPr>
        <w:t>attachments</w:t>
      </w:r>
      <w:r w:rsidR="00611901" w:rsidRPr="00C97934">
        <w:rPr>
          <w:rFonts w:ascii="Arial" w:hAnsi="Arial" w:cs="Arial"/>
          <w:sz w:val="24"/>
          <w:szCs w:val="24"/>
        </w:rPr>
        <w:t xml:space="preserve"> stated in PART IV, Section I</w:t>
      </w:r>
      <w:r w:rsidR="0055472F" w:rsidRPr="00C97934">
        <w:rPr>
          <w:rFonts w:ascii="Arial" w:hAnsi="Arial" w:cs="Arial"/>
          <w:sz w:val="24"/>
          <w:szCs w:val="24"/>
        </w:rPr>
        <w:t>V</w:t>
      </w:r>
      <w:r w:rsidR="00611901" w:rsidRPr="00C97934">
        <w:rPr>
          <w:rFonts w:ascii="Arial" w:hAnsi="Arial" w:cs="Arial"/>
          <w:sz w:val="24"/>
          <w:szCs w:val="24"/>
        </w:rPr>
        <w:t>.</w:t>
      </w:r>
    </w:p>
    <w:p w14:paraId="4BF54B8E" w14:textId="712D3098"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24" w:name="_Toc367174734"/>
      <w:bookmarkStart w:id="25" w:name="_Toc397069202"/>
      <w:r w:rsidR="00D74331" w:rsidRPr="00C97934">
        <w:rPr>
          <w:rFonts w:ascii="Arial" w:hAnsi="Arial" w:cs="Arial"/>
          <w:b/>
          <w:sz w:val="24"/>
          <w:szCs w:val="24"/>
        </w:rPr>
        <w:lastRenderedPageBreak/>
        <w:t xml:space="preserve">PART IV </w:t>
      </w:r>
      <w:r w:rsidR="00D74331" w:rsidRPr="00C97934">
        <w:rPr>
          <w:rFonts w:ascii="Arial" w:hAnsi="Arial" w:cs="Arial"/>
          <w:b/>
          <w:sz w:val="24"/>
          <w:szCs w:val="24"/>
        </w:rPr>
        <w:tab/>
      </w:r>
      <w:r w:rsidR="0029027E" w:rsidRPr="00C97934">
        <w:rPr>
          <w:rFonts w:ascii="Arial" w:hAnsi="Arial" w:cs="Arial"/>
          <w:b/>
          <w:sz w:val="24"/>
          <w:szCs w:val="24"/>
        </w:rPr>
        <w:t>PROPOSAL SUBMISSION REQUIREMENTS</w:t>
      </w:r>
      <w:bookmarkEnd w:id="24"/>
      <w:bookmarkEnd w:id="25"/>
    </w:p>
    <w:p w14:paraId="1C605231" w14:textId="77777777" w:rsidR="00670E78" w:rsidRPr="00C97934" w:rsidRDefault="00670E78" w:rsidP="004F0520">
      <w:pPr>
        <w:rPr>
          <w:rFonts w:ascii="Arial" w:hAnsi="Arial" w:cs="Arial"/>
          <w:sz w:val="24"/>
          <w:szCs w:val="24"/>
        </w:rPr>
      </w:pPr>
    </w:p>
    <w:p w14:paraId="5A97AD8A" w14:textId="59B213E8" w:rsidR="00942CF6" w:rsidRPr="00C97934" w:rsidRDefault="00E9067E" w:rsidP="004F0520">
      <w:pPr>
        <w:rPr>
          <w:rFonts w:ascii="Arial" w:hAnsi="Arial" w:cs="Arial"/>
          <w:sz w:val="24"/>
          <w:szCs w:val="24"/>
        </w:rPr>
      </w:pPr>
      <w:r w:rsidRPr="00C97934">
        <w:rPr>
          <w:rFonts w:ascii="Arial" w:hAnsi="Arial" w:cs="Arial"/>
          <w:sz w:val="24"/>
          <w:szCs w:val="24"/>
        </w:rPr>
        <w:t xml:space="preserve">This section contains instructions for Bidders to use in preparing their proposals. </w:t>
      </w:r>
      <w:r w:rsidR="00942CF6" w:rsidRPr="00C97934">
        <w:rPr>
          <w:rFonts w:ascii="Arial" w:hAnsi="Arial" w:cs="Arial"/>
          <w:sz w:val="24"/>
          <w:szCs w:val="24"/>
        </w:rPr>
        <w:t xml:space="preserve">The Department seeks </w:t>
      </w:r>
      <w:r w:rsidR="00942CF6" w:rsidRPr="00C97934">
        <w:rPr>
          <w:rFonts w:ascii="Arial" w:hAnsi="Arial" w:cs="Arial"/>
          <w:sz w:val="24"/>
          <w:szCs w:val="24"/>
          <w:u w:val="single"/>
        </w:rPr>
        <w:t>detailed yet succinct</w:t>
      </w:r>
      <w:r w:rsidR="00942CF6" w:rsidRPr="00C97934">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3D9BF91A" w:rsidR="00E9067E" w:rsidRPr="00C97934" w:rsidRDefault="00E9067E" w:rsidP="004F0520">
      <w:pPr>
        <w:rPr>
          <w:rFonts w:ascii="Arial" w:hAnsi="Arial" w:cs="Arial"/>
          <w:sz w:val="24"/>
          <w:szCs w:val="24"/>
        </w:rPr>
      </w:pPr>
      <w:r w:rsidRPr="00C97934">
        <w:rPr>
          <w:rFonts w:ascii="Arial" w:hAnsi="Arial" w:cs="Arial"/>
          <w:sz w:val="24"/>
          <w:szCs w:val="24"/>
        </w:rPr>
        <w:t>The Bidder’s proposal must follow the outline used below, including the numbering</w:t>
      </w:r>
      <w:r w:rsidR="00942CF6" w:rsidRPr="00C97934">
        <w:rPr>
          <w:rFonts w:ascii="Arial" w:hAnsi="Arial" w:cs="Arial"/>
          <w:sz w:val="24"/>
          <w:szCs w:val="24"/>
        </w:rPr>
        <w:t>,</w:t>
      </w:r>
      <w:r w:rsidRPr="00C97934">
        <w:rPr>
          <w:rFonts w:ascii="Arial" w:hAnsi="Arial" w:cs="Arial"/>
          <w:sz w:val="24"/>
          <w:szCs w:val="24"/>
        </w:rPr>
        <w:t xml:space="preserve"> section</w:t>
      </w:r>
      <w:r w:rsidR="00942CF6" w:rsidRPr="00C97934">
        <w:rPr>
          <w:rFonts w:ascii="Arial" w:hAnsi="Arial" w:cs="Arial"/>
          <w:sz w:val="24"/>
          <w:szCs w:val="24"/>
        </w:rPr>
        <w:t>,</w:t>
      </w:r>
      <w:r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Pr="00C97934">
        <w:rPr>
          <w:rFonts w:ascii="Arial" w:hAnsi="Arial" w:cs="Arial"/>
          <w:sz w:val="24"/>
          <w:szCs w:val="24"/>
        </w:rPr>
        <w:t xml:space="preserve"> or </w:t>
      </w:r>
      <w:r w:rsidR="00117E93" w:rsidRPr="00C97934">
        <w:rPr>
          <w:rFonts w:ascii="Arial" w:hAnsi="Arial" w:cs="Arial"/>
          <w:sz w:val="24"/>
          <w:szCs w:val="24"/>
        </w:rPr>
        <w:t xml:space="preserve">failure </w:t>
      </w:r>
      <w:r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Pr="00C97934">
        <w:rPr>
          <w:rFonts w:ascii="Arial" w:hAnsi="Arial" w:cs="Arial"/>
          <w:sz w:val="24"/>
          <w:szCs w:val="24"/>
        </w:rPr>
        <w:t xml:space="preserve"> may result in the proposal being disqualified as non-responsive or receiving a reduced score.  The Department</w:t>
      </w:r>
      <w:r w:rsidR="00844E2E" w:rsidRPr="00C97934">
        <w:rPr>
          <w:rFonts w:ascii="Arial" w:hAnsi="Arial" w:cs="Arial"/>
          <w:sz w:val="24"/>
          <w:szCs w:val="24"/>
        </w:rPr>
        <w:t>,</w:t>
      </w:r>
      <w:r w:rsidRPr="00C97934">
        <w:rPr>
          <w:rFonts w:ascii="Arial" w:hAnsi="Arial" w:cs="Arial"/>
          <w:sz w:val="24"/>
          <w:szCs w:val="24"/>
        </w:rPr>
        <w:t xml:space="preserve"> and its evaluation team</w:t>
      </w:r>
      <w:r w:rsidR="00844E2E" w:rsidRPr="00C97934">
        <w:rPr>
          <w:rFonts w:ascii="Arial" w:hAnsi="Arial" w:cs="Arial"/>
          <w:sz w:val="24"/>
          <w:szCs w:val="24"/>
        </w:rPr>
        <w:t>, has</w:t>
      </w:r>
      <w:r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Pr="00C97934">
        <w:rPr>
          <w:rFonts w:ascii="Arial" w:hAnsi="Arial" w:cs="Arial"/>
          <w:sz w:val="24"/>
          <w:szCs w:val="24"/>
        </w:rPr>
        <w:t xml:space="preserve">result either </w:t>
      </w:r>
      <w:r w:rsidR="00AA460A" w:rsidRPr="00C97934">
        <w:rPr>
          <w:rFonts w:ascii="Arial" w:hAnsi="Arial" w:cs="Arial"/>
          <w:sz w:val="24"/>
          <w:szCs w:val="24"/>
        </w:rPr>
        <w:t xml:space="preserve">in </w:t>
      </w:r>
      <w:r w:rsidRPr="00C97934">
        <w:rPr>
          <w:rFonts w:ascii="Arial" w:hAnsi="Arial" w:cs="Arial"/>
          <w:sz w:val="24"/>
          <w:szCs w:val="24"/>
        </w:rPr>
        <w:t>disqualification or reduction in scoring of a proposal.  Rephrasing of the content provided in th</w:t>
      </w:r>
      <w:r w:rsidR="00AA460A" w:rsidRPr="00C97934">
        <w:rPr>
          <w:rFonts w:ascii="Arial" w:hAnsi="Arial" w:cs="Arial"/>
          <w:sz w:val="24"/>
          <w:szCs w:val="24"/>
        </w:rPr>
        <w:t>e</w:t>
      </w:r>
      <w:r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26" w:name="_Hlk32488622"/>
    </w:p>
    <w:p w14:paraId="2F380B8B" w14:textId="6514DC6B" w:rsidR="00EA18AB" w:rsidRPr="00C97934" w:rsidRDefault="00EE7EE0" w:rsidP="00B90357">
      <w:pPr>
        <w:rPr>
          <w:rFonts w:ascii="Arial" w:hAnsi="Arial" w:cs="Arial"/>
          <w:sz w:val="24"/>
          <w:szCs w:val="24"/>
        </w:rPr>
      </w:pPr>
      <w:r w:rsidRPr="00C97934">
        <w:rPr>
          <w:rFonts w:ascii="Arial" w:hAnsi="Arial" w:cs="Arial"/>
          <w:sz w:val="24"/>
          <w:szCs w:val="24"/>
        </w:rPr>
        <w:t>Bidders</w:t>
      </w:r>
      <w:r w:rsidR="00351845" w:rsidRPr="00C97934">
        <w:rPr>
          <w:rFonts w:ascii="Arial" w:hAnsi="Arial" w:cs="Arial"/>
          <w:sz w:val="24"/>
          <w:szCs w:val="24"/>
        </w:rPr>
        <w:t xml:space="preserve"> </w:t>
      </w:r>
      <w:r w:rsidR="007D3784" w:rsidRPr="00C97934">
        <w:rPr>
          <w:rFonts w:ascii="Arial" w:hAnsi="Arial" w:cs="Arial"/>
          <w:sz w:val="24"/>
          <w:szCs w:val="24"/>
        </w:rPr>
        <w:t>are</w:t>
      </w:r>
      <w:r w:rsidR="00351845" w:rsidRPr="00C97934">
        <w:rPr>
          <w:rFonts w:ascii="Arial" w:hAnsi="Arial" w:cs="Arial"/>
          <w:sz w:val="24"/>
          <w:szCs w:val="24"/>
        </w:rPr>
        <w:t xml:space="preserve"> not </w:t>
      </w:r>
      <w:r w:rsidR="007D3784" w:rsidRPr="00C97934">
        <w:rPr>
          <w:rFonts w:ascii="Arial" w:hAnsi="Arial" w:cs="Arial"/>
          <w:sz w:val="24"/>
          <w:szCs w:val="24"/>
        </w:rPr>
        <w:t xml:space="preserve">to </w:t>
      </w:r>
      <w:r w:rsidR="00252FFC" w:rsidRPr="00C97934">
        <w:rPr>
          <w:rFonts w:ascii="Arial" w:hAnsi="Arial" w:cs="Arial"/>
          <w:sz w:val="24"/>
          <w:szCs w:val="24"/>
        </w:rPr>
        <w:t>provide</w:t>
      </w:r>
      <w:r w:rsidR="00351845" w:rsidRPr="00C97934">
        <w:rPr>
          <w:rFonts w:ascii="Arial" w:hAnsi="Arial" w:cs="Arial"/>
          <w:sz w:val="24"/>
          <w:szCs w:val="24"/>
        </w:rPr>
        <w:t xml:space="preserve"> additional attachments beyond those specified in the RFP for the purpose of extending their response.</w:t>
      </w:r>
      <w:r w:rsidR="000D4179" w:rsidRPr="00C97934">
        <w:rPr>
          <w:rFonts w:ascii="Arial" w:hAnsi="Arial" w:cs="Arial"/>
          <w:sz w:val="24"/>
          <w:szCs w:val="24"/>
        </w:rPr>
        <w:t xml:space="preserve">  </w:t>
      </w:r>
      <w:r w:rsidR="008A7C6B" w:rsidRPr="00C97934">
        <w:rPr>
          <w:rFonts w:ascii="Arial" w:hAnsi="Arial" w:cs="Arial"/>
          <w:sz w:val="24"/>
          <w:szCs w:val="24"/>
        </w:rPr>
        <w:t xml:space="preserve">Additional materials </w:t>
      </w:r>
      <w:r w:rsidR="000D4179" w:rsidRPr="00C97934">
        <w:rPr>
          <w:rFonts w:ascii="Arial" w:hAnsi="Arial" w:cs="Arial"/>
          <w:sz w:val="24"/>
          <w:szCs w:val="24"/>
        </w:rPr>
        <w:t xml:space="preserve">not requested </w:t>
      </w:r>
      <w:r w:rsidR="008A7C6B" w:rsidRPr="00C97934">
        <w:rPr>
          <w:rFonts w:ascii="Arial" w:hAnsi="Arial" w:cs="Arial"/>
          <w:sz w:val="24"/>
          <w:szCs w:val="24"/>
        </w:rPr>
        <w:t>will not be considered part of the proposal and will not be evaluated</w:t>
      </w:r>
      <w:r w:rsidR="00351845" w:rsidRPr="00C97934">
        <w:rPr>
          <w:rFonts w:ascii="Arial" w:hAnsi="Arial" w:cs="Arial"/>
          <w:sz w:val="24"/>
          <w:szCs w:val="24"/>
        </w:rPr>
        <w:t>.</w:t>
      </w:r>
      <w:r w:rsidR="00B90357" w:rsidRPr="00C97934">
        <w:rPr>
          <w:rFonts w:ascii="Arial" w:hAnsi="Arial" w:cs="Arial"/>
          <w:sz w:val="24"/>
          <w:szCs w:val="24"/>
        </w:rPr>
        <w:t xml:space="preserve"> </w:t>
      </w:r>
      <w:r w:rsidR="00351845" w:rsidRPr="00C97934">
        <w:rPr>
          <w:rFonts w:ascii="Arial" w:hAnsi="Arial" w:cs="Arial"/>
          <w:sz w:val="24"/>
          <w:szCs w:val="24"/>
        </w:rPr>
        <w:t>Include any forms pro</w:t>
      </w:r>
      <w:r w:rsidR="00032ABA" w:rsidRPr="00C97934">
        <w:rPr>
          <w:rFonts w:ascii="Arial" w:hAnsi="Arial" w:cs="Arial"/>
          <w:sz w:val="24"/>
          <w:szCs w:val="24"/>
        </w:rPr>
        <w:t>vided in the submission</w:t>
      </w:r>
      <w:r w:rsidR="00351845" w:rsidRPr="00C97934">
        <w:rPr>
          <w:rFonts w:ascii="Arial" w:hAnsi="Arial" w:cs="Arial"/>
          <w:sz w:val="24"/>
          <w:szCs w:val="24"/>
        </w:rPr>
        <w:t xml:space="preserve"> package or reproduce those forms as closely as</w:t>
      </w:r>
      <w:r w:rsidR="0004203E" w:rsidRPr="00C97934">
        <w:rPr>
          <w:rFonts w:ascii="Arial" w:hAnsi="Arial" w:cs="Arial"/>
          <w:sz w:val="24"/>
          <w:szCs w:val="24"/>
        </w:rPr>
        <w:t xml:space="preserve"> possible.  All information </w:t>
      </w:r>
      <w:r w:rsidR="00F910F5" w:rsidRPr="00C97934">
        <w:rPr>
          <w:rFonts w:ascii="Arial" w:hAnsi="Arial" w:cs="Arial"/>
          <w:sz w:val="24"/>
          <w:szCs w:val="24"/>
        </w:rPr>
        <w:t xml:space="preserve">must </w:t>
      </w:r>
      <w:r w:rsidR="00351845" w:rsidRPr="00C97934">
        <w:rPr>
          <w:rFonts w:ascii="Arial" w:hAnsi="Arial" w:cs="Arial"/>
          <w:sz w:val="24"/>
          <w:szCs w:val="24"/>
        </w:rPr>
        <w:t>be presente</w:t>
      </w:r>
      <w:r w:rsidR="0004203E" w:rsidRPr="00C97934">
        <w:rPr>
          <w:rFonts w:ascii="Arial" w:hAnsi="Arial" w:cs="Arial"/>
          <w:sz w:val="24"/>
          <w:szCs w:val="24"/>
        </w:rPr>
        <w:t>d in the same order and</w:t>
      </w:r>
      <w:r w:rsidR="00FE5FB2" w:rsidRPr="00C97934">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27" w:name="_Toc367174736"/>
      <w:bookmarkStart w:id="28" w:name="_Toc397069205"/>
      <w:bookmarkEnd w:id="26"/>
    </w:p>
    <w:p w14:paraId="34FE300F" w14:textId="0658842A" w:rsidR="00273D85" w:rsidRPr="00C97934" w:rsidRDefault="00C56860" w:rsidP="00B90357">
      <w:pPr>
        <w:rPr>
          <w:rFonts w:ascii="Arial" w:hAnsi="Arial" w:cs="Arial"/>
          <w:b/>
          <w:sz w:val="24"/>
          <w:szCs w:val="24"/>
        </w:rPr>
      </w:pPr>
      <w:r w:rsidRPr="00C97934">
        <w:rPr>
          <w:rFonts w:ascii="Arial" w:hAnsi="Arial" w:cs="Arial"/>
          <w:b/>
          <w:sz w:val="24"/>
          <w:szCs w:val="24"/>
        </w:rPr>
        <w:t xml:space="preserve">Proposal </w:t>
      </w:r>
      <w:r w:rsidR="00117E93" w:rsidRPr="00C97934">
        <w:rPr>
          <w:rFonts w:ascii="Arial" w:hAnsi="Arial" w:cs="Arial"/>
          <w:b/>
          <w:sz w:val="24"/>
          <w:szCs w:val="24"/>
        </w:rPr>
        <w:t xml:space="preserve">Format and </w:t>
      </w:r>
      <w:r w:rsidRPr="00C97934">
        <w:rPr>
          <w:rFonts w:ascii="Arial" w:hAnsi="Arial" w:cs="Arial"/>
          <w:b/>
          <w:sz w:val="24"/>
          <w:szCs w:val="24"/>
        </w:rPr>
        <w:t>Contents</w:t>
      </w:r>
      <w:bookmarkEnd w:id="27"/>
      <w:bookmarkEnd w:id="28"/>
      <w:r w:rsidR="00DE6455" w:rsidRPr="00C97934">
        <w:rPr>
          <w:rFonts w:ascii="Arial" w:hAnsi="Arial" w:cs="Arial"/>
          <w:b/>
          <w:sz w:val="24"/>
          <w:szCs w:val="24"/>
        </w:rPr>
        <w:t xml:space="preserve"> </w:t>
      </w:r>
    </w:p>
    <w:p w14:paraId="16868E50" w14:textId="693A4330" w:rsidR="00724810" w:rsidRPr="00C97934" w:rsidRDefault="00724810" w:rsidP="004F0520">
      <w:pPr>
        <w:rPr>
          <w:rFonts w:ascii="Arial" w:hAnsi="Arial" w:cs="Arial"/>
          <w:sz w:val="24"/>
          <w:szCs w:val="24"/>
        </w:rPr>
      </w:pPr>
    </w:p>
    <w:p w14:paraId="7B308A6F" w14:textId="09493D1F" w:rsidR="0055472F" w:rsidRPr="00C97934" w:rsidRDefault="0055472F" w:rsidP="004F0520">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00190216" w:rsidRPr="00C97934">
        <w:rPr>
          <w:rFonts w:ascii="Arial" w:hAnsi="Arial" w:cs="Arial"/>
          <w:b/>
          <w:sz w:val="24"/>
          <w:szCs w:val="24"/>
        </w:rPr>
        <w:t>Preliminary Information</w:t>
      </w:r>
      <w:r w:rsidR="00C43A42" w:rsidRPr="00C97934">
        <w:rPr>
          <w:rFonts w:ascii="Arial" w:hAnsi="Arial" w:cs="Arial"/>
          <w:b/>
          <w:sz w:val="24"/>
          <w:szCs w:val="24"/>
        </w:rPr>
        <w:t xml:space="preserve"> </w:t>
      </w:r>
      <w:r w:rsidR="00C43A42" w:rsidRPr="00C97934">
        <w:rPr>
          <w:rFonts w:ascii="Arial" w:hAnsi="Arial" w:cs="Arial"/>
          <w:sz w:val="24"/>
          <w:szCs w:val="24"/>
        </w:rPr>
        <w:t>(File #1)</w:t>
      </w:r>
    </w:p>
    <w:p w14:paraId="665E39E8" w14:textId="742F072E" w:rsidR="0055472F" w:rsidRPr="00C97934" w:rsidRDefault="0055472F" w:rsidP="004F0520">
      <w:pPr>
        <w:rPr>
          <w:rFonts w:ascii="Arial" w:hAnsi="Arial" w:cs="Arial"/>
          <w:b/>
          <w:sz w:val="24"/>
          <w:szCs w:val="24"/>
        </w:rPr>
      </w:pPr>
    </w:p>
    <w:p w14:paraId="4B3374C9" w14:textId="15A3E4E5"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Proposal Cover Page</w:t>
      </w:r>
    </w:p>
    <w:p w14:paraId="4B90EFAB" w14:textId="2E1F05F4" w:rsidR="0055472F" w:rsidRPr="00C97934" w:rsidRDefault="0055472F" w:rsidP="0055472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008E1466" w:rsidRPr="00C97934">
        <w:rPr>
          <w:rFonts w:ascii="Arial" w:hAnsi="Arial" w:cs="Arial"/>
          <w:sz w:val="24"/>
          <w:szCs w:val="24"/>
        </w:rPr>
        <w:t>(Proposal Cover Page)</w:t>
      </w:r>
      <w:r w:rsidRPr="00C97934">
        <w:rPr>
          <w:rFonts w:ascii="Arial" w:hAnsi="Arial" w:cs="Arial"/>
          <w:sz w:val="24"/>
          <w:szCs w:val="24"/>
        </w:rPr>
        <w:t xml:space="preserve">.  It is </w:t>
      </w:r>
      <w:r w:rsidR="00F47027" w:rsidRPr="00C97934">
        <w:rPr>
          <w:rFonts w:ascii="Arial" w:hAnsi="Arial" w:cs="Arial"/>
          <w:sz w:val="24"/>
          <w:szCs w:val="24"/>
        </w:rPr>
        <w:t>critical</w:t>
      </w:r>
      <w:r w:rsidRPr="00C97934">
        <w:rPr>
          <w:rFonts w:ascii="Arial" w:hAnsi="Arial" w:cs="Arial"/>
          <w:sz w:val="24"/>
          <w:szCs w:val="24"/>
        </w:rPr>
        <w:t xml:space="preserve"> that the cover page show the specific information requested, including Bidder address(es) and other details listed.  The </w:t>
      </w:r>
      <w:r w:rsidR="007D3784" w:rsidRPr="00C97934">
        <w:rPr>
          <w:rFonts w:ascii="Arial" w:hAnsi="Arial" w:cs="Arial"/>
          <w:sz w:val="24"/>
          <w:szCs w:val="24"/>
        </w:rPr>
        <w:t>P</w:t>
      </w:r>
      <w:r w:rsidRPr="00C97934">
        <w:rPr>
          <w:rFonts w:ascii="Arial" w:hAnsi="Arial" w:cs="Arial"/>
          <w:sz w:val="24"/>
          <w:szCs w:val="24"/>
        </w:rPr>
        <w:t xml:space="preserve">roposal </w:t>
      </w:r>
      <w:r w:rsidR="007D3784" w:rsidRPr="00C97934">
        <w:rPr>
          <w:rFonts w:ascii="Arial" w:hAnsi="Arial" w:cs="Arial"/>
          <w:sz w:val="24"/>
          <w:szCs w:val="24"/>
        </w:rPr>
        <w:t>C</w:t>
      </w:r>
      <w:r w:rsidRPr="00C97934">
        <w:rPr>
          <w:rFonts w:ascii="Arial" w:hAnsi="Arial" w:cs="Arial"/>
          <w:sz w:val="24"/>
          <w:szCs w:val="24"/>
        </w:rPr>
        <w:t xml:space="preserve">over </w:t>
      </w:r>
      <w:r w:rsidR="007D3784" w:rsidRPr="00C97934">
        <w:rPr>
          <w:rFonts w:ascii="Arial" w:hAnsi="Arial" w:cs="Arial"/>
          <w:sz w:val="24"/>
          <w:szCs w:val="24"/>
        </w:rPr>
        <w:t>P</w:t>
      </w:r>
      <w:r w:rsidRPr="00C97934">
        <w:rPr>
          <w:rFonts w:ascii="Arial" w:hAnsi="Arial" w:cs="Arial"/>
          <w:sz w:val="24"/>
          <w:szCs w:val="24"/>
        </w:rPr>
        <w:t>age must be dated and signed by a person authorized to enter into contracts on behalf of the Bidder.</w:t>
      </w:r>
    </w:p>
    <w:p w14:paraId="69CFA349" w14:textId="77777777" w:rsidR="0055472F" w:rsidRPr="00C97934" w:rsidRDefault="0055472F" w:rsidP="0055472F">
      <w:pPr>
        <w:pStyle w:val="ListParagraph"/>
        <w:rPr>
          <w:rFonts w:ascii="Arial" w:hAnsi="Arial" w:cs="Arial"/>
          <w:sz w:val="24"/>
          <w:szCs w:val="24"/>
        </w:rPr>
      </w:pPr>
    </w:p>
    <w:p w14:paraId="48AC50C8" w14:textId="7B3C1669"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Debarment, Performance and Non-Collusion Certification</w:t>
      </w:r>
    </w:p>
    <w:p w14:paraId="2215779A" w14:textId="6B3261B0" w:rsidR="007D3784" w:rsidRPr="00C97934" w:rsidRDefault="0055472F" w:rsidP="007D3784">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B</w:t>
      </w:r>
      <w:r w:rsidR="008E1466" w:rsidRPr="00C97934">
        <w:rPr>
          <w:rFonts w:ascii="Arial" w:hAnsi="Arial" w:cs="Arial"/>
          <w:b/>
          <w:sz w:val="24"/>
          <w:szCs w:val="24"/>
        </w:rPr>
        <w:t xml:space="preserve"> </w:t>
      </w:r>
      <w:r w:rsidR="008E1466" w:rsidRPr="00C97934">
        <w:rPr>
          <w:rFonts w:ascii="Arial" w:hAnsi="Arial" w:cs="Arial"/>
          <w:bCs/>
          <w:sz w:val="24"/>
          <w:szCs w:val="24"/>
        </w:rPr>
        <w:t>(</w:t>
      </w:r>
      <w:r w:rsidR="008E1466" w:rsidRPr="00C97934">
        <w:rPr>
          <w:rFonts w:ascii="Arial" w:hAnsi="Arial" w:cs="Arial"/>
          <w:sz w:val="24"/>
          <w:szCs w:val="24"/>
        </w:rPr>
        <w:t>Debarment, Performance and Non-Collusion Certification Form)</w:t>
      </w:r>
      <w:r w:rsidRPr="00C97934">
        <w:rPr>
          <w:rFonts w:ascii="Arial" w:hAnsi="Arial" w:cs="Arial"/>
          <w:sz w:val="24"/>
          <w:szCs w:val="24"/>
        </w:rPr>
        <w:t>.</w:t>
      </w:r>
      <w:r w:rsidR="007D3784" w:rsidRPr="00C97934">
        <w:rPr>
          <w:rFonts w:ascii="Arial" w:hAnsi="Arial" w:cs="Arial"/>
          <w:sz w:val="24"/>
          <w:szCs w:val="24"/>
        </w:rPr>
        <w:t xml:space="preserve"> The Debarment, Performance and Non-Collusion Certification Form must be dated and signed by a person authorized to enter into contracts on behalf of the Bidder.</w:t>
      </w:r>
    </w:p>
    <w:p w14:paraId="7B7CE586" w14:textId="77777777" w:rsidR="0055472F" w:rsidRPr="00C97934" w:rsidRDefault="0055472F" w:rsidP="0055472F">
      <w:pPr>
        <w:pStyle w:val="ListParagraph"/>
        <w:rPr>
          <w:rFonts w:ascii="Arial" w:hAnsi="Arial" w:cs="Arial"/>
          <w:sz w:val="24"/>
          <w:szCs w:val="24"/>
        </w:rPr>
      </w:pPr>
    </w:p>
    <w:p w14:paraId="4B34B879" w14:textId="1E0EFC9C"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Eligibility Requirements</w:t>
      </w:r>
    </w:p>
    <w:p w14:paraId="550049FD" w14:textId="77777777" w:rsidR="00362031" w:rsidRPr="00C97934" w:rsidRDefault="00B727E2" w:rsidP="00362031">
      <w:pPr>
        <w:ind w:left="720"/>
        <w:rPr>
          <w:rFonts w:ascii="Arial" w:hAnsi="Arial" w:cs="Arial"/>
          <w:sz w:val="24"/>
          <w:szCs w:val="24"/>
        </w:rPr>
      </w:pPr>
      <w:r w:rsidRPr="00C97934">
        <w:rPr>
          <w:rFonts w:ascii="Arial" w:hAnsi="Arial" w:cs="Arial"/>
          <w:sz w:val="24"/>
          <w:szCs w:val="24"/>
        </w:rPr>
        <w:t xml:space="preserve">Bidders must provide </w:t>
      </w:r>
      <w:r w:rsidR="00362031" w:rsidRPr="00C97934">
        <w:rPr>
          <w:rFonts w:ascii="Arial" w:hAnsi="Arial" w:cs="Arial"/>
          <w:sz w:val="24"/>
          <w:szCs w:val="24"/>
        </w:rPr>
        <w:t>documentation</w:t>
      </w:r>
      <w:r w:rsidRPr="00C97934">
        <w:rPr>
          <w:rFonts w:ascii="Arial" w:hAnsi="Arial" w:cs="Arial"/>
          <w:sz w:val="24"/>
          <w:szCs w:val="24"/>
        </w:rPr>
        <w:t xml:space="preserve"> </w:t>
      </w:r>
      <w:r w:rsidR="00362031" w:rsidRPr="00C97934">
        <w:rPr>
          <w:rFonts w:ascii="Arial" w:hAnsi="Arial" w:cs="Arial"/>
          <w:sz w:val="24"/>
          <w:szCs w:val="24"/>
        </w:rPr>
        <w:t>to demonstrate meeting eligibility requirements stated in PART I, C. of the RFP. This documentation includes:</w:t>
      </w:r>
    </w:p>
    <w:p w14:paraId="07235AD0" w14:textId="22089A90" w:rsidR="00362031" w:rsidRPr="00C97934" w:rsidRDefault="00D45F1F" w:rsidP="00362031">
      <w:pPr>
        <w:pStyle w:val="ListParagraph"/>
        <w:numPr>
          <w:ilvl w:val="0"/>
          <w:numId w:val="14"/>
        </w:numPr>
        <w:rPr>
          <w:rFonts w:ascii="Arial" w:hAnsi="Arial" w:cs="Arial"/>
          <w:sz w:val="24"/>
          <w:szCs w:val="24"/>
        </w:rPr>
      </w:pPr>
      <w:r>
        <w:rPr>
          <w:rFonts w:ascii="Arial" w:hAnsi="Arial" w:cs="Arial"/>
          <w:sz w:val="24"/>
          <w:szCs w:val="24"/>
        </w:rPr>
        <w:t xml:space="preserve">Valid </w:t>
      </w:r>
      <w:r w:rsidR="003827C4">
        <w:rPr>
          <w:rFonts w:ascii="Arial" w:hAnsi="Arial" w:cs="Arial"/>
          <w:sz w:val="24"/>
          <w:szCs w:val="24"/>
        </w:rPr>
        <w:t xml:space="preserve">NMFS Research Permit for Endangered Species </w:t>
      </w:r>
    </w:p>
    <w:p w14:paraId="121FD8B4" w14:textId="77777777" w:rsidR="00A57282" w:rsidRPr="00C97934" w:rsidRDefault="00A57282" w:rsidP="004F0520">
      <w:pPr>
        <w:rPr>
          <w:rFonts w:ascii="Arial" w:hAnsi="Arial" w:cs="Arial"/>
          <w:b/>
          <w:sz w:val="24"/>
          <w:szCs w:val="24"/>
        </w:rPr>
      </w:pPr>
    </w:p>
    <w:p w14:paraId="430E44E4" w14:textId="08236E73" w:rsidR="00F17D71" w:rsidRPr="00C97934" w:rsidRDefault="006C712B" w:rsidP="004F0520">
      <w:pPr>
        <w:rPr>
          <w:rFonts w:ascii="Arial" w:hAnsi="Arial" w:cs="Arial"/>
          <w:b/>
          <w:sz w:val="24"/>
          <w:szCs w:val="24"/>
        </w:rPr>
      </w:pPr>
      <w:r w:rsidRPr="00C97934">
        <w:rPr>
          <w:rFonts w:ascii="Arial" w:hAnsi="Arial" w:cs="Arial"/>
          <w:b/>
          <w:sz w:val="24"/>
          <w:szCs w:val="24"/>
        </w:rPr>
        <w:t>Section I</w:t>
      </w:r>
      <w:r w:rsidR="0055472F" w:rsidRPr="00C97934">
        <w:rPr>
          <w:rFonts w:ascii="Arial" w:hAnsi="Arial" w:cs="Arial"/>
          <w:b/>
          <w:sz w:val="24"/>
          <w:szCs w:val="24"/>
        </w:rPr>
        <w:t>I</w:t>
      </w:r>
      <w:r w:rsidRPr="00C97934">
        <w:rPr>
          <w:rFonts w:ascii="Arial" w:hAnsi="Arial" w:cs="Arial"/>
          <w:b/>
          <w:sz w:val="24"/>
          <w:szCs w:val="24"/>
        </w:rPr>
        <w:tab/>
      </w:r>
      <w:r w:rsidR="00F17D71" w:rsidRPr="00C97934">
        <w:rPr>
          <w:rFonts w:ascii="Arial" w:hAnsi="Arial" w:cs="Arial"/>
          <w:b/>
          <w:sz w:val="24"/>
          <w:szCs w:val="24"/>
        </w:rPr>
        <w:t>Organization Qualifications and Experience</w:t>
      </w:r>
      <w:r w:rsidR="00C43A42" w:rsidRPr="00C97934">
        <w:rPr>
          <w:rFonts w:ascii="Arial" w:hAnsi="Arial" w:cs="Arial"/>
          <w:b/>
          <w:sz w:val="24"/>
          <w:szCs w:val="24"/>
        </w:rPr>
        <w:t xml:space="preserve"> </w:t>
      </w:r>
      <w:r w:rsidR="00C43A42" w:rsidRPr="00C97934">
        <w:rPr>
          <w:rFonts w:ascii="Arial" w:hAnsi="Arial" w:cs="Arial"/>
          <w:sz w:val="24"/>
          <w:szCs w:val="24"/>
        </w:rPr>
        <w:t>(File #2)</w:t>
      </w:r>
    </w:p>
    <w:p w14:paraId="1575B0A7" w14:textId="77777777" w:rsidR="00F17D71" w:rsidRPr="00C97934" w:rsidRDefault="00F17D71" w:rsidP="004F0520">
      <w:pPr>
        <w:rPr>
          <w:rFonts w:ascii="Arial" w:hAnsi="Arial" w:cs="Arial"/>
          <w:sz w:val="24"/>
          <w:szCs w:val="24"/>
        </w:rPr>
      </w:pPr>
    </w:p>
    <w:p w14:paraId="715DBA58" w14:textId="77777777" w:rsidR="00C249BB"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Overview of the Organization</w:t>
      </w:r>
    </w:p>
    <w:p w14:paraId="1FBF87D6" w14:textId="60ED4E4A" w:rsidR="00F17D71" w:rsidRPr="00C97934" w:rsidRDefault="00EE7EE0" w:rsidP="00EA18AB">
      <w:pPr>
        <w:ind w:left="720"/>
        <w:rPr>
          <w:rFonts w:ascii="Arial" w:hAnsi="Arial" w:cs="Arial"/>
          <w:sz w:val="24"/>
          <w:szCs w:val="24"/>
        </w:rPr>
      </w:pPr>
      <w:r w:rsidRPr="00C97934">
        <w:rPr>
          <w:rFonts w:ascii="Arial" w:hAnsi="Arial" w:cs="Arial"/>
          <w:sz w:val="24"/>
          <w:szCs w:val="24"/>
        </w:rPr>
        <w:t>Bidders must</w:t>
      </w:r>
      <w:r w:rsidR="00F17D71" w:rsidRPr="00C97934">
        <w:rPr>
          <w:rFonts w:ascii="Arial" w:hAnsi="Arial" w:cs="Arial"/>
          <w:sz w:val="24"/>
          <w:szCs w:val="24"/>
        </w:rPr>
        <w:t xml:space="preserve"> complete </w:t>
      </w:r>
      <w:r w:rsidR="00F17D71" w:rsidRPr="00C97934">
        <w:rPr>
          <w:rFonts w:ascii="Arial" w:hAnsi="Arial" w:cs="Arial"/>
          <w:b/>
          <w:sz w:val="24"/>
          <w:szCs w:val="24"/>
        </w:rPr>
        <w:t>Appendix C</w:t>
      </w:r>
      <w:r w:rsidR="00F17D71" w:rsidRPr="00C97934">
        <w:rPr>
          <w:rFonts w:ascii="Arial" w:hAnsi="Arial" w:cs="Arial"/>
          <w:sz w:val="24"/>
          <w:szCs w:val="24"/>
        </w:rPr>
        <w:t xml:space="preserve"> (Qualifications and Experience Form) describing their qualifications and skills to provide the requested services in th</w:t>
      </w:r>
      <w:r w:rsidR="00AA460A" w:rsidRPr="00C97934">
        <w:rPr>
          <w:rFonts w:ascii="Arial" w:hAnsi="Arial" w:cs="Arial"/>
          <w:sz w:val="24"/>
          <w:szCs w:val="24"/>
        </w:rPr>
        <w:t>e</w:t>
      </w:r>
      <w:r w:rsidR="00F17D71" w:rsidRPr="00C97934">
        <w:rPr>
          <w:rFonts w:ascii="Arial" w:hAnsi="Arial" w:cs="Arial"/>
          <w:sz w:val="24"/>
          <w:szCs w:val="24"/>
        </w:rPr>
        <w:t xml:space="preserve"> RFP.  </w:t>
      </w:r>
      <w:r w:rsidRPr="00C97934">
        <w:rPr>
          <w:rFonts w:ascii="Arial" w:hAnsi="Arial" w:cs="Arial"/>
          <w:sz w:val="24"/>
          <w:szCs w:val="24"/>
        </w:rPr>
        <w:t>Bidders must</w:t>
      </w:r>
      <w:r w:rsidR="00F17D71" w:rsidRPr="00C97934">
        <w:rPr>
          <w:rFonts w:ascii="Arial" w:hAnsi="Arial" w:cs="Arial"/>
          <w:sz w:val="24"/>
          <w:szCs w:val="24"/>
        </w:rPr>
        <w:t xml:space="preserve"> include three examples of projects which demonstrate their experience and expertise in performing these services as well as highlighting the Bidder’s stated qualifications and skills.</w:t>
      </w:r>
    </w:p>
    <w:p w14:paraId="11CAE93F" w14:textId="77777777" w:rsidR="00F17D71" w:rsidRPr="00C97934" w:rsidRDefault="00F17D71" w:rsidP="004F0520">
      <w:pPr>
        <w:rPr>
          <w:rFonts w:ascii="Arial" w:hAnsi="Arial" w:cs="Arial"/>
          <w:sz w:val="24"/>
          <w:szCs w:val="24"/>
        </w:rPr>
      </w:pPr>
    </w:p>
    <w:p w14:paraId="74FAB619" w14:textId="77777777" w:rsidR="00C249BB" w:rsidRPr="00C97934" w:rsidRDefault="00F17D71" w:rsidP="0055472F">
      <w:pPr>
        <w:pStyle w:val="ListParagraph"/>
        <w:numPr>
          <w:ilvl w:val="1"/>
          <w:numId w:val="33"/>
        </w:numPr>
        <w:rPr>
          <w:rFonts w:ascii="Arial" w:hAnsi="Arial" w:cs="Arial"/>
          <w:sz w:val="24"/>
          <w:szCs w:val="24"/>
        </w:rPr>
      </w:pPr>
      <w:r w:rsidRPr="00C97934">
        <w:rPr>
          <w:rFonts w:ascii="Arial" w:hAnsi="Arial" w:cs="Arial"/>
          <w:b/>
          <w:sz w:val="24"/>
          <w:szCs w:val="24"/>
        </w:rPr>
        <w:lastRenderedPageBreak/>
        <w:t>Subcontractors</w:t>
      </w:r>
      <w:r w:rsidRPr="00C97934">
        <w:rPr>
          <w:rFonts w:ascii="Arial" w:hAnsi="Arial" w:cs="Arial"/>
          <w:sz w:val="24"/>
          <w:szCs w:val="24"/>
        </w:rPr>
        <w:t xml:space="preserve"> </w:t>
      </w:r>
    </w:p>
    <w:p w14:paraId="5B718853" w14:textId="39E11013" w:rsidR="00F17D71" w:rsidRPr="00C97934" w:rsidRDefault="00F17D71" w:rsidP="00EA18AB">
      <w:pPr>
        <w:ind w:left="720"/>
        <w:rPr>
          <w:rFonts w:ascii="Arial" w:hAnsi="Arial" w:cs="Arial"/>
          <w:sz w:val="24"/>
          <w:szCs w:val="24"/>
        </w:rPr>
      </w:pPr>
      <w:r w:rsidRPr="00C97934">
        <w:rPr>
          <w:rFonts w:ascii="Arial" w:hAnsi="Arial" w:cs="Arial"/>
          <w:sz w:val="24"/>
          <w:szCs w:val="24"/>
        </w:rPr>
        <w:t xml:space="preserve">If subcontractors are to be used, </w:t>
      </w:r>
      <w:r w:rsidR="00AA460A" w:rsidRPr="00C97934">
        <w:rPr>
          <w:rFonts w:ascii="Arial" w:hAnsi="Arial" w:cs="Arial"/>
          <w:sz w:val="24"/>
          <w:szCs w:val="24"/>
        </w:rPr>
        <w:t xml:space="preserve">Bidders must </w:t>
      </w:r>
      <w:r w:rsidRPr="00C97934">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C97934" w:rsidRDefault="00526145" w:rsidP="004F0520">
      <w:pPr>
        <w:rPr>
          <w:rFonts w:ascii="Arial" w:hAnsi="Arial" w:cs="Arial"/>
          <w:sz w:val="24"/>
          <w:szCs w:val="24"/>
        </w:rPr>
      </w:pPr>
    </w:p>
    <w:p w14:paraId="4987D1A9" w14:textId="77777777" w:rsidR="00526145" w:rsidRPr="00C97934" w:rsidRDefault="00526145"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Organizational Chart </w:t>
      </w:r>
    </w:p>
    <w:p w14:paraId="7A832399" w14:textId="0C10C047" w:rsidR="00526145" w:rsidRPr="00C97934" w:rsidRDefault="00AA460A" w:rsidP="00EA18AB">
      <w:pPr>
        <w:ind w:left="720"/>
        <w:rPr>
          <w:rFonts w:ascii="Arial" w:hAnsi="Arial" w:cs="Arial"/>
          <w:sz w:val="24"/>
          <w:szCs w:val="24"/>
        </w:rPr>
      </w:pPr>
      <w:r w:rsidRPr="00C97934">
        <w:rPr>
          <w:rFonts w:ascii="Arial" w:hAnsi="Arial" w:cs="Arial"/>
          <w:sz w:val="24"/>
          <w:szCs w:val="24"/>
        </w:rPr>
        <w:t>Bidders must p</w:t>
      </w:r>
      <w:r w:rsidR="00526145" w:rsidRPr="00C97934">
        <w:rPr>
          <w:rFonts w:ascii="Arial" w:hAnsi="Arial" w:cs="Arial"/>
          <w:sz w:val="24"/>
          <w:szCs w:val="24"/>
        </w:rPr>
        <w:t>rovide an organizational chart.  The organization</w:t>
      </w:r>
      <w:r w:rsidR="00C97934">
        <w:rPr>
          <w:rFonts w:ascii="Arial" w:hAnsi="Arial" w:cs="Arial"/>
          <w:sz w:val="24"/>
          <w:szCs w:val="24"/>
        </w:rPr>
        <w:t>al</w:t>
      </w:r>
      <w:r w:rsidR="00526145" w:rsidRPr="00C97934">
        <w:rPr>
          <w:rFonts w:ascii="Arial" w:hAnsi="Arial" w:cs="Arial"/>
          <w:sz w:val="24"/>
          <w:szCs w:val="24"/>
        </w:rPr>
        <w:t xml:space="preserve"> chart must include the project being proposed.  Each position must be identified by position title and corresponding to the personnel job description</w:t>
      </w:r>
      <w:r w:rsidR="000C1E16" w:rsidRPr="00C97934">
        <w:rPr>
          <w:rFonts w:ascii="Arial" w:hAnsi="Arial" w:cs="Arial"/>
          <w:sz w:val="24"/>
          <w:szCs w:val="24"/>
        </w:rPr>
        <w:t>s</w:t>
      </w:r>
      <w:r w:rsidR="00526145" w:rsidRPr="00C97934">
        <w:rPr>
          <w:rFonts w:ascii="Arial" w:hAnsi="Arial" w:cs="Arial"/>
          <w:sz w:val="24"/>
          <w:szCs w:val="24"/>
        </w:rPr>
        <w:t>.</w:t>
      </w:r>
    </w:p>
    <w:p w14:paraId="13F9914E" w14:textId="77777777" w:rsidR="00F17D71" w:rsidRPr="00C97934" w:rsidRDefault="00F17D71" w:rsidP="004F0520">
      <w:pPr>
        <w:rPr>
          <w:rFonts w:ascii="Arial" w:hAnsi="Arial" w:cs="Arial"/>
          <w:sz w:val="24"/>
          <w:szCs w:val="24"/>
        </w:rPr>
      </w:pPr>
    </w:p>
    <w:p w14:paraId="68482664"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Litigation </w:t>
      </w:r>
    </w:p>
    <w:p w14:paraId="32F5A7FD" w14:textId="23E78D21" w:rsidR="00F17D71" w:rsidRPr="00C97934" w:rsidRDefault="00AA460A" w:rsidP="00EA18AB">
      <w:pPr>
        <w:ind w:left="720"/>
        <w:rPr>
          <w:rFonts w:ascii="Arial" w:hAnsi="Arial" w:cs="Arial"/>
          <w:sz w:val="24"/>
          <w:szCs w:val="24"/>
        </w:rPr>
      </w:pPr>
      <w:r w:rsidRPr="00C97934">
        <w:rPr>
          <w:rFonts w:ascii="Arial" w:hAnsi="Arial" w:cs="Arial"/>
          <w:sz w:val="24"/>
          <w:szCs w:val="24"/>
        </w:rPr>
        <w:t>Bidders must a</w:t>
      </w:r>
      <w:r w:rsidR="00F17D71" w:rsidRPr="00C97934">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C97934">
        <w:rPr>
          <w:rFonts w:ascii="Arial" w:hAnsi="Arial" w:cs="Arial"/>
          <w:sz w:val="24"/>
          <w:szCs w:val="24"/>
        </w:rPr>
        <w:t xml:space="preserve">the </w:t>
      </w:r>
      <w:r w:rsidR="00F17D71" w:rsidRPr="00C97934">
        <w:rPr>
          <w:rFonts w:ascii="Arial" w:hAnsi="Arial" w:cs="Arial"/>
          <w:sz w:val="24"/>
          <w:szCs w:val="24"/>
        </w:rPr>
        <w:t>Bidder paid the claimant either as part of a settlement or by decree.  For each, list the entity bringing suit, the complaint, the accusation, amount, and outcome.</w:t>
      </w:r>
    </w:p>
    <w:p w14:paraId="153A70B3" w14:textId="77777777" w:rsidR="00F17D71" w:rsidRPr="00C97934" w:rsidRDefault="00F17D71" w:rsidP="004F0520">
      <w:pPr>
        <w:rPr>
          <w:rFonts w:ascii="Arial" w:hAnsi="Arial" w:cs="Arial"/>
          <w:sz w:val="24"/>
          <w:szCs w:val="24"/>
        </w:rPr>
      </w:pPr>
    </w:p>
    <w:p w14:paraId="7E024A0E" w14:textId="77777777" w:rsidR="001C0279" w:rsidRPr="00C97934" w:rsidRDefault="001C0279" w:rsidP="0055472F">
      <w:pPr>
        <w:pStyle w:val="ListParagraph"/>
        <w:numPr>
          <w:ilvl w:val="1"/>
          <w:numId w:val="33"/>
        </w:numPr>
        <w:rPr>
          <w:rFonts w:ascii="Arial" w:hAnsi="Arial" w:cs="Arial"/>
          <w:b/>
          <w:sz w:val="24"/>
          <w:szCs w:val="24"/>
        </w:rPr>
      </w:pPr>
      <w:r w:rsidRPr="00C97934">
        <w:rPr>
          <w:rFonts w:ascii="Arial" w:hAnsi="Arial" w:cs="Arial"/>
          <w:b/>
          <w:sz w:val="24"/>
          <w:szCs w:val="24"/>
        </w:rPr>
        <w:t>Financial</w:t>
      </w:r>
      <w:r w:rsidR="00FF42DE" w:rsidRPr="00C97934">
        <w:rPr>
          <w:rFonts w:ascii="Arial" w:hAnsi="Arial" w:cs="Arial"/>
          <w:b/>
          <w:sz w:val="24"/>
          <w:szCs w:val="24"/>
        </w:rPr>
        <w:t xml:space="preserve"> Viability</w:t>
      </w:r>
    </w:p>
    <w:p w14:paraId="38E002C8" w14:textId="42462ACC" w:rsidR="00227BF5" w:rsidRPr="00C97934" w:rsidRDefault="00AA460A" w:rsidP="00EA18AB">
      <w:pPr>
        <w:ind w:firstLine="720"/>
        <w:rPr>
          <w:rFonts w:ascii="Arial" w:hAnsi="Arial" w:cs="Arial"/>
          <w:sz w:val="24"/>
          <w:szCs w:val="24"/>
        </w:rPr>
      </w:pPr>
      <w:r w:rsidRPr="00C97934">
        <w:rPr>
          <w:rFonts w:ascii="Arial" w:hAnsi="Arial" w:cs="Arial"/>
          <w:sz w:val="24"/>
          <w:szCs w:val="24"/>
        </w:rPr>
        <w:t>Bidders must p</w:t>
      </w:r>
      <w:r w:rsidR="00227BF5" w:rsidRPr="00C97934">
        <w:rPr>
          <w:rFonts w:ascii="Arial" w:hAnsi="Arial" w:cs="Arial"/>
          <w:sz w:val="24"/>
          <w:szCs w:val="24"/>
        </w:rPr>
        <w:t>rovide the following information for each of the past three tax years:</w:t>
      </w:r>
    </w:p>
    <w:p w14:paraId="23950A9E" w14:textId="77777777" w:rsidR="00EA18AB" w:rsidRPr="00C97934" w:rsidRDefault="00227BF5" w:rsidP="0055472F">
      <w:pPr>
        <w:pStyle w:val="ListParagraph"/>
        <w:numPr>
          <w:ilvl w:val="2"/>
          <w:numId w:val="33"/>
        </w:numPr>
        <w:rPr>
          <w:rFonts w:ascii="Arial" w:hAnsi="Arial" w:cs="Arial"/>
          <w:sz w:val="24"/>
          <w:szCs w:val="24"/>
        </w:rPr>
      </w:pPr>
      <w:r w:rsidRPr="00C97934">
        <w:rPr>
          <w:rFonts w:ascii="Arial" w:hAnsi="Arial" w:cs="Arial"/>
          <w:sz w:val="24"/>
          <w:szCs w:val="24"/>
        </w:rPr>
        <w:t>Balance Sheets</w:t>
      </w:r>
    </w:p>
    <w:p w14:paraId="5BF0B8E9" w14:textId="519D88C7" w:rsidR="00227BF5" w:rsidRPr="00C97934" w:rsidRDefault="00227BF5" w:rsidP="0055472F">
      <w:pPr>
        <w:pStyle w:val="ListParagraph"/>
        <w:numPr>
          <w:ilvl w:val="2"/>
          <w:numId w:val="33"/>
        </w:numPr>
        <w:rPr>
          <w:rFonts w:ascii="Arial" w:hAnsi="Arial" w:cs="Arial"/>
          <w:sz w:val="24"/>
          <w:szCs w:val="24"/>
        </w:rPr>
      </w:pPr>
      <w:r w:rsidRPr="00C97934">
        <w:rPr>
          <w:rFonts w:ascii="Arial" w:hAnsi="Arial" w:cs="Arial"/>
          <w:sz w:val="24"/>
          <w:szCs w:val="24"/>
        </w:rPr>
        <w:t>Income (Profit/Loss) Statements</w:t>
      </w:r>
    </w:p>
    <w:p w14:paraId="6620EA86" w14:textId="77777777" w:rsidR="001C0279" w:rsidRPr="00C97934" w:rsidRDefault="001C0279" w:rsidP="004F0520">
      <w:pPr>
        <w:rPr>
          <w:rFonts w:ascii="Arial" w:hAnsi="Arial" w:cs="Arial"/>
          <w:sz w:val="24"/>
          <w:szCs w:val="24"/>
        </w:rPr>
      </w:pPr>
    </w:p>
    <w:p w14:paraId="17D204D4" w14:textId="77777777" w:rsidR="00EB0DF1" w:rsidRPr="00C97934" w:rsidRDefault="00EB0DF1" w:rsidP="0055472F">
      <w:pPr>
        <w:pStyle w:val="ListParagraph"/>
        <w:numPr>
          <w:ilvl w:val="1"/>
          <w:numId w:val="33"/>
        </w:numPr>
        <w:rPr>
          <w:rFonts w:ascii="Arial" w:hAnsi="Arial" w:cs="Arial"/>
          <w:b/>
          <w:sz w:val="24"/>
          <w:szCs w:val="24"/>
        </w:rPr>
      </w:pPr>
      <w:r w:rsidRPr="00C97934">
        <w:rPr>
          <w:rFonts w:ascii="Arial" w:hAnsi="Arial" w:cs="Arial"/>
          <w:b/>
          <w:sz w:val="24"/>
          <w:szCs w:val="24"/>
        </w:rPr>
        <w:t>Licensure/Certification</w:t>
      </w:r>
    </w:p>
    <w:p w14:paraId="34AC4333" w14:textId="0EDA5035" w:rsidR="00362031" w:rsidRPr="00C97934" w:rsidRDefault="007D3784" w:rsidP="00694C46">
      <w:pPr>
        <w:ind w:left="720"/>
        <w:rPr>
          <w:rFonts w:ascii="Arial" w:hAnsi="Arial" w:cs="Arial"/>
          <w:sz w:val="24"/>
          <w:szCs w:val="24"/>
        </w:rPr>
      </w:pPr>
      <w:r w:rsidRPr="00C97934">
        <w:rPr>
          <w:rFonts w:ascii="Arial" w:hAnsi="Arial" w:cs="Arial"/>
          <w:sz w:val="24"/>
          <w:szCs w:val="24"/>
        </w:rPr>
        <w:t xml:space="preserve">Bidders </w:t>
      </w:r>
      <w:r w:rsidR="00E104A1">
        <w:rPr>
          <w:rFonts w:ascii="Arial" w:hAnsi="Arial" w:cs="Arial"/>
          <w:sz w:val="24"/>
          <w:szCs w:val="24"/>
        </w:rPr>
        <w:t>may</w:t>
      </w:r>
      <w:r w:rsidR="00E104A1" w:rsidRPr="00C97934">
        <w:rPr>
          <w:rFonts w:ascii="Arial" w:hAnsi="Arial" w:cs="Arial"/>
          <w:sz w:val="24"/>
          <w:szCs w:val="24"/>
        </w:rPr>
        <w:t xml:space="preserve"> </w:t>
      </w:r>
      <w:r w:rsidRPr="00C97934">
        <w:rPr>
          <w:rFonts w:ascii="Arial" w:hAnsi="Arial" w:cs="Arial"/>
          <w:sz w:val="24"/>
          <w:szCs w:val="24"/>
        </w:rPr>
        <w:t>p</w:t>
      </w:r>
      <w:r w:rsidR="00EB0DF1" w:rsidRPr="00C97934">
        <w:rPr>
          <w:rFonts w:ascii="Arial" w:hAnsi="Arial" w:cs="Arial"/>
          <w:sz w:val="24"/>
          <w:szCs w:val="24"/>
        </w:rPr>
        <w:t xml:space="preserve">rovide documentation of </w:t>
      </w:r>
      <w:r w:rsidR="00E104A1">
        <w:rPr>
          <w:rFonts w:ascii="Arial" w:hAnsi="Arial" w:cs="Arial"/>
          <w:sz w:val="24"/>
          <w:szCs w:val="24"/>
        </w:rPr>
        <w:t xml:space="preserve">any </w:t>
      </w:r>
      <w:r w:rsidR="00EB0DF1" w:rsidRPr="00C97934">
        <w:rPr>
          <w:rFonts w:ascii="Arial" w:hAnsi="Arial" w:cs="Arial"/>
          <w:sz w:val="24"/>
          <w:szCs w:val="24"/>
        </w:rPr>
        <w:t xml:space="preserve">applicable licensure/certification </w:t>
      </w:r>
      <w:r w:rsidR="00E104A1">
        <w:rPr>
          <w:rFonts w:ascii="Arial" w:hAnsi="Arial" w:cs="Arial"/>
          <w:sz w:val="24"/>
          <w:szCs w:val="24"/>
        </w:rPr>
        <w:t xml:space="preserve">or </w:t>
      </w:r>
      <w:r w:rsidR="00EB0DF1" w:rsidRPr="00C97934">
        <w:rPr>
          <w:rFonts w:ascii="Arial" w:hAnsi="Arial" w:cs="Arial"/>
          <w:sz w:val="24"/>
          <w:szCs w:val="24"/>
        </w:rPr>
        <w:t>specific credentials</w:t>
      </w:r>
      <w:r w:rsidR="00E104A1">
        <w:rPr>
          <w:rFonts w:ascii="Arial" w:hAnsi="Arial" w:cs="Arial"/>
          <w:sz w:val="24"/>
          <w:szCs w:val="24"/>
        </w:rPr>
        <w:t xml:space="preserve"> that are related to</w:t>
      </w:r>
      <w:r w:rsidR="00EB0DF1" w:rsidRPr="00C97934">
        <w:rPr>
          <w:rFonts w:ascii="Arial" w:hAnsi="Arial" w:cs="Arial"/>
          <w:sz w:val="24"/>
          <w:szCs w:val="24"/>
        </w:rPr>
        <w:t xml:space="preserve"> provid</w:t>
      </w:r>
      <w:r w:rsidR="00E104A1">
        <w:rPr>
          <w:rFonts w:ascii="Arial" w:hAnsi="Arial" w:cs="Arial"/>
          <w:sz w:val="24"/>
          <w:szCs w:val="24"/>
        </w:rPr>
        <w:t>ing</w:t>
      </w:r>
      <w:r w:rsidR="00EB0DF1" w:rsidRPr="00C97934">
        <w:rPr>
          <w:rFonts w:ascii="Arial" w:hAnsi="Arial" w:cs="Arial"/>
          <w:sz w:val="24"/>
          <w:szCs w:val="24"/>
        </w:rPr>
        <w:t xml:space="preserve"> the proposed services</w:t>
      </w:r>
      <w:r w:rsidR="00362031" w:rsidRPr="00C97934">
        <w:rPr>
          <w:rFonts w:ascii="Arial" w:hAnsi="Arial" w:cs="Arial"/>
          <w:sz w:val="24"/>
          <w:szCs w:val="24"/>
        </w:rPr>
        <w:t xml:space="preserve"> of the RFP</w:t>
      </w:r>
      <w:r w:rsidR="00EB0DF1" w:rsidRPr="00C97934">
        <w:rPr>
          <w:rFonts w:ascii="Arial" w:hAnsi="Arial" w:cs="Arial"/>
          <w:sz w:val="24"/>
          <w:szCs w:val="24"/>
        </w:rPr>
        <w:t>.</w:t>
      </w:r>
      <w:r w:rsidR="00362031" w:rsidRPr="00C97934">
        <w:rPr>
          <w:rFonts w:ascii="Arial" w:hAnsi="Arial" w:cs="Arial"/>
          <w:sz w:val="24"/>
          <w:szCs w:val="24"/>
        </w:rPr>
        <w:t xml:space="preserve"> </w:t>
      </w:r>
    </w:p>
    <w:p w14:paraId="5101AEAB" w14:textId="77777777" w:rsidR="00EB0DF1" w:rsidRPr="00C97934" w:rsidRDefault="00EB0DF1" w:rsidP="004F0520">
      <w:pPr>
        <w:rPr>
          <w:rFonts w:ascii="Arial" w:hAnsi="Arial" w:cs="Arial"/>
          <w:sz w:val="24"/>
          <w:szCs w:val="24"/>
        </w:rPr>
      </w:pPr>
    </w:p>
    <w:p w14:paraId="4896BD26"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Certificate of Insurance </w:t>
      </w:r>
    </w:p>
    <w:p w14:paraId="59E32B47" w14:textId="4520D092" w:rsidR="00F17D71" w:rsidRPr="00C97934" w:rsidRDefault="007D3784" w:rsidP="00EA18AB">
      <w:pPr>
        <w:ind w:left="720"/>
        <w:rPr>
          <w:rFonts w:ascii="Arial" w:hAnsi="Arial" w:cs="Arial"/>
          <w:sz w:val="24"/>
          <w:szCs w:val="24"/>
        </w:rPr>
      </w:pPr>
      <w:r w:rsidRPr="00C97934">
        <w:rPr>
          <w:rFonts w:ascii="Arial" w:hAnsi="Arial" w:cs="Arial"/>
          <w:sz w:val="24"/>
          <w:szCs w:val="24"/>
        </w:rPr>
        <w:t>Bidders must p</w:t>
      </w:r>
      <w:r w:rsidR="00F17D71" w:rsidRPr="00C97934">
        <w:rPr>
          <w:rFonts w:ascii="Arial" w:hAnsi="Arial" w:cs="Arial"/>
          <w:sz w:val="24"/>
          <w:szCs w:val="24"/>
        </w:rPr>
        <w:t xml:space="preserve">rovide a certificate of insurance on a standard </w:t>
      </w:r>
      <w:r w:rsidR="00E104A1">
        <w:rPr>
          <w:rFonts w:ascii="Arial" w:hAnsi="Arial" w:cs="Arial"/>
          <w:sz w:val="24"/>
          <w:szCs w:val="24"/>
        </w:rPr>
        <w:t>ACORD</w:t>
      </w:r>
      <w:r w:rsidR="00E104A1" w:rsidRPr="00C97934">
        <w:rPr>
          <w:rFonts w:ascii="Arial" w:hAnsi="Arial" w:cs="Arial"/>
          <w:sz w:val="24"/>
          <w:szCs w:val="24"/>
        </w:rPr>
        <w:t xml:space="preserve"> </w:t>
      </w:r>
      <w:r w:rsidR="00F17D71" w:rsidRPr="00C97934">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ECFFF17" w14:textId="79BB62B9" w:rsidR="00E82FB4" w:rsidRPr="00C97934" w:rsidRDefault="006C712B" w:rsidP="004F0520">
      <w:pPr>
        <w:rPr>
          <w:rFonts w:ascii="Arial" w:hAnsi="Arial" w:cs="Arial"/>
          <w:sz w:val="24"/>
          <w:szCs w:val="24"/>
        </w:rPr>
      </w:pPr>
      <w:r w:rsidRPr="00C97934">
        <w:rPr>
          <w:rFonts w:ascii="Arial" w:hAnsi="Arial" w:cs="Arial"/>
          <w:b/>
          <w:sz w:val="24"/>
          <w:szCs w:val="24"/>
        </w:rPr>
        <w:t>Section II</w:t>
      </w:r>
      <w:r w:rsidR="0055472F" w:rsidRPr="00C97934">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00B14DB7" w:rsidRPr="00C97934">
        <w:rPr>
          <w:rFonts w:ascii="Arial" w:hAnsi="Arial" w:cs="Arial"/>
          <w:b/>
          <w:sz w:val="24"/>
          <w:szCs w:val="24"/>
        </w:rPr>
        <w:t>Proposed Services</w:t>
      </w:r>
      <w:r w:rsidR="00C43A42" w:rsidRPr="00C97934">
        <w:rPr>
          <w:rFonts w:ascii="Arial" w:hAnsi="Arial" w:cs="Arial"/>
          <w:b/>
          <w:sz w:val="24"/>
          <w:szCs w:val="24"/>
        </w:rPr>
        <w:t xml:space="preserve"> </w:t>
      </w:r>
      <w:r w:rsidR="00C43A42" w:rsidRPr="00C97934">
        <w:rPr>
          <w:rFonts w:ascii="Arial" w:hAnsi="Arial" w:cs="Arial"/>
          <w:sz w:val="24"/>
          <w:szCs w:val="24"/>
        </w:rPr>
        <w:t>(File #3)</w:t>
      </w:r>
    </w:p>
    <w:p w14:paraId="1C7A017B" w14:textId="77777777" w:rsidR="00433698" w:rsidRPr="00C97934" w:rsidRDefault="00433698" w:rsidP="004F0520">
      <w:pPr>
        <w:rPr>
          <w:rFonts w:ascii="Arial" w:hAnsi="Arial" w:cs="Arial"/>
          <w:sz w:val="24"/>
          <w:szCs w:val="24"/>
        </w:rPr>
      </w:pPr>
    </w:p>
    <w:p w14:paraId="0F978349" w14:textId="77777777" w:rsidR="000D56AE" w:rsidRPr="00C97934" w:rsidRDefault="000D56AE" w:rsidP="00EA18AB">
      <w:pPr>
        <w:pStyle w:val="ListParagraph"/>
        <w:numPr>
          <w:ilvl w:val="1"/>
          <w:numId w:val="19"/>
        </w:numPr>
        <w:rPr>
          <w:rFonts w:ascii="Arial" w:hAnsi="Arial" w:cs="Arial"/>
          <w:b/>
          <w:sz w:val="24"/>
          <w:szCs w:val="24"/>
        </w:rPr>
      </w:pPr>
      <w:r w:rsidRPr="00C97934">
        <w:rPr>
          <w:rFonts w:ascii="Arial" w:hAnsi="Arial" w:cs="Arial"/>
          <w:b/>
          <w:sz w:val="24"/>
          <w:szCs w:val="24"/>
        </w:rPr>
        <w:t>Services to be Provided</w:t>
      </w:r>
    </w:p>
    <w:p w14:paraId="4A60690D" w14:textId="3DB0C3A0" w:rsidR="00433698" w:rsidRPr="00C97934" w:rsidRDefault="009E5B01" w:rsidP="000B1358">
      <w:pPr>
        <w:ind w:left="720"/>
        <w:rPr>
          <w:rFonts w:ascii="Arial" w:hAnsi="Arial" w:cs="Arial"/>
          <w:sz w:val="24"/>
          <w:szCs w:val="24"/>
        </w:rPr>
      </w:pPr>
      <w:r w:rsidRPr="00C97934">
        <w:rPr>
          <w:rFonts w:ascii="Arial" w:hAnsi="Arial" w:cs="Arial"/>
          <w:sz w:val="24"/>
          <w:szCs w:val="24"/>
        </w:rPr>
        <w:t>Discuss the Scope of S</w:t>
      </w:r>
      <w:r w:rsidR="000D56AE" w:rsidRPr="00C97934">
        <w:rPr>
          <w:rFonts w:ascii="Arial" w:hAnsi="Arial" w:cs="Arial"/>
          <w:sz w:val="24"/>
          <w:szCs w:val="24"/>
        </w:rPr>
        <w:t>ervices</w:t>
      </w:r>
      <w:r w:rsidRPr="00C97934">
        <w:rPr>
          <w:rFonts w:ascii="Arial" w:hAnsi="Arial" w:cs="Arial"/>
          <w:sz w:val="24"/>
          <w:szCs w:val="24"/>
        </w:rPr>
        <w:t xml:space="preserve"> referenced above in </w:t>
      </w:r>
      <w:r w:rsidR="00681DF2" w:rsidRPr="00C97934">
        <w:rPr>
          <w:rFonts w:ascii="Arial" w:hAnsi="Arial" w:cs="Arial"/>
          <w:sz w:val="24"/>
          <w:szCs w:val="24"/>
        </w:rPr>
        <w:t xml:space="preserve">Part II of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 and what</w:t>
      </w:r>
      <w:r w:rsidR="000D56AE" w:rsidRPr="00C97934">
        <w:rPr>
          <w:rFonts w:ascii="Arial" w:hAnsi="Arial" w:cs="Arial"/>
          <w:sz w:val="24"/>
          <w:szCs w:val="24"/>
        </w:rPr>
        <w:t xml:space="preserve"> the </w:t>
      </w:r>
      <w:r w:rsidRPr="00C97934">
        <w:rPr>
          <w:rFonts w:ascii="Arial" w:hAnsi="Arial" w:cs="Arial"/>
          <w:sz w:val="24"/>
          <w:szCs w:val="24"/>
        </w:rPr>
        <w:t>Bidder</w:t>
      </w:r>
      <w:r w:rsidR="000D56AE" w:rsidRPr="00C97934">
        <w:rPr>
          <w:rFonts w:ascii="Arial" w:hAnsi="Arial" w:cs="Arial"/>
          <w:sz w:val="24"/>
          <w:szCs w:val="24"/>
        </w:rPr>
        <w:t xml:space="preserve"> will offer. </w:t>
      </w:r>
      <w:r w:rsidRPr="00C97934">
        <w:rPr>
          <w:rFonts w:ascii="Arial" w:hAnsi="Arial" w:cs="Arial"/>
          <w:sz w:val="24"/>
          <w:szCs w:val="24"/>
        </w:rPr>
        <w:t xml:space="preserve"> </w:t>
      </w:r>
      <w:r w:rsidR="000D56AE" w:rsidRPr="00C97934">
        <w:rPr>
          <w:rFonts w:ascii="Arial" w:hAnsi="Arial" w:cs="Arial"/>
          <w:sz w:val="24"/>
          <w:szCs w:val="24"/>
        </w:rPr>
        <w:t>Give particular attention to describing the methods an</w:t>
      </w:r>
      <w:r w:rsidR="00904B83" w:rsidRPr="00C97934">
        <w:rPr>
          <w:rFonts w:ascii="Arial" w:hAnsi="Arial" w:cs="Arial"/>
          <w:sz w:val="24"/>
          <w:szCs w:val="24"/>
        </w:rPr>
        <w:t>d resources you will use</w:t>
      </w:r>
      <w:r w:rsidR="000D56AE" w:rsidRPr="00C97934">
        <w:rPr>
          <w:rFonts w:ascii="Arial" w:hAnsi="Arial" w:cs="Arial"/>
          <w:sz w:val="24"/>
          <w:szCs w:val="24"/>
        </w:rPr>
        <w:t xml:space="preserve"> and how you will accomplish the tasks involved. </w:t>
      </w:r>
      <w:r w:rsidR="00904B83" w:rsidRPr="00C97934">
        <w:rPr>
          <w:rFonts w:ascii="Arial" w:hAnsi="Arial" w:cs="Arial"/>
          <w:sz w:val="24"/>
          <w:szCs w:val="24"/>
        </w:rPr>
        <w:t xml:space="preserve"> </w:t>
      </w:r>
      <w:r w:rsidR="003B1BD2" w:rsidRPr="00C97934">
        <w:rPr>
          <w:rFonts w:ascii="Arial" w:hAnsi="Arial" w:cs="Arial"/>
          <w:sz w:val="24"/>
          <w:szCs w:val="24"/>
        </w:rPr>
        <w:t xml:space="preserve">Also, describe how you will ensure expectations and/or desired outcomes as a result of these services will be achieved.  </w:t>
      </w:r>
      <w:r w:rsidR="00CF2C4F" w:rsidRPr="00C97934">
        <w:rPr>
          <w:rFonts w:ascii="Arial" w:hAnsi="Arial" w:cs="Arial"/>
          <w:sz w:val="24"/>
          <w:szCs w:val="24"/>
        </w:rPr>
        <w:t>If subcontractors are</w:t>
      </w:r>
      <w:r w:rsidR="000D56AE" w:rsidRPr="00C97934">
        <w:rPr>
          <w:rFonts w:ascii="Arial" w:hAnsi="Arial" w:cs="Arial"/>
          <w:sz w:val="24"/>
          <w:szCs w:val="24"/>
        </w:rPr>
        <w:t xml:space="preserve"> involved, clearly ident</w:t>
      </w:r>
      <w:r w:rsidR="00904B83" w:rsidRPr="00C97934">
        <w:rPr>
          <w:rFonts w:ascii="Arial" w:hAnsi="Arial" w:cs="Arial"/>
          <w:sz w:val="24"/>
          <w:szCs w:val="24"/>
        </w:rPr>
        <w:t>ify the work each will perform.</w:t>
      </w:r>
    </w:p>
    <w:p w14:paraId="72D529F7" w14:textId="77777777" w:rsidR="0025279E" w:rsidRPr="00C97934" w:rsidRDefault="0025279E" w:rsidP="004F0520">
      <w:pPr>
        <w:rPr>
          <w:rFonts w:ascii="Arial" w:hAnsi="Arial" w:cs="Arial"/>
          <w:sz w:val="24"/>
          <w:szCs w:val="24"/>
        </w:rPr>
      </w:pPr>
    </w:p>
    <w:p w14:paraId="76B7CB7C" w14:textId="198B1EE9" w:rsidR="00F871CB" w:rsidRPr="00C97934" w:rsidRDefault="006C712B" w:rsidP="004F0520">
      <w:pPr>
        <w:rPr>
          <w:rFonts w:ascii="Arial" w:hAnsi="Arial" w:cs="Arial"/>
          <w:sz w:val="24"/>
          <w:szCs w:val="24"/>
        </w:rPr>
      </w:pPr>
      <w:bookmarkStart w:id="29" w:name="_Toc367174739"/>
      <w:r w:rsidRPr="00C97934">
        <w:rPr>
          <w:rFonts w:ascii="Arial" w:hAnsi="Arial" w:cs="Arial"/>
          <w:b/>
          <w:sz w:val="24"/>
          <w:szCs w:val="24"/>
        </w:rPr>
        <w:t>Section I</w:t>
      </w:r>
      <w:r w:rsidR="0055472F" w:rsidRPr="00C97934">
        <w:rPr>
          <w:rFonts w:ascii="Arial" w:hAnsi="Arial" w:cs="Arial"/>
          <w:b/>
          <w:sz w:val="24"/>
          <w:szCs w:val="24"/>
        </w:rPr>
        <w:t>V</w:t>
      </w:r>
      <w:r w:rsidRPr="00C97934">
        <w:rPr>
          <w:rFonts w:ascii="Arial" w:hAnsi="Arial" w:cs="Arial"/>
          <w:b/>
          <w:sz w:val="24"/>
          <w:szCs w:val="24"/>
        </w:rPr>
        <w:tab/>
      </w:r>
      <w:r w:rsidR="00E82FB4" w:rsidRPr="00C97934">
        <w:rPr>
          <w:rFonts w:ascii="Arial" w:hAnsi="Arial" w:cs="Arial"/>
          <w:b/>
          <w:sz w:val="24"/>
          <w:szCs w:val="24"/>
        </w:rPr>
        <w:t>Cost Proposal</w:t>
      </w:r>
      <w:bookmarkEnd w:id="29"/>
      <w:r w:rsidR="00C43A42" w:rsidRPr="00C97934">
        <w:rPr>
          <w:rFonts w:ascii="Arial" w:hAnsi="Arial" w:cs="Arial"/>
          <w:b/>
          <w:sz w:val="24"/>
          <w:szCs w:val="24"/>
        </w:rPr>
        <w:t xml:space="preserve"> </w:t>
      </w:r>
      <w:r w:rsidR="00C43A42" w:rsidRPr="00C97934">
        <w:rPr>
          <w:rFonts w:ascii="Arial" w:hAnsi="Arial" w:cs="Arial"/>
          <w:sz w:val="24"/>
          <w:szCs w:val="24"/>
        </w:rPr>
        <w:t>(File #4)</w:t>
      </w:r>
    </w:p>
    <w:p w14:paraId="04063D7A"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316F1CD" w14:textId="77777777" w:rsidR="00B315FA" w:rsidRPr="00C97934" w:rsidRDefault="00E82FB4" w:rsidP="004F0520">
      <w:pPr>
        <w:pStyle w:val="ListParagraph"/>
        <w:numPr>
          <w:ilvl w:val="1"/>
          <w:numId w:val="20"/>
        </w:numPr>
        <w:rPr>
          <w:rFonts w:ascii="Arial" w:hAnsi="Arial" w:cs="Arial"/>
          <w:b/>
          <w:sz w:val="24"/>
          <w:szCs w:val="24"/>
        </w:rPr>
      </w:pPr>
      <w:r w:rsidRPr="00C97934">
        <w:rPr>
          <w:rFonts w:ascii="Arial" w:hAnsi="Arial" w:cs="Arial"/>
          <w:b/>
          <w:sz w:val="24"/>
          <w:szCs w:val="24"/>
        </w:rPr>
        <w:t>General Instructions</w:t>
      </w:r>
    </w:p>
    <w:p w14:paraId="765DDB01" w14:textId="3DFB63CD" w:rsidR="00B315FA" w:rsidRPr="00C97934" w:rsidRDefault="00EE7EE0" w:rsidP="007955F7">
      <w:pPr>
        <w:pStyle w:val="ListParagraph"/>
        <w:numPr>
          <w:ilvl w:val="2"/>
          <w:numId w:val="20"/>
        </w:numPr>
        <w:rPr>
          <w:rFonts w:ascii="Arial" w:hAnsi="Arial" w:cs="Arial"/>
          <w:sz w:val="24"/>
          <w:szCs w:val="24"/>
        </w:rPr>
      </w:pPr>
      <w:r w:rsidRPr="00C97934">
        <w:rPr>
          <w:rFonts w:ascii="Arial" w:hAnsi="Arial" w:cs="Arial"/>
          <w:sz w:val="24"/>
          <w:szCs w:val="24"/>
        </w:rPr>
        <w:t>Bidders</w:t>
      </w:r>
      <w:r w:rsidR="00E82FB4" w:rsidRPr="00C97934">
        <w:rPr>
          <w:rFonts w:ascii="Arial" w:hAnsi="Arial" w:cs="Arial"/>
          <w:sz w:val="24"/>
          <w:szCs w:val="24"/>
        </w:rPr>
        <w:t xml:space="preserve"> must submit a cost proposal</w:t>
      </w:r>
      <w:r w:rsidR="00CD5DFA" w:rsidRPr="00C97934">
        <w:rPr>
          <w:rFonts w:ascii="Arial" w:hAnsi="Arial" w:cs="Arial"/>
          <w:sz w:val="24"/>
          <w:szCs w:val="24"/>
        </w:rPr>
        <w:t xml:space="preserve"> that covers</w:t>
      </w:r>
      <w:r w:rsidR="00E82FB4" w:rsidRPr="00C97934">
        <w:rPr>
          <w:rFonts w:ascii="Arial" w:hAnsi="Arial" w:cs="Arial"/>
          <w:sz w:val="24"/>
          <w:szCs w:val="24"/>
        </w:rPr>
        <w:t xml:space="preserve"> the </w:t>
      </w:r>
      <w:r w:rsidR="00942CF6" w:rsidRPr="00C97934">
        <w:rPr>
          <w:rFonts w:ascii="Arial" w:hAnsi="Arial" w:cs="Arial"/>
          <w:sz w:val="24"/>
          <w:szCs w:val="24"/>
        </w:rPr>
        <w:t>period starting</w:t>
      </w:r>
      <w:r w:rsidR="00356356">
        <w:rPr>
          <w:rFonts w:ascii="Arial" w:hAnsi="Arial" w:cs="Arial"/>
          <w:sz w:val="24"/>
          <w:szCs w:val="24"/>
        </w:rPr>
        <w:t xml:space="preserve"> </w:t>
      </w:r>
      <w:r w:rsidR="00976495">
        <w:rPr>
          <w:rFonts w:ascii="Arial" w:hAnsi="Arial" w:cs="Arial"/>
          <w:sz w:val="24"/>
          <w:szCs w:val="24"/>
        </w:rPr>
        <w:t>May 15</w:t>
      </w:r>
      <w:r w:rsidR="00356356">
        <w:rPr>
          <w:rFonts w:ascii="Arial" w:hAnsi="Arial" w:cs="Arial"/>
          <w:sz w:val="24"/>
          <w:szCs w:val="24"/>
        </w:rPr>
        <w:t>, 2024</w:t>
      </w:r>
      <w:r w:rsidR="00942CF6" w:rsidRPr="00C97934">
        <w:rPr>
          <w:rFonts w:ascii="Arial" w:hAnsi="Arial" w:cs="Arial"/>
          <w:sz w:val="24"/>
          <w:szCs w:val="24"/>
        </w:rPr>
        <w:t xml:space="preserve"> and ending on</w:t>
      </w:r>
      <w:r w:rsidR="00356356">
        <w:rPr>
          <w:rFonts w:ascii="Arial" w:hAnsi="Arial" w:cs="Arial"/>
          <w:sz w:val="24"/>
          <w:szCs w:val="24"/>
        </w:rPr>
        <w:t xml:space="preserve"> </w:t>
      </w:r>
      <w:r w:rsidR="00976495">
        <w:rPr>
          <w:rFonts w:ascii="Arial" w:hAnsi="Arial" w:cs="Arial"/>
          <w:sz w:val="24"/>
          <w:szCs w:val="24"/>
        </w:rPr>
        <w:t>May 31</w:t>
      </w:r>
      <w:r w:rsidR="00356356">
        <w:rPr>
          <w:rFonts w:ascii="Arial" w:hAnsi="Arial" w:cs="Arial"/>
          <w:sz w:val="24"/>
          <w:szCs w:val="24"/>
        </w:rPr>
        <w:t>, 2025</w:t>
      </w:r>
      <w:r w:rsidR="00942CF6" w:rsidRPr="00C97934">
        <w:rPr>
          <w:rFonts w:ascii="Arial" w:hAnsi="Arial" w:cs="Arial"/>
          <w:sz w:val="24"/>
          <w:szCs w:val="24"/>
        </w:rPr>
        <w:t>.</w:t>
      </w:r>
    </w:p>
    <w:p w14:paraId="39AD31EE" w14:textId="1DA3BABE"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The cost</w:t>
      </w:r>
      <w:r w:rsidR="00C34064" w:rsidRPr="00C97934">
        <w:rPr>
          <w:rFonts w:ascii="Arial" w:hAnsi="Arial" w:cs="Arial"/>
          <w:sz w:val="24"/>
          <w:szCs w:val="24"/>
        </w:rPr>
        <w:t xml:space="preserve"> proposal </w:t>
      </w:r>
      <w:r w:rsidR="00FF2A48" w:rsidRPr="00C97934">
        <w:rPr>
          <w:rFonts w:ascii="Arial" w:hAnsi="Arial" w:cs="Arial"/>
          <w:sz w:val="24"/>
          <w:szCs w:val="24"/>
        </w:rPr>
        <w:t xml:space="preserve">must </w:t>
      </w:r>
      <w:r w:rsidR="00C34064" w:rsidRPr="00C97934">
        <w:rPr>
          <w:rFonts w:ascii="Arial" w:hAnsi="Arial" w:cs="Arial"/>
          <w:sz w:val="24"/>
          <w:szCs w:val="24"/>
        </w:rPr>
        <w:t>include the costs nec</w:t>
      </w:r>
      <w:r w:rsidRPr="00C97934">
        <w:rPr>
          <w:rFonts w:ascii="Arial" w:hAnsi="Arial" w:cs="Arial"/>
          <w:sz w:val="24"/>
          <w:szCs w:val="24"/>
        </w:rPr>
        <w:t>essary for the Bidder to fully comply with th</w:t>
      </w:r>
      <w:r w:rsidR="00CD5DFA" w:rsidRPr="00C97934">
        <w:rPr>
          <w:rFonts w:ascii="Arial" w:hAnsi="Arial" w:cs="Arial"/>
          <w:sz w:val="24"/>
          <w:szCs w:val="24"/>
        </w:rPr>
        <w:t>e contract terms</w:t>
      </w:r>
      <w:r w:rsidR="00942CF6" w:rsidRPr="00C97934">
        <w:rPr>
          <w:rFonts w:ascii="Arial" w:hAnsi="Arial" w:cs="Arial"/>
          <w:sz w:val="24"/>
          <w:szCs w:val="24"/>
        </w:rPr>
        <w:t>,</w:t>
      </w:r>
      <w:r w:rsidR="00CD5DFA" w:rsidRPr="00C97934">
        <w:rPr>
          <w:rFonts w:ascii="Arial" w:hAnsi="Arial" w:cs="Arial"/>
          <w:sz w:val="24"/>
          <w:szCs w:val="24"/>
        </w:rPr>
        <w:t xml:space="preserve"> conditions</w:t>
      </w:r>
      <w:r w:rsidR="00942CF6" w:rsidRPr="00C97934">
        <w:rPr>
          <w:rFonts w:ascii="Arial" w:hAnsi="Arial" w:cs="Arial"/>
          <w:sz w:val="24"/>
          <w:szCs w:val="24"/>
        </w:rPr>
        <w:t>,</w:t>
      </w:r>
      <w:r w:rsidR="00CD5DFA" w:rsidRPr="00C97934">
        <w:rPr>
          <w:rFonts w:ascii="Arial" w:hAnsi="Arial" w:cs="Arial"/>
          <w:sz w:val="24"/>
          <w:szCs w:val="24"/>
        </w:rPr>
        <w:t xml:space="preserve"> and</w:t>
      </w:r>
      <w:r w:rsidRPr="00C97934">
        <w:rPr>
          <w:rFonts w:ascii="Arial" w:hAnsi="Arial" w:cs="Arial"/>
          <w:sz w:val="24"/>
          <w:szCs w:val="24"/>
        </w:rPr>
        <w:t xml:space="preserve"> RFP requirements</w:t>
      </w:r>
      <w:r w:rsidR="00CD5DFA" w:rsidRPr="00C97934">
        <w:rPr>
          <w:rFonts w:ascii="Arial" w:hAnsi="Arial" w:cs="Arial"/>
          <w:sz w:val="24"/>
          <w:szCs w:val="24"/>
        </w:rPr>
        <w:t>.</w:t>
      </w:r>
    </w:p>
    <w:p w14:paraId="5F805105" w14:textId="03D7AB04"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 xml:space="preserve">No costs related to the preparation of the </w:t>
      </w:r>
      <w:r w:rsidR="00CD5DFA" w:rsidRPr="00C97934">
        <w:rPr>
          <w:rFonts w:ascii="Arial" w:hAnsi="Arial" w:cs="Arial"/>
          <w:sz w:val="24"/>
          <w:szCs w:val="24"/>
        </w:rPr>
        <w:t xml:space="preserve">proposal for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w:t>
      </w:r>
      <w:r w:rsidR="00942CF6" w:rsidRPr="00C97934">
        <w:rPr>
          <w:rFonts w:ascii="Arial" w:hAnsi="Arial" w:cs="Arial"/>
          <w:sz w:val="24"/>
          <w:szCs w:val="24"/>
        </w:rPr>
        <w:t>,</w:t>
      </w:r>
      <w:r w:rsidRPr="00C97934">
        <w:rPr>
          <w:rFonts w:ascii="Arial" w:hAnsi="Arial" w:cs="Arial"/>
          <w:sz w:val="24"/>
          <w:szCs w:val="24"/>
        </w:rPr>
        <w:t xml:space="preserve"> or to the negotiation of the contract with the Department</w:t>
      </w:r>
      <w:r w:rsidR="00942CF6" w:rsidRPr="00C97934">
        <w:rPr>
          <w:rFonts w:ascii="Arial" w:hAnsi="Arial" w:cs="Arial"/>
          <w:sz w:val="24"/>
          <w:szCs w:val="24"/>
        </w:rPr>
        <w:t>,</w:t>
      </w:r>
      <w:r w:rsidRPr="00C9793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97934">
        <w:rPr>
          <w:rFonts w:ascii="Arial" w:hAnsi="Arial" w:cs="Arial"/>
          <w:sz w:val="24"/>
          <w:szCs w:val="24"/>
        </w:rPr>
        <w:t xml:space="preserve"> services may be included</w:t>
      </w:r>
      <w:r w:rsidRPr="00C97934">
        <w:rPr>
          <w:rFonts w:ascii="Arial" w:hAnsi="Arial" w:cs="Arial"/>
          <w:sz w:val="24"/>
          <w:szCs w:val="24"/>
        </w:rPr>
        <w:t>.</w:t>
      </w:r>
    </w:p>
    <w:p w14:paraId="1B14044D" w14:textId="77777777" w:rsidR="00B315FA" w:rsidRPr="00C97934" w:rsidRDefault="00B315FA" w:rsidP="00B315FA">
      <w:pPr>
        <w:pStyle w:val="ListParagraph"/>
        <w:ind w:left="1080"/>
        <w:rPr>
          <w:rFonts w:ascii="Arial" w:hAnsi="Arial" w:cs="Arial"/>
          <w:sz w:val="24"/>
          <w:szCs w:val="24"/>
        </w:rPr>
      </w:pPr>
    </w:p>
    <w:p w14:paraId="2A552BD9" w14:textId="40538774" w:rsidR="00C30392" w:rsidRPr="00C97934" w:rsidRDefault="00073CE4" w:rsidP="00B315FA">
      <w:pPr>
        <w:pStyle w:val="ListParagraph"/>
        <w:numPr>
          <w:ilvl w:val="1"/>
          <w:numId w:val="20"/>
        </w:numPr>
        <w:rPr>
          <w:rFonts w:ascii="Arial" w:hAnsi="Arial" w:cs="Arial"/>
          <w:b/>
          <w:sz w:val="24"/>
          <w:szCs w:val="24"/>
        </w:rPr>
      </w:pPr>
      <w:r w:rsidRPr="00C97934">
        <w:rPr>
          <w:rFonts w:ascii="Arial" w:hAnsi="Arial" w:cs="Arial"/>
          <w:b/>
          <w:sz w:val="24"/>
          <w:szCs w:val="24"/>
        </w:rPr>
        <w:t>Cost Proposal Form Instructions</w:t>
      </w:r>
    </w:p>
    <w:p w14:paraId="207FF6DB" w14:textId="2CF97FE5" w:rsidR="004C5EE7" w:rsidRPr="00C97934" w:rsidRDefault="00EE7EE0" w:rsidP="00B315FA">
      <w:pPr>
        <w:ind w:left="720"/>
        <w:rPr>
          <w:rFonts w:ascii="Arial" w:hAnsi="Arial" w:cs="Arial"/>
          <w:sz w:val="24"/>
          <w:szCs w:val="24"/>
        </w:rPr>
      </w:pPr>
      <w:r w:rsidRPr="00C97934">
        <w:rPr>
          <w:rFonts w:ascii="Arial" w:hAnsi="Arial" w:cs="Arial"/>
          <w:sz w:val="24"/>
          <w:szCs w:val="24"/>
        </w:rPr>
        <w:t>Bidders must</w:t>
      </w:r>
      <w:r w:rsidR="0048737D" w:rsidRPr="00C97934">
        <w:rPr>
          <w:rFonts w:ascii="Arial" w:hAnsi="Arial" w:cs="Arial"/>
          <w:sz w:val="24"/>
          <w:szCs w:val="24"/>
        </w:rPr>
        <w:t xml:space="preserve"> fill out </w:t>
      </w:r>
      <w:r w:rsidR="0048737D" w:rsidRPr="00C97934">
        <w:rPr>
          <w:rFonts w:ascii="Arial" w:hAnsi="Arial" w:cs="Arial"/>
          <w:b/>
          <w:sz w:val="24"/>
          <w:szCs w:val="24"/>
        </w:rPr>
        <w:t>Appendix D</w:t>
      </w:r>
      <w:r w:rsidR="00F14B5C" w:rsidRPr="00C97934">
        <w:rPr>
          <w:rFonts w:ascii="Arial" w:hAnsi="Arial" w:cs="Arial"/>
          <w:sz w:val="24"/>
          <w:szCs w:val="24"/>
        </w:rPr>
        <w:t xml:space="preserve"> (Cost Proposal Form)</w:t>
      </w:r>
      <w:r w:rsidR="00073CE4" w:rsidRPr="00C97934">
        <w:rPr>
          <w:rFonts w:ascii="Arial" w:hAnsi="Arial" w:cs="Arial"/>
          <w:sz w:val="24"/>
          <w:szCs w:val="24"/>
        </w:rPr>
        <w:t>, following the instructions detailed here and in the form.</w:t>
      </w:r>
      <w:r w:rsidR="004C5EE7" w:rsidRPr="00C97934">
        <w:rPr>
          <w:rFonts w:ascii="Arial" w:hAnsi="Arial" w:cs="Arial"/>
          <w:sz w:val="24"/>
          <w:szCs w:val="24"/>
        </w:rPr>
        <w:t xml:space="preserve">   Failure to provide the requested information, and to follow the required cost proposal format provided, may result in the exclusion of the proposal from consideration, at the discretion of the Department.</w:t>
      </w:r>
    </w:p>
    <w:p w14:paraId="682DECEC" w14:textId="77777777" w:rsidR="001410AC" w:rsidRPr="00C97934" w:rsidRDefault="001410AC" w:rsidP="004F0520">
      <w:pPr>
        <w:rPr>
          <w:rFonts w:ascii="Arial" w:hAnsi="Arial" w:cs="Arial"/>
          <w:sz w:val="24"/>
          <w:szCs w:val="24"/>
        </w:rPr>
      </w:pPr>
    </w:p>
    <w:p w14:paraId="44E710DF" w14:textId="325CD887" w:rsidR="00904485" w:rsidRPr="00C97934" w:rsidRDefault="000C513C" w:rsidP="004F0520">
      <w:pPr>
        <w:rPr>
          <w:rFonts w:ascii="Arial" w:hAnsi="Arial" w:cs="Arial"/>
          <w:b/>
          <w:sz w:val="24"/>
          <w:szCs w:val="24"/>
        </w:rPr>
      </w:pPr>
      <w:bookmarkStart w:id="30" w:name="_Toc367174742"/>
      <w:bookmarkStart w:id="31" w:name="_Toc397069206"/>
      <w:r w:rsidRPr="00C97934">
        <w:rPr>
          <w:rFonts w:ascii="Arial" w:hAnsi="Arial" w:cs="Arial"/>
          <w:sz w:val="24"/>
          <w:szCs w:val="24"/>
        </w:rPr>
        <w:br w:type="page"/>
      </w:r>
      <w:r w:rsidR="006C712B" w:rsidRPr="00C97934">
        <w:rPr>
          <w:rFonts w:ascii="Arial" w:hAnsi="Arial" w:cs="Arial"/>
          <w:b/>
          <w:sz w:val="24"/>
          <w:szCs w:val="24"/>
        </w:rPr>
        <w:lastRenderedPageBreak/>
        <w:t>PART V</w:t>
      </w:r>
      <w:r w:rsidR="006C712B" w:rsidRPr="00C97934">
        <w:rPr>
          <w:rFonts w:ascii="Arial" w:hAnsi="Arial" w:cs="Arial"/>
          <w:b/>
          <w:sz w:val="24"/>
          <w:szCs w:val="24"/>
        </w:rP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30"/>
      <w:bookmarkEnd w:id="31"/>
    </w:p>
    <w:p w14:paraId="6F7F0D81" w14:textId="77777777" w:rsidR="00214F9E" w:rsidRPr="00C97934" w:rsidRDefault="00214F9E" w:rsidP="004F0520">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09AA5889" w14:textId="22C9D3E9" w:rsidR="00B315FA" w:rsidRPr="00C97934" w:rsidRDefault="00351845" w:rsidP="004F0520">
      <w:pPr>
        <w:pStyle w:val="ListParagraph"/>
        <w:numPr>
          <w:ilvl w:val="0"/>
          <w:numId w:val="21"/>
        </w:numPr>
        <w:rPr>
          <w:rFonts w:ascii="Arial" w:hAnsi="Arial" w:cs="Arial"/>
          <w:b/>
          <w:sz w:val="24"/>
          <w:szCs w:val="24"/>
        </w:rPr>
      </w:pPr>
      <w:bookmarkStart w:id="32" w:name="_Toc367174743"/>
      <w:bookmarkStart w:id="33" w:name="_Toc397069207"/>
      <w:r w:rsidRPr="00C97934">
        <w:rPr>
          <w:rFonts w:ascii="Arial" w:hAnsi="Arial" w:cs="Arial"/>
          <w:b/>
          <w:sz w:val="24"/>
          <w:szCs w:val="24"/>
        </w:rPr>
        <w:t xml:space="preserve">Evaluation Process </w:t>
      </w:r>
      <w:r w:rsidR="00050BF7">
        <w:rPr>
          <w:rFonts w:ascii="Arial" w:hAnsi="Arial" w:cs="Arial"/>
          <w:b/>
          <w:sz w:val="24"/>
          <w:szCs w:val="24"/>
        </w:rPr>
        <w:t>–</w:t>
      </w:r>
      <w:r w:rsidRPr="00C97934">
        <w:rPr>
          <w:rFonts w:ascii="Arial" w:hAnsi="Arial" w:cs="Arial"/>
          <w:b/>
          <w:sz w:val="24"/>
          <w:szCs w:val="24"/>
        </w:rPr>
        <w:t xml:space="preserve"> General Information</w:t>
      </w:r>
      <w:bookmarkEnd w:id="32"/>
      <w:bookmarkEnd w:id="33"/>
    </w:p>
    <w:p w14:paraId="6503DC2E" w14:textId="77777777" w:rsidR="00B315FA" w:rsidRPr="00C97934" w:rsidRDefault="00B315FA" w:rsidP="00B315FA">
      <w:pPr>
        <w:pStyle w:val="ListParagraph"/>
        <w:ind w:left="360"/>
        <w:rPr>
          <w:rFonts w:ascii="Arial" w:hAnsi="Arial" w:cs="Arial"/>
          <w:sz w:val="24"/>
          <w:szCs w:val="24"/>
        </w:rPr>
      </w:pPr>
    </w:p>
    <w:p w14:paraId="644D1166" w14:textId="71DA5D96" w:rsidR="00B315FA" w:rsidRPr="00C97934" w:rsidRDefault="00BC1E97" w:rsidP="007955F7">
      <w:pPr>
        <w:pStyle w:val="ListParagraph"/>
        <w:numPr>
          <w:ilvl w:val="1"/>
          <w:numId w:val="21"/>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7A69FEE4" w:rsidR="00B315FA" w:rsidRPr="00C97934" w:rsidRDefault="00BC1E97" w:rsidP="004F0520">
      <w:pPr>
        <w:pStyle w:val="ListParagraph"/>
        <w:numPr>
          <w:ilvl w:val="1"/>
          <w:numId w:val="21"/>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6BE7C31A" w14:textId="76F1009A" w:rsidR="00B315FA" w:rsidRPr="00C97934" w:rsidRDefault="00BC1E97" w:rsidP="004F0520">
      <w:pPr>
        <w:pStyle w:val="ListParagraph"/>
        <w:numPr>
          <w:ilvl w:val="1"/>
          <w:numId w:val="21"/>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w:t>
      </w:r>
      <w:r w:rsidR="00B90357" w:rsidRPr="00C97934">
        <w:rPr>
          <w:rFonts w:ascii="Arial" w:hAnsi="Arial" w:cs="Arial"/>
          <w:sz w:val="24"/>
          <w:szCs w:val="24"/>
        </w:rPr>
        <w:t>,</w:t>
      </w:r>
      <w:r w:rsidRPr="00C97934">
        <w:rPr>
          <w:rFonts w:ascii="Arial" w:hAnsi="Arial" w:cs="Arial"/>
          <w:sz w:val="24"/>
          <w:szCs w:val="24"/>
        </w:rPr>
        <w:t xml:space="preserve"> if needed</w:t>
      </w:r>
      <w:r w:rsidR="00B90357" w:rsidRPr="00C97934">
        <w:rPr>
          <w:rFonts w:ascii="Arial" w:hAnsi="Arial" w:cs="Arial"/>
          <w:sz w:val="24"/>
          <w:szCs w:val="24"/>
        </w:rPr>
        <w:t>,</w:t>
      </w:r>
      <w:r w:rsidRPr="00C97934">
        <w:rPr>
          <w:rFonts w:ascii="Arial" w:hAnsi="Arial" w:cs="Arial"/>
          <w:sz w:val="24"/>
          <w:szCs w:val="24"/>
        </w:rPr>
        <w:t xml:space="preserve"> to obtain clarification of information contained in the proposals received</w:t>
      </w:r>
      <w:r w:rsidR="00B90357" w:rsidRPr="00C97934">
        <w:rPr>
          <w:rFonts w:ascii="Arial" w:hAnsi="Arial" w:cs="Arial"/>
          <w:sz w:val="24"/>
          <w:szCs w:val="24"/>
        </w:rPr>
        <w:t>.</w:t>
      </w:r>
      <w:r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 Department may revise the scores assigned in the initial evaluation to reflect those communications and/or interviews/presentations.  </w:t>
      </w:r>
      <w:r w:rsidR="00B90357" w:rsidRPr="00C97934">
        <w:rPr>
          <w:rFonts w:ascii="Arial" w:hAnsi="Arial" w:cs="Arial"/>
          <w:sz w:val="24"/>
          <w:szCs w:val="24"/>
        </w:rPr>
        <w:t xml:space="preserve">Changes </w:t>
      </w:r>
      <w:r w:rsidRPr="00C97934">
        <w:rPr>
          <w:rFonts w:ascii="Arial" w:hAnsi="Arial" w:cs="Arial"/>
          <w:sz w:val="24"/>
          <w:szCs w:val="24"/>
        </w:rPr>
        <w:t>to proposals</w:t>
      </w:r>
      <w:r w:rsidR="00825307" w:rsidRPr="00C97934">
        <w:rPr>
          <w:rFonts w:ascii="Arial" w:hAnsi="Arial" w:cs="Arial"/>
          <w:sz w:val="24"/>
          <w:szCs w:val="24"/>
        </w:rPr>
        <w:t>, including updating or adding information,</w:t>
      </w:r>
      <w:r w:rsidRPr="00C97934">
        <w:rPr>
          <w:rFonts w:ascii="Arial" w:hAnsi="Arial" w:cs="Arial"/>
          <w:sz w:val="24"/>
          <w:szCs w:val="24"/>
        </w:rPr>
        <w:t xml:space="preserve"> will not be permitted during any interview/presentation process</w:t>
      </w:r>
      <w:r w:rsidR="00B90357" w:rsidRPr="00C97934">
        <w:rPr>
          <w:rFonts w:ascii="Arial" w:hAnsi="Arial" w:cs="Arial"/>
          <w:sz w:val="24"/>
          <w:szCs w:val="24"/>
        </w:rPr>
        <w:t xml:space="preserve"> and,</w:t>
      </w:r>
      <w:r w:rsidR="00F67100"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herefore, Bidders </w:t>
      </w:r>
      <w:r w:rsidR="00F910F5" w:rsidRPr="00C97934">
        <w:rPr>
          <w:rFonts w:ascii="Arial" w:hAnsi="Arial" w:cs="Arial"/>
          <w:sz w:val="24"/>
          <w:szCs w:val="24"/>
        </w:rPr>
        <w:t xml:space="preserve">must </w:t>
      </w:r>
      <w:r w:rsidRPr="00C97934">
        <w:rPr>
          <w:rFonts w:ascii="Arial" w:hAnsi="Arial" w:cs="Arial"/>
          <w:sz w:val="24"/>
          <w:szCs w:val="24"/>
        </w:rPr>
        <w:t>submit proposals that present their rates and other requested information as clearly and completely as possible.</w:t>
      </w:r>
      <w:bookmarkStart w:id="34" w:name="_Toc367174744"/>
      <w:bookmarkStart w:id="35" w:name="_Toc397069208"/>
    </w:p>
    <w:p w14:paraId="3FFFE30A" w14:textId="77777777" w:rsidR="00B315FA" w:rsidRPr="00C97934" w:rsidRDefault="00B315FA" w:rsidP="00B315FA">
      <w:pPr>
        <w:pStyle w:val="ListParagraph"/>
        <w:rPr>
          <w:rFonts w:ascii="Arial" w:hAnsi="Arial" w:cs="Arial"/>
          <w:sz w:val="24"/>
          <w:szCs w:val="24"/>
        </w:rPr>
      </w:pPr>
    </w:p>
    <w:p w14:paraId="12384387" w14:textId="138354CF" w:rsidR="00B315FA" w:rsidRPr="00C97934" w:rsidRDefault="00351845" w:rsidP="004F0520">
      <w:pPr>
        <w:pStyle w:val="ListParagraph"/>
        <w:numPr>
          <w:ilvl w:val="0"/>
          <w:numId w:val="21"/>
        </w:numPr>
        <w:rPr>
          <w:rFonts w:ascii="Arial" w:hAnsi="Arial" w:cs="Arial"/>
          <w:b/>
          <w:sz w:val="24"/>
          <w:szCs w:val="24"/>
        </w:rPr>
      </w:pPr>
      <w:r w:rsidRPr="00C97934">
        <w:rPr>
          <w:rFonts w:ascii="Arial" w:hAnsi="Arial" w:cs="Arial"/>
          <w:b/>
          <w:sz w:val="24"/>
          <w:szCs w:val="24"/>
        </w:rPr>
        <w:t>Scoring Weights and Process</w:t>
      </w:r>
      <w:bookmarkEnd w:id="34"/>
      <w:bookmarkEnd w:id="35"/>
    </w:p>
    <w:p w14:paraId="3059369B" w14:textId="77777777" w:rsidR="00B315FA" w:rsidRPr="00C97934" w:rsidRDefault="00B315FA" w:rsidP="00B315FA">
      <w:pPr>
        <w:pStyle w:val="ListParagraph"/>
        <w:ind w:left="360"/>
        <w:rPr>
          <w:rFonts w:ascii="Arial" w:hAnsi="Arial" w:cs="Arial"/>
          <w:sz w:val="24"/>
          <w:szCs w:val="24"/>
        </w:rPr>
      </w:pPr>
    </w:p>
    <w:p w14:paraId="77602A05" w14:textId="7992DD14" w:rsidR="00214F9E" w:rsidRPr="00C97934" w:rsidRDefault="00351845" w:rsidP="00B315FA">
      <w:pPr>
        <w:pStyle w:val="ListParagraph"/>
        <w:numPr>
          <w:ilvl w:val="1"/>
          <w:numId w:val="21"/>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T</w:t>
      </w:r>
      <w:r w:rsidR="00B83478" w:rsidRPr="00C97934">
        <w:rPr>
          <w:rFonts w:ascii="Arial" w:hAnsi="Arial" w:cs="Arial"/>
          <w:sz w:val="24"/>
          <w:szCs w:val="24"/>
        </w:rPr>
        <w:t>he score will be based on a 100-</w:t>
      </w:r>
      <w:r w:rsidRPr="00C97934">
        <w:rPr>
          <w:rFonts w:ascii="Arial" w:hAnsi="Arial" w:cs="Arial"/>
          <w:sz w:val="24"/>
          <w:szCs w:val="24"/>
        </w:rPr>
        <w:t>point scale and will measure the degree to which each proposal</w:t>
      </w:r>
      <w:r w:rsidR="00214F9E" w:rsidRPr="00C97934">
        <w:rPr>
          <w:rFonts w:ascii="Arial" w:hAnsi="Arial" w:cs="Arial"/>
          <w:sz w:val="24"/>
          <w:szCs w:val="24"/>
        </w:rPr>
        <w:t xml:space="preserve"> meets the following criteria.</w:t>
      </w:r>
    </w:p>
    <w:p w14:paraId="3F38FBA6" w14:textId="45534F6B" w:rsidR="00DB369A" w:rsidRPr="00C97934" w:rsidRDefault="00DB369A" w:rsidP="004F0520">
      <w:pPr>
        <w:rPr>
          <w:rFonts w:ascii="Arial" w:hAnsi="Arial" w:cs="Arial"/>
          <w:sz w:val="24"/>
          <w:szCs w:val="24"/>
        </w:rPr>
      </w:pPr>
    </w:p>
    <w:p w14:paraId="281A9A6F" w14:textId="04797CC2" w:rsidR="009B08BA" w:rsidRPr="00C97934" w:rsidRDefault="009B08BA" w:rsidP="009B08BA">
      <w:pPr>
        <w:ind w:left="720"/>
        <w:rPr>
          <w:rFonts w:ascii="Arial" w:hAnsi="Arial" w:cs="Arial"/>
          <w:b/>
          <w:sz w:val="24"/>
          <w:szCs w:val="24"/>
        </w:rPr>
      </w:pPr>
      <w:r w:rsidRPr="00C97934">
        <w:rPr>
          <w:rFonts w:ascii="Arial" w:hAnsi="Arial" w:cs="Arial"/>
          <w:b/>
          <w:sz w:val="24"/>
          <w:szCs w:val="24"/>
        </w:rPr>
        <w:t xml:space="preserve">Section I. </w:t>
      </w:r>
      <w:r w:rsidRPr="00C97934">
        <w:rPr>
          <w:rFonts w:ascii="Arial" w:hAnsi="Arial" w:cs="Arial"/>
          <w:b/>
          <w:sz w:val="24"/>
          <w:szCs w:val="24"/>
        </w:rPr>
        <w:tab/>
        <w:t>Preliminary Information (No Points</w:t>
      </w:r>
      <w:r w:rsidR="00A0173C" w:rsidRPr="00C97934">
        <w:rPr>
          <w:rFonts w:ascii="Arial" w:hAnsi="Arial" w:cs="Arial"/>
          <w:b/>
          <w:sz w:val="24"/>
          <w:szCs w:val="24"/>
        </w:rPr>
        <w:t xml:space="preserve"> – Eligibility Requirements</w:t>
      </w:r>
      <w:r w:rsidRPr="00C97934">
        <w:rPr>
          <w:rFonts w:ascii="Arial" w:hAnsi="Arial" w:cs="Arial"/>
          <w:b/>
          <w:sz w:val="24"/>
          <w:szCs w:val="24"/>
        </w:rPr>
        <w:t>)</w:t>
      </w:r>
    </w:p>
    <w:p w14:paraId="575985E2" w14:textId="198752BF" w:rsidR="009B08BA" w:rsidRPr="00C97934" w:rsidRDefault="009B08BA" w:rsidP="00A0173C">
      <w:pPr>
        <w:tabs>
          <w:tab w:val="left" w:pos="720"/>
          <w:tab w:val="left" w:pos="4440"/>
        </w:tabs>
        <w:rPr>
          <w:rFonts w:ascii="Arial" w:hAnsi="Arial" w:cs="Arial"/>
          <w:sz w:val="24"/>
          <w:szCs w:val="24"/>
        </w:rPr>
      </w:pPr>
      <w:r w:rsidRPr="00C97934">
        <w:rPr>
          <w:rFonts w:ascii="Arial" w:hAnsi="Arial" w:cs="Arial"/>
          <w:sz w:val="24"/>
          <w:szCs w:val="24"/>
        </w:rPr>
        <w:tab/>
      </w:r>
      <w:r w:rsidR="00A0173C" w:rsidRPr="00C97934">
        <w:rPr>
          <w:rFonts w:ascii="Arial" w:hAnsi="Arial" w:cs="Arial"/>
          <w:sz w:val="24"/>
          <w:szCs w:val="24"/>
        </w:rPr>
        <w:t>Includes all elements addressed above in Part IV</w:t>
      </w:r>
      <w:r w:rsidR="0003447B" w:rsidRPr="00C97934">
        <w:rPr>
          <w:rFonts w:ascii="Arial" w:hAnsi="Arial" w:cs="Arial"/>
          <w:sz w:val="24"/>
          <w:szCs w:val="24"/>
        </w:rPr>
        <w:t>,</w:t>
      </w:r>
      <w:r w:rsidR="00A0173C" w:rsidRPr="00C97934">
        <w:rPr>
          <w:rFonts w:ascii="Arial" w:hAnsi="Arial" w:cs="Arial"/>
          <w:sz w:val="24"/>
          <w:szCs w:val="24"/>
        </w:rPr>
        <w:t xml:space="preserve"> Section I.</w:t>
      </w:r>
    </w:p>
    <w:p w14:paraId="79AC199A" w14:textId="77777777" w:rsidR="009B08BA" w:rsidRPr="00C97934" w:rsidRDefault="009B08BA" w:rsidP="004F0520">
      <w:pPr>
        <w:rPr>
          <w:rFonts w:ascii="Arial" w:hAnsi="Arial" w:cs="Arial"/>
          <w:sz w:val="24"/>
          <w:szCs w:val="24"/>
        </w:rPr>
      </w:pPr>
    </w:p>
    <w:p w14:paraId="081AF6A2" w14:textId="76E6957E" w:rsidR="00351845" w:rsidRPr="00C97934" w:rsidRDefault="00351845" w:rsidP="00B315FA">
      <w:pPr>
        <w:ind w:left="720"/>
        <w:rPr>
          <w:rFonts w:ascii="Arial" w:hAnsi="Arial" w:cs="Arial"/>
          <w:b/>
          <w:sz w:val="24"/>
          <w:szCs w:val="24"/>
        </w:rPr>
      </w:pPr>
      <w:r w:rsidRPr="00C97934">
        <w:rPr>
          <w:rFonts w:ascii="Arial" w:hAnsi="Arial" w:cs="Arial"/>
          <w:b/>
          <w:sz w:val="24"/>
          <w:szCs w:val="24"/>
        </w:rPr>
        <w:t>Section I</w:t>
      </w:r>
      <w:r w:rsidR="009B08BA" w:rsidRPr="00C97934">
        <w:rPr>
          <w:rFonts w:ascii="Arial" w:hAnsi="Arial" w:cs="Arial"/>
          <w:b/>
          <w:sz w:val="24"/>
          <w:szCs w:val="24"/>
        </w:rPr>
        <w:t>I</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Organization Qualifications and Experience (</w:t>
      </w:r>
      <w:r w:rsidR="001B5A19" w:rsidRPr="001B5A19">
        <w:rPr>
          <w:rFonts w:ascii="Arial" w:hAnsi="Arial" w:cs="Arial"/>
          <w:b/>
          <w:color w:val="000000" w:themeColor="text1"/>
          <w:sz w:val="24"/>
          <w:szCs w:val="24"/>
        </w:rPr>
        <w:t>50</w:t>
      </w:r>
      <w:r w:rsidRPr="00C97934">
        <w:rPr>
          <w:rFonts w:ascii="Arial" w:hAnsi="Arial" w:cs="Arial"/>
          <w:b/>
          <w:color w:val="FF0000"/>
          <w:sz w:val="24"/>
          <w:szCs w:val="24"/>
        </w:rPr>
        <w:t xml:space="preserve"> </w:t>
      </w:r>
      <w:r w:rsidRPr="00C97934">
        <w:rPr>
          <w:rFonts w:ascii="Arial" w:hAnsi="Arial" w:cs="Arial"/>
          <w:b/>
          <w:sz w:val="24"/>
          <w:szCs w:val="24"/>
        </w:rPr>
        <w:t>points)</w:t>
      </w:r>
      <w:r w:rsidRPr="00C97934">
        <w:rPr>
          <w:rFonts w:ascii="Arial" w:hAnsi="Arial" w:cs="Arial"/>
          <w:b/>
          <w:sz w:val="24"/>
          <w:szCs w:val="24"/>
        </w:rPr>
        <w:tab/>
      </w:r>
    </w:p>
    <w:p w14:paraId="0D746AD7" w14:textId="57ECCDFD" w:rsidR="00351845" w:rsidRPr="00C97934" w:rsidRDefault="00351845" w:rsidP="00B315FA">
      <w:pPr>
        <w:ind w:firstLine="720"/>
        <w:rPr>
          <w:rFonts w:ascii="Arial" w:hAnsi="Arial" w:cs="Arial"/>
          <w:sz w:val="24"/>
          <w:szCs w:val="24"/>
        </w:rPr>
      </w:pPr>
      <w:r w:rsidRPr="00C97934">
        <w:rPr>
          <w:rFonts w:ascii="Arial" w:hAnsi="Arial" w:cs="Arial"/>
          <w:sz w:val="24"/>
          <w:szCs w:val="24"/>
        </w:rPr>
        <w:t xml:space="preserve">Includes </w:t>
      </w:r>
      <w:r w:rsidR="00214F9E" w:rsidRPr="00C97934">
        <w:rPr>
          <w:rFonts w:ascii="Arial" w:hAnsi="Arial" w:cs="Arial"/>
          <w:sz w:val="24"/>
          <w:szCs w:val="24"/>
        </w:rPr>
        <w:t>all elements addressed above in Part IV,</w:t>
      </w:r>
      <w:r w:rsidR="00F67100" w:rsidRPr="00C97934">
        <w:rPr>
          <w:rFonts w:ascii="Arial" w:hAnsi="Arial" w:cs="Arial"/>
          <w:sz w:val="24"/>
          <w:szCs w:val="24"/>
        </w:rPr>
        <w:t xml:space="preserve"> </w:t>
      </w:r>
      <w:r w:rsidR="00214F9E" w:rsidRPr="00C97934">
        <w:rPr>
          <w:rFonts w:ascii="Arial" w:hAnsi="Arial" w:cs="Arial"/>
          <w:sz w:val="24"/>
          <w:szCs w:val="24"/>
        </w:rPr>
        <w:t>Section I</w:t>
      </w:r>
      <w:r w:rsidR="00A0173C" w:rsidRPr="00C97934">
        <w:rPr>
          <w:rFonts w:ascii="Arial" w:hAnsi="Arial" w:cs="Arial"/>
          <w:sz w:val="24"/>
          <w:szCs w:val="24"/>
        </w:rPr>
        <w:t>I</w:t>
      </w:r>
      <w:r w:rsidR="00214F9E" w:rsidRPr="00C97934">
        <w:rPr>
          <w:rFonts w:ascii="Arial" w:hAnsi="Arial" w:cs="Arial"/>
          <w:sz w:val="24"/>
          <w:szCs w:val="24"/>
        </w:rPr>
        <w:t>.</w:t>
      </w:r>
    </w:p>
    <w:p w14:paraId="4633603E" w14:textId="77777777" w:rsidR="00351845" w:rsidRPr="00C97934" w:rsidRDefault="00351845" w:rsidP="004F0520">
      <w:pPr>
        <w:rPr>
          <w:rFonts w:ascii="Arial" w:hAnsi="Arial" w:cs="Arial"/>
          <w:sz w:val="24"/>
          <w:szCs w:val="24"/>
        </w:rPr>
      </w:pPr>
      <w:r w:rsidRPr="00C97934">
        <w:rPr>
          <w:rFonts w:ascii="Arial" w:hAnsi="Arial" w:cs="Arial"/>
          <w:sz w:val="24"/>
          <w:szCs w:val="24"/>
        </w:rPr>
        <w:t xml:space="preserve"> </w:t>
      </w:r>
    </w:p>
    <w:p w14:paraId="3C0015D2" w14:textId="29CFF75B" w:rsidR="00351845" w:rsidRPr="00C97934" w:rsidRDefault="00351845" w:rsidP="00B315FA">
      <w:pPr>
        <w:ind w:firstLine="720"/>
        <w:rPr>
          <w:rFonts w:ascii="Arial" w:hAnsi="Arial" w:cs="Arial"/>
          <w:sz w:val="24"/>
          <w:szCs w:val="24"/>
        </w:rPr>
      </w:pPr>
      <w:r w:rsidRPr="00C97934">
        <w:rPr>
          <w:rFonts w:ascii="Arial" w:hAnsi="Arial" w:cs="Arial"/>
          <w:b/>
          <w:sz w:val="24"/>
          <w:szCs w:val="24"/>
        </w:rPr>
        <w:t>Section II</w:t>
      </w:r>
      <w:r w:rsidR="009B08BA" w:rsidRPr="00C97934">
        <w:rPr>
          <w:rFonts w:ascii="Arial" w:hAnsi="Arial" w:cs="Arial"/>
          <w:b/>
          <w:sz w:val="24"/>
          <w:szCs w:val="24"/>
        </w:rPr>
        <w:t>I</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 xml:space="preserve"> </w:t>
      </w:r>
      <w:r w:rsidR="005E01BF" w:rsidRPr="00C97934">
        <w:rPr>
          <w:rFonts w:ascii="Arial" w:hAnsi="Arial" w:cs="Arial"/>
          <w:b/>
          <w:sz w:val="24"/>
          <w:szCs w:val="24"/>
        </w:rPr>
        <w:t>Proposed Services</w:t>
      </w:r>
      <w:r w:rsidRPr="00C97934">
        <w:rPr>
          <w:rFonts w:ascii="Arial" w:hAnsi="Arial" w:cs="Arial"/>
          <w:b/>
          <w:sz w:val="24"/>
          <w:szCs w:val="24"/>
        </w:rPr>
        <w:t xml:space="preserve"> (</w:t>
      </w:r>
      <w:r w:rsidR="001B5A19" w:rsidRPr="001B5A19">
        <w:rPr>
          <w:rFonts w:ascii="Arial" w:hAnsi="Arial" w:cs="Arial"/>
          <w:b/>
          <w:color w:val="000000" w:themeColor="text1"/>
          <w:sz w:val="24"/>
          <w:szCs w:val="24"/>
        </w:rPr>
        <w:t>25</w:t>
      </w:r>
      <w:r w:rsidRPr="00C97934">
        <w:rPr>
          <w:rFonts w:ascii="Arial" w:hAnsi="Arial" w:cs="Arial"/>
          <w:b/>
          <w:color w:val="FF0000"/>
          <w:sz w:val="24"/>
          <w:szCs w:val="24"/>
        </w:rPr>
        <w:t xml:space="preserve"> </w:t>
      </w:r>
      <w:r w:rsidRPr="00C97934">
        <w:rPr>
          <w:rFonts w:ascii="Arial" w:hAnsi="Arial" w:cs="Arial"/>
          <w:b/>
          <w:sz w:val="24"/>
          <w:szCs w:val="24"/>
        </w:rPr>
        <w:t>points</w:t>
      </w:r>
      <w:r w:rsidRPr="00C97934">
        <w:rPr>
          <w:rFonts w:ascii="Arial" w:hAnsi="Arial" w:cs="Arial"/>
          <w:b/>
          <w:bCs/>
          <w:sz w:val="24"/>
          <w:szCs w:val="24"/>
        </w:rPr>
        <w:t>)</w:t>
      </w:r>
      <w:r w:rsidRPr="00C97934">
        <w:rPr>
          <w:rFonts w:ascii="Arial" w:hAnsi="Arial" w:cs="Arial"/>
          <w:sz w:val="24"/>
          <w:szCs w:val="24"/>
        </w:rPr>
        <w:t xml:space="preserve">  </w:t>
      </w:r>
    </w:p>
    <w:p w14:paraId="6A51F752" w14:textId="0AC2BAFC" w:rsidR="00351845" w:rsidRPr="00C97934" w:rsidRDefault="00214F9E" w:rsidP="00B315FA">
      <w:pPr>
        <w:ind w:firstLine="720"/>
        <w:rPr>
          <w:rFonts w:ascii="Arial" w:hAnsi="Arial" w:cs="Arial"/>
          <w:sz w:val="24"/>
          <w:szCs w:val="24"/>
        </w:rPr>
      </w:pPr>
      <w:r w:rsidRPr="00C97934">
        <w:rPr>
          <w:rFonts w:ascii="Arial" w:hAnsi="Arial" w:cs="Arial"/>
          <w:sz w:val="24"/>
          <w:szCs w:val="24"/>
        </w:rPr>
        <w:t>Includes all elements addressed above in Part IV,</w:t>
      </w:r>
      <w:r w:rsidR="00F67100" w:rsidRPr="00C97934">
        <w:rPr>
          <w:rFonts w:ascii="Arial" w:hAnsi="Arial" w:cs="Arial"/>
          <w:sz w:val="24"/>
          <w:szCs w:val="24"/>
        </w:rPr>
        <w:t xml:space="preserve"> </w:t>
      </w:r>
      <w:r w:rsidRPr="00C97934">
        <w:rPr>
          <w:rFonts w:ascii="Arial" w:hAnsi="Arial" w:cs="Arial"/>
          <w:sz w:val="24"/>
          <w:szCs w:val="24"/>
        </w:rPr>
        <w:t>Section II</w:t>
      </w:r>
      <w:r w:rsidR="00A0173C" w:rsidRPr="00C97934">
        <w:rPr>
          <w:rFonts w:ascii="Arial" w:hAnsi="Arial" w:cs="Arial"/>
          <w:sz w:val="24"/>
          <w:szCs w:val="24"/>
        </w:rPr>
        <w:t>I</w:t>
      </w:r>
      <w:r w:rsidRPr="00C97934">
        <w:rPr>
          <w:rFonts w:ascii="Arial" w:hAnsi="Arial" w:cs="Arial"/>
          <w:sz w:val="24"/>
          <w:szCs w:val="24"/>
        </w:rPr>
        <w:t>.</w:t>
      </w:r>
    </w:p>
    <w:p w14:paraId="658A036A" w14:textId="77777777" w:rsidR="00351845" w:rsidRPr="00C97934" w:rsidRDefault="00351845" w:rsidP="004F0520">
      <w:pPr>
        <w:rPr>
          <w:rFonts w:ascii="Arial" w:hAnsi="Arial" w:cs="Arial"/>
          <w:sz w:val="24"/>
          <w:szCs w:val="24"/>
        </w:rPr>
      </w:pPr>
    </w:p>
    <w:p w14:paraId="7AB1F8A8" w14:textId="22AFD3DB" w:rsidR="00351845" w:rsidRPr="00C97934" w:rsidRDefault="00351845" w:rsidP="00B315FA">
      <w:pPr>
        <w:ind w:firstLine="720"/>
        <w:rPr>
          <w:rFonts w:ascii="Arial" w:hAnsi="Arial" w:cs="Arial"/>
          <w:b/>
          <w:sz w:val="24"/>
          <w:szCs w:val="24"/>
        </w:rPr>
      </w:pPr>
      <w:r w:rsidRPr="00C97934">
        <w:rPr>
          <w:rFonts w:ascii="Arial" w:hAnsi="Arial" w:cs="Arial"/>
          <w:b/>
          <w:sz w:val="24"/>
          <w:szCs w:val="24"/>
        </w:rPr>
        <w:t>Section I</w:t>
      </w:r>
      <w:r w:rsidR="009B08BA" w:rsidRPr="00C97934">
        <w:rPr>
          <w:rFonts w:ascii="Arial" w:hAnsi="Arial" w:cs="Arial"/>
          <w:b/>
          <w:sz w:val="24"/>
          <w:szCs w:val="24"/>
        </w:rPr>
        <w:t>V</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 xml:space="preserve"> Cost Proposal (</w:t>
      </w:r>
      <w:r w:rsidR="001B5A19">
        <w:rPr>
          <w:rFonts w:ascii="Arial" w:hAnsi="Arial" w:cs="Arial"/>
          <w:b/>
          <w:sz w:val="24"/>
          <w:szCs w:val="24"/>
        </w:rPr>
        <w:t>25</w:t>
      </w:r>
      <w:r w:rsidRPr="00C97934">
        <w:rPr>
          <w:rFonts w:ascii="Arial" w:hAnsi="Arial" w:cs="Arial"/>
          <w:b/>
          <w:color w:val="FF0000"/>
          <w:sz w:val="24"/>
          <w:szCs w:val="24"/>
        </w:rPr>
        <w:t xml:space="preserve"> </w:t>
      </w:r>
      <w:r w:rsidRPr="00C97934">
        <w:rPr>
          <w:rFonts w:ascii="Arial" w:hAnsi="Arial" w:cs="Arial"/>
          <w:b/>
          <w:sz w:val="24"/>
          <w:szCs w:val="24"/>
        </w:rPr>
        <w:t xml:space="preserve">points) </w:t>
      </w:r>
    </w:p>
    <w:p w14:paraId="189D4E9A" w14:textId="41B9647D" w:rsidR="00351845" w:rsidRPr="00C97934" w:rsidRDefault="00214F9E" w:rsidP="00B315FA">
      <w:pPr>
        <w:ind w:firstLine="720"/>
        <w:rPr>
          <w:rFonts w:ascii="Arial" w:hAnsi="Arial" w:cs="Arial"/>
          <w:sz w:val="24"/>
          <w:szCs w:val="24"/>
        </w:rPr>
      </w:pPr>
      <w:r w:rsidRPr="00C97934">
        <w:rPr>
          <w:rFonts w:ascii="Arial" w:hAnsi="Arial" w:cs="Arial"/>
          <w:sz w:val="24"/>
          <w:szCs w:val="24"/>
        </w:rPr>
        <w:t>Includes all elements addressed above in Part IV,</w:t>
      </w:r>
      <w:r w:rsidR="00F67100" w:rsidRPr="00C97934">
        <w:rPr>
          <w:rFonts w:ascii="Arial" w:hAnsi="Arial" w:cs="Arial"/>
          <w:sz w:val="24"/>
          <w:szCs w:val="24"/>
        </w:rPr>
        <w:t xml:space="preserve"> </w:t>
      </w:r>
      <w:r w:rsidRPr="00C97934">
        <w:rPr>
          <w:rFonts w:ascii="Arial" w:hAnsi="Arial" w:cs="Arial"/>
          <w:sz w:val="24"/>
          <w:szCs w:val="24"/>
        </w:rPr>
        <w:t>Section I</w:t>
      </w:r>
      <w:r w:rsidR="00A0173C" w:rsidRPr="00C97934">
        <w:rPr>
          <w:rFonts w:ascii="Arial" w:hAnsi="Arial" w:cs="Arial"/>
          <w:sz w:val="24"/>
          <w:szCs w:val="24"/>
        </w:rPr>
        <w:t>V</w:t>
      </w:r>
      <w:r w:rsidRPr="00C97934">
        <w:rPr>
          <w:rFonts w:ascii="Arial" w:hAnsi="Arial" w:cs="Arial"/>
          <w:sz w:val="24"/>
          <w:szCs w:val="24"/>
        </w:rPr>
        <w:t>.</w:t>
      </w:r>
    </w:p>
    <w:p w14:paraId="65DD304D" w14:textId="77777777" w:rsidR="00E767C3" w:rsidRPr="00C97934" w:rsidRDefault="00E767C3" w:rsidP="004F0520">
      <w:pPr>
        <w:rPr>
          <w:rFonts w:ascii="Arial" w:hAnsi="Arial" w:cs="Arial"/>
          <w:sz w:val="24"/>
          <w:szCs w:val="24"/>
        </w:rPr>
      </w:pPr>
    </w:p>
    <w:p w14:paraId="117063A9" w14:textId="101B1BD3" w:rsidR="00B315FA" w:rsidRPr="00C97934" w:rsidRDefault="00351845" w:rsidP="004F0520">
      <w:pPr>
        <w:pStyle w:val="ListParagraph"/>
        <w:numPr>
          <w:ilvl w:val="1"/>
          <w:numId w:val="21"/>
        </w:numPr>
        <w:rPr>
          <w:rFonts w:ascii="Arial" w:hAnsi="Arial" w:cs="Arial"/>
          <w:sz w:val="24"/>
          <w:szCs w:val="24"/>
        </w:rPr>
      </w:pPr>
      <w:r w:rsidRPr="00C97934">
        <w:rPr>
          <w:rFonts w:ascii="Arial" w:hAnsi="Arial" w:cs="Arial"/>
          <w:b/>
          <w:sz w:val="24"/>
          <w:szCs w:val="24"/>
        </w:rPr>
        <w:t>Scoring Process:</w:t>
      </w:r>
      <w:r w:rsidRPr="00C97934">
        <w:rPr>
          <w:rFonts w:ascii="Arial" w:hAnsi="Arial" w:cs="Arial"/>
          <w:sz w:val="24"/>
          <w:szCs w:val="24"/>
        </w:rPr>
        <w:t xml:space="preserve">  </w:t>
      </w:r>
      <w:r w:rsidR="00A0173C" w:rsidRPr="00C97934">
        <w:rPr>
          <w:rFonts w:ascii="Arial" w:hAnsi="Arial" w:cs="Arial"/>
          <w:sz w:val="24"/>
          <w:szCs w:val="24"/>
        </w:rPr>
        <w:t>For proposals that demonstrate meeting the eligibility requirements in Section I, t</w:t>
      </w:r>
      <w:r w:rsidR="00B9558E" w:rsidRPr="00C97934">
        <w:rPr>
          <w:rFonts w:ascii="Arial" w:hAnsi="Arial" w:cs="Arial"/>
          <w:sz w:val="24"/>
          <w:szCs w:val="24"/>
        </w:rPr>
        <w:t xml:space="preserve">he </w:t>
      </w:r>
      <w:r w:rsidR="00B90357" w:rsidRPr="00C97934">
        <w:rPr>
          <w:rFonts w:ascii="Arial" w:hAnsi="Arial" w:cs="Arial"/>
          <w:sz w:val="24"/>
          <w:szCs w:val="24"/>
        </w:rPr>
        <w:t>evaluation</w:t>
      </w:r>
      <w:r w:rsidR="00B9558E" w:rsidRPr="00C97934">
        <w:rPr>
          <w:rFonts w:ascii="Arial" w:hAnsi="Arial" w:cs="Arial"/>
          <w:sz w:val="24"/>
          <w:szCs w:val="24"/>
        </w:rPr>
        <w:t xml:space="preserve"> team will use a </w:t>
      </w:r>
      <w:r w:rsidR="00B9558E" w:rsidRPr="00C97934">
        <w:rPr>
          <w:rFonts w:ascii="Arial" w:hAnsi="Arial" w:cs="Arial"/>
          <w:sz w:val="24"/>
          <w:szCs w:val="24"/>
          <w:u w:val="single"/>
        </w:rPr>
        <w:t>consensus</w:t>
      </w:r>
      <w:r w:rsidR="00B9558E" w:rsidRPr="00C97934">
        <w:rPr>
          <w:rFonts w:ascii="Arial" w:hAnsi="Arial" w:cs="Arial"/>
          <w:sz w:val="24"/>
          <w:szCs w:val="24"/>
        </w:rPr>
        <w:t xml:space="preserve"> approach to evaluate and score Sections I</w:t>
      </w:r>
      <w:r w:rsidR="00A0173C" w:rsidRPr="00C97934">
        <w:rPr>
          <w:rFonts w:ascii="Arial" w:hAnsi="Arial" w:cs="Arial"/>
          <w:sz w:val="24"/>
          <w:szCs w:val="24"/>
        </w:rPr>
        <w:t>I</w:t>
      </w:r>
      <w:r w:rsidR="00B9558E" w:rsidRPr="00C97934">
        <w:rPr>
          <w:rFonts w:ascii="Arial" w:hAnsi="Arial" w:cs="Arial"/>
          <w:sz w:val="24"/>
          <w:szCs w:val="24"/>
        </w:rPr>
        <w:t xml:space="preserve"> &amp; I</w:t>
      </w:r>
      <w:r w:rsidR="00A0173C" w:rsidRPr="00C97934">
        <w:rPr>
          <w:rFonts w:ascii="Arial" w:hAnsi="Arial" w:cs="Arial"/>
          <w:sz w:val="24"/>
          <w:szCs w:val="24"/>
        </w:rPr>
        <w:t>I</w:t>
      </w:r>
      <w:r w:rsidR="00B9558E" w:rsidRPr="00C97934">
        <w:rPr>
          <w:rFonts w:ascii="Arial" w:hAnsi="Arial" w:cs="Arial"/>
          <w:sz w:val="24"/>
          <w:szCs w:val="24"/>
        </w:rPr>
        <w:t xml:space="preserve">I above.  Members of the </w:t>
      </w:r>
      <w:r w:rsidR="00B90357" w:rsidRPr="00C97934">
        <w:rPr>
          <w:rFonts w:ascii="Arial" w:hAnsi="Arial" w:cs="Arial"/>
          <w:sz w:val="24"/>
          <w:szCs w:val="24"/>
        </w:rPr>
        <w:t>evaluation</w:t>
      </w:r>
      <w:r w:rsidR="00B9558E" w:rsidRPr="00C97934">
        <w:rPr>
          <w:rFonts w:ascii="Arial" w:hAnsi="Arial" w:cs="Arial"/>
          <w:sz w:val="24"/>
          <w:szCs w:val="24"/>
        </w:rPr>
        <w:t xml:space="preserve"> team will not score those sections individually but, instead, will arrive at a consensus as to assignment of points for each of those sections.  Section</w:t>
      </w:r>
      <w:r w:rsidR="008207BD" w:rsidRPr="00C97934">
        <w:rPr>
          <w:rFonts w:ascii="Arial" w:hAnsi="Arial" w:cs="Arial"/>
          <w:sz w:val="24"/>
          <w:szCs w:val="24"/>
        </w:rPr>
        <w:t>s</w:t>
      </w:r>
      <w:r w:rsidR="00B9558E" w:rsidRPr="00C97934">
        <w:rPr>
          <w:rFonts w:ascii="Arial" w:hAnsi="Arial" w:cs="Arial"/>
          <w:sz w:val="24"/>
          <w:szCs w:val="24"/>
        </w:rPr>
        <w:t xml:space="preserve"> I</w:t>
      </w:r>
      <w:r w:rsidR="00A0173C" w:rsidRPr="00C97934">
        <w:rPr>
          <w:rFonts w:ascii="Arial" w:hAnsi="Arial" w:cs="Arial"/>
          <w:sz w:val="24"/>
          <w:szCs w:val="24"/>
        </w:rPr>
        <w:t>V</w:t>
      </w:r>
      <w:r w:rsidR="00B9558E" w:rsidRPr="00C97934">
        <w:rPr>
          <w:rFonts w:ascii="Arial" w:hAnsi="Arial" w:cs="Arial"/>
          <w:sz w:val="24"/>
          <w:szCs w:val="24"/>
        </w:rPr>
        <w:t>, the Cost Proposal, will be</w:t>
      </w:r>
      <w:r w:rsidR="008207BD" w:rsidRPr="00C97934">
        <w:rPr>
          <w:rFonts w:ascii="Arial" w:hAnsi="Arial" w:cs="Arial"/>
          <w:sz w:val="24"/>
          <w:szCs w:val="24"/>
        </w:rPr>
        <w:t xml:space="preserve"> scored as described below</w:t>
      </w:r>
      <w:r w:rsidR="00B9558E" w:rsidRPr="00C97934">
        <w:rPr>
          <w:rFonts w:ascii="Arial" w:hAnsi="Arial" w:cs="Arial"/>
          <w:sz w:val="24"/>
          <w:szCs w:val="24"/>
        </w:rPr>
        <w:t>.</w:t>
      </w:r>
    </w:p>
    <w:p w14:paraId="281C98CF" w14:textId="77777777" w:rsidR="00B315FA" w:rsidRPr="00C97934" w:rsidRDefault="00B315FA" w:rsidP="00B315FA">
      <w:pPr>
        <w:pStyle w:val="ListParagraph"/>
        <w:rPr>
          <w:rFonts w:ascii="Arial" w:hAnsi="Arial" w:cs="Arial"/>
          <w:sz w:val="24"/>
          <w:szCs w:val="24"/>
        </w:rPr>
      </w:pPr>
    </w:p>
    <w:p w14:paraId="219E21E2" w14:textId="7751EBAC" w:rsidR="00351845" w:rsidRPr="00C97934" w:rsidRDefault="00351845" w:rsidP="004F0520">
      <w:pPr>
        <w:pStyle w:val="ListParagraph"/>
        <w:numPr>
          <w:ilvl w:val="1"/>
          <w:numId w:val="21"/>
        </w:numPr>
        <w:rPr>
          <w:rFonts w:ascii="Arial" w:hAnsi="Arial" w:cs="Arial"/>
          <w:sz w:val="24"/>
          <w:szCs w:val="24"/>
        </w:rPr>
      </w:pPr>
      <w:r w:rsidRPr="00C97934">
        <w:rPr>
          <w:rFonts w:ascii="Arial" w:hAnsi="Arial" w:cs="Arial"/>
          <w:b/>
          <w:sz w:val="24"/>
          <w:szCs w:val="24"/>
        </w:rPr>
        <w:t>Scoring the Cost Proposal:</w:t>
      </w:r>
      <w:r w:rsidRPr="00C97934">
        <w:rPr>
          <w:rFonts w:ascii="Arial" w:hAnsi="Arial" w:cs="Arial"/>
          <w:sz w:val="24"/>
          <w:szCs w:val="24"/>
        </w:rPr>
        <w:t xml:space="preserve"> The total cost proposed for conducting all the functions specified in th</w:t>
      </w:r>
      <w:r w:rsidR="00AA460A" w:rsidRPr="00C97934">
        <w:rPr>
          <w:rFonts w:ascii="Arial" w:hAnsi="Arial" w:cs="Arial"/>
          <w:sz w:val="24"/>
          <w:szCs w:val="24"/>
        </w:rPr>
        <w:t>e</w:t>
      </w:r>
      <w:r w:rsidRPr="00C97934">
        <w:rPr>
          <w:rFonts w:ascii="Arial" w:hAnsi="Arial" w:cs="Arial"/>
          <w:sz w:val="24"/>
          <w:szCs w:val="24"/>
        </w:rPr>
        <w:t xml:space="preserve"> RFP will be assigned a score according to a mathematical formula.  The lowest bid will be awarded</w:t>
      </w:r>
      <w:r w:rsidR="00594019">
        <w:rPr>
          <w:rFonts w:ascii="Arial" w:hAnsi="Arial" w:cs="Arial"/>
          <w:sz w:val="24"/>
          <w:szCs w:val="24"/>
        </w:rPr>
        <w:t xml:space="preserve"> </w:t>
      </w:r>
      <w:r w:rsidR="00594019" w:rsidRPr="00594019">
        <w:rPr>
          <w:rFonts w:ascii="Arial" w:hAnsi="Arial" w:cs="Arial"/>
          <w:sz w:val="24"/>
          <w:szCs w:val="24"/>
          <w:u w:val="single"/>
        </w:rPr>
        <w:t>25</w:t>
      </w:r>
      <w:r w:rsidRPr="00594019">
        <w:rPr>
          <w:rFonts w:ascii="Arial" w:hAnsi="Arial" w:cs="Arial"/>
          <w:sz w:val="24"/>
          <w:szCs w:val="24"/>
          <w:u w:val="single"/>
        </w:rPr>
        <w:t xml:space="preserve"> p</w:t>
      </w:r>
      <w:r w:rsidRPr="00C97934">
        <w:rPr>
          <w:rFonts w:ascii="Arial" w:hAnsi="Arial" w:cs="Arial"/>
          <w:sz w:val="24"/>
          <w:szCs w:val="24"/>
          <w:u w:val="single"/>
        </w:rPr>
        <w:t>oints</w:t>
      </w:r>
      <w:r w:rsidR="00550F13" w:rsidRPr="00C97934">
        <w:rPr>
          <w:rFonts w:ascii="Arial" w:hAnsi="Arial" w:cs="Arial"/>
          <w:sz w:val="24"/>
          <w:szCs w:val="24"/>
        </w:rPr>
        <w:t xml:space="preserve">. </w:t>
      </w:r>
      <w:r w:rsidR="00214F9E" w:rsidRPr="00C97934">
        <w:rPr>
          <w:rFonts w:ascii="Arial" w:hAnsi="Arial" w:cs="Arial"/>
          <w:sz w:val="24"/>
          <w:szCs w:val="24"/>
        </w:rPr>
        <w:t xml:space="preserve"> </w:t>
      </w:r>
      <w:r w:rsidRPr="00C97934">
        <w:rPr>
          <w:rFonts w:ascii="Arial" w:hAnsi="Arial" w:cs="Arial"/>
          <w:sz w:val="24"/>
          <w:szCs w:val="24"/>
        </w:rPr>
        <w:t>Proposals with higher bids</w:t>
      </w:r>
      <w:r w:rsidR="00214F9E" w:rsidRPr="00C97934">
        <w:rPr>
          <w:rFonts w:ascii="Arial" w:hAnsi="Arial" w:cs="Arial"/>
          <w:sz w:val="24"/>
          <w:szCs w:val="24"/>
        </w:rPr>
        <w:t xml:space="preserve"> values</w:t>
      </w:r>
      <w:r w:rsidRPr="00C97934">
        <w:rPr>
          <w:rFonts w:ascii="Arial" w:hAnsi="Arial" w:cs="Arial"/>
          <w:sz w:val="24"/>
          <w:szCs w:val="24"/>
        </w:rPr>
        <w:t xml:space="preserve"> will be awarded proportionately fewer points ca</w:t>
      </w:r>
      <w:r w:rsidR="00214F9E" w:rsidRPr="00C97934">
        <w:rPr>
          <w:rFonts w:ascii="Arial" w:hAnsi="Arial" w:cs="Arial"/>
          <w:sz w:val="24"/>
          <w:szCs w:val="24"/>
        </w:rPr>
        <w:t>lculated in comparison with the</w:t>
      </w:r>
      <w:r w:rsidRPr="00C97934">
        <w:rPr>
          <w:rFonts w:ascii="Arial" w:hAnsi="Arial" w:cs="Arial"/>
          <w:sz w:val="24"/>
          <w:szCs w:val="24"/>
        </w:rPr>
        <w:t xml:space="preserve"> lowest bid.</w:t>
      </w:r>
    </w:p>
    <w:p w14:paraId="4A86A8BA" w14:textId="7B03455A" w:rsidR="004B43A8" w:rsidRPr="00C97934" w:rsidRDefault="004B43A8" w:rsidP="00A0173C">
      <w:pPr>
        <w:ind w:left="720"/>
        <w:rPr>
          <w:rFonts w:ascii="Arial" w:hAnsi="Arial" w:cs="Arial"/>
          <w:sz w:val="24"/>
          <w:szCs w:val="24"/>
        </w:rPr>
      </w:pPr>
    </w:p>
    <w:p w14:paraId="2E79356C" w14:textId="77777777" w:rsidR="00A0173C" w:rsidRPr="00C97934" w:rsidRDefault="00A0173C" w:rsidP="004F0520">
      <w:pPr>
        <w:rPr>
          <w:rFonts w:ascii="Arial" w:hAnsi="Arial" w:cs="Arial"/>
          <w:sz w:val="24"/>
          <w:szCs w:val="24"/>
        </w:rPr>
      </w:pPr>
    </w:p>
    <w:p w14:paraId="2B03C84E" w14:textId="77777777" w:rsidR="00351845" w:rsidRPr="00C97934" w:rsidRDefault="00351845" w:rsidP="00B315FA">
      <w:pPr>
        <w:ind w:firstLine="720"/>
        <w:rPr>
          <w:rFonts w:ascii="Arial" w:hAnsi="Arial" w:cs="Arial"/>
          <w:sz w:val="24"/>
          <w:szCs w:val="24"/>
        </w:rPr>
      </w:pPr>
      <w:r w:rsidRPr="00C97934">
        <w:rPr>
          <w:rFonts w:ascii="Arial" w:hAnsi="Arial" w:cs="Arial"/>
          <w:sz w:val="24"/>
          <w:szCs w:val="24"/>
        </w:rPr>
        <w:t>The scoring formula is:</w:t>
      </w:r>
    </w:p>
    <w:p w14:paraId="4B281EEB" w14:textId="77777777" w:rsidR="00214F9E" w:rsidRPr="00C97934" w:rsidRDefault="00214F9E" w:rsidP="004F0520">
      <w:pPr>
        <w:rPr>
          <w:rFonts w:ascii="Arial" w:hAnsi="Arial" w:cs="Arial"/>
          <w:sz w:val="24"/>
          <w:szCs w:val="24"/>
        </w:rPr>
      </w:pPr>
    </w:p>
    <w:p w14:paraId="5D36FB41" w14:textId="11B8CA5D" w:rsidR="00351845" w:rsidRPr="00C97934" w:rsidRDefault="00F60F1A" w:rsidP="00B315FA">
      <w:pPr>
        <w:ind w:left="720"/>
        <w:rPr>
          <w:rFonts w:ascii="Arial" w:hAnsi="Arial" w:cs="Arial"/>
          <w:sz w:val="24"/>
          <w:szCs w:val="24"/>
        </w:rPr>
      </w:pPr>
      <w:r w:rsidRPr="00C97934">
        <w:rPr>
          <w:rFonts w:ascii="Arial" w:hAnsi="Arial" w:cs="Arial"/>
          <w:sz w:val="24"/>
          <w:szCs w:val="24"/>
        </w:rPr>
        <w:t>(L</w:t>
      </w:r>
      <w:r w:rsidR="00351845" w:rsidRPr="00C97934">
        <w:rPr>
          <w:rFonts w:ascii="Arial" w:hAnsi="Arial" w:cs="Arial"/>
          <w:sz w:val="24"/>
          <w:szCs w:val="24"/>
        </w:rPr>
        <w:t>owest submitted cost</w:t>
      </w:r>
      <w:r w:rsidR="00214F9E" w:rsidRPr="00C97934">
        <w:rPr>
          <w:rFonts w:ascii="Arial" w:hAnsi="Arial" w:cs="Arial"/>
          <w:sz w:val="24"/>
          <w:szCs w:val="24"/>
        </w:rPr>
        <w:t xml:space="preserve"> proposal </w:t>
      </w:r>
      <w:r w:rsidR="00351845" w:rsidRPr="00C97934">
        <w:rPr>
          <w:rFonts w:ascii="Arial" w:hAnsi="Arial" w:cs="Arial"/>
          <w:sz w:val="24"/>
          <w:szCs w:val="24"/>
        </w:rPr>
        <w:t>/</w:t>
      </w:r>
      <w:r w:rsidR="00214F9E" w:rsidRPr="00C97934">
        <w:rPr>
          <w:rFonts w:ascii="Arial" w:hAnsi="Arial" w:cs="Arial"/>
          <w:sz w:val="24"/>
          <w:szCs w:val="24"/>
        </w:rPr>
        <w:t xml:space="preserve"> </w:t>
      </w:r>
      <w:r w:rsidRPr="00C97934">
        <w:rPr>
          <w:rFonts w:ascii="Arial" w:hAnsi="Arial" w:cs="Arial"/>
          <w:sz w:val="24"/>
          <w:szCs w:val="24"/>
        </w:rPr>
        <w:t>C</w:t>
      </w:r>
      <w:r w:rsidR="00351845" w:rsidRPr="00C97934">
        <w:rPr>
          <w:rFonts w:ascii="Arial" w:hAnsi="Arial" w:cs="Arial"/>
          <w:sz w:val="24"/>
          <w:szCs w:val="24"/>
        </w:rPr>
        <w:t xml:space="preserve">ost of proposal being scored) x </w:t>
      </w:r>
      <w:r w:rsidR="00AF7A9B" w:rsidRPr="00B853B3">
        <w:rPr>
          <w:rFonts w:ascii="Arial" w:hAnsi="Arial" w:cs="Arial"/>
          <w:sz w:val="24"/>
          <w:szCs w:val="24"/>
        </w:rPr>
        <w:t>25</w:t>
      </w:r>
      <w:r w:rsidR="00351845" w:rsidRPr="00C97934">
        <w:rPr>
          <w:rFonts w:ascii="Arial" w:hAnsi="Arial" w:cs="Arial"/>
          <w:sz w:val="24"/>
          <w:szCs w:val="24"/>
        </w:rPr>
        <w:t xml:space="preserve"> = pro-rated score</w:t>
      </w:r>
    </w:p>
    <w:p w14:paraId="2151DD4F" w14:textId="77777777" w:rsidR="00351845" w:rsidRPr="00C97934" w:rsidRDefault="00351845" w:rsidP="004F0520">
      <w:pPr>
        <w:rPr>
          <w:rFonts w:ascii="Arial" w:hAnsi="Arial" w:cs="Arial"/>
          <w:sz w:val="24"/>
          <w:szCs w:val="24"/>
        </w:rPr>
      </w:pPr>
    </w:p>
    <w:p w14:paraId="5CA3DA5E" w14:textId="6DB6BBAF" w:rsidR="00351845" w:rsidRPr="00C97934" w:rsidRDefault="00351845" w:rsidP="00B315FA">
      <w:pPr>
        <w:ind w:left="720"/>
        <w:rPr>
          <w:rFonts w:ascii="Arial" w:hAnsi="Arial" w:cs="Arial"/>
          <w:sz w:val="24"/>
          <w:szCs w:val="24"/>
        </w:rPr>
      </w:pPr>
      <w:r w:rsidRPr="00C97934">
        <w:rPr>
          <w:rFonts w:ascii="Arial" w:hAnsi="Arial" w:cs="Arial"/>
          <w:sz w:val="24"/>
          <w:szCs w:val="24"/>
          <w:u w:val="single"/>
        </w:rPr>
        <w:t>No Best and Final Offers</w:t>
      </w:r>
      <w:r w:rsidRPr="00C97934">
        <w:rPr>
          <w:rFonts w:ascii="Arial" w:hAnsi="Arial" w:cs="Arial"/>
          <w:sz w:val="24"/>
          <w:szCs w:val="24"/>
        </w:rPr>
        <w:t>: The State of Maine will not seek</w:t>
      </w:r>
      <w:r w:rsidR="000C0044" w:rsidRPr="00C97934">
        <w:rPr>
          <w:rFonts w:ascii="Arial" w:hAnsi="Arial" w:cs="Arial"/>
          <w:sz w:val="24"/>
          <w:szCs w:val="24"/>
        </w:rPr>
        <w:t xml:space="preserve"> or accept</w:t>
      </w:r>
      <w:r w:rsidRPr="00C97934">
        <w:rPr>
          <w:rFonts w:ascii="Arial" w:hAnsi="Arial" w:cs="Arial"/>
          <w:sz w:val="24"/>
          <w:szCs w:val="24"/>
        </w:rPr>
        <w:t xml:space="preserve"> a best and final offer (BAFO) fro</w:t>
      </w:r>
      <w:r w:rsidR="0019070A" w:rsidRPr="00C97934">
        <w:rPr>
          <w:rFonts w:ascii="Arial" w:hAnsi="Arial" w:cs="Arial"/>
          <w:sz w:val="24"/>
          <w:szCs w:val="24"/>
        </w:rPr>
        <w:t>m any B</w:t>
      </w:r>
      <w:r w:rsidRPr="00C97934">
        <w:rPr>
          <w:rFonts w:ascii="Arial" w:hAnsi="Arial" w:cs="Arial"/>
          <w:sz w:val="24"/>
          <w:szCs w:val="24"/>
        </w:rPr>
        <w:t xml:space="preserve">idder in </w:t>
      </w:r>
      <w:r w:rsidR="0019070A" w:rsidRPr="00C97934">
        <w:rPr>
          <w:rFonts w:ascii="Arial" w:hAnsi="Arial" w:cs="Arial"/>
          <w:sz w:val="24"/>
          <w:szCs w:val="24"/>
        </w:rPr>
        <w:t>this procurement process.  All B</w:t>
      </w:r>
      <w:r w:rsidRPr="00C97934">
        <w:rPr>
          <w:rFonts w:ascii="Arial" w:hAnsi="Arial" w:cs="Arial"/>
          <w:sz w:val="24"/>
          <w:szCs w:val="24"/>
        </w:rPr>
        <w:t>idders are expected to provide their best value pricing with the submission of their proposal.</w:t>
      </w:r>
    </w:p>
    <w:p w14:paraId="14FD2A9B" w14:textId="77777777" w:rsidR="00D5032A" w:rsidRPr="00C97934" w:rsidRDefault="00D5032A" w:rsidP="004F0520">
      <w:pPr>
        <w:rPr>
          <w:rFonts w:ascii="Arial" w:hAnsi="Arial" w:cs="Arial"/>
          <w:sz w:val="24"/>
          <w:szCs w:val="24"/>
        </w:rPr>
      </w:pPr>
    </w:p>
    <w:p w14:paraId="4F5849B5" w14:textId="3349C6BA" w:rsidR="00351845" w:rsidRPr="00C97934" w:rsidRDefault="005250F0" w:rsidP="00B315FA">
      <w:pPr>
        <w:pStyle w:val="ListParagraph"/>
        <w:numPr>
          <w:ilvl w:val="1"/>
          <w:numId w:val="21"/>
        </w:numPr>
        <w:rPr>
          <w:rFonts w:ascii="Arial" w:hAnsi="Arial" w:cs="Arial"/>
          <w:sz w:val="24"/>
          <w:szCs w:val="24"/>
        </w:rPr>
      </w:pPr>
      <w:r w:rsidRPr="00C97934">
        <w:rPr>
          <w:rFonts w:ascii="Arial" w:hAnsi="Arial" w:cs="Arial"/>
          <w:b/>
          <w:sz w:val="24"/>
          <w:szCs w:val="24"/>
        </w:rPr>
        <w:t>Negotiations</w:t>
      </w:r>
      <w:r w:rsidR="007A344B" w:rsidRPr="00C97934">
        <w:rPr>
          <w:rFonts w:ascii="Arial" w:hAnsi="Arial" w:cs="Arial"/>
          <w:b/>
          <w:sz w:val="24"/>
          <w:szCs w:val="24"/>
        </w:rPr>
        <w:t xml:space="preserve">:  </w:t>
      </w:r>
      <w:r w:rsidR="00351845" w:rsidRPr="00C97934">
        <w:rPr>
          <w:rFonts w:ascii="Arial" w:hAnsi="Arial" w:cs="Arial"/>
          <w:sz w:val="24"/>
          <w:szCs w:val="24"/>
        </w:rPr>
        <w:t>The Department reserves the right to</w:t>
      </w:r>
      <w:r w:rsidR="0019070A" w:rsidRPr="00C97934">
        <w:rPr>
          <w:rFonts w:ascii="Arial" w:hAnsi="Arial" w:cs="Arial"/>
          <w:sz w:val="24"/>
          <w:szCs w:val="24"/>
        </w:rPr>
        <w:t xml:space="preserve"> negotiate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00351845" w:rsidRPr="00C97934">
        <w:rPr>
          <w:rFonts w:ascii="Arial" w:hAnsi="Arial" w:cs="Arial"/>
          <w:sz w:val="24"/>
          <w:szCs w:val="24"/>
        </w:rPr>
        <w:t xml:space="preserve">idder </w:t>
      </w:r>
      <w:r w:rsidR="007614DA" w:rsidRPr="00C97934">
        <w:rPr>
          <w:rFonts w:ascii="Arial" w:hAnsi="Arial" w:cs="Arial"/>
          <w:sz w:val="24"/>
          <w:szCs w:val="24"/>
        </w:rPr>
        <w:t>to</w:t>
      </w:r>
      <w:r w:rsidR="00351845" w:rsidRPr="00C97934">
        <w:rPr>
          <w:rFonts w:ascii="Arial" w:hAnsi="Arial" w:cs="Arial"/>
          <w:sz w:val="24"/>
          <w:szCs w:val="24"/>
        </w:rPr>
        <w:t xml:space="preserve"> finaliz</w:t>
      </w:r>
      <w:r w:rsidR="007614DA" w:rsidRPr="00C97934">
        <w:rPr>
          <w:rFonts w:ascii="Arial" w:hAnsi="Arial" w:cs="Arial"/>
          <w:sz w:val="24"/>
          <w:szCs w:val="24"/>
        </w:rPr>
        <w:t>e a</w:t>
      </w:r>
      <w:r w:rsidR="00351845" w:rsidRPr="00C97934">
        <w:rPr>
          <w:rFonts w:ascii="Arial" w:hAnsi="Arial" w:cs="Arial"/>
          <w:sz w:val="24"/>
          <w:szCs w:val="24"/>
        </w:rPr>
        <w:t xml:space="preserve"> contract</w:t>
      </w:r>
      <w:r w:rsidR="00C23ACD" w:rsidRPr="00C97934">
        <w:rPr>
          <w:rFonts w:ascii="Arial" w:hAnsi="Arial" w:cs="Arial"/>
          <w:sz w:val="24"/>
          <w:szCs w:val="24"/>
        </w:rPr>
        <w:t>. S</w:t>
      </w:r>
      <w:r w:rsidR="00351845" w:rsidRPr="00C97934">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C97934">
        <w:rPr>
          <w:rFonts w:ascii="Arial" w:hAnsi="Arial" w:cs="Arial"/>
          <w:sz w:val="24"/>
          <w:szCs w:val="24"/>
        </w:rPr>
        <w:t>of goods or services requested.</w:t>
      </w:r>
      <w:r w:rsidR="00351845" w:rsidRPr="00C97934">
        <w:rPr>
          <w:rFonts w:ascii="Arial" w:hAnsi="Arial" w:cs="Arial"/>
          <w:sz w:val="24"/>
          <w:szCs w:val="24"/>
        </w:rPr>
        <w:t xml:space="preserve"> </w:t>
      </w:r>
      <w:r w:rsidR="00C23ACD" w:rsidRPr="00C97934">
        <w:rPr>
          <w:rFonts w:ascii="Arial" w:hAnsi="Arial" w:cs="Arial"/>
          <w:sz w:val="24"/>
          <w:szCs w:val="24"/>
        </w:rPr>
        <w:t xml:space="preserve"> </w:t>
      </w:r>
      <w:r w:rsidR="00351845" w:rsidRPr="00C97934">
        <w:rPr>
          <w:rFonts w:ascii="Arial" w:hAnsi="Arial" w:cs="Arial"/>
          <w:sz w:val="24"/>
          <w:szCs w:val="24"/>
          <w:u w:val="single"/>
        </w:rPr>
        <w:t>The Department reserves the right to terminate contract negotiations with a</w:t>
      </w:r>
      <w:r w:rsidR="00766E7B" w:rsidRPr="00C97934">
        <w:rPr>
          <w:rFonts w:ascii="Arial" w:hAnsi="Arial" w:cs="Arial"/>
          <w:sz w:val="24"/>
          <w:szCs w:val="24"/>
          <w:u w:val="single"/>
        </w:rPr>
        <w:t>n</w:t>
      </w:r>
      <w:r w:rsidR="00351845" w:rsidRPr="00C97934">
        <w:rPr>
          <w:rFonts w:ascii="Arial" w:hAnsi="Arial" w:cs="Arial"/>
          <w:sz w:val="24"/>
          <w:szCs w:val="24"/>
          <w:u w:val="single"/>
        </w:rPr>
        <w:t xml:space="preserve"> </w:t>
      </w:r>
      <w:r w:rsidR="00766E7B" w:rsidRPr="00C97934">
        <w:rPr>
          <w:rFonts w:ascii="Arial" w:hAnsi="Arial" w:cs="Arial"/>
          <w:sz w:val="24"/>
          <w:szCs w:val="24"/>
          <w:u w:val="single"/>
        </w:rPr>
        <w:t>award</w:t>
      </w:r>
      <w:r w:rsidR="00351845" w:rsidRPr="00C97934">
        <w:rPr>
          <w:rFonts w:ascii="Arial" w:hAnsi="Arial" w:cs="Arial"/>
          <w:sz w:val="24"/>
          <w:szCs w:val="24"/>
          <w:u w:val="single"/>
        </w:rPr>
        <w:t xml:space="preserve">ed </w:t>
      </w:r>
      <w:r w:rsidR="00112042" w:rsidRPr="00C97934">
        <w:rPr>
          <w:rFonts w:ascii="Arial" w:hAnsi="Arial" w:cs="Arial"/>
          <w:sz w:val="24"/>
          <w:szCs w:val="24"/>
          <w:u w:val="single"/>
        </w:rPr>
        <w:t>Bidder</w:t>
      </w:r>
      <w:r w:rsidR="00351845" w:rsidRPr="00C97934">
        <w:rPr>
          <w:rFonts w:ascii="Arial" w:hAnsi="Arial" w:cs="Arial"/>
          <w:sz w:val="24"/>
          <w:szCs w:val="24"/>
          <w:u w:val="single"/>
        </w:rPr>
        <w:t xml:space="preserve"> who submits a proposed contract significantly different from the proposal they submitted in response to the advertised RFP</w:t>
      </w:r>
      <w:r w:rsidR="00351845" w:rsidRPr="00C97934">
        <w:rPr>
          <w:rFonts w:ascii="Arial" w:hAnsi="Arial" w:cs="Arial"/>
          <w:sz w:val="24"/>
          <w:szCs w:val="24"/>
        </w:rPr>
        <w:t>.</w:t>
      </w:r>
      <w:r w:rsidR="000E1682" w:rsidRPr="00C97934">
        <w:rPr>
          <w:rFonts w:ascii="Arial" w:hAnsi="Arial" w:cs="Arial"/>
          <w:sz w:val="24"/>
          <w:szCs w:val="24"/>
        </w:rPr>
        <w:t xml:space="preserve">  In the event that an acceptable contract cannot be negotiated</w:t>
      </w:r>
      <w:r w:rsidR="00AA75AC" w:rsidRPr="00C97934">
        <w:rPr>
          <w:rFonts w:ascii="Arial" w:hAnsi="Arial" w:cs="Arial"/>
          <w:sz w:val="24"/>
          <w:szCs w:val="24"/>
        </w:rPr>
        <w:t xml:space="preserve"> with the highest ranked Bidder</w:t>
      </w:r>
      <w:r w:rsidR="000E1682" w:rsidRPr="00C97934">
        <w:rPr>
          <w:rFonts w:ascii="Arial" w:hAnsi="Arial" w:cs="Arial"/>
          <w:sz w:val="24"/>
          <w:szCs w:val="24"/>
        </w:rPr>
        <w:t xml:space="preserve">, the Department may withdraw its award and </w:t>
      </w:r>
      <w:r w:rsidR="00AA75AC" w:rsidRPr="00C97934">
        <w:rPr>
          <w:rFonts w:ascii="Arial" w:hAnsi="Arial" w:cs="Arial"/>
          <w:sz w:val="24"/>
          <w:szCs w:val="24"/>
        </w:rPr>
        <w:t>negotiate with</w:t>
      </w:r>
      <w:r w:rsidR="000E1682" w:rsidRPr="00C97934">
        <w:rPr>
          <w:rFonts w:ascii="Arial" w:hAnsi="Arial" w:cs="Arial"/>
          <w:sz w:val="24"/>
          <w:szCs w:val="24"/>
        </w:rPr>
        <w:t xml:space="preserve"> the next-highest ranked</w:t>
      </w:r>
      <w:r w:rsidR="00AA75AC" w:rsidRPr="00C97934">
        <w:rPr>
          <w:rFonts w:ascii="Arial" w:hAnsi="Arial" w:cs="Arial"/>
          <w:sz w:val="24"/>
          <w:szCs w:val="24"/>
        </w:rPr>
        <w:t xml:space="preserve"> B</w:t>
      </w:r>
      <w:r w:rsidR="000E1682" w:rsidRPr="00C97934">
        <w:rPr>
          <w:rFonts w:ascii="Arial" w:hAnsi="Arial" w:cs="Arial"/>
          <w:sz w:val="24"/>
          <w:szCs w:val="24"/>
        </w:rPr>
        <w:t>id</w:t>
      </w:r>
      <w:r w:rsidR="00AA75AC" w:rsidRPr="00C97934">
        <w:rPr>
          <w:rFonts w:ascii="Arial" w:hAnsi="Arial" w:cs="Arial"/>
          <w:sz w:val="24"/>
          <w:szCs w:val="24"/>
        </w:rPr>
        <w:t xml:space="preserve">der, and so on, until an acceptable contract has been finalized.  Alternatively, the Department </w:t>
      </w:r>
      <w:r w:rsidR="000E1682" w:rsidRPr="00C97934">
        <w:rPr>
          <w:rFonts w:ascii="Arial" w:hAnsi="Arial" w:cs="Arial"/>
          <w:sz w:val="24"/>
          <w:szCs w:val="24"/>
        </w:rPr>
        <w:t>may cancel the RFP, at its sole discretion.</w:t>
      </w:r>
    </w:p>
    <w:p w14:paraId="091096F3" w14:textId="77777777" w:rsidR="002A2CB1" w:rsidRPr="00C97934" w:rsidRDefault="002A2CB1" w:rsidP="004F0520">
      <w:pPr>
        <w:rPr>
          <w:rFonts w:ascii="Arial" w:hAnsi="Arial" w:cs="Arial"/>
          <w:sz w:val="24"/>
          <w:szCs w:val="24"/>
        </w:rPr>
      </w:pPr>
    </w:p>
    <w:p w14:paraId="5E3144D2" w14:textId="232A09CD" w:rsidR="00B315FA" w:rsidRPr="00C97934" w:rsidRDefault="00351845" w:rsidP="004F0520">
      <w:pPr>
        <w:pStyle w:val="ListParagraph"/>
        <w:numPr>
          <w:ilvl w:val="0"/>
          <w:numId w:val="21"/>
        </w:numPr>
        <w:rPr>
          <w:rFonts w:ascii="Arial" w:hAnsi="Arial" w:cs="Arial"/>
          <w:b/>
          <w:sz w:val="24"/>
          <w:szCs w:val="24"/>
        </w:rPr>
      </w:pPr>
      <w:bookmarkStart w:id="36" w:name="_Toc367174745"/>
      <w:bookmarkStart w:id="37" w:name="_Toc397069209"/>
      <w:r w:rsidRPr="00C97934">
        <w:rPr>
          <w:rFonts w:ascii="Arial" w:hAnsi="Arial" w:cs="Arial"/>
          <w:b/>
          <w:sz w:val="24"/>
          <w:szCs w:val="24"/>
        </w:rPr>
        <w:t>Selection and Award</w:t>
      </w:r>
      <w:bookmarkEnd w:id="36"/>
      <w:bookmarkEnd w:id="37"/>
    </w:p>
    <w:p w14:paraId="1EC6CB53" w14:textId="77777777" w:rsidR="00B315FA" w:rsidRPr="00C97934" w:rsidRDefault="00B315FA" w:rsidP="00B315FA">
      <w:pPr>
        <w:pStyle w:val="ListParagraph"/>
        <w:ind w:left="360"/>
        <w:rPr>
          <w:rFonts w:ascii="Arial" w:hAnsi="Arial" w:cs="Arial"/>
          <w:sz w:val="24"/>
          <w:szCs w:val="24"/>
        </w:rPr>
      </w:pPr>
    </w:p>
    <w:p w14:paraId="4B943A2D" w14:textId="77777777"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The final decision regarding the award of the contract will be made by representatives of the Department subject to approval by the</w:t>
      </w:r>
      <w:r w:rsidR="00C23ACD" w:rsidRPr="00C97934">
        <w:rPr>
          <w:rFonts w:ascii="Arial" w:hAnsi="Arial" w:cs="Arial"/>
          <w:sz w:val="24"/>
          <w:szCs w:val="24"/>
        </w:rPr>
        <w:t xml:space="preserve"> </w:t>
      </w:r>
      <w:r w:rsidR="00436D93" w:rsidRPr="00C97934">
        <w:rPr>
          <w:rFonts w:ascii="Arial" w:hAnsi="Arial" w:cs="Arial"/>
          <w:sz w:val="24"/>
          <w:szCs w:val="24"/>
        </w:rPr>
        <w:t>State Procurement</w:t>
      </w:r>
      <w:r w:rsidRPr="00C97934">
        <w:rPr>
          <w:rFonts w:ascii="Arial" w:hAnsi="Arial" w:cs="Arial"/>
          <w:sz w:val="24"/>
          <w:szCs w:val="24"/>
        </w:rPr>
        <w:t xml:space="preserve"> Review Committee.</w:t>
      </w:r>
    </w:p>
    <w:p w14:paraId="4A7AD827" w14:textId="4FA4F643"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 xml:space="preserve">Notification of </w:t>
      </w:r>
      <w:r w:rsidR="00766E7B" w:rsidRPr="00C97934">
        <w:rPr>
          <w:rFonts w:ascii="Arial" w:hAnsi="Arial" w:cs="Arial"/>
          <w:sz w:val="24"/>
          <w:szCs w:val="24"/>
        </w:rPr>
        <w:t>conditional award</w:t>
      </w:r>
      <w:r w:rsidR="0004746B" w:rsidRPr="00C97934">
        <w:rPr>
          <w:rFonts w:ascii="Arial" w:hAnsi="Arial" w:cs="Arial"/>
          <w:sz w:val="24"/>
          <w:szCs w:val="24"/>
        </w:rPr>
        <w:t xml:space="preserve"> </w:t>
      </w:r>
      <w:r w:rsidRPr="00C97934">
        <w:rPr>
          <w:rFonts w:ascii="Arial" w:hAnsi="Arial" w:cs="Arial"/>
          <w:sz w:val="24"/>
          <w:szCs w:val="24"/>
        </w:rPr>
        <w:t>selection or non-selection will be made in writing</w:t>
      </w:r>
      <w:r w:rsidR="0004746B" w:rsidRPr="00C97934">
        <w:rPr>
          <w:rFonts w:ascii="Arial" w:hAnsi="Arial" w:cs="Arial"/>
          <w:sz w:val="24"/>
          <w:szCs w:val="24"/>
        </w:rPr>
        <w:t xml:space="preserve"> by the Department</w:t>
      </w:r>
      <w:r w:rsidRPr="00C97934">
        <w:rPr>
          <w:rFonts w:ascii="Arial" w:hAnsi="Arial" w:cs="Arial"/>
          <w:sz w:val="24"/>
          <w:szCs w:val="24"/>
        </w:rPr>
        <w:t>.</w:t>
      </w:r>
    </w:p>
    <w:p w14:paraId="7C6377AA" w14:textId="22043FEA"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w:t>
      </w:r>
      <w:r w:rsidR="00E53695" w:rsidRPr="00C97934">
        <w:rPr>
          <w:rFonts w:ascii="Arial" w:hAnsi="Arial" w:cs="Arial"/>
          <w:sz w:val="24"/>
          <w:szCs w:val="24"/>
        </w:rPr>
        <w:t>the RFP</w:t>
      </w:r>
      <w:r w:rsidR="0004746B" w:rsidRPr="00C97934">
        <w:rPr>
          <w:rFonts w:ascii="Arial" w:hAnsi="Arial" w:cs="Arial"/>
          <w:sz w:val="24"/>
          <w:szCs w:val="24"/>
        </w:rPr>
        <w:t>,</w:t>
      </w:r>
      <w:r w:rsidRPr="00C97934">
        <w:rPr>
          <w:rFonts w:ascii="Arial" w:hAnsi="Arial" w:cs="Arial"/>
          <w:sz w:val="24"/>
          <w:szCs w:val="24"/>
        </w:rPr>
        <w:t xml:space="preserve"> or to pay costs incurred in procuring or contracting for services, supplies, physical space, </w:t>
      </w:r>
      <w:proofErr w:type="gramStart"/>
      <w:r w:rsidRPr="00C97934">
        <w:rPr>
          <w:rFonts w:ascii="Arial" w:hAnsi="Arial" w:cs="Arial"/>
          <w:sz w:val="24"/>
          <w:szCs w:val="24"/>
        </w:rPr>
        <w:t>personnel</w:t>
      </w:r>
      <w:proofErr w:type="gramEnd"/>
      <w:r w:rsidRPr="00C97934">
        <w:rPr>
          <w:rFonts w:ascii="Arial" w:hAnsi="Arial" w:cs="Arial"/>
          <w:sz w:val="24"/>
          <w:szCs w:val="24"/>
        </w:rPr>
        <w:t xml:space="preserve"> or a</w:t>
      </w:r>
      <w:r w:rsidR="0019070A" w:rsidRPr="00C97934">
        <w:rPr>
          <w:rFonts w:ascii="Arial" w:hAnsi="Arial" w:cs="Arial"/>
          <w:sz w:val="24"/>
          <w:szCs w:val="24"/>
        </w:rPr>
        <w:t>ny other costs incurred by the B</w:t>
      </w:r>
      <w:r w:rsidRPr="00C97934">
        <w:rPr>
          <w:rFonts w:ascii="Arial" w:hAnsi="Arial" w:cs="Arial"/>
          <w:sz w:val="24"/>
          <w:szCs w:val="24"/>
        </w:rPr>
        <w:t xml:space="preserve">idder. </w:t>
      </w:r>
    </w:p>
    <w:p w14:paraId="12989AE0" w14:textId="037A3BBA" w:rsidR="00B315FA" w:rsidRPr="00C97934" w:rsidRDefault="00351845" w:rsidP="007955F7">
      <w:pPr>
        <w:pStyle w:val="ListParagraph"/>
        <w:numPr>
          <w:ilvl w:val="1"/>
          <w:numId w:val="21"/>
        </w:numPr>
        <w:rPr>
          <w:rFonts w:ascii="Arial" w:hAnsi="Arial" w:cs="Arial"/>
          <w:sz w:val="24"/>
          <w:szCs w:val="24"/>
          <w:u w:val="single"/>
        </w:rPr>
      </w:pPr>
      <w:r w:rsidRPr="00C97934">
        <w:rPr>
          <w:rFonts w:ascii="Arial" w:hAnsi="Arial" w:cs="Arial"/>
          <w:sz w:val="24"/>
          <w:szCs w:val="24"/>
          <w:u w:val="single"/>
        </w:rPr>
        <w:t>The Department reserves the right to reject any and all proposals</w:t>
      </w:r>
      <w:r w:rsidR="00805BFB" w:rsidRPr="00C97934">
        <w:rPr>
          <w:rFonts w:ascii="Arial" w:hAnsi="Arial" w:cs="Arial"/>
          <w:sz w:val="24"/>
          <w:szCs w:val="24"/>
          <w:u w:val="single"/>
        </w:rPr>
        <w:t xml:space="preserve"> or to make multiple awards</w:t>
      </w:r>
      <w:r w:rsidRPr="00C97934">
        <w:rPr>
          <w:rFonts w:ascii="Arial" w:hAnsi="Arial" w:cs="Arial"/>
          <w:sz w:val="24"/>
          <w:szCs w:val="24"/>
          <w:u w:val="single"/>
        </w:rPr>
        <w:t xml:space="preserve">. </w:t>
      </w:r>
      <w:bookmarkStart w:id="38" w:name="_Toc367174746"/>
      <w:bookmarkStart w:id="39" w:name="_Toc397069210"/>
    </w:p>
    <w:p w14:paraId="0351F277" w14:textId="77777777" w:rsidR="00B315FA" w:rsidRPr="00C97934" w:rsidRDefault="00B315FA" w:rsidP="00B315FA">
      <w:pPr>
        <w:pStyle w:val="ListParagraph"/>
        <w:rPr>
          <w:rFonts w:ascii="Arial" w:hAnsi="Arial" w:cs="Arial"/>
          <w:sz w:val="24"/>
          <w:szCs w:val="24"/>
        </w:rPr>
      </w:pPr>
    </w:p>
    <w:p w14:paraId="534BA813" w14:textId="34ED6717" w:rsidR="000A64F0" w:rsidRPr="00C97934" w:rsidRDefault="00C23ACD" w:rsidP="00B315FA">
      <w:pPr>
        <w:pStyle w:val="ListParagraph"/>
        <w:numPr>
          <w:ilvl w:val="0"/>
          <w:numId w:val="21"/>
        </w:numPr>
        <w:rPr>
          <w:rFonts w:ascii="Arial" w:hAnsi="Arial" w:cs="Arial"/>
          <w:b/>
          <w:sz w:val="24"/>
          <w:szCs w:val="24"/>
        </w:rPr>
      </w:pPr>
      <w:r w:rsidRPr="00C97934">
        <w:rPr>
          <w:rFonts w:ascii="Arial" w:hAnsi="Arial" w:cs="Arial"/>
          <w:b/>
          <w:sz w:val="24"/>
          <w:szCs w:val="24"/>
        </w:rPr>
        <w:t>Appeal of Contract Awards</w:t>
      </w:r>
      <w:bookmarkEnd w:id="38"/>
      <w:bookmarkEnd w:id="39"/>
      <w:r w:rsidR="000A64F0" w:rsidRPr="00C97934">
        <w:rPr>
          <w:rFonts w:ascii="Arial" w:hAnsi="Arial" w:cs="Arial"/>
          <w:b/>
          <w:sz w:val="24"/>
          <w:szCs w:val="24"/>
        </w:rPr>
        <w:t xml:space="preserve"> </w:t>
      </w:r>
    </w:p>
    <w:p w14:paraId="187BB580" w14:textId="77777777" w:rsidR="00E148A4" w:rsidRPr="00C97934" w:rsidRDefault="00E148A4" w:rsidP="004F0520">
      <w:pPr>
        <w:rPr>
          <w:rFonts w:ascii="Arial" w:hAnsi="Arial" w:cs="Arial"/>
          <w:sz w:val="24"/>
          <w:szCs w:val="24"/>
        </w:rPr>
      </w:pPr>
    </w:p>
    <w:p w14:paraId="5CEEA5BF" w14:textId="16A52650" w:rsidR="007007CA" w:rsidRPr="00C97934" w:rsidRDefault="007007CA" w:rsidP="004F0520">
      <w:pPr>
        <w:rPr>
          <w:rFonts w:ascii="Arial" w:hAnsi="Arial" w:cs="Arial"/>
          <w:sz w:val="24"/>
          <w:szCs w:val="24"/>
        </w:rPr>
      </w:pPr>
      <w:r w:rsidRPr="00C97934">
        <w:rPr>
          <w:rFonts w:ascii="Arial" w:hAnsi="Arial" w:cs="Arial"/>
          <w:sz w:val="24"/>
          <w:szCs w:val="24"/>
        </w:rPr>
        <w:t>Any person aggrieved by the award decision that results from th</w:t>
      </w:r>
      <w:r w:rsidR="00AA460A" w:rsidRPr="00C97934">
        <w:rPr>
          <w:rFonts w:ascii="Arial" w:hAnsi="Arial" w:cs="Arial"/>
          <w:sz w:val="24"/>
          <w:szCs w:val="24"/>
        </w:rPr>
        <w:t>e</w:t>
      </w:r>
      <w:r w:rsidRPr="00C97934">
        <w:rPr>
          <w:rFonts w:ascii="Arial" w:hAnsi="Arial" w:cs="Arial"/>
          <w:sz w:val="24"/>
          <w:szCs w:val="24"/>
        </w:rPr>
        <w:t xml:space="preserve"> RFP may appeal the decision to the Director of the Bureau of General Services in the manner prescribed in </w:t>
      </w:r>
      <w:hyperlink r:id="rId23" w:history="1">
        <w:r w:rsidR="00E53695" w:rsidRPr="00C97934">
          <w:rPr>
            <w:rStyle w:val="Hyperlink"/>
            <w:rFonts w:ascii="Arial" w:hAnsi="Arial" w:cs="Arial"/>
            <w:sz w:val="24"/>
            <w:szCs w:val="24"/>
          </w:rPr>
          <w:t>5 M.R.S.A. § 1825-E</w:t>
        </w:r>
      </w:hyperlink>
      <w:r w:rsidR="00E53695" w:rsidRPr="00C97934">
        <w:rPr>
          <w:rFonts w:ascii="Arial" w:hAnsi="Arial" w:cs="Arial"/>
          <w:sz w:val="24"/>
          <w:szCs w:val="24"/>
        </w:rPr>
        <w:t xml:space="preserve"> and</w:t>
      </w:r>
      <w:r w:rsidRPr="00C97934">
        <w:rPr>
          <w:rFonts w:ascii="Arial" w:hAnsi="Arial" w:cs="Arial"/>
          <w:sz w:val="24"/>
          <w:szCs w:val="24"/>
        </w:rPr>
        <w:t xml:space="preserve"> </w:t>
      </w:r>
      <w:hyperlink r:id="rId24" w:history="1">
        <w:bookmarkStart w:id="40" w:name="_Hlk48902756"/>
        <w:r w:rsidR="00E53695" w:rsidRPr="00C97934">
          <w:rPr>
            <w:rStyle w:val="Hyperlink"/>
            <w:rFonts w:ascii="Arial" w:hAnsi="Arial" w:cs="Arial"/>
            <w:sz w:val="24"/>
            <w:szCs w:val="24"/>
          </w:rPr>
          <w:t>18-554 Code of Maine Rules</w:t>
        </w:r>
        <w:bookmarkEnd w:id="40"/>
        <w:r w:rsidR="00E53695" w:rsidRPr="00C97934">
          <w:rPr>
            <w:rStyle w:val="Hyperlink"/>
            <w:rFonts w:ascii="Arial" w:hAnsi="Arial" w:cs="Arial"/>
            <w:sz w:val="24"/>
            <w:szCs w:val="24"/>
          </w:rPr>
          <w:t xml:space="preserve">  Chapter 120</w:t>
        </w:r>
      </w:hyperlink>
      <w:r w:rsidRPr="00C97934">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C97934">
        <w:rPr>
          <w:rFonts w:ascii="Arial" w:hAnsi="Arial" w:cs="Arial"/>
          <w:sz w:val="24"/>
          <w:szCs w:val="24"/>
        </w:rPr>
        <w:t xml:space="preserve">conditional </w:t>
      </w:r>
      <w:r w:rsidRPr="00C97934">
        <w:rPr>
          <w:rFonts w:ascii="Arial" w:hAnsi="Arial" w:cs="Arial"/>
          <w:sz w:val="24"/>
          <w:szCs w:val="24"/>
        </w:rPr>
        <w:t>contract award.</w:t>
      </w:r>
    </w:p>
    <w:p w14:paraId="4A597DB5" w14:textId="77777777" w:rsidR="007A6733" w:rsidRPr="00C97934" w:rsidRDefault="007A6733" w:rsidP="004F0520">
      <w:pPr>
        <w:rPr>
          <w:rFonts w:ascii="Arial" w:hAnsi="Arial" w:cs="Arial"/>
          <w:sz w:val="24"/>
          <w:szCs w:val="24"/>
        </w:rPr>
      </w:pPr>
    </w:p>
    <w:p w14:paraId="6638631E" w14:textId="5D26A7B7"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41" w:name="_Toc367174747"/>
      <w:bookmarkStart w:id="42"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C23ACD" w:rsidRPr="00C97934">
        <w:rPr>
          <w:rFonts w:ascii="Arial" w:hAnsi="Arial" w:cs="Arial"/>
          <w:b/>
          <w:sz w:val="24"/>
          <w:szCs w:val="24"/>
        </w:rPr>
        <w:t>CONTRACT ADMINISTRATION AND</w:t>
      </w:r>
      <w:r w:rsidRPr="00C97934">
        <w:rPr>
          <w:rFonts w:ascii="Arial" w:hAnsi="Arial" w:cs="Arial"/>
          <w:b/>
          <w:sz w:val="24"/>
          <w:szCs w:val="24"/>
        </w:rPr>
        <w:t xml:space="preserve"> CONDITIONS</w:t>
      </w:r>
      <w:bookmarkEnd w:id="41"/>
      <w:bookmarkEnd w:id="42"/>
    </w:p>
    <w:p w14:paraId="1C3F51FD" w14:textId="77777777" w:rsidR="00E82FB4" w:rsidRPr="00C97934" w:rsidRDefault="00E82FB4" w:rsidP="004F0520">
      <w:pPr>
        <w:rPr>
          <w:rFonts w:ascii="Arial" w:hAnsi="Arial" w:cs="Arial"/>
          <w:sz w:val="24"/>
          <w:szCs w:val="24"/>
        </w:rPr>
      </w:pPr>
    </w:p>
    <w:p w14:paraId="34909A93" w14:textId="2A86BC8A" w:rsidR="00B315FA" w:rsidRPr="00C97934" w:rsidRDefault="00E82FB4" w:rsidP="007955F7">
      <w:pPr>
        <w:pStyle w:val="ListParagraph"/>
        <w:numPr>
          <w:ilvl w:val="0"/>
          <w:numId w:val="24"/>
        </w:numPr>
        <w:rPr>
          <w:rFonts w:ascii="Arial" w:hAnsi="Arial" w:cs="Arial"/>
          <w:b/>
          <w:sz w:val="24"/>
          <w:szCs w:val="24"/>
        </w:rPr>
      </w:pPr>
      <w:bookmarkStart w:id="43" w:name="_Toc367174748"/>
      <w:bookmarkStart w:id="44" w:name="_Toc397069212"/>
      <w:r w:rsidRPr="00C97934">
        <w:rPr>
          <w:rFonts w:ascii="Arial" w:hAnsi="Arial" w:cs="Arial"/>
          <w:b/>
          <w:sz w:val="24"/>
          <w:szCs w:val="24"/>
        </w:rPr>
        <w:t xml:space="preserve">Contract </w:t>
      </w:r>
      <w:r w:rsidR="004D5C6C" w:rsidRPr="00C97934">
        <w:rPr>
          <w:rFonts w:ascii="Arial" w:hAnsi="Arial" w:cs="Arial"/>
          <w:b/>
          <w:sz w:val="24"/>
          <w:szCs w:val="24"/>
        </w:rPr>
        <w:t>Document</w:t>
      </w:r>
      <w:bookmarkEnd w:id="43"/>
      <w:bookmarkEnd w:id="44"/>
    </w:p>
    <w:p w14:paraId="0DFBCA62" w14:textId="77777777" w:rsidR="00B315FA" w:rsidRPr="00C97934" w:rsidRDefault="00B315FA" w:rsidP="00B315FA">
      <w:pPr>
        <w:pStyle w:val="ListParagraph"/>
        <w:ind w:left="360"/>
        <w:rPr>
          <w:rFonts w:ascii="Arial" w:hAnsi="Arial" w:cs="Arial"/>
          <w:sz w:val="24"/>
          <w:szCs w:val="24"/>
        </w:rPr>
      </w:pPr>
    </w:p>
    <w:p w14:paraId="516DD860" w14:textId="6A4E911D" w:rsidR="00B51518" w:rsidRPr="00C97934" w:rsidRDefault="00B51518"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The </w:t>
      </w:r>
      <w:r w:rsidR="00234C2C" w:rsidRPr="00C97934">
        <w:rPr>
          <w:rFonts w:ascii="Arial" w:hAnsi="Arial" w:cs="Arial"/>
          <w:sz w:val="24"/>
          <w:szCs w:val="24"/>
        </w:rPr>
        <w:t>awarded</w:t>
      </w:r>
      <w:r w:rsidRPr="00C97934">
        <w:rPr>
          <w:rFonts w:ascii="Arial" w:hAnsi="Arial" w:cs="Arial"/>
          <w:sz w:val="24"/>
          <w:szCs w:val="24"/>
        </w:rPr>
        <w:t xml:space="preserve"> Bidder will be required to execute a State of Maine </w:t>
      </w:r>
      <w:r w:rsidRPr="00AA6B42">
        <w:rPr>
          <w:rFonts w:ascii="Arial" w:hAnsi="Arial" w:cs="Arial"/>
          <w:color w:val="000000" w:themeColor="text1"/>
          <w:sz w:val="24"/>
          <w:szCs w:val="24"/>
        </w:rPr>
        <w:t xml:space="preserve">Service Contract </w:t>
      </w:r>
      <w:r w:rsidRPr="00C97934">
        <w:rPr>
          <w:rFonts w:ascii="Arial" w:hAnsi="Arial" w:cs="Arial"/>
          <w:sz w:val="24"/>
          <w:szCs w:val="24"/>
        </w:rPr>
        <w:t xml:space="preserve">with appropriate riders as determined by the issuing department.  </w:t>
      </w:r>
    </w:p>
    <w:p w14:paraId="7E12B011" w14:textId="77777777" w:rsidR="00B51518" w:rsidRPr="00C97934" w:rsidRDefault="00B51518" w:rsidP="004F0520">
      <w:pPr>
        <w:rPr>
          <w:rFonts w:ascii="Arial" w:hAnsi="Arial" w:cs="Arial"/>
          <w:sz w:val="24"/>
          <w:szCs w:val="24"/>
        </w:rPr>
      </w:pPr>
    </w:p>
    <w:p w14:paraId="546AE656" w14:textId="19AAE2C5" w:rsidR="00F64ADB" w:rsidRPr="00C97934" w:rsidRDefault="00B51518" w:rsidP="00B315FA">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Division of Procurement Services’ website at the following link: </w:t>
      </w:r>
      <w:hyperlink r:id="rId25" w:history="1">
        <w:r w:rsidR="00B20D43" w:rsidRPr="00C97934">
          <w:rPr>
            <w:rStyle w:val="Hyperlink"/>
            <w:rFonts w:ascii="Arial" w:hAnsi="Arial" w:cs="Arial"/>
            <w:sz w:val="24"/>
            <w:szCs w:val="24"/>
          </w:rPr>
          <w:t>Division of Procurement Services Forms Page</w:t>
        </w:r>
      </w:hyperlink>
    </w:p>
    <w:p w14:paraId="24134E9B" w14:textId="77777777" w:rsidR="00B51518" w:rsidRPr="00C97934" w:rsidRDefault="00B51518" w:rsidP="004F0520">
      <w:pPr>
        <w:rPr>
          <w:rFonts w:ascii="Arial" w:hAnsi="Arial" w:cs="Arial"/>
          <w:sz w:val="24"/>
          <w:szCs w:val="24"/>
        </w:rPr>
      </w:pPr>
    </w:p>
    <w:p w14:paraId="1401723A" w14:textId="6BD35841" w:rsidR="003651C8" w:rsidRPr="00C97934" w:rsidRDefault="00E82FB4" w:rsidP="00B315FA">
      <w:pPr>
        <w:pStyle w:val="ListParagraph"/>
        <w:numPr>
          <w:ilvl w:val="1"/>
          <w:numId w:val="24"/>
        </w:numPr>
        <w:rPr>
          <w:rFonts w:ascii="Arial" w:hAnsi="Arial" w:cs="Arial"/>
          <w:sz w:val="24"/>
          <w:szCs w:val="24"/>
        </w:rPr>
      </w:pPr>
      <w:r w:rsidRPr="00C97934">
        <w:rPr>
          <w:rFonts w:ascii="Arial" w:hAnsi="Arial" w:cs="Arial"/>
          <w:sz w:val="24"/>
          <w:szCs w:val="24"/>
        </w:rPr>
        <w:t>Allocation of funds is final upon successful negotiation and execution of the contract, subject to the review and</w:t>
      </w:r>
      <w:r w:rsidR="00436D93" w:rsidRPr="00C97934">
        <w:rPr>
          <w:rFonts w:ascii="Arial" w:hAnsi="Arial" w:cs="Arial"/>
          <w:sz w:val="24"/>
          <w:szCs w:val="24"/>
        </w:rPr>
        <w:t xml:space="preserve"> approval of the State Procurement</w:t>
      </w:r>
      <w:r w:rsidRPr="00C97934">
        <w:rPr>
          <w:rFonts w:ascii="Arial" w:hAnsi="Arial" w:cs="Arial"/>
          <w:sz w:val="24"/>
          <w:szCs w:val="24"/>
        </w:rPr>
        <w:t xml:space="preserve"> Review Committee. </w:t>
      </w:r>
      <w:r w:rsidR="00494277" w:rsidRPr="00C97934">
        <w:rPr>
          <w:rFonts w:ascii="Arial" w:hAnsi="Arial" w:cs="Arial"/>
          <w:sz w:val="24"/>
          <w:szCs w:val="24"/>
        </w:rPr>
        <w:t xml:space="preserve"> </w:t>
      </w:r>
      <w:r w:rsidR="000E1682" w:rsidRPr="00C97934">
        <w:rPr>
          <w:rFonts w:ascii="Arial" w:hAnsi="Arial" w:cs="Arial"/>
          <w:sz w:val="24"/>
          <w:szCs w:val="24"/>
        </w:rPr>
        <w:t>Contracts are</w:t>
      </w:r>
      <w:r w:rsidRPr="00C97934">
        <w:rPr>
          <w:rFonts w:ascii="Arial" w:hAnsi="Arial" w:cs="Arial"/>
          <w:sz w:val="24"/>
          <w:szCs w:val="24"/>
        </w:rPr>
        <w:t xml:space="preserve"> not considered fully executed and valid </w:t>
      </w:r>
      <w:r w:rsidR="00436D93" w:rsidRPr="00C97934">
        <w:rPr>
          <w:rFonts w:ascii="Arial" w:hAnsi="Arial" w:cs="Arial"/>
          <w:sz w:val="24"/>
          <w:szCs w:val="24"/>
        </w:rPr>
        <w:t>until approved by the State Procurement</w:t>
      </w:r>
      <w:r w:rsidRPr="00C97934">
        <w:rPr>
          <w:rFonts w:ascii="Arial" w:hAnsi="Arial" w:cs="Arial"/>
          <w:sz w:val="24"/>
          <w:szCs w:val="24"/>
        </w:rPr>
        <w:t xml:space="preserve"> Review Committee and funds are encumbered. </w:t>
      </w:r>
      <w:r w:rsidR="00494277" w:rsidRPr="00C97934">
        <w:rPr>
          <w:rFonts w:ascii="Arial" w:hAnsi="Arial" w:cs="Arial"/>
          <w:sz w:val="24"/>
          <w:szCs w:val="24"/>
        </w:rPr>
        <w:t xml:space="preserve"> </w:t>
      </w:r>
      <w:r w:rsidRPr="00C97934">
        <w:rPr>
          <w:rFonts w:ascii="Arial" w:hAnsi="Arial" w:cs="Arial"/>
          <w:sz w:val="24"/>
          <w:szCs w:val="24"/>
        </w:rPr>
        <w:t>No contract will be approved based on an RFP which has an effect</w:t>
      </w:r>
      <w:r w:rsidR="003651C8" w:rsidRPr="00C97934">
        <w:rPr>
          <w:rFonts w:ascii="Arial" w:hAnsi="Arial" w:cs="Arial"/>
          <w:sz w:val="24"/>
          <w:szCs w:val="24"/>
        </w:rPr>
        <w:t>ive date less than fourteen (14</w:t>
      </w:r>
      <w:r w:rsidRPr="00C97934">
        <w:rPr>
          <w:rFonts w:ascii="Arial" w:hAnsi="Arial" w:cs="Arial"/>
          <w:sz w:val="24"/>
          <w:szCs w:val="24"/>
        </w:rPr>
        <w:t>) calendar days after</w:t>
      </w:r>
      <w:r w:rsidR="0019070A" w:rsidRPr="00C97934">
        <w:rPr>
          <w:rFonts w:ascii="Arial" w:hAnsi="Arial" w:cs="Arial"/>
          <w:sz w:val="24"/>
          <w:szCs w:val="24"/>
        </w:rPr>
        <w:t xml:space="preserve"> award notification to B</w:t>
      </w:r>
      <w:r w:rsidR="000E1682" w:rsidRPr="00C97934">
        <w:rPr>
          <w:rFonts w:ascii="Arial" w:hAnsi="Arial" w:cs="Arial"/>
          <w:sz w:val="24"/>
          <w:szCs w:val="24"/>
        </w:rPr>
        <w:t xml:space="preserve">idders. </w:t>
      </w:r>
      <w:r w:rsidRPr="00C97934">
        <w:rPr>
          <w:rFonts w:ascii="Arial" w:hAnsi="Arial" w:cs="Arial"/>
          <w:sz w:val="24"/>
          <w:szCs w:val="24"/>
        </w:rPr>
        <w:t xml:space="preserve"> </w:t>
      </w:r>
      <w:r w:rsidR="005D78B4" w:rsidRPr="00C97934">
        <w:rPr>
          <w:rStyle w:val="InitialStyle"/>
          <w:rFonts w:ascii="Arial" w:hAnsi="Arial" w:cs="Arial"/>
          <w:iCs/>
          <w:sz w:val="24"/>
          <w:szCs w:val="24"/>
        </w:rPr>
        <w:t xml:space="preserve">(Referenced in the regulations of the Department of Administrative and Financial Services, </w:t>
      </w:r>
      <w:hyperlink r:id="rId26" w:history="1">
        <w:r w:rsidR="005D78B4" w:rsidRPr="00C97934">
          <w:rPr>
            <w:rStyle w:val="Hyperlink"/>
            <w:rFonts w:ascii="Arial" w:hAnsi="Arial" w:cs="Arial"/>
            <w:sz w:val="24"/>
            <w:szCs w:val="24"/>
          </w:rPr>
          <w:t xml:space="preserve">Chapter 110, </w:t>
        </w:r>
        <w:r w:rsidR="005D78B4" w:rsidRPr="00C97934">
          <w:rPr>
            <w:rStyle w:val="Hyperlink"/>
            <w:rFonts w:ascii="Arial" w:hAnsi="Arial" w:cs="Arial"/>
            <w:bCs/>
          </w:rPr>
          <w:t xml:space="preserve">§ </w:t>
        </w:r>
        <w:r w:rsidR="005D78B4" w:rsidRPr="00C97934">
          <w:rPr>
            <w:rStyle w:val="Hyperlink"/>
            <w:rFonts w:ascii="Arial" w:hAnsi="Arial" w:cs="Arial"/>
            <w:sz w:val="24"/>
            <w:szCs w:val="24"/>
          </w:rPr>
          <w:t>3(B)(</w:t>
        </w:r>
        <w:proofErr w:type="spellStart"/>
        <w:r w:rsidR="005D78B4" w:rsidRPr="00C97934">
          <w:rPr>
            <w:rStyle w:val="Hyperlink"/>
            <w:rFonts w:ascii="Arial" w:hAnsi="Arial" w:cs="Arial"/>
            <w:sz w:val="24"/>
            <w:szCs w:val="24"/>
          </w:rPr>
          <w:t>i</w:t>
        </w:r>
        <w:proofErr w:type="spellEnd"/>
        <w:r w:rsidR="005D78B4" w:rsidRPr="00C97934">
          <w:rPr>
            <w:rStyle w:val="Hyperlink"/>
            <w:rFonts w:ascii="Arial" w:hAnsi="Arial" w:cs="Arial"/>
            <w:sz w:val="24"/>
            <w:szCs w:val="24"/>
          </w:rPr>
          <w:t>)</w:t>
        </w:r>
      </w:hyperlink>
      <w:r w:rsidR="005D78B4" w:rsidRPr="00C97934">
        <w:rPr>
          <w:rStyle w:val="InitialStyle"/>
          <w:rFonts w:ascii="Arial" w:hAnsi="Arial" w:cs="Arial"/>
          <w:sz w:val="24"/>
          <w:szCs w:val="24"/>
        </w:rPr>
        <w:t>.)</w:t>
      </w:r>
    </w:p>
    <w:p w14:paraId="1687D48B" w14:textId="77777777" w:rsidR="003651C8" w:rsidRPr="00C97934" w:rsidRDefault="003651C8" w:rsidP="004F0520">
      <w:pPr>
        <w:rPr>
          <w:rFonts w:ascii="Arial" w:hAnsi="Arial" w:cs="Arial"/>
          <w:sz w:val="24"/>
          <w:szCs w:val="24"/>
        </w:rPr>
      </w:pPr>
    </w:p>
    <w:p w14:paraId="73F1982F" w14:textId="6B3C1C1F" w:rsidR="00E82FB4" w:rsidRPr="00C97934" w:rsidRDefault="00E82FB4" w:rsidP="00B315FA">
      <w:pPr>
        <w:ind w:left="720"/>
        <w:rPr>
          <w:rFonts w:ascii="Arial" w:hAnsi="Arial" w:cs="Arial"/>
          <w:sz w:val="24"/>
          <w:szCs w:val="24"/>
        </w:rPr>
      </w:pPr>
      <w:r w:rsidRPr="00C97934">
        <w:rPr>
          <w:rFonts w:ascii="Arial" w:hAnsi="Arial" w:cs="Arial"/>
          <w:sz w:val="24"/>
          <w:szCs w:val="24"/>
        </w:rPr>
        <w:t xml:space="preserve">This provision means that a contract cannot be effective until at least 14 </w:t>
      </w:r>
      <w:r w:rsidR="00D2091D" w:rsidRPr="00C97934">
        <w:rPr>
          <w:rFonts w:ascii="Arial" w:hAnsi="Arial" w:cs="Arial"/>
          <w:sz w:val="24"/>
          <w:szCs w:val="24"/>
        </w:rPr>
        <w:t xml:space="preserve">calendar </w:t>
      </w:r>
      <w:r w:rsidRPr="00C97934">
        <w:rPr>
          <w:rFonts w:ascii="Arial" w:hAnsi="Arial" w:cs="Arial"/>
          <w:sz w:val="24"/>
          <w:szCs w:val="24"/>
        </w:rPr>
        <w:t>days after award notification.</w:t>
      </w:r>
    </w:p>
    <w:p w14:paraId="16682C0D" w14:textId="77777777" w:rsidR="00E82FB4" w:rsidRPr="00C97934" w:rsidRDefault="00E82FB4" w:rsidP="004F0520">
      <w:pPr>
        <w:rPr>
          <w:rFonts w:ascii="Arial" w:hAnsi="Arial" w:cs="Arial"/>
          <w:sz w:val="24"/>
          <w:szCs w:val="24"/>
        </w:rPr>
      </w:pPr>
    </w:p>
    <w:p w14:paraId="356EB4A2" w14:textId="53377CAA" w:rsidR="00E82FB4" w:rsidRPr="00C97934" w:rsidRDefault="000E1682" w:rsidP="00B315FA">
      <w:pPr>
        <w:pStyle w:val="ListParagraph"/>
        <w:numPr>
          <w:ilvl w:val="1"/>
          <w:numId w:val="24"/>
        </w:numPr>
        <w:rPr>
          <w:rFonts w:ascii="Arial" w:hAnsi="Arial" w:cs="Arial"/>
          <w:sz w:val="24"/>
          <w:szCs w:val="24"/>
          <w:u w:val="single"/>
        </w:rPr>
      </w:pPr>
      <w:r w:rsidRPr="00C97934">
        <w:rPr>
          <w:rFonts w:ascii="Arial" w:hAnsi="Arial" w:cs="Arial"/>
          <w:sz w:val="24"/>
          <w:szCs w:val="24"/>
        </w:rPr>
        <w:t>The State</w:t>
      </w:r>
      <w:r w:rsidR="00E82FB4" w:rsidRPr="00C97934">
        <w:rPr>
          <w:rFonts w:ascii="Arial" w:hAnsi="Arial" w:cs="Arial"/>
          <w:sz w:val="24"/>
          <w:szCs w:val="24"/>
        </w:rPr>
        <w:t xml:space="preserve"> recognize</w:t>
      </w:r>
      <w:r w:rsidRPr="00C97934">
        <w:rPr>
          <w:rFonts w:ascii="Arial" w:hAnsi="Arial" w:cs="Arial"/>
          <w:sz w:val="24"/>
          <w:szCs w:val="24"/>
        </w:rPr>
        <w:t>s</w:t>
      </w:r>
      <w:r w:rsidR="004C5EE7" w:rsidRPr="00C97934">
        <w:rPr>
          <w:rFonts w:ascii="Arial" w:hAnsi="Arial" w:cs="Arial"/>
          <w:sz w:val="24"/>
          <w:szCs w:val="24"/>
        </w:rPr>
        <w:t xml:space="preserve"> </w:t>
      </w:r>
      <w:r w:rsidR="00E82FB4" w:rsidRPr="00C97934">
        <w:rPr>
          <w:rFonts w:ascii="Arial" w:hAnsi="Arial" w:cs="Arial"/>
          <w:sz w:val="24"/>
          <w:szCs w:val="24"/>
        </w:rPr>
        <w:t>that the actual contract effective date depends upon completion of the RFP process, date of formal award notification, length of contract negotiation</w:t>
      </w:r>
      <w:r w:rsidRPr="00C97934">
        <w:rPr>
          <w:rFonts w:ascii="Arial" w:hAnsi="Arial" w:cs="Arial"/>
          <w:sz w:val="24"/>
          <w:szCs w:val="24"/>
        </w:rPr>
        <w:t>,</w:t>
      </w:r>
      <w:r w:rsidR="00E82FB4" w:rsidRPr="00C97934">
        <w:rPr>
          <w:rFonts w:ascii="Arial" w:hAnsi="Arial" w:cs="Arial"/>
          <w:sz w:val="24"/>
          <w:szCs w:val="24"/>
        </w:rPr>
        <w:t xml:space="preserve"> and prepar</w:t>
      </w:r>
      <w:r w:rsidR="00494277" w:rsidRPr="00C97934">
        <w:rPr>
          <w:rFonts w:ascii="Arial" w:hAnsi="Arial" w:cs="Arial"/>
          <w:sz w:val="24"/>
          <w:szCs w:val="24"/>
        </w:rPr>
        <w:t>ation</w:t>
      </w:r>
      <w:r w:rsidR="00E82FB4" w:rsidRPr="00C97934">
        <w:rPr>
          <w:rFonts w:ascii="Arial" w:hAnsi="Arial" w:cs="Arial"/>
          <w:sz w:val="24"/>
          <w:szCs w:val="24"/>
        </w:rPr>
        <w:t xml:space="preserve"> and approval by the </w:t>
      </w:r>
      <w:r w:rsidRPr="00C97934">
        <w:rPr>
          <w:rFonts w:ascii="Arial" w:hAnsi="Arial" w:cs="Arial"/>
          <w:sz w:val="24"/>
          <w:szCs w:val="24"/>
        </w:rPr>
        <w:t xml:space="preserve">State </w:t>
      </w:r>
      <w:r w:rsidR="00A636FF" w:rsidRPr="00C97934">
        <w:rPr>
          <w:rFonts w:ascii="Arial" w:hAnsi="Arial" w:cs="Arial"/>
          <w:sz w:val="24"/>
          <w:szCs w:val="24"/>
        </w:rPr>
        <w:t xml:space="preserve">Procurement </w:t>
      </w:r>
      <w:r w:rsidR="00E82FB4" w:rsidRPr="00C97934">
        <w:rPr>
          <w:rFonts w:ascii="Arial" w:hAnsi="Arial" w:cs="Arial"/>
          <w:sz w:val="24"/>
          <w:szCs w:val="24"/>
        </w:rPr>
        <w:t xml:space="preserve">Review Committee. </w:t>
      </w:r>
      <w:r w:rsidR="00494277" w:rsidRPr="00C97934">
        <w:rPr>
          <w:rFonts w:ascii="Arial" w:hAnsi="Arial" w:cs="Arial"/>
          <w:sz w:val="24"/>
          <w:szCs w:val="24"/>
        </w:rPr>
        <w:t xml:space="preserve"> </w:t>
      </w:r>
      <w:r w:rsidR="00E82FB4" w:rsidRPr="00C97934">
        <w:rPr>
          <w:rFonts w:ascii="Arial" w:hAnsi="Arial" w:cs="Arial"/>
          <w:sz w:val="24"/>
          <w:szCs w:val="24"/>
        </w:rPr>
        <w:t xml:space="preserve">Any appeals to the Department’s award decision(s) may further postpone the actual contract effective date, depending upon the outcome. </w:t>
      </w:r>
      <w:r w:rsidR="00494277" w:rsidRPr="00C97934">
        <w:rPr>
          <w:rFonts w:ascii="Arial" w:hAnsi="Arial" w:cs="Arial"/>
          <w:sz w:val="24"/>
          <w:szCs w:val="24"/>
        </w:rPr>
        <w:t xml:space="preserve"> </w:t>
      </w:r>
      <w:r w:rsidR="00E82FB4" w:rsidRPr="00C97934">
        <w:rPr>
          <w:rFonts w:ascii="Arial" w:hAnsi="Arial" w:cs="Arial"/>
          <w:sz w:val="24"/>
          <w:szCs w:val="24"/>
          <w:u w:val="single"/>
        </w:rPr>
        <w:t xml:space="preserve">The contract effective date </w:t>
      </w:r>
      <w:r w:rsidR="00A636FF" w:rsidRPr="00C97934">
        <w:rPr>
          <w:rFonts w:ascii="Arial" w:hAnsi="Arial" w:cs="Arial"/>
          <w:sz w:val="24"/>
          <w:szCs w:val="24"/>
          <w:u w:val="single"/>
        </w:rPr>
        <w:t>listed in th</w:t>
      </w:r>
      <w:r w:rsidR="00AA460A" w:rsidRPr="00C97934">
        <w:rPr>
          <w:rFonts w:ascii="Arial" w:hAnsi="Arial" w:cs="Arial"/>
          <w:sz w:val="24"/>
          <w:szCs w:val="24"/>
          <w:u w:val="single"/>
        </w:rPr>
        <w:t>e</w:t>
      </w:r>
      <w:r w:rsidR="00A636FF" w:rsidRPr="00C97934">
        <w:rPr>
          <w:rFonts w:ascii="Arial" w:hAnsi="Arial" w:cs="Arial"/>
          <w:sz w:val="24"/>
          <w:szCs w:val="24"/>
          <w:u w:val="single"/>
        </w:rPr>
        <w:t xml:space="preserve"> RFP </w:t>
      </w:r>
      <w:r w:rsidR="00E82FB4" w:rsidRPr="00C97934">
        <w:rPr>
          <w:rFonts w:ascii="Arial" w:hAnsi="Arial" w:cs="Arial"/>
          <w:sz w:val="24"/>
          <w:szCs w:val="24"/>
          <w:u w:val="single"/>
        </w:rPr>
        <w:t>may need to be adjusted, if necessary, to comply with mandated requirements.</w:t>
      </w:r>
    </w:p>
    <w:p w14:paraId="73147062" w14:textId="77777777" w:rsidR="00E82FB4" w:rsidRPr="00C97934" w:rsidRDefault="00E82FB4" w:rsidP="004F0520">
      <w:pPr>
        <w:rPr>
          <w:rFonts w:ascii="Arial" w:hAnsi="Arial" w:cs="Arial"/>
          <w:sz w:val="24"/>
          <w:szCs w:val="24"/>
        </w:rPr>
      </w:pPr>
    </w:p>
    <w:p w14:paraId="72284F04" w14:textId="6485AB37" w:rsidR="00E82FB4" w:rsidRPr="00C97934" w:rsidRDefault="00911F19"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In providing services and performing under the contract, the </w:t>
      </w:r>
      <w:r w:rsidR="00234C2C" w:rsidRPr="00C97934">
        <w:rPr>
          <w:rFonts w:ascii="Arial" w:hAnsi="Arial" w:cs="Arial"/>
          <w:sz w:val="24"/>
          <w:szCs w:val="24"/>
        </w:rPr>
        <w:t>awarded</w:t>
      </w:r>
      <w:r w:rsidRPr="00C97934">
        <w:rPr>
          <w:rFonts w:ascii="Arial" w:hAnsi="Arial" w:cs="Arial"/>
          <w:sz w:val="24"/>
          <w:szCs w:val="24"/>
        </w:rPr>
        <w:t xml:space="preserve"> Bidder </w:t>
      </w:r>
      <w:r w:rsidR="00FF2A48" w:rsidRPr="00C97934">
        <w:rPr>
          <w:rFonts w:ascii="Arial" w:hAnsi="Arial" w:cs="Arial"/>
          <w:sz w:val="24"/>
          <w:szCs w:val="24"/>
        </w:rPr>
        <w:t xml:space="preserve">must </w:t>
      </w:r>
      <w:r w:rsidRPr="00C97934">
        <w:rPr>
          <w:rFonts w:ascii="Arial" w:hAnsi="Arial" w:cs="Arial"/>
          <w:sz w:val="24"/>
          <w:szCs w:val="24"/>
        </w:rPr>
        <w:t>act</w:t>
      </w:r>
      <w:r w:rsidR="00A636FF" w:rsidRPr="00C97934">
        <w:rPr>
          <w:rFonts w:ascii="Arial" w:hAnsi="Arial" w:cs="Arial"/>
          <w:sz w:val="24"/>
          <w:szCs w:val="24"/>
        </w:rPr>
        <w:t xml:space="preserve"> as an </w:t>
      </w:r>
      <w:r w:rsidRPr="00C97934">
        <w:rPr>
          <w:rFonts w:ascii="Arial" w:hAnsi="Arial" w:cs="Arial"/>
          <w:sz w:val="24"/>
          <w:szCs w:val="24"/>
        </w:rPr>
        <w:t>independent</w:t>
      </w:r>
      <w:r w:rsidR="00A636FF" w:rsidRPr="00C97934">
        <w:rPr>
          <w:rFonts w:ascii="Arial" w:hAnsi="Arial" w:cs="Arial"/>
          <w:sz w:val="24"/>
          <w:szCs w:val="24"/>
        </w:rPr>
        <w:t xml:space="preserve"> contractor</w:t>
      </w:r>
      <w:r w:rsidRPr="00C97934">
        <w:rPr>
          <w:rFonts w:ascii="Arial" w:hAnsi="Arial" w:cs="Arial"/>
          <w:sz w:val="24"/>
          <w:szCs w:val="24"/>
        </w:rPr>
        <w:t xml:space="preserve"> and not as an agent of the State of Maine.</w:t>
      </w:r>
    </w:p>
    <w:p w14:paraId="0F6C508E" w14:textId="77777777" w:rsidR="00E82FB4" w:rsidRPr="00C97934" w:rsidRDefault="00E82FB4" w:rsidP="004F0520">
      <w:pPr>
        <w:rPr>
          <w:rFonts w:ascii="Arial" w:hAnsi="Arial" w:cs="Arial"/>
          <w:sz w:val="24"/>
          <w:szCs w:val="24"/>
        </w:rPr>
      </w:pPr>
    </w:p>
    <w:p w14:paraId="495B140E" w14:textId="10C0CF00" w:rsidR="00E82FB4" w:rsidRPr="00C97934" w:rsidRDefault="00E82FB4" w:rsidP="00B315FA">
      <w:pPr>
        <w:pStyle w:val="ListParagraph"/>
        <w:numPr>
          <w:ilvl w:val="0"/>
          <w:numId w:val="24"/>
        </w:numPr>
        <w:rPr>
          <w:rFonts w:ascii="Arial" w:hAnsi="Arial" w:cs="Arial"/>
          <w:b/>
          <w:sz w:val="24"/>
          <w:szCs w:val="24"/>
        </w:rPr>
      </w:pPr>
      <w:bookmarkStart w:id="45" w:name="_Toc367174749"/>
      <w:bookmarkStart w:id="46" w:name="_Toc397069213"/>
      <w:r w:rsidRPr="00C97934">
        <w:rPr>
          <w:rFonts w:ascii="Arial" w:hAnsi="Arial" w:cs="Arial"/>
          <w:b/>
          <w:sz w:val="24"/>
          <w:szCs w:val="24"/>
        </w:rPr>
        <w:t xml:space="preserve">Standard State </w:t>
      </w:r>
      <w:r w:rsidR="009B08BA" w:rsidRPr="00C97934">
        <w:rPr>
          <w:rFonts w:ascii="Arial" w:hAnsi="Arial" w:cs="Arial"/>
          <w:b/>
          <w:sz w:val="24"/>
          <w:szCs w:val="24"/>
        </w:rPr>
        <w:t>Contract</w:t>
      </w:r>
      <w:r w:rsidRPr="00C97934">
        <w:rPr>
          <w:rFonts w:ascii="Arial" w:hAnsi="Arial" w:cs="Arial"/>
          <w:b/>
          <w:sz w:val="24"/>
          <w:szCs w:val="24"/>
        </w:rPr>
        <w:t xml:space="preserve"> Provisions</w:t>
      </w:r>
      <w:bookmarkEnd w:id="45"/>
      <w:bookmarkEnd w:id="46"/>
    </w:p>
    <w:p w14:paraId="461D26F7" w14:textId="77777777" w:rsidR="009637F3" w:rsidRPr="00C97934" w:rsidRDefault="009637F3" w:rsidP="004F0520">
      <w:pPr>
        <w:rPr>
          <w:rFonts w:ascii="Arial" w:hAnsi="Arial" w:cs="Arial"/>
          <w:sz w:val="24"/>
          <w:szCs w:val="24"/>
        </w:rPr>
      </w:pPr>
    </w:p>
    <w:p w14:paraId="676CAF50" w14:textId="73653558" w:rsidR="00E82FB4" w:rsidRPr="00C97934" w:rsidRDefault="0014301A"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Contract</w:t>
      </w:r>
      <w:r w:rsidR="00E82FB4" w:rsidRPr="00C97934">
        <w:rPr>
          <w:rFonts w:ascii="Arial" w:hAnsi="Arial" w:cs="Arial"/>
          <w:sz w:val="24"/>
          <w:szCs w:val="24"/>
          <w:u w:val="single"/>
        </w:rPr>
        <w:t xml:space="preserve"> Administration</w:t>
      </w:r>
    </w:p>
    <w:p w14:paraId="3B64792E" w14:textId="4F8B8115" w:rsidR="00B315FA" w:rsidRPr="00C97934" w:rsidRDefault="00E82FB4" w:rsidP="00D13645">
      <w:pPr>
        <w:ind w:left="720"/>
        <w:rPr>
          <w:rFonts w:ascii="Arial" w:hAnsi="Arial" w:cs="Arial"/>
          <w:sz w:val="24"/>
          <w:szCs w:val="24"/>
        </w:rPr>
      </w:pPr>
      <w:r w:rsidRPr="00C97934">
        <w:rPr>
          <w:rFonts w:ascii="Arial" w:hAnsi="Arial" w:cs="Arial"/>
          <w:sz w:val="24"/>
          <w:szCs w:val="24"/>
        </w:rPr>
        <w:t xml:space="preserve">Following the award, a </w:t>
      </w:r>
      <w:r w:rsidR="0014301A" w:rsidRPr="00C97934">
        <w:rPr>
          <w:rFonts w:ascii="Arial" w:hAnsi="Arial" w:cs="Arial"/>
          <w:sz w:val="24"/>
          <w:szCs w:val="24"/>
        </w:rPr>
        <w:t>Contract</w:t>
      </w:r>
      <w:r w:rsidRPr="00C97934">
        <w:rPr>
          <w:rFonts w:ascii="Arial" w:hAnsi="Arial" w:cs="Arial"/>
          <w:sz w:val="24"/>
          <w:szCs w:val="24"/>
        </w:rPr>
        <w:t xml:space="preserve"> Administrator from the Department will be appointed to assist with the development and</w:t>
      </w:r>
      <w:r w:rsidR="00545E47" w:rsidRPr="00C97934">
        <w:rPr>
          <w:rFonts w:ascii="Arial" w:hAnsi="Arial" w:cs="Arial"/>
          <w:sz w:val="24"/>
          <w:szCs w:val="24"/>
        </w:rPr>
        <w:t xml:space="preserve"> administration of the contract</w:t>
      </w:r>
      <w:r w:rsidRPr="00C97934">
        <w:rPr>
          <w:rFonts w:ascii="Arial" w:hAnsi="Arial" w:cs="Arial"/>
          <w:sz w:val="24"/>
          <w:szCs w:val="24"/>
        </w:rPr>
        <w:t xml:space="preserve"> and to act as administrator during the</w:t>
      </w:r>
      <w:r w:rsidR="009918F1" w:rsidRPr="00C97934">
        <w:rPr>
          <w:rFonts w:ascii="Arial" w:hAnsi="Arial" w:cs="Arial"/>
          <w:sz w:val="24"/>
          <w:szCs w:val="24"/>
        </w:rPr>
        <w:t xml:space="preserve"> entire contract period. </w:t>
      </w:r>
      <w:r w:rsidR="00545E47" w:rsidRPr="00C97934">
        <w:rPr>
          <w:rFonts w:ascii="Arial" w:hAnsi="Arial" w:cs="Arial"/>
          <w:sz w:val="24"/>
          <w:szCs w:val="24"/>
        </w:rPr>
        <w:t xml:space="preserve"> </w:t>
      </w:r>
      <w:r w:rsidRPr="00C97934">
        <w:rPr>
          <w:rFonts w:ascii="Arial" w:hAnsi="Arial" w:cs="Arial"/>
          <w:sz w:val="24"/>
          <w:szCs w:val="24"/>
        </w:rPr>
        <w:t xml:space="preserve">Department </w:t>
      </w:r>
      <w:r w:rsidR="009918F1" w:rsidRPr="00C97934">
        <w:rPr>
          <w:rFonts w:ascii="Arial" w:hAnsi="Arial" w:cs="Arial"/>
          <w:sz w:val="24"/>
          <w:szCs w:val="24"/>
        </w:rPr>
        <w:t xml:space="preserve">staff </w:t>
      </w:r>
      <w:r w:rsidRPr="00C97934">
        <w:rPr>
          <w:rFonts w:ascii="Arial" w:hAnsi="Arial" w:cs="Arial"/>
          <w:sz w:val="24"/>
          <w:szCs w:val="24"/>
        </w:rPr>
        <w:t xml:space="preserve">will be available after </w:t>
      </w:r>
      <w:r w:rsidR="00911F19" w:rsidRPr="00C97934">
        <w:rPr>
          <w:rFonts w:ascii="Arial" w:hAnsi="Arial" w:cs="Arial"/>
          <w:sz w:val="24"/>
          <w:szCs w:val="24"/>
        </w:rPr>
        <w:t>the award to</w:t>
      </w:r>
      <w:r w:rsidRPr="00C97934">
        <w:rPr>
          <w:rFonts w:ascii="Arial" w:hAnsi="Arial" w:cs="Arial"/>
          <w:sz w:val="24"/>
          <w:szCs w:val="24"/>
        </w:rPr>
        <w:t xml:space="preserve"> co</w:t>
      </w:r>
      <w:r w:rsidR="0019070A" w:rsidRPr="00C97934">
        <w:rPr>
          <w:rFonts w:ascii="Arial" w:hAnsi="Arial" w:cs="Arial"/>
          <w:sz w:val="24"/>
          <w:szCs w:val="24"/>
        </w:rPr>
        <w:t xml:space="preserve">nsult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Pr="00C97934">
        <w:rPr>
          <w:rFonts w:ascii="Arial" w:hAnsi="Arial" w:cs="Arial"/>
          <w:sz w:val="24"/>
          <w:szCs w:val="24"/>
        </w:rPr>
        <w:t>idder in the finalization of the contract.</w:t>
      </w:r>
    </w:p>
    <w:p w14:paraId="27944F98" w14:textId="77777777" w:rsidR="00E41CD3" w:rsidRPr="00C97934" w:rsidRDefault="00E41CD3" w:rsidP="004F0520">
      <w:pPr>
        <w:rPr>
          <w:rFonts w:ascii="Arial" w:hAnsi="Arial" w:cs="Arial"/>
          <w:sz w:val="24"/>
          <w:szCs w:val="24"/>
        </w:rPr>
      </w:pPr>
    </w:p>
    <w:p w14:paraId="7FBE2F57" w14:textId="14E10C21" w:rsidR="00E82FB4" w:rsidRPr="00C97934" w:rsidRDefault="00E41CD3"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7DE5AF47" w:rsidR="006C712B" w:rsidRPr="00C97934" w:rsidRDefault="00C11E87" w:rsidP="00B315FA">
      <w:pPr>
        <w:ind w:left="720"/>
        <w:rPr>
          <w:rStyle w:val="InitialStyle"/>
          <w:rFonts w:ascii="Arial" w:hAnsi="Arial" w:cs="Arial"/>
        </w:rPr>
      </w:pPr>
      <w:r w:rsidRPr="00C97934">
        <w:rPr>
          <w:rFonts w:ascii="Arial" w:hAnsi="Arial" w:cs="Arial"/>
          <w:sz w:val="24"/>
          <w:szCs w:val="24"/>
        </w:rPr>
        <w:t xml:space="preserve">The State anticipates paying the Contractor </w:t>
      </w:r>
      <w:r w:rsidR="00E82FB4" w:rsidRPr="00C97934">
        <w:rPr>
          <w:rFonts w:ascii="Arial" w:hAnsi="Arial" w:cs="Arial"/>
          <w:sz w:val="24"/>
          <w:szCs w:val="24"/>
        </w:rPr>
        <w:t xml:space="preserve">on the basis of </w:t>
      </w:r>
      <w:r w:rsidR="00AA75AC" w:rsidRPr="00C97934">
        <w:rPr>
          <w:rFonts w:ascii="Arial" w:hAnsi="Arial" w:cs="Arial"/>
          <w:sz w:val="24"/>
          <w:szCs w:val="24"/>
        </w:rPr>
        <w:t>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C97934">
        <w:rPr>
          <w:rFonts w:ascii="Arial" w:hAnsi="Arial" w:cs="Arial"/>
          <w:sz w:val="24"/>
          <w:szCs w:val="24"/>
        </w:rPr>
        <w:t>ng documents, as applicable, and any other specific and agreed-upon requirements listed within the contract that results from th</w:t>
      </w:r>
      <w:r w:rsidR="00AA460A" w:rsidRPr="00C97934">
        <w:rPr>
          <w:rFonts w:ascii="Arial" w:hAnsi="Arial" w:cs="Arial"/>
          <w:sz w:val="24"/>
          <w:szCs w:val="24"/>
        </w:rPr>
        <w:t>e</w:t>
      </w:r>
      <w:r w:rsidR="00221F55" w:rsidRPr="00C97934">
        <w:rPr>
          <w:rFonts w:ascii="Arial" w:hAnsi="Arial" w:cs="Arial"/>
          <w:sz w:val="24"/>
          <w:szCs w:val="24"/>
        </w:rPr>
        <w:t xml:space="preserve"> RFP.</w:t>
      </w:r>
      <w:bookmarkStart w:id="47" w:name="_Toc367174750"/>
      <w:bookmarkStart w:id="48" w:name="_Toc397069214"/>
    </w:p>
    <w:p w14:paraId="125A8EB4" w14:textId="77777777" w:rsidR="006C712B" w:rsidRPr="00C97934" w:rsidRDefault="006C712B">
      <w:pPr>
        <w:widowControl/>
        <w:autoSpaceDE/>
        <w:autoSpaceDN/>
        <w:rPr>
          <w:rStyle w:val="InitialStyle"/>
          <w:rFonts w:ascii="Arial" w:hAnsi="Arial" w:cs="Arial"/>
        </w:rPr>
      </w:pPr>
      <w:r w:rsidRPr="00C97934">
        <w:rPr>
          <w:rStyle w:val="InitialStyle"/>
          <w:rFonts w:ascii="Arial" w:hAnsi="Arial" w:cs="Arial"/>
        </w:rPr>
        <w:br w:type="page"/>
      </w:r>
    </w:p>
    <w:p w14:paraId="13CBA84A" w14:textId="3B881E24" w:rsidR="00D96BF8" w:rsidRPr="00204D1D" w:rsidRDefault="006C712B" w:rsidP="006C712B">
      <w:pPr>
        <w:rPr>
          <w:rStyle w:val="InitialStyle"/>
          <w:rFonts w:ascii="Arial" w:hAnsi="Arial" w:cs="Arial"/>
          <w:b/>
          <w:sz w:val="24"/>
          <w:szCs w:val="24"/>
        </w:rPr>
      </w:pPr>
      <w:r w:rsidRPr="00C97934">
        <w:rPr>
          <w:rStyle w:val="InitialStyle"/>
          <w:rFonts w:ascii="Arial" w:hAnsi="Arial" w:cs="Arial"/>
          <w:b/>
          <w:sz w:val="24"/>
          <w:szCs w:val="24"/>
        </w:rPr>
        <w:lastRenderedPageBreak/>
        <w:t>PART VII</w:t>
      </w:r>
      <w:r w:rsidRPr="00C97934">
        <w:rPr>
          <w:rStyle w:val="InitialStyle"/>
          <w:rFonts w:ascii="Arial" w:hAnsi="Arial" w:cs="Arial"/>
          <w:b/>
          <w:sz w:val="24"/>
          <w:szCs w:val="24"/>
        </w:rPr>
        <w:tab/>
      </w:r>
      <w:r w:rsidR="009870DB" w:rsidRPr="00C97934">
        <w:rPr>
          <w:rStyle w:val="InitialStyle"/>
          <w:rFonts w:ascii="Arial" w:hAnsi="Arial" w:cs="Arial"/>
          <w:b/>
          <w:sz w:val="24"/>
          <w:szCs w:val="24"/>
        </w:rPr>
        <w:t>LIST OF RFP APPENDICES AND RELATED DOCUMENTS</w:t>
      </w:r>
      <w:bookmarkEnd w:id="47"/>
      <w:bookmarkEnd w:id="48"/>
    </w:p>
    <w:p w14:paraId="32DC148A" w14:textId="77777777" w:rsidR="009870DB" w:rsidRPr="00C97934" w:rsidRDefault="009870DB" w:rsidP="008477B9">
      <w:pPr>
        <w:tabs>
          <w:tab w:val="left" w:pos="1440"/>
        </w:tabs>
        <w:rPr>
          <w:rFonts w:ascii="Arial" w:hAnsi="Arial" w:cs="Arial"/>
          <w:sz w:val="24"/>
          <w:szCs w:val="24"/>
        </w:rPr>
      </w:pPr>
    </w:p>
    <w:p w14:paraId="400CBD23" w14:textId="77777777" w:rsidR="00203786" w:rsidRPr="00C97934" w:rsidRDefault="00203786" w:rsidP="008477B9">
      <w:pPr>
        <w:tabs>
          <w:tab w:val="left" w:pos="1440"/>
        </w:tabs>
        <w:rPr>
          <w:rFonts w:ascii="Arial" w:hAnsi="Arial" w:cs="Arial"/>
          <w:sz w:val="24"/>
          <w:szCs w:val="24"/>
        </w:rPr>
      </w:pPr>
    </w:p>
    <w:p w14:paraId="43C0BABC" w14:textId="77777777" w:rsidR="00822AA1" w:rsidRPr="00C97934" w:rsidRDefault="009870DB" w:rsidP="00F45229">
      <w:pPr>
        <w:tabs>
          <w:tab w:val="left" w:pos="1080"/>
        </w:tabs>
        <w:ind w:left="180"/>
        <w:rPr>
          <w:rFonts w:ascii="Arial" w:hAnsi="Arial" w:cs="Arial"/>
          <w:u w:val="single"/>
        </w:rPr>
      </w:pPr>
      <w:r w:rsidRPr="00C97934">
        <w:rPr>
          <w:rFonts w:ascii="Arial" w:hAnsi="Arial" w:cs="Arial"/>
          <w:b/>
          <w:sz w:val="24"/>
          <w:szCs w:val="24"/>
        </w:rPr>
        <w:t>Appendix A</w:t>
      </w:r>
      <w:r w:rsidR="00FF3DE5" w:rsidRPr="00C97934">
        <w:rPr>
          <w:rFonts w:ascii="Arial" w:hAnsi="Arial" w:cs="Arial"/>
          <w:sz w:val="24"/>
          <w:szCs w:val="24"/>
        </w:rPr>
        <w:t xml:space="preserve"> – </w:t>
      </w:r>
      <w:r w:rsidRPr="00C97934">
        <w:rPr>
          <w:rFonts w:ascii="Arial" w:hAnsi="Arial" w:cs="Arial"/>
          <w:sz w:val="24"/>
          <w:szCs w:val="24"/>
        </w:rPr>
        <w:t>Proposal Cover Page</w:t>
      </w:r>
    </w:p>
    <w:p w14:paraId="53C8A207" w14:textId="77777777" w:rsidR="00DE7837" w:rsidRPr="00C97934" w:rsidRDefault="00DE7837" w:rsidP="00F45229">
      <w:pPr>
        <w:tabs>
          <w:tab w:val="left" w:pos="1080"/>
        </w:tabs>
        <w:ind w:left="180"/>
        <w:rPr>
          <w:rFonts w:ascii="Arial" w:hAnsi="Arial" w:cs="Arial"/>
          <w:u w:val="single"/>
        </w:rPr>
      </w:pPr>
    </w:p>
    <w:p w14:paraId="52FCB751" w14:textId="19A4ACF5" w:rsidR="00DE7837" w:rsidRPr="00C97934" w:rsidRDefault="00DE7837" w:rsidP="00F45229">
      <w:pPr>
        <w:tabs>
          <w:tab w:val="left" w:pos="1080"/>
        </w:tabs>
        <w:ind w:left="180"/>
        <w:rPr>
          <w:rFonts w:ascii="Arial" w:hAnsi="Arial" w:cs="Arial"/>
          <w:u w:val="single"/>
        </w:rPr>
      </w:pPr>
      <w:r w:rsidRPr="00C97934">
        <w:rPr>
          <w:rFonts w:ascii="Arial" w:hAnsi="Arial" w:cs="Arial"/>
          <w:b/>
          <w:sz w:val="24"/>
          <w:szCs w:val="24"/>
        </w:rPr>
        <w:t>Appendix B</w:t>
      </w:r>
      <w:r w:rsidRPr="00C97934">
        <w:rPr>
          <w:rFonts w:ascii="Arial" w:hAnsi="Arial" w:cs="Arial"/>
          <w:sz w:val="24"/>
          <w:szCs w:val="24"/>
        </w:rPr>
        <w:t xml:space="preserve"> – Debarment, Performance</w:t>
      </w:r>
      <w:r w:rsidR="00CF38D4" w:rsidRPr="00C97934">
        <w:rPr>
          <w:rFonts w:ascii="Arial" w:hAnsi="Arial" w:cs="Arial"/>
          <w:sz w:val="24"/>
          <w:szCs w:val="24"/>
        </w:rPr>
        <w:t>,</w:t>
      </w:r>
      <w:r w:rsidRPr="00C97934">
        <w:rPr>
          <w:rFonts w:ascii="Arial" w:hAnsi="Arial" w:cs="Arial"/>
          <w:sz w:val="24"/>
          <w:szCs w:val="24"/>
        </w:rPr>
        <w:t xml:space="preserve"> and Non-Collusion Certification</w:t>
      </w:r>
    </w:p>
    <w:p w14:paraId="441170EC" w14:textId="77777777" w:rsidR="003D5C04" w:rsidRPr="00C97934" w:rsidRDefault="003D5C04" w:rsidP="00F45229">
      <w:pPr>
        <w:pStyle w:val="ListParagraph"/>
        <w:ind w:left="180"/>
        <w:rPr>
          <w:rFonts w:ascii="Arial" w:hAnsi="Arial" w:cs="Arial"/>
          <w:u w:val="single"/>
        </w:rPr>
      </w:pPr>
    </w:p>
    <w:p w14:paraId="6C25E70C" w14:textId="77777777" w:rsidR="003D5C04" w:rsidRPr="00C97934" w:rsidRDefault="003D5C04" w:rsidP="00F45229">
      <w:pPr>
        <w:tabs>
          <w:tab w:val="left" w:pos="1080"/>
        </w:tabs>
        <w:ind w:left="18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 Qualifications and Experience Form</w:t>
      </w:r>
    </w:p>
    <w:p w14:paraId="051DA4FC" w14:textId="77777777" w:rsidR="00C219C7" w:rsidRPr="00C97934" w:rsidRDefault="00C219C7" w:rsidP="00F45229">
      <w:pPr>
        <w:tabs>
          <w:tab w:val="left" w:pos="1080"/>
        </w:tabs>
        <w:ind w:left="180" w:hanging="720"/>
        <w:rPr>
          <w:rFonts w:ascii="Arial" w:hAnsi="Arial" w:cs="Arial"/>
          <w:sz w:val="24"/>
          <w:szCs w:val="24"/>
        </w:rPr>
      </w:pPr>
    </w:p>
    <w:p w14:paraId="5D4F0121" w14:textId="77777777" w:rsidR="00FF3DE5" w:rsidRPr="00C97934" w:rsidRDefault="003D5C04" w:rsidP="00F45229">
      <w:pPr>
        <w:tabs>
          <w:tab w:val="left" w:pos="1080"/>
        </w:tabs>
        <w:ind w:left="180"/>
        <w:rPr>
          <w:rFonts w:ascii="Arial" w:hAnsi="Arial" w:cs="Arial"/>
          <w:sz w:val="24"/>
          <w:szCs w:val="24"/>
          <w:u w:val="single"/>
        </w:rPr>
      </w:pPr>
      <w:r w:rsidRPr="00C97934">
        <w:rPr>
          <w:rFonts w:ascii="Arial" w:hAnsi="Arial" w:cs="Arial"/>
          <w:b/>
          <w:sz w:val="24"/>
          <w:szCs w:val="24"/>
        </w:rPr>
        <w:t>Appendix D</w:t>
      </w:r>
      <w:r w:rsidR="00C219C7" w:rsidRPr="00C97934">
        <w:rPr>
          <w:rFonts w:ascii="Arial" w:hAnsi="Arial" w:cs="Arial"/>
          <w:sz w:val="24"/>
          <w:szCs w:val="24"/>
        </w:rPr>
        <w:t xml:space="preserve"> – Cost Proposal Form</w:t>
      </w:r>
    </w:p>
    <w:p w14:paraId="3AEB47EC" w14:textId="77777777" w:rsidR="007D618A" w:rsidRPr="00C97934" w:rsidRDefault="007D618A" w:rsidP="00F45229">
      <w:pPr>
        <w:pStyle w:val="ListParagraph"/>
        <w:ind w:left="180"/>
        <w:rPr>
          <w:rFonts w:ascii="Arial" w:hAnsi="Arial" w:cs="Arial"/>
          <w:sz w:val="24"/>
          <w:szCs w:val="24"/>
          <w:u w:val="single"/>
        </w:rPr>
      </w:pPr>
    </w:p>
    <w:p w14:paraId="6F330904" w14:textId="13C66780" w:rsidR="007D618A" w:rsidRPr="00C97934" w:rsidRDefault="000C513C" w:rsidP="00F45229">
      <w:pPr>
        <w:tabs>
          <w:tab w:val="left" w:pos="1080"/>
        </w:tabs>
        <w:ind w:left="180"/>
        <w:rPr>
          <w:rFonts w:ascii="Arial" w:hAnsi="Arial" w:cs="Arial"/>
          <w:sz w:val="24"/>
          <w:szCs w:val="24"/>
        </w:rPr>
      </w:pPr>
      <w:r w:rsidRPr="00C97934">
        <w:rPr>
          <w:rFonts w:ascii="Arial" w:hAnsi="Arial" w:cs="Arial"/>
          <w:b/>
          <w:sz w:val="24"/>
          <w:szCs w:val="24"/>
        </w:rPr>
        <w:t>Appendix E</w:t>
      </w:r>
      <w:r w:rsidR="007D618A" w:rsidRPr="00C97934">
        <w:rPr>
          <w:rFonts w:ascii="Arial" w:hAnsi="Arial" w:cs="Arial"/>
          <w:sz w:val="24"/>
          <w:szCs w:val="24"/>
        </w:rPr>
        <w:t xml:space="preserve"> – Submitted Question Form</w:t>
      </w:r>
    </w:p>
    <w:p w14:paraId="684F1234" w14:textId="77777777" w:rsidR="002A2CAF" w:rsidRDefault="002A2CAF" w:rsidP="002A2CAF">
      <w:pPr>
        <w:tabs>
          <w:tab w:val="left" w:pos="1080"/>
        </w:tabs>
        <w:ind w:left="180"/>
        <w:rPr>
          <w:rFonts w:ascii="Arial" w:hAnsi="Arial" w:cs="Arial"/>
          <w:b/>
          <w:sz w:val="24"/>
          <w:szCs w:val="24"/>
        </w:rPr>
      </w:pPr>
    </w:p>
    <w:p w14:paraId="6B3C60B9" w14:textId="42B2E027" w:rsidR="002A2CAF" w:rsidRPr="00C97934" w:rsidRDefault="002A2CAF" w:rsidP="002A2CAF">
      <w:pPr>
        <w:tabs>
          <w:tab w:val="left" w:pos="1080"/>
        </w:tabs>
        <w:ind w:left="180"/>
        <w:rPr>
          <w:rFonts w:ascii="Arial" w:hAnsi="Arial" w:cs="Arial"/>
          <w:sz w:val="24"/>
          <w:szCs w:val="24"/>
        </w:rPr>
      </w:pPr>
      <w:r w:rsidRPr="00C97934">
        <w:rPr>
          <w:rFonts w:ascii="Arial" w:hAnsi="Arial" w:cs="Arial"/>
          <w:b/>
          <w:sz w:val="24"/>
          <w:szCs w:val="24"/>
        </w:rPr>
        <w:t xml:space="preserve">Appendix </w:t>
      </w:r>
      <w:r>
        <w:rPr>
          <w:rFonts w:ascii="Arial" w:hAnsi="Arial" w:cs="Arial"/>
          <w:b/>
          <w:sz w:val="24"/>
          <w:szCs w:val="24"/>
        </w:rPr>
        <w:t>F</w:t>
      </w:r>
      <w:r w:rsidRPr="00C97934">
        <w:rPr>
          <w:rFonts w:ascii="Arial" w:hAnsi="Arial" w:cs="Arial"/>
          <w:sz w:val="24"/>
          <w:szCs w:val="24"/>
        </w:rPr>
        <w:t xml:space="preserve"> – </w:t>
      </w:r>
      <w:r>
        <w:rPr>
          <w:rFonts w:ascii="Arial" w:hAnsi="Arial" w:cs="Arial"/>
          <w:sz w:val="24"/>
          <w:szCs w:val="24"/>
        </w:rPr>
        <w:t>Aerial Survey Track Lines</w:t>
      </w:r>
    </w:p>
    <w:p w14:paraId="13EDC7F5" w14:textId="77777777" w:rsidR="00FF3DE5" w:rsidRPr="00C97934" w:rsidRDefault="00FF3DE5" w:rsidP="00FF3DE5">
      <w:pPr>
        <w:pStyle w:val="ListParagraph"/>
        <w:rPr>
          <w:rFonts w:ascii="Arial" w:hAnsi="Arial" w:cs="Arial"/>
          <w:sz w:val="24"/>
          <w:szCs w:val="24"/>
        </w:rPr>
      </w:pPr>
    </w:p>
    <w:p w14:paraId="241CABE4" w14:textId="77777777" w:rsidR="009926CC" w:rsidRPr="00C97934" w:rsidRDefault="009926CC" w:rsidP="004D2BF3">
      <w:pPr>
        <w:pStyle w:val="ListParagraph"/>
        <w:rPr>
          <w:rFonts w:ascii="Arial" w:hAnsi="Arial" w:cs="Arial"/>
          <w:sz w:val="24"/>
          <w:szCs w:val="24"/>
          <w:u w:val="single"/>
        </w:rPr>
      </w:pPr>
    </w:p>
    <w:p w14:paraId="7AFB11E8" w14:textId="77777777" w:rsidR="009926CC" w:rsidRPr="00C97934" w:rsidRDefault="009926CC" w:rsidP="004D2BF3">
      <w:pPr>
        <w:tabs>
          <w:tab w:val="left" w:pos="1080"/>
        </w:tabs>
        <w:ind w:left="1080"/>
        <w:rPr>
          <w:rFonts w:ascii="Arial" w:hAnsi="Arial" w:cs="Arial"/>
          <w:u w:val="single"/>
        </w:rPr>
      </w:pPr>
    </w:p>
    <w:p w14:paraId="0CEAE772" w14:textId="77777777" w:rsidR="00F921B3" w:rsidRPr="00C97934" w:rsidRDefault="00F921B3" w:rsidP="00F921B3">
      <w:pPr>
        <w:pStyle w:val="ListParagraph"/>
        <w:rPr>
          <w:rFonts w:ascii="Arial" w:hAnsi="Arial" w:cs="Arial"/>
          <w:sz w:val="24"/>
          <w:szCs w:val="24"/>
        </w:rPr>
      </w:pPr>
    </w:p>
    <w:p w14:paraId="2ABDC520" w14:textId="77777777" w:rsidR="00F921B3" w:rsidRPr="00C97934" w:rsidRDefault="00F921B3" w:rsidP="00F921B3">
      <w:pPr>
        <w:tabs>
          <w:tab w:val="left" w:pos="1080"/>
        </w:tabs>
        <w:rPr>
          <w:rFonts w:ascii="Arial" w:hAnsi="Arial" w:cs="Arial"/>
          <w:sz w:val="24"/>
          <w:szCs w:val="24"/>
        </w:rPr>
      </w:pPr>
    </w:p>
    <w:p w14:paraId="4D4025C1" w14:textId="77777777" w:rsidR="004C5088" w:rsidRPr="00C97934" w:rsidRDefault="004C5088" w:rsidP="00F921B3">
      <w:pPr>
        <w:tabs>
          <w:tab w:val="left" w:pos="1080"/>
        </w:tabs>
        <w:rPr>
          <w:rFonts w:ascii="Arial" w:hAnsi="Arial" w:cs="Arial"/>
          <w:sz w:val="24"/>
          <w:szCs w:val="24"/>
        </w:rPr>
      </w:pPr>
    </w:p>
    <w:p w14:paraId="30F541BE" w14:textId="77777777" w:rsidR="00F921B3" w:rsidRPr="00C97934" w:rsidRDefault="00F921B3" w:rsidP="00F921B3">
      <w:pPr>
        <w:tabs>
          <w:tab w:val="left" w:pos="1080"/>
        </w:tabs>
        <w:rPr>
          <w:rFonts w:ascii="Arial" w:hAnsi="Arial" w:cs="Arial"/>
          <w:sz w:val="24"/>
          <w:szCs w:val="24"/>
        </w:rPr>
      </w:pPr>
    </w:p>
    <w:p w14:paraId="4BE7EDB0" w14:textId="77777777" w:rsidR="00224755" w:rsidRPr="00C97934" w:rsidRDefault="00C219C7" w:rsidP="00F921B3">
      <w:pPr>
        <w:tabs>
          <w:tab w:val="left" w:pos="1080"/>
        </w:tabs>
        <w:rPr>
          <w:rFonts w:ascii="Arial" w:hAnsi="Arial" w:cs="Arial"/>
          <w:u w:val="single"/>
        </w:rPr>
      </w:pPr>
      <w:r w:rsidRPr="00C97934">
        <w:rPr>
          <w:rFonts w:ascii="Arial" w:hAnsi="Arial" w:cs="Arial"/>
          <w:sz w:val="24"/>
          <w:szCs w:val="24"/>
        </w:rPr>
        <w:tab/>
      </w:r>
    </w:p>
    <w:p w14:paraId="1B9666B6" w14:textId="3ACCD209" w:rsidR="00221A14" w:rsidRPr="00C97934" w:rsidRDefault="00F921B3" w:rsidP="00221A14">
      <w:pPr>
        <w:pStyle w:val="DefaultText"/>
        <w:rPr>
          <w:rFonts w:ascii="Arial" w:hAnsi="Arial" w:cs="Arial"/>
          <w:b/>
          <w:bCs/>
        </w:rPr>
      </w:pPr>
      <w:bookmarkStart w:id="49" w:name="QuickMark"/>
      <w:bookmarkEnd w:id="49"/>
      <w:r w:rsidRPr="00C97934">
        <w:rPr>
          <w:rFonts w:ascii="Arial" w:hAnsi="Arial" w:cs="Arial"/>
          <w:b/>
          <w:bCs/>
        </w:rPr>
        <w:br w:type="page"/>
      </w:r>
      <w:r w:rsidR="00221A14" w:rsidRPr="00C97934">
        <w:rPr>
          <w:rFonts w:ascii="Arial" w:hAnsi="Arial" w:cs="Arial"/>
          <w:b/>
          <w:bCs/>
        </w:rPr>
        <w:lastRenderedPageBreak/>
        <w:t>APPENDIX A</w:t>
      </w:r>
    </w:p>
    <w:p w14:paraId="73EF0B90" w14:textId="77777777" w:rsidR="00221A14" w:rsidRPr="00C97934" w:rsidRDefault="00221A14" w:rsidP="00221A14">
      <w:pPr>
        <w:jc w:val="center"/>
        <w:rPr>
          <w:rFonts w:ascii="Arial" w:hAnsi="Arial" w:cs="Arial"/>
          <w:bCs/>
          <w:sz w:val="24"/>
          <w:szCs w:val="24"/>
        </w:rPr>
      </w:pPr>
    </w:p>
    <w:p w14:paraId="349B7D0A"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4C18A77F" w14:textId="72DF6042" w:rsidR="00221A14" w:rsidRPr="00C97934" w:rsidRDefault="00221A14" w:rsidP="00221A14">
      <w:pPr>
        <w:jc w:val="center"/>
        <w:rPr>
          <w:rFonts w:ascii="Arial" w:hAnsi="Arial" w:cs="Arial"/>
          <w:b/>
          <w:color w:val="FF0000"/>
          <w:sz w:val="28"/>
          <w:szCs w:val="28"/>
        </w:rPr>
      </w:pPr>
      <w:r w:rsidRPr="00C97934">
        <w:rPr>
          <w:rFonts w:ascii="Arial" w:hAnsi="Arial" w:cs="Arial"/>
          <w:b/>
          <w:sz w:val="28"/>
          <w:szCs w:val="28"/>
        </w:rPr>
        <w:t xml:space="preserve">Department of </w:t>
      </w:r>
      <w:r w:rsidR="00356356" w:rsidRPr="00356356">
        <w:rPr>
          <w:rFonts w:ascii="Arial" w:hAnsi="Arial" w:cs="Arial"/>
          <w:b/>
          <w:color w:val="000000" w:themeColor="text1"/>
          <w:sz w:val="28"/>
          <w:szCs w:val="28"/>
        </w:rPr>
        <w:t>Marine Resources</w:t>
      </w:r>
    </w:p>
    <w:p w14:paraId="68DE9C2F"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3F1AAA3D" w14:textId="75EA23AC" w:rsidR="00221A14" w:rsidRPr="00C97934" w:rsidRDefault="00221A14" w:rsidP="00221A14">
      <w:pPr>
        <w:jc w:val="center"/>
        <w:rPr>
          <w:rFonts w:ascii="Arial" w:hAnsi="Arial" w:cs="Arial"/>
          <w:b/>
          <w:sz w:val="28"/>
          <w:szCs w:val="28"/>
        </w:rPr>
      </w:pPr>
      <w:r w:rsidRPr="00C97934">
        <w:rPr>
          <w:rFonts w:ascii="Arial" w:hAnsi="Arial" w:cs="Arial"/>
          <w:b/>
          <w:sz w:val="28"/>
          <w:szCs w:val="28"/>
        </w:rPr>
        <w:t>RFP#</w:t>
      </w:r>
      <w:r w:rsidR="00AF7A9B">
        <w:rPr>
          <w:rFonts w:ascii="Arial" w:hAnsi="Arial" w:cs="Arial"/>
          <w:b/>
          <w:sz w:val="28"/>
          <w:szCs w:val="28"/>
        </w:rPr>
        <w:t xml:space="preserve"> 202401015</w:t>
      </w:r>
    </w:p>
    <w:p w14:paraId="2A56FF3C" w14:textId="77777777" w:rsidR="00F149BD" w:rsidRPr="00AF7A9B" w:rsidRDefault="00F149BD" w:rsidP="00F149BD">
      <w:pPr>
        <w:pStyle w:val="DefaultText"/>
        <w:widowControl/>
        <w:jc w:val="center"/>
        <w:rPr>
          <w:rStyle w:val="InitialStyle"/>
          <w:rFonts w:ascii="Arial" w:hAnsi="Arial" w:cs="Arial"/>
          <w:b/>
          <w:bCs/>
          <w:color w:val="000000" w:themeColor="text1"/>
          <w:sz w:val="28"/>
          <w:szCs w:val="28"/>
          <w:u w:val="single"/>
        </w:rPr>
      </w:pPr>
      <w:r w:rsidRPr="00AF7A9B">
        <w:rPr>
          <w:rStyle w:val="InitialStyle"/>
          <w:rFonts w:ascii="Arial" w:hAnsi="Arial" w:cs="Arial"/>
          <w:b/>
          <w:bCs/>
          <w:color w:val="000000" w:themeColor="text1"/>
          <w:sz w:val="28"/>
          <w:szCs w:val="28"/>
          <w:u w:val="single"/>
        </w:rPr>
        <w:t>Gulf of Maine Aerial Surveys and Marine Mammal Observers</w:t>
      </w:r>
    </w:p>
    <w:p w14:paraId="483AE5A5" w14:textId="77777777" w:rsidR="00221A14" w:rsidRPr="00C97934" w:rsidRDefault="00221A14" w:rsidP="00221A14">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1665"/>
        <w:gridCol w:w="1080"/>
        <w:gridCol w:w="3779"/>
      </w:tblGrid>
      <w:tr w:rsidR="00221A14" w:rsidRPr="00C97934" w14:paraId="39B6B5E8" w14:textId="77777777" w:rsidTr="00BC33F2">
        <w:trPr>
          <w:cantSplit/>
          <w:trHeight w:val="402"/>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524" w:type="dxa"/>
            <w:gridSpan w:val="3"/>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21A14" w:rsidRPr="00C97934" w14:paraId="326D0229" w14:textId="77777777" w:rsidTr="009460A3">
        <w:trPr>
          <w:cantSplit/>
          <w:trHeight w:val="399"/>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6524" w:type="dxa"/>
            <w:gridSpan w:val="3"/>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00BC33F2">
        <w:trPr>
          <w:cantSplit/>
          <w:trHeight w:val="426"/>
        </w:trPr>
        <w:tc>
          <w:tcPr>
            <w:tcW w:w="720" w:type="dxa"/>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00BC33F2">
        <w:trPr>
          <w:cantSplit/>
          <w:trHeight w:val="435"/>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00BC33F2">
        <w:trPr>
          <w:cantSplit/>
          <w:trHeight w:val="426"/>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00BC33F2">
        <w:trPr>
          <w:cantSplit/>
          <w:trHeight w:val="33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C97934" w:rsidRDefault="00221A14" w:rsidP="00221A14">
            <w:pPr>
              <w:rPr>
                <w:rFonts w:ascii="Arial" w:hAnsi="Arial" w:cs="Arial"/>
                <w:b/>
                <w:i/>
                <w:sz w:val="24"/>
                <w:szCs w:val="24"/>
              </w:rPr>
            </w:pPr>
            <w:r w:rsidRPr="00C97934">
              <w:rPr>
                <w:rFonts w:ascii="Arial" w:hAnsi="Arial" w:cs="Arial"/>
                <w:b/>
                <w:i/>
                <w:sz w:val="24"/>
                <w:szCs w:val="24"/>
              </w:rPr>
              <w:t>(Provide information requested below if different from above)</w:t>
            </w:r>
          </w:p>
        </w:tc>
      </w:tr>
      <w:tr w:rsidR="00221A14" w:rsidRPr="00C97934" w14:paraId="67FBC995" w14:textId="77777777" w:rsidTr="00F123B5">
        <w:trPr>
          <w:cantSplit/>
          <w:trHeight w:val="411"/>
        </w:trPr>
        <w:tc>
          <w:tcPr>
            <w:tcW w:w="3645" w:type="dxa"/>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6524" w:type="dxa"/>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00BC33F2">
        <w:trPr>
          <w:cantSplit/>
          <w:trHeight w:val="444"/>
        </w:trPr>
        <w:tc>
          <w:tcPr>
            <w:tcW w:w="720" w:type="dxa"/>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00BC33F2">
        <w:trPr>
          <w:cantSplit/>
          <w:trHeight w:val="426"/>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bottom w:val="single" w:sz="6" w:space="0" w:color="000000"/>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00BC33F2">
        <w:trPr>
          <w:cantSplit/>
          <w:trHeight w:val="444"/>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221A14">
      <w:pPr>
        <w:numPr>
          <w:ilvl w:val="0"/>
          <w:numId w:val="3"/>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C97934" w:rsidRDefault="00221A14" w:rsidP="00221A14">
      <w:pPr>
        <w:numPr>
          <w:ilvl w:val="0"/>
          <w:numId w:val="1"/>
        </w:numPr>
        <w:tabs>
          <w:tab w:val="left" w:pos="360"/>
        </w:tabs>
        <w:rPr>
          <w:rFonts w:ascii="Arial" w:hAnsi="Arial" w:cs="Arial"/>
          <w:sz w:val="24"/>
          <w:szCs w:val="24"/>
        </w:rPr>
      </w:pPr>
      <w:r w:rsidRPr="00C97934">
        <w:rPr>
          <w:rFonts w:ascii="Arial" w:hAnsi="Arial" w:cs="Arial"/>
          <w:sz w:val="24"/>
          <w:szCs w:val="24"/>
        </w:rPr>
        <w:t xml:space="preserve">No personnel currently employed by the </w:t>
      </w:r>
      <w:proofErr w:type="gramStart"/>
      <w:r w:rsidRPr="00C97934">
        <w:rPr>
          <w:rFonts w:ascii="Arial" w:hAnsi="Arial" w:cs="Arial"/>
          <w:sz w:val="24"/>
          <w:szCs w:val="24"/>
        </w:rPr>
        <w:t>Department</w:t>
      </w:r>
      <w:proofErr w:type="gramEnd"/>
      <w:r w:rsidRPr="00C97934">
        <w:rPr>
          <w:rFonts w:ascii="Arial" w:hAnsi="Arial" w:cs="Arial"/>
          <w:sz w:val="24"/>
          <w:szCs w:val="24"/>
        </w:rPr>
        <w:t xml:space="preserve"> or any other State agency participated, either directly or indirectly, in any activities relating to the preparation of the Bidder’s proposal.</w:t>
      </w:r>
    </w:p>
    <w:p w14:paraId="401693C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3C312B34" w:rsidR="009B22C4" w:rsidRPr="00C97934" w:rsidRDefault="009B22C4" w:rsidP="009B22C4">
      <w:pPr>
        <w:numPr>
          <w:ilvl w:val="0"/>
          <w:numId w:val="1"/>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Department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 xml:space="preserve">The undersigned is authorized to </w:t>
      </w:r>
      <w:r w:rsidR="00AC4E4D" w:rsidRPr="00C97934">
        <w:rPr>
          <w:rFonts w:ascii="Arial" w:hAnsi="Arial" w:cs="Arial"/>
          <w:sz w:val="24"/>
          <w:szCs w:val="24"/>
        </w:rPr>
        <w:t>enter</w:t>
      </w:r>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C97934" w14:paraId="40547C18" w14:textId="77777777" w:rsidTr="00C379F0">
        <w:trPr>
          <w:cantSplit/>
          <w:trHeight w:val="674"/>
        </w:trPr>
        <w:tc>
          <w:tcPr>
            <w:tcW w:w="6127" w:type="dxa"/>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4043" w:type="dxa"/>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C379F0">
        <w:trPr>
          <w:cantSplit/>
          <w:trHeight w:val="791"/>
        </w:trPr>
        <w:tc>
          <w:tcPr>
            <w:tcW w:w="6127" w:type="dxa"/>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4043" w:type="dxa"/>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4B2E65">
          <w:headerReference w:type="default" r:id="rId27"/>
          <w:footerReference w:type="default" r:id="rId28"/>
          <w:pgSz w:w="12240" w:h="15840" w:code="1"/>
          <w:pgMar w:top="720" w:right="900" w:bottom="990" w:left="1080" w:header="432" w:footer="288" w:gutter="0"/>
          <w:paperSrc w:first="15" w:other="15"/>
          <w:cols w:space="720"/>
          <w:docGrid w:linePitch="360"/>
        </w:sectPr>
      </w:pPr>
    </w:p>
    <w:p w14:paraId="368807A7" w14:textId="77777777" w:rsidR="00A62F45" w:rsidRPr="00C97934" w:rsidRDefault="00A62F45" w:rsidP="007D50B8">
      <w:pPr>
        <w:pStyle w:val="DefaultText"/>
        <w:rPr>
          <w:rStyle w:val="InitialStyle"/>
          <w:rFonts w:ascii="Arial" w:hAnsi="Arial" w:cs="Arial"/>
          <w:b/>
        </w:rPr>
      </w:pPr>
      <w:r w:rsidRPr="00C97934">
        <w:rPr>
          <w:rStyle w:val="InitialStyle"/>
          <w:rFonts w:ascii="Arial" w:hAnsi="Arial" w:cs="Arial"/>
          <w:b/>
        </w:rPr>
        <w:lastRenderedPageBreak/>
        <w:t>APPENDIX B</w:t>
      </w:r>
    </w:p>
    <w:p w14:paraId="1B9A5841" w14:textId="77777777" w:rsidR="00A62F45" w:rsidRPr="00C97934" w:rsidRDefault="00A62F45" w:rsidP="007D50B8">
      <w:pPr>
        <w:pStyle w:val="DefaultText"/>
        <w:jc w:val="center"/>
        <w:rPr>
          <w:rStyle w:val="InitialStyle"/>
          <w:rFonts w:ascii="Arial" w:hAnsi="Arial" w:cs="Arial"/>
          <w:b/>
          <w:sz w:val="28"/>
          <w:szCs w:val="28"/>
        </w:rPr>
      </w:pPr>
    </w:p>
    <w:p w14:paraId="0B388424" w14:textId="77777777"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12321A58" w14:textId="5561DA53" w:rsidR="00A62F45" w:rsidRPr="00356356" w:rsidRDefault="00A62F45" w:rsidP="007D50B8">
      <w:pPr>
        <w:pStyle w:val="DefaultText"/>
        <w:jc w:val="center"/>
        <w:rPr>
          <w:rStyle w:val="InitialStyle"/>
          <w:rFonts w:ascii="Arial" w:hAnsi="Arial" w:cs="Arial"/>
          <w:b/>
          <w:color w:val="000000" w:themeColor="text1"/>
          <w:sz w:val="28"/>
          <w:szCs w:val="28"/>
        </w:rPr>
      </w:pPr>
      <w:r w:rsidRPr="00C97934">
        <w:rPr>
          <w:rStyle w:val="InitialStyle"/>
          <w:rFonts w:ascii="Arial" w:hAnsi="Arial" w:cs="Arial"/>
          <w:b/>
          <w:sz w:val="28"/>
          <w:szCs w:val="28"/>
        </w:rPr>
        <w:t xml:space="preserve">Department of </w:t>
      </w:r>
      <w:r w:rsidR="00356356" w:rsidRPr="00356356">
        <w:rPr>
          <w:rStyle w:val="InitialStyle"/>
          <w:rFonts w:ascii="Arial" w:hAnsi="Arial" w:cs="Arial"/>
          <w:b/>
          <w:color w:val="000000" w:themeColor="text1"/>
          <w:sz w:val="28"/>
          <w:szCs w:val="28"/>
        </w:rPr>
        <w:t>Marine Resources</w:t>
      </w:r>
    </w:p>
    <w:p w14:paraId="27295D77" w14:textId="5D8BF876"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D</w:t>
      </w:r>
      <w:r w:rsidR="00DE7837" w:rsidRPr="00C97934">
        <w:rPr>
          <w:rStyle w:val="InitialStyle"/>
          <w:rFonts w:ascii="Arial" w:hAnsi="Arial" w:cs="Arial"/>
          <w:b/>
          <w:sz w:val="28"/>
          <w:szCs w:val="28"/>
        </w:rPr>
        <w:t>EBARMENT</w:t>
      </w:r>
      <w:r w:rsidRPr="00C97934">
        <w:rPr>
          <w:rStyle w:val="InitialStyle"/>
          <w:rFonts w:ascii="Arial" w:hAnsi="Arial" w:cs="Arial"/>
          <w:b/>
          <w:sz w:val="28"/>
          <w:szCs w:val="28"/>
        </w:rPr>
        <w:t xml:space="preserve">, </w:t>
      </w:r>
      <w:r w:rsidR="00DE7837" w:rsidRPr="00C97934">
        <w:rPr>
          <w:rStyle w:val="InitialStyle"/>
          <w:rFonts w:ascii="Arial" w:hAnsi="Arial" w:cs="Arial"/>
          <w:b/>
          <w:sz w:val="28"/>
          <w:szCs w:val="28"/>
        </w:rPr>
        <w:t>PERFORMANCE</w:t>
      </w:r>
      <w:r w:rsidR="00CF38D4" w:rsidRPr="00C97934">
        <w:rPr>
          <w:rStyle w:val="InitialStyle"/>
          <w:rFonts w:ascii="Arial" w:hAnsi="Arial" w:cs="Arial"/>
          <w:b/>
          <w:sz w:val="28"/>
          <w:szCs w:val="28"/>
        </w:rPr>
        <w:t>,</w:t>
      </w:r>
      <w:r w:rsidRPr="00C97934">
        <w:rPr>
          <w:rStyle w:val="InitialStyle"/>
          <w:rFonts w:ascii="Arial" w:hAnsi="Arial" w:cs="Arial"/>
          <w:b/>
          <w:sz w:val="28"/>
          <w:szCs w:val="28"/>
        </w:rPr>
        <w:t xml:space="preserve"> and </w:t>
      </w:r>
      <w:r w:rsidR="00DE7837" w:rsidRPr="00C97934">
        <w:rPr>
          <w:rStyle w:val="InitialStyle"/>
          <w:rFonts w:ascii="Arial" w:hAnsi="Arial" w:cs="Arial"/>
          <w:b/>
          <w:sz w:val="28"/>
          <w:szCs w:val="28"/>
        </w:rPr>
        <w:t>NON-COLLUSION CERTIFICATION</w:t>
      </w:r>
    </w:p>
    <w:p w14:paraId="78F35A3F" w14:textId="23FC7D6E"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00AF7A9B">
        <w:rPr>
          <w:rStyle w:val="InitialStyle"/>
          <w:rFonts w:ascii="Arial" w:hAnsi="Arial" w:cs="Arial"/>
          <w:b/>
          <w:sz w:val="28"/>
          <w:szCs w:val="28"/>
        </w:rPr>
        <w:t xml:space="preserve"> 202401015</w:t>
      </w:r>
    </w:p>
    <w:p w14:paraId="4101A22D" w14:textId="77777777" w:rsidR="00F149BD" w:rsidRPr="00AF7A9B" w:rsidRDefault="00F149BD" w:rsidP="00F149BD">
      <w:pPr>
        <w:pStyle w:val="DefaultText"/>
        <w:widowControl/>
        <w:jc w:val="center"/>
        <w:rPr>
          <w:rStyle w:val="InitialStyle"/>
          <w:rFonts w:ascii="Arial" w:hAnsi="Arial" w:cs="Arial"/>
          <w:b/>
          <w:bCs/>
          <w:color w:val="000000" w:themeColor="text1"/>
          <w:sz w:val="28"/>
          <w:szCs w:val="28"/>
          <w:u w:val="single"/>
        </w:rPr>
      </w:pPr>
      <w:r w:rsidRPr="00AF7A9B">
        <w:rPr>
          <w:rStyle w:val="InitialStyle"/>
          <w:rFonts w:ascii="Arial" w:hAnsi="Arial" w:cs="Arial"/>
          <w:b/>
          <w:bCs/>
          <w:color w:val="000000" w:themeColor="text1"/>
          <w:sz w:val="28"/>
          <w:szCs w:val="28"/>
          <w:u w:val="single"/>
        </w:rPr>
        <w:t>Gulf of Maine Aerial Surveys and Marine Mammal Observers</w:t>
      </w:r>
    </w:p>
    <w:p w14:paraId="0A987C87" w14:textId="77777777" w:rsidR="00155269" w:rsidRPr="00C97934" w:rsidRDefault="00155269" w:rsidP="007D50B8">
      <w:pPr>
        <w:pStyle w:val="DefaultText"/>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C97934"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C97934" w:rsidRDefault="00221A14" w:rsidP="00C379F0">
            <w:pPr>
              <w:pStyle w:val="DefaultText"/>
              <w:rPr>
                <w:rStyle w:val="InitialStyle"/>
                <w:rFonts w:ascii="Arial" w:hAnsi="Arial" w:cs="Arial"/>
                <w:b/>
              </w:rPr>
            </w:pPr>
            <w:r w:rsidRPr="00C97934">
              <w:rPr>
                <w:rStyle w:val="InitialStyle"/>
                <w:rFonts w:ascii="Arial" w:hAnsi="Arial" w:cs="Arial"/>
                <w:b/>
              </w:rPr>
              <w:t>Bidder’s Organization Name:</w:t>
            </w:r>
          </w:p>
        </w:tc>
        <w:tc>
          <w:tcPr>
            <w:tcW w:w="6615" w:type="dxa"/>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97BD7D" w14:textId="77777777" w:rsidR="00155269" w:rsidRPr="00C97934" w:rsidRDefault="00155269" w:rsidP="007D50B8">
      <w:pPr>
        <w:spacing w:after="200"/>
        <w:rPr>
          <w:rFonts w:ascii="Arial" w:hAnsi="Arial" w:cs="Arial"/>
          <w:i/>
          <w:iCs/>
          <w:sz w:val="24"/>
          <w:szCs w:val="24"/>
        </w:rPr>
      </w:pPr>
      <w:r w:rsidRPr="00C97934">
        <w:rPr>
          <w:rFonts w:ascii="Arial" w:hAnsi="Arial" w:cs="Arial"/>
          <w:i/>
          <w:iCs/>
          <w:sz w:val="24"/>
          <w:szCs w:val="24"/>
        </w:rPr>
        <w:t>By signing this document</w:t>
      </w:r>
      <w:r w:rsidR="004D3038" w:rsidRPr="00C97934">
        <w:rPr>
          <w:rFonts w:ascii="Arial" w:hAnsi="Arial" w:cs="Arial"/>
          <w:i/>
          <w:iCs/>
          <w:sz w:val="24"/>
          <w:szCs w:val="24"/>
        </w:rPr>
        <w:t>,</w:t>
      </w:r>
      <w:r w:rsidRPr="00C97934">
        <w:rPr>
          <w:rFonts w:ascii="Arial" w:hAnsi="Arial" w:cs="Arial"/>
          <w:i/>
          <w:iCs/>
          <w:sz w:val="24"/>
          <w:szCs w:val="24"/>
        </w:rPr>
        <w:t xml:space="preserve"> I certify to the best of my knowledge and belief that the aforemention</w:t>
      </w:r>
      <w:r w:rsidR="004D3038" w:rsidRPr="00C97934">
        <w:rPr>
          <w:rFonts w:ascii="Arial" w:hAnsi="Arial" w:cs="Arial"/>
          <w:i/>
          <w:iCs/>
          <w:sz w:val="24"/>
          <w:szCs w:val="24"/>
        </w:rPr>
        <w:t xml:space="preserve">ed organization, its </w:t>
      </w:r>
      <w:proofErr w:type="gramStart"/>
      <w:r w:rsidR="004D3038" w:rsidRPr="00C97934">
        <w:rPr>
          <w:rFonts w:ascii="Arial" w:hAnsi="Arial" w:cs="Arial"/>
          <w:i/>
          <w:iCs/>
          <w:sz w:val="24"/>
          <w:szCs w:val="24"/>
        </w:rPr>
        <w:t>principals</w:t>
      </w:r>
      <w:proofErr w:type="gramEnd"/>
      <w:r w:rsidRPr="00C97934">
        <w:rPr>
          <w:rFonts w:ascii="Arial" w:hAnsi="Arial" w:cs="Arial"/>
          <w:i/>
          <w:iCs/>
          <w:sz w:val="24"/>
          <w:szCs w:val="24"/>
        </w:rPr>
        <w:t xml:space="preserve"> and any subcontractors named in this proposal:</w:t>
      </w:r>
    </w:p>
    <w:p w14:paraId="784D3435" w14:textId="77777777" w:rsidR="00155269" w:rsidRPr="00C97934"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722FDE1A" w14:textId="77777777" w:rsidR="00C97934"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D810D48" w14:textId="6DFE8903" w:rsidR="00C97934"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w:t>
      </w:r>
      <w:r w:rsidR="00155269" w:rsidRPr="00C97934">
        <w:rPr>
          <w:rFonts w:ascii="Arial" w:hAnsi="Arial" w:cs="Arial"/>
          <w:i/>
          <w:iCs/>
          <w:sz w:val="24"/>
          <w:szCs w:val="24"/>
        </w:rPr>
        <w:t>raud or a criminal offense in connection with obtaining, attempting to obtain, or performing a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 or contract.</w:t>
      </w:r>
    </w:p>
    <w:p w14:paraId="1D1F77AF" w14:textId="6D5DC4AA" w:rsidR="00155269" w:rsidRPr="00C97934"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w:t>
      </w:r>
      <w:r w:rsidR="00155269" w:rsidRPr="00C97934">
        <w:rPr>
          <w:rFonts w:ascii="Arial" w:hAnsi="Arial" w:cs="Arial"/>
          <w:i/>
          <w:iCs/>
          <w:sz w:val="24"/>
          <w:szCs w:val="24"/>
        </w:rPr>
        <w:t xml:space="preserve">iolating Federal or State antitrust statutes or committing embezzlement, theft, forgery, bribery, </w:t>
      </w:r>
      <w:proofErr w:type="gramStart"/>
      <w:r w:rsidR="00155269" w:rsidRPr="00C97934">
        <w:rPr>
          <w:rFonts w:ascii="Arial" w:hAnsi="Arial" w:cs="Arial"/>
          <w:i/>
          <w:iCs/>
          <w:sz w:val="24"/>
          <w:szCs w:val="24"/>
        </w:rPr>
        <w:t>falsification</w:t>
      </w:r>
      <w:proofErr w:type="gramEnd"/>
      <w:r w:rsidR="00155269" w:rsidRPr="00C97934">
        <w:rPr>
          <w:rFonts w:ascii="Arial" w:hAnsi="Arial" w:cs="Arial"/>
          <w:i/>
          <w:iCs/>
          <w:sz w:val="24"/>
          <w:szCs w:val="24"/>
        </w:rPr>
        <w:t xml:space="preserve"> or destruction of records, making false statements, or receiving stolen property</w:t>
      </w:r>
      <w:r w:rsidR="00C97934">
        <w:rPr>
          <w:rFonts w:ascii="Arial" w:hAnsi="Arial" w:cs="Arial"/>
          <w:i/>
          <w:iCs/>
          <w:sz w:val="24"/>
          <w:szCs w:val="24"/>
        </w:rPr>
        <w:t>.</w:t>
      </w:r>
    </w:p>
    <w:p w14:paraId="5B3F2580" w14:textId="33428282" w:rsidR="00155269" w:rsidRPr="00C97934" w:rsidRDefault="004D3038"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w:t>
      </w:r>
      <w:r w:rsidR="00155269" w:rsidRPr="00C97934">
        <w:rPr>
          <w:rFonts w:ascii="Arial" w:hAnsi="Arial" w:cs="Arial"/>
          <w:i/>
          <w:iCs/>
          <w:sz w:val="24"/>
          <w:szCs w:val="24"/>
        </w:rPr>
        <w:t>re not presently indicted for or otherwise criminally or civilly charged by a governmental entity (Federal, State or Local) with commission of any of the offenses enumerated in paragraph (b) of this certification</w:t>
      </w:r>
      <w:r w:rsidR="00884FDA">
        <w:rPr>
          <w:rFonts w:ascii="Arial" w:hAnsi="Arial" w:cs="Arial"/>
          <w:i/>
          <w:iCs/>
          <w:sz w:val="24"/>
          <w:szCs w:val="24"/>
        </w:rPr>
        <w:t>.</w:t>
      </w:r>
    </w:p>
    <w:p w14:paraId="208E90CB" w14:textId="4CD57340" w:rsidR="00822AA1" w:rsidRPr="00C97934" w:rsidRDefault="004D3038" w:rsidP="00C97934">
      <w:pPr>
        <w:pStyle w:val="ListParagraph"/>
        <w:widowControl/>
        <w:numPr>
          <w:ilvl w:val="0"/>
          <w:numId w:val="35"/>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w:t>
      </w:r>
      <w:r w:rsidR="00155269" w:rsidRPr="00C97934">
        <w:rPr>
          <w:rFonts w:ascii="Arial" w:hAnsi="Arial" w:cs="Arial"/>
          <w:i/>
          <w:iCs/>
          <w:sz w:val="24"/>
          <w:szCs w:val="24"/>
        </w:rPr>
        <w:t>ave not within a three (3) year period preceding this proposal had one or more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transactions terminated for cause or default</w:t>
      </w:r>
      <w:r w:rsidR="00155269" w:rsidRPr="00C97934">
        <w:rPr>
          <w:rFonts w:ascii="Arial" w:hAnsi="Arial" w:cs="Arial"/>
          <w:sz w:val="24"/>
          <w:szCs w:val="24"/>
        </w:rPr>
        <w:t>.</w:t>
      </w:r>
    </w:p>
    <w:p w14:paraId="3FD564FF" w14:textId="168963E0" w:rsidR="00E8330E" w:rsidRPr="00C97934" w:rsidRDefault="00424CFD"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Have not entered into a prior understanding, agreement, or connection with any corporation, firm, or person submitting a response for the same materials, supplies, equipment, or services and this proposal is in all respects fair and without collusion or fraud. The </w:t>
      </w:r>
      <w:r w:rsidR="00E96CA3" w:rsidRPr="00C97934">
        <w:rPr>
          <w:rFonts w:ascii="Arial" w:hAnsi="Arial" w:cs="Arial"/>
          <w:i/>
          <w:iCs/>
          <w:sz w:val="24"/>
          <w:szCs w:val="24"/>
        </w:rPr>
        <w:t>above-mentioned</w:t>
      </w:r>
      <w:r w:rsidRPr="00C97934">
        <w:rPr>
          <w:rFonts w:ascii="Arial" w:hAnsi="Arial" w:cs="Arial"/>
          <w:i/>
          <w:iCs/>
          <w:sz w:val="24"/>
          <w:szCs w:val="24"/>
        </w:rPr>
        <w:t xml:space="preserve"> entities understand and agree that collusive bidding is a violation of state and federal law and can result in fines, prison sentences, and civil damage awards.</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C97934" w14:paraId="1A781CD5" w14:textId="77777777" w:rsidTr="0055472F">
        <w:trPr>
          <w:cantSplit/>
          <w:trHeight w:val="674"/>
          <w:jc w:val="center"/>
        </w:trPr>
        <w:tc>
          <w:tcPr>
            <w:tcW w:w="5700" w:type="dxa"/>
          </w:tcPr>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76E58215" w14:textId="77777777" w:rsidR="00597DD2" w:rsidRPr="00C97934" w:rsidRDefault="00597DD2" w:rsidP="007D50B8">
            <w:pPr>
              <w:pStyle w:val="DefaultText"/>
              <w:rPr>
                <w:rStyle w:val="InitialStyle"/>
                <w:rFonts w:ascii="Arial" w:hAnsi="Arial" w:cs="Arial"/>
              </w:rPr>
            </w:pPr>
          </w:p>
          <w:p w14:paraId="5DBC6779" w14:textId="77777777" w:rsidR="00597DD2" w:rsidRPr="00C97934" w:rsidRDefault="00597DD2" w:rsidP="007D50B8">
            <w:pPr>
              <w:pStyle w:val="DefaultText"/>
              <w:rPr>
                <w:rStyle w:val="InitialStyle"/>
                <w:rFonts w:ascii="Arial" w:hAnsi="Arial" w:cs="Arial"/>
              </w:rPr>
            </w:pPr>
          </w:p>
        </w:tc>
        <w:tc>
          <w:tcPr>
            <w:tcW w:w="4455" w:type="dxa"/>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55472F">
        <w:trPr>
          <w:cantSplit/>
          <w:trHeight w:val="791"/>
          <w:jc w:val="center"/>
        </w:trPr>
        <w:tc>
          <w:tcPr>
            <w:tcW w:w="5700" w:type="dxa"/>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Authorized Signature:</w:t>
            </w:r>
          </w:p>
          <w:p w14:paraId="762F5E6E" w14:textId="77777777" w:rsidR="00597DD2" w:rsidRPr="00C97934" w:rsidRDefault="00597DD2" w:rsidP="007D50B8">
            <w:pPr>
              <w:pStyle w:val="DefaultText"/>
              <w:rPr>
                <w:rStyle w:val="InitialStyle"/>
                <w:rFonts w:ascii="Arial" w:hAnsi="Arial" w:cs="Arial"/>
              </w:rPr>
            </w:pPr>
          </w:p>
          <w:p w14:paraId="12469906" w14:textId="77777777" w:rsidR="00597DD2" w:rsidRPr="00C97934" w:rsidRDefault="00597DD2" w:rsidP="007D50B8">
            <w:pPr>
              <w:pStyle w:val="DefaultText"/>
              <w:rPr>
                <w:rStyle w:val="InitialStyle"/>
                <w:rFonts w:ascii="Arial" w:hAnsi="Arial" w:cs="Arial"/>
              </w:rPr>
            </w:pPr>
          </w:p>
        </w:tc>
        <w:tc>
          <w:tcPr>
            <w:tcW w:w="4455" w:type="dxa"/>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5CC56792" w14:textId="77777777" w:rsidR="009058A4" w:rsidRPr="00C97934" w:rsidRDefault="009058A4" w:rsidP="009058A4">
      <w:pPr>
        <w:pStyle w:val="DefaultText"/>
        <w:rPr>
          <w:rStyle w:val="InitialStyle"/>
          <w:rFonts w:ascii="Arial" w:hAnsi="Arial" w:cs="Arial"/>
        </w:rPr>
      </w:pPr>
    </w:p>
    <w:p w14:paraId="1C23462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r w:rsidRPr="00C97934">
        <w:rPr>
          <w:rFonts w:ascii="Arial" w:hAnsi="Arial" w:cs="Arial"/>
          <w:b/>
        </w:rPr>
        <w:lastRenderedPageBreak/>
        <w:t>APPENDIX C</w:t>
      </w:r>
    </w:p>
    <w:p w14:paraId="1047E2A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2A62C863" w14:textId="12BB87BF" w:rsidR="003D5C04" w:rsidRPr="00356356" w:rsidRDefault="003D5C04" w:rsidP="003D5C04">
      <w:pPr>
        <w:pStyle w:val="DefaultText"/>
        <w:jc w:val="center"/>
        <w:rPr>
          <w:rStyle w:val="InitialStyle"/>
          <w:rFonts w:ascii="Arial" w:hAnsi="Arial" w:cs="Arial"/>
          <w:b/>
          <w:color w:val="000000" w:themeColor="text1"/>
          <w:sz w:val="28"/>
          <w:szCs w:val="28"/>
        </w:rPr>
      </w:pPr>
      <w:r w:rsidRPr="00356356">
        <w:rPr>
          <w:rStyle w:val="InitialStyle"/>
          <w:rFonts w:ascii="Arial" w:hAnsi="Arial" w:cs="Arial"/>
          <w:b/>
          <w:color w:val="000000" w:themeColor="text1"/>
          <w:sz w:val="28"/>
          <w:szCs w:val="28"/>
        </w:rPr>
        <w:t xml:space="preserve">Department of </w:t>
      </w:r>
      <w:r w:rsidR="00356356" w:rsidRPr="00356356">
        <w:rPr>
          <w:rStyle w:val="InitialStyle"/>
          <w:rFonts w:ascii="Arial" w:hAnsi="Arial" w:cs="Arial"/>
          <w:b/>
          <w:color w:val="000000" w:themeColor="text1"/>
          <w:sz w:val="28"/>
          <w:szCs w:val="28"/>
        </w:rPr>
        <w:t>Marine Resources</w:t>
      </w:r>
    </w:p>
    <w:p w14:paraId="2AAE5A6E" w14:textId="14F0DEAD" w:rsidR="003D5C04" w:rsidRPr="00C97934" w:rsidRDefault="003D5C04" w:rsidP="003D5C04">
      <w:pPr>
        <w:pStyle w:val="Heading2"/>
        <w:spacing w:before="0" w:after="0"/>
        <w:jc w:val="center"/>
        <w:rPr>
          <w:rStyle w:val="InitialStyle"/>
          <w:sz w:val="28"/>
          <w:szCs w:val="28"/>
        </w:rPr>
      </w:pPr>
      <w:r w:rsidRPr="00C97934">
        <w:rPr>
          <w:rStyle w:val="InitialStyle"/>
          <w:sz w:val="28"/>
          <w:szCs w:val="28"/>
        </w:rPr>
        <w:t xml:space="preserve">QUALIFICATIONS </w:t>
      </w:r>
      <w:r w:rsidR="00CF38D4" w:rsidRPr="00C97934">
        <w:rPr>
          <w:rStyle w:val="InitialStyle"/>
          <w:sz w:val="28"/>
          <w:szCs w:val="28"/>
        </w:rPr>
        <w:t>and</w:t>
      </w:r>
      <w:r w:rsidRPr="00C97934">
        <w:rPr>
          <w:rStyle w:val="InitialStyle"/>
          <w:sz w:val="28"/>
          <w:szCs w:val="28"/>
        </w:rPr>
        <w:t xml:space="preserve"> EXPERIENCE FORM</w:t>
      </w:r>
    </w:p>
    <w:p w14:paraId="7DCFE6FA" w14:textId="1413ED5D"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00AF7A9B">
        <w:rPr>
          <w:rStyle w:val="InitialStyle"/>
          <w:rFonts w:ascii="Arial" w:hAnsi="Arial" w:cs="Arial"/>
          <w:b/>
          <w:sz w:val="28"/>
          <w:szCs w:val="28"/>
        </w:rPr>
        <w:t xml:space="preserve"> 202401015</w:t>
      </w:r>
    </w:p>
    <w:p w14:paraId="7488056B" w14:textId="77777777" w:rsidR="00F149BD" w:rsidRPr="00AF7A9B" w:rsidRDefault="00F149BD" w:rsidP="00F149BD">
      <w:pPr>
        <w:pStyle w:val="DefaultText"/>
        <w:widowControl/>
        <w:jc w:val="center"/>
        <w:rPr>
          <w:rStyle w:val="InitialStyle"/>
          <w:rFonts w:ascii="Arial" w:hAnsi="Arial" w:cs="Arial"/>
          <w:b/>
          <w:bCs/>
          <w:color w:val="000000" w:themeColor="text1"/>
          <w:sz w:val="28"/>
          <w:szCs w:val="28"/>
          <w:u w:val="single"/>
        </w:rPr>
      </w:pPr>
      <w:r w:rsidRPr="00AF7A9B">
        <w:rPr>
          <w:rStyle w:val="InitialStyle"/>
          <w:rFonts w:ascii="Arial" w:hAnsi="Arial" w:cs="Arial"/>
          <w:b/>
          <w:bCs/>
          <w:color w:val="000000" w:themeColor="text1"/>
          <w:sz w:val="28"/>
          <w:szCs w:val="28"/>
          <w:u w:val="single"/>
        </w:rPr>
        <w:t>Gulf of Maine Aerial Surveys and Marine Mammal Observers</w:t>
      </w:r>
    </w:p>
    <w:p w14:paraId="4B3DAC71"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1D36F2" w:rsidRPr="00C97934" w14:paraId="2D1737E8" w14:textId="77777777" w:rsidTr="00BC33F2">
        <w:trPr>
          <w:cantSplit/>
          <w:trHeight w:val="438"/>
        </w:trPr>
        <w:tc>
          <w:tcPr>
            <w:tcW w:w="3555" w:type="dxa"/>
            <w:tcBorders>
              <w:top w:val="double" w:sz="4" w:space="0" w:color="auto"/>
              <w:bottom w:val="double" w:sz="4" w:space="0" w:color="auto"/>
            </w:tcBorders>
            <w:shd w:val="clear" w:color="auto" w:fill="C6D9F1"/>
            <w:vAlign w:val="center"/>
          </w:tcPr>
          <w:p w14:paraId="180D40C6" w14:textId="77777777" w:rsidR="001D36F2" w:rsidRPr="00C97934" w:rsidRDefault="001D36F2" w:rsidP="001D36F2">
            <w:pPr>
              <w:pStyle w:val="DefaultText"/>
              <w:rPr>
                <w:rStyle w:val="InitialStyle"/>
                <w:rFonts w:ascii="Arial" w:hAnsi="Arial" w:cs="Arial"/>
                <w:b/>
              </w:rPr>
            </w:pPr>
            <w:r w:rsidRPr="00C97934">
              <w:rPr>
                <w:rStyle w:val="InitialStyle"/>
                <w:rFonts w:ascii="Arial" w:hAnsi="Arial" w:cs="Arial"/>
                <w:b/>
              </w:rPr>
              <w:t>Bidder’s Organization Name:</w:t>
            </w:r>
          </w:p>
        </w:tc>
        <w:tc>
          <w:tcPr>
            <w:tcW w:w="6885" w:type="dxa"/>
            <w:vAlign w:val="center"/>
          </w:tcPr>
          <w:p w14:paraId="4F7A979D" w14:textId="77777777" w:rsidR="001D36F2" w:rsidRPr="00C97934" w:rsidRDefault="001D36F2" w:rsidP="001D36F2">
            <w:pPr>
              <w:pStyle w:val="DefaultText"/>
              <w:rPr>
                <w:rStyle w:val="InitialStyle"/>
                <w:rFonts w:ascii="Arial" w:hAnsi="Arial" w:cs="Arial"/>
                <w:b/>
              </w:rPr>
            </w:pPr>
          </w:p>
        </w:tc>
      </w:tr>
    </w:tbl>
    <w:p w14:paraId="1BD3038C"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616BA04" w14:textId="77777777" w:rsidTr="008E0B24">
        <w:trPr>
          <w:trHeight w:val="384"/>
        </w:trPr>
        <w:tc>
          <w:tcPr>
            <w:tcW w:w="10440" w:type="dxa"/>
            <w:tcBorders>
              <w:top w:val="double" w:sz="4" w:space="0" w:color="auto"/>
              <w:bottom w:val="double" w:sz="4" w:space="0" w:color="auto"/>
            </w:tcBorders>
            <w:shd w:val="clear" w:color="auto" w:fill="C6D9F1"/>
            <w:vAlign w:val="center"/>
          </w:tcPr>
          <w:p w14:paraId="093BCC3B" w14:textId="36A99DD3" w:rsidR="00AD3920" w:rsidRPr="00C97934" w:rsidRDefault="00D12A85" w:rsidP="00090AB0">
            <w:pPr>
              <w:widowControl/>
              <w:tabs>
                <w:tab w:val="left" w:pos="0"/>
                <w:tab w:val="left" w:pos="1080"/>
                <w:tab w:val="left" w:pos="1440"/>
              </w:tabs>
              <w:autoSpaceDE/>
              <w:autoSpaceDN/>
              <w:rPr>
                <w:rFonts w:ascii="Arial" w:eastAsia="Calibri" w:hAnsi="Arial" w:cs="Arial"/>
                <w:b/>
                <w:sz w:val="24"/>
                <w:szCs w:val="24"/>
              </w:rPr>
            </w:pPr>
            <w:r w:rsidRPr="00C97934">
              <w:rPr>
                <w:rFonts w:ascii="Arial" w:eastAsia="Calibri" w:hAnsi="Arial" w:cs="Arial"/>
                <w:b/>
                <w:sz w:val="24"/>
                <w:szCs w:val="24"/>
              </w:rPr>
              <w:t>Present a brief statement of qualifications</w:t>
            </w:r>
            <w:r w:rsidR="00372D1F" w:rsidRPr="00C97934">
              <w:rPr>
                <w:rFonts w:ascii="Arial" w:eastAsia="Calibri" w:hAnsi="Arial" w:cs="Arial"/>
                <w:b/>
                <w:sz w:val="24"/>
                <w:szCs w:val="24"/>
              </w:rPr>
              <w:t>.  D</w:t>
            </w:r>
            <w:r w:rsidRPr="00C97934">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C97934">
              <w:rPr>
                <w:rFonts w:ascii="Arial" w:eastAsia="Calibri" w:hAnsi="Arial" w:cs="Arial"/>
                <w:b/>
                <w:sz w:val="24"/>
                <w:szCs w:val="24"/>
              </w:rPr>
              <w:t>You</w:t>
            </w:r>
            <w:r w:rsidR="00A636FF" w:rsidRPr="00C97934">
              <w:rPr>
                <w:rFonts w:ascii="Arial" w:eastAsia="Calibri" w:hAnsi="Arial" w:cs="Arial"/>
                <w:b/>
                <w:sz w:val="24"/>
                <w:szCs w:val="24"/>
              </w:rPr>
              <w:t xml:space="preserve"> may </w:t>
            </w:r>
            <w:r w:rsidR="002A2DA5" w:rsidRPr="00C97934">
              <w:rPr>
                <w:rFonts w:ascii="Arial" w:eastAsia="Calibri" w:hAnsi="Arial" w:cs="Arial"/>
                <w:b/>
                <w:sz w:val="24"/>
                <w:szCs w:val="24"/>
              </w:rPr>
              <w:t xml:space="preserve">expand this form and </w:t>
            </w:r>
            <w:r w:rsidR="00A636FF" w:rsidRPr="00C97934">
              <w:rPr>
                <w:rFonts w:ascii="Arial" w:eastAsia="Calibri" w:hAnsi="Arial" w:cs="Arial"/>
                <w:b/>
                <w:sz w:val="24"/>
                <w:szCs w:val="24"/>
              </w:rPr>
              <w:t>use</w:t>
            </w:r>
            <w:r w:rsidR="00F26652" w:rsidRPr="00C97934">
              <w:rPr>
                <w:rFonts w:ascii="Arial" w:eastAsia="Calibri" w:hAnsi="Arial" w:cs="Arial"/>
                <w:b/>
                <w:sz w:val="24"/>
                <w:szCs w:val="24"/>
              </w:rPr>
              <w:t xml:space="preserve"> additional pages to provide this information.</w:t>
            </w:r>
          </w:p>
        </w:tc>
      </w:tr>
      <w:tr w:rsidR="00AD3920" w:rsidRPr="00C97934" w14:paraId="7A3245AF" w14:textId="77777777" w:rsidTr="008E0B24">
        <w:tc>
          <w:tcPr>
            <w:tcW w:w="10440" w:type="dxa"/>
            <w:tcBorders>
              <w:top w:val="double" w:sz="4" w:space="0" w:color="auto"/>
            </w:tcBorders>
            <w:shd w:val="clear" w:color="auto" w:fill="auto"/>
          </w:tcPr>
          <w:p w14:paraId="40EB0957" w14:textId="77777777" w:rsidR="00AD3920" w:rsidRPr="00C97934" w:rsidRDefault="00AD3920" w:rsidP="00AD3920">
            <w:pPr>
              <w:rPr>
                <w:rFonts w:ascii="Arial" w:eastAsia="Calibri" w:hAnsi="Arial" w:cs="Arial"/>
                <w:sz w:val="24"/>
                <w:szCs w:val="24"/>
              </w:rPr>
            </w:pPr>
          </w:p>
          <w:p w14:paraId="13D218F0" w14:textId="77777777" w:rsidR="00AD3920" w:rsidRPr="00C97934" w:rsidRDefault="00AD3920" w:rsidP="00AD3920">
            <w:pPr>
              <w:rPr>
                <w:rFonts w:ascii="Arial" w:eastAsia="Calibri" w:hAnsi="Arial" w:cs="Arial"/>
                <w:sz w:val="24"/>
                <w:szCs w:val="24"/>
              </w:rPr>
            </w:pPr>
          </w:p>
          <w:p w14:paraId="7E1369DA" w14:textId="77777777" w:rsidR="00AD3920" w:rsidRPr="00C97934" w:rsidRDefault="00AD3920" w:rsidP="00AD3920">
            <w:pPr>
              <w:rPr>
                <w:rFonts w:ascii="Arial" w:eastAsia="Calibri" w:hAnsi="Arial" w:cs="Arial"/>
                <w:sz w:val="24"/>
                <w:szCs w:val="24"/>
              </w:rPr>
            </w:pPr>
          </w:p>
          <w:p w14:paraId="49D0D904" w14:textId="77777777" w:rsidR="00AD3920" w:rsidRPr="00C97934" w:rsidRDefault="00AD3920" w:rsidP="00AD3920">
            <w:pPr>
              <w:rPr>
                <w:rFonts w:ascii="Arial" w:eastAsia="Calibri" w:hAnsi="Arial" w:cs="Arial"/>
                <w:sz w:val="24"/>
                <w:szCs w:val="24"/>
              </w:rPr>
            </w:pPr>
          </w:p>
          <w:p w14:paraId="6C223C00" w14:textId="77777777" w:rsidR="00AD3920" w:rsidRPr="00C97934" w:rsidRDefault="00AD3920" w:rsidP="00AD3920">
            <w:pPr>
              <w:rPr>
                <w:rFonts w:ascii="Arial" w:eastAsia="Calibri" w:hAnsi="Arial" w:cs="Arial"/>
                <w:sz w:val="24"/>
                <w:szCs w:val="24"/>
              </w:rPr>
            </w:pPr>
          </w:p>
          <w:p w14:paraId="7864CC20" w14:textId="77777777" w:rsidR="00AD3920" w:rsidRPr="00C97934" w:rsidRDefault="00AD3920" w:rsidP="00AD3920">
            <w:pPr>
              <w:rPr>
                <w:rFonts w:ascii="Arial" w:eastAsia="Calibri" w:hAnsi="Arial" w:cs="Arial"/>
                <w:sz w:val="24"/>
                <w:szCs w:val="24"/>
              </w:rPr>
            </w:pPr>
          </w:p>
          <w:p w14:paraId="4DF7D8D7" w14:textId="77777777" w:rsidR="00AD3920" w:rsidRPr="00C97934" w:rsidRDefault="00AD3920" w:rsidP="00AD3920">
            <w:pPr>
              <w:rPr>
                <w:rFonts w:ascii="Arial" w:eastAsia="Calibri" w:hAnsi="Arial" w:cs="Arial"/>
                <w:sz w:val="24"/>
                <w:szCs w:val="24"/>
              </w:rPr>
            </w:pPr>
          </w:p>
          <w:p w14:paraId="38469BA1" w14:textId="77777777" w:rsidR="00AD3920" w:rsidRPr="00C97934" w:rsidRDefault="00AD3920" w:rsidP="00AD3920">
            <w:pPr>
              <w:rPr>
                <w:rFonts w:ascii="Arial" w:eastAsia="Calibri" w:hAnsi="Arial" w:cs="Arial"/>
                <w:sz w:val="24"/>
                <w:szCs w:val="24"/>
              </w:rPr>
            </w:pPr>
          </w:p>
          <w:p w14:paraId="07CD3C12" w14:textId="77777777" w:rsidR="00AD3920" w:rsidRPr="00C97934" w:rsidRDefault="00AD3920" w:rsidP="00AD3920">
            <w:pPr>
              <w:rPr>
                <w:rFonts w:ascii="Arial" w:eastAsia="Calibri" w:hAnsi="Arial" w:cs="Arial"/>
                <w:sz w:val="24"/>
                <w:szCs w:val="24"/>
              </w:rPr>
            </w:pPr>
          </w:p>
          <w:p w14:paraId="67862413" w14:textId="77777777" w:rsidR="00AD3920" w:rsidRPr="00C97934" w:rsidRDefault="00AD3920" w:rsidP="00AD3920">
            <w:pPr>
              <w:rPr>
                <w:rFonts w:ascii="Arial" w:eastAsia="Calibri" w:hAnsi="Arial" w:cs="Arial"/>
                <w:sz w:val="24"/>
                <w:szCs w:val="24"/>
              </w:rPr>
            </w:pPr>
          </w:p>
          <w:p w14:paraId="2022ED2F" w14:textId="77777777" w:rsidR="00AD3920" w:rsidRPr="00C97934" w:rsidRDefault="00AD3920" w:rsidP="00AD3920">
            <w:pPr>
              <w:rPr>
                <w:rFonts w:ascii="Arial" w:eastAsia="Calibri" w:hAnsi="Arial" w:cs="Arial"/>
                <w:sz w:val="24"/>
                <w:szCs w:val="24"/>
              </w:rPr>
            </w:pPr>
          </w:p>
          <w:p w14:paraId="76F1D659" w14:textId="77777777" w:rsidR="00AD3920" w:rsidRPr="00C97934" w:rsidRDefault="00AD3920" w:rsidP="00AD3920">
            <w:pPr>
              <w:rPr>
                <w:rFonts w:ascii="Arial" w:eastAsia="Calibri" w:hAnsi="Arial" w:cs="Arial"/>
                <w:sz w:val="24"/>
                <w:szCs w:val="24"/>
              </w:rPr>
            </w:pPr>
          </w:p>
          <w:p w14:paraId="36B90FF7" w14:textId="77777777" w:rsidR="00AD3920" w:rsidRPr="00C97934" w:rsidRDefault="00AD3920" w:rsidP="00AD3920">
            <w:pPr>
              <w:rPr>
                <w:rFonts w:ascii="Arial" w:eastAsia="Calibri" w:hAnsi="Arial" w:cs="Arial"/>
                <w:sz w:val="24"/>
                <w:szCs w:val="24"/>
              </w:rPr>
            </w:pPr>
          </w:p>
          <w:p w14:paraId="74A6457A" w14:textId="77777777" w:rsidR="00AD3920" w:rsidRPr="00C97934" w:rsidRDefault="00AD3920" w:rsidP="00AD3920">
            <w:pPr>
              <w:rPr>
                <w:rFonts w:ascii="Arial" w:eastAsia="Calibri" w:hAnsi="Arial" w:cs="Arial"/>
                <w:sz w:val="24"/>
                <w:szCs w:val="24"/>
              </w:rPr>
            </w:pPr>
          </w:p>
          <w:p w14:paraId="29C455DA" w14:textId="77777777" w:rsidR="00AD3920" w:rsidRPr="00C97934" w:rsidRDefault="00AD3920" w:rsidP="00AD3920">
            <w:pPr>
              <w:rPr>
                <w:rFonts w:ascii="Arial" w:eastAsia="Calibri" w:hAnsi="Arial" w:cs="Arial"/>
                <w:sz w:val="24"/>
                <w:szCs w:val="24"/>
              </w:rPr>
            </w:pPr>
          </w:p>
          <w:p w14:paraId="6C1E61D6" w14:textId="77777777" w:rsidR="00AD3920" w:rsidRPr="00C97934" w:rsidRDefault="00AD3920" w:rsidP="00AD3920">
            <w:pPr>
              <w:rPr>
                <w:rFonts w:ascii="Arial" w:eastAsia="Calibri" w:hAnsi="Arial" w:cs="Arial"/>
                <w:sz w:val="24"/>
                <w:szCs w:val="24"/>
              </w:rPr>
            </w:pPr>
          </w:p>
          <w:p w14:paraId="649C402F" w14:textId="77777777" w:rsidR="00AD3920" w:rsidRPr="00C97934" w:rsidRDefault="00AD3920" w:rsidP="00AD3920">
            <w:pPr>
              <w:rPr>
                <w:rFonts w:ascii="Arial" w:eastAsia="Calibri" w:hAnsi="Arial" w:cs="Arial"/>
                <w:sz w:val="24"/>
                <w:szCs w:val="24"/>
              </w:rPr>
            </w:pPr>
          </w:p>
          <w:p w14:paraId="59572536" w14:textId="77777777" w:rsidR="00AD3920" w:rsidRPr="00C97934" w:rsidRDefault="00AD3920" w:rsidP="00AD3920">
            <w:pPr>
              <w:rPr>
                <w:rFonts w:ascii="Arial" w:eastAsia="Calibri" w:hAnsi="Arial" w:cs="Arial"/>
                <w:sz w:val="24"/>
                <w:szCs w:val="24"/>
              </w:rPr>
            </w:pPr>
          </w:p>
          <w:p w14:paraId="7F3B7629" w14:textId="77777777" w:rsidR="00AD3920" w:rsidRPr="00C97934" w:rsidRDefault="00AD3920" w:rsidP="00AD3920">
            <w:pPr>
              <w:rPr>
                <w:rFonts w:ascii="Arial" w:eastAsia="Calibri" w:hAnsi="Arial" w:cs="Arial"/>
                <w:sz w:val="24"/>
                <w:szCs w:val="24"/>
              </w:rPr>
            </w:pPr>
          </w:p>
          <w:p w14:paraId="2730F22A" w14:textId="77777777" w:rsidR="00AD3920" w:rsidRPr="00C97934" w:rsidRDefault="00AD3920" w:rsidP="00AD3920">
            <w:pPr>
              <w:rPr>
                <w:rFonts w:ascii="Arial" w:eastAsia="Calibri" w:hAnsi="Arial" w:cs="Arial"/>
                <w:sz w:val="24"/>
                <w:szCs w:val="24"/>
              </w:rPr>
            </w:pPr>
          </w:p>
          <w:p w14:paraId="1BC7050F" w14:textId="77777777" w:rsidR="00AD3920" w:rsidRPr="00C97934" w:rsidRDefault="00AD3920" w:rsidP="00AD3920">
            <w:pPr>
              <w:rPr>
                <w:rFonts w:ascii="Arial" w:eastAsia="Calibri" w:hAnsi="Arial" w:cs="Arial"/>
                <w:sz w:val="24"/>
                <w:szCs w:val="24"/>
              </w:rPr>
            </w:pPr>
          </w:p>
          <w:p w14:paraId="3D19D516" w14:textId="555984FB" w:rsidR="00AD3920" w:rsidRPr="00C97934" w:rsidRDefault="00AD3920" w:rsidP="00AD3920">
            <w:pPr>
              <w:rPr>
                <w:rFonts w:ascii="Arial" w:eastAsia="Calibri" w:hAnsi="Arial" w:cs="Arial"/>
                <w:sz w:val="24"/>
                <w:szCs w:val="24"/>
              </w:rPr>
            </w:pPr>
          </w:p>
          <w:p w14:paraId="664F7536" w14:textId="11508544" w:rsidR="009460A3" w:rsidRPr="00C97934" w:rsidRDefault="009460A3" w:rsidP="00AD3920">
            <w:pPr>
              <w:rPr>
                <w:rFonts w:ascii="Arial" w:eastAsia="Calibri" w:hAnsi="Arial" w:cs="Arial"/>
                <w:sz w:val="24"/>
                <w:szCs w:val="24"/>
              </w:rPr>
            </w:pPr>
          </w:p>
          <w:p w14:paraId="591543B7" w14:textId="77777777" w:rsidR="009460A3" w:rsidRPr="00C97934" w:rsidRDefault="009460A3" w:rsidP="00AD3920">
            <w:pPr>
              <w:rPr>
                <w:rFonts w:ascii="Arial" w:eastAsia="Calibri" w:hAnsi="Arial" w:cs="Arial"/>
                <w:sz w:val="24"/>
                <w:szCs w:val="24"/>
              </w:rPr>
            </w:pPr>
          </w:p>
          <w:p w14:paraId="23106F28" w14:textId="77777777" w:rsidR="00AD3920" w:rsidRPr="00C97934" w:rsidRDefault="00AD3920" w:rsidP="00AD3920">
            <w:pPr>
              <w:rPr>
                <w:rFonts w:ascii="Arial" w:eastAsia="Calibri" w:hAnsi="Arial" w:cs="Arial"/>
                <w:sz w:val="24"/>
                <w:szCs w:val="24"/>
              </w:rPr>
            </w:pPr>
          </w:p>
          <w:p w14:paraId="488513EB" w14:textId="77777777" w:rsidR="00AD3920" w:rsidRPr="00C97934" w:rsidRDefault="00AD3920" w:rsidP="00AD3920">
            <w:pPr>
              <w:rPr>
                <w:rFonts w:ascii="Arial" w:eastAsia="Calibri" w:hAnsi="Arial" w:cs="Arial"/>
                <w:sz w:val="24"/>
                <w:szCs w:val="24"/>
              </w:rPr>
            </w:pPr>
          </w:p>
          <w:p w14:paraId="3459F5AA" w14:textId="77777777" w:rsidR="00AD3920" w:rsidRPr="00C97934" w:rsidRDefault="00AD3920" w:rsidP="00AD3920">
            <w:pPr>
              <w:rPr>
                <w:rFonts w:ascii="Arial" w:eastAsia="Calibri" w:hAnsi="Arial" w:cs="Arial"/>
                <w:sz w:val="24"/>
                <w:szCs w:val="24"/>
              </w:rPr>
            </w:pPr>
          </w:p>
        </w:tc>
      </w:tr>
    </w:tbl>
    <w:p w14:paraId="75A83CFD" w14:textId="77777777" w:rsidR="00AD3920" w:rsidRPr="00C97934" w:rsidRDefault="00AD3920" w:rsidP="00AD3920">
      <w:pPr>
        <w:rPr>
          <w:rFonts w:ascii="Arial" w:hAnsi="Arial" w:cs="Arial"/>
          <w:sz w:val="24"/>
          <w:szCs w:val="24"/>
        </w:rPr>
      </w:pPr>
    </w:p>
    <w:p w14:paraId="52389DD6" w14:textId="77777777" w:rsidR="00AD3920" w:rsidRPr="00C97934" w:rsidRDefault="00AD3920" w:rsidP="00AD3920">
      <w:pPr>
        <w:rPr>
          <w:rFonts w:ascii="Arial" w:hAnsi="Arial" w:cs="Arial"/>
          <w:sz w:val="24"/>
          <w:szCs w:val="24"/>
        </w:rPr>
      </w:pPr>
    </w:p>
    <w:p w14:paraId="610BF22F" w14:textId="77777777" w:rsidR="00AD3920" w:rsidRPr="00C97934" w:rsidRDefault="00AD3920" w:rsidP="00AD3920">
      <w:pPr>
        <w:rPr>
          <w:rFonts w:ascii="Arial" w:hAnsi="Arial" w:cs="Arial"/>
          <w:sz w:val="24"/>
          <w:szCs w:val="24"/>
        </w:rPr>
      </w:pPr>
    </w:p>
    <w:p w14:paraId="2256CDF1" w14:textId="77777777" w:rsidR="00AD3920" w:rsidRPr="00C97934" w:rsidRDefault="00AD3920" w:rsidP="00AD3920">
      <w:pPr>
        <w:rPr>
          <w:rFonts w:ascii="Arial" w:hAnsi="Arial" w:cs="Arial"/>
          <w:sz w:val="24"/>
          <w:szCs w:val="24"/>
        </w:rPr>
      </w:pPr>
    </w:p>
    <w:p w14:paraId="5A2CE753" w14:textId="77777777" w:rsidR="009460A3" w:rsidRPr="00C97934" w:rsidRDefault="009460A3">
      <w:pPr>
        <w:widowControl/>
        <w:autoSpaceDE/>
        <w:autoSpaceDN/>
        <w:rPr>
          <w:rFonts w:ascii="Arial" w:hAnsi="Arial" w:cs="Arial"/>
          <w:sz w:val="24"/>
          <w:szCs w:val="24"/>
        </w:rPr>
      </w:pPr>
      <w:r w:rsidRPr="00C97934">
        <w:rPr>
          <w:rFonts w:ascii="Arial" w:hAnsi="Arial" w:cs="Arial"/>
          <w:sz w:val="24"/>
          <w:szCs w:val="24"/>
        </w:rPr>
        <w:br w:type="page"/>
      </w:r>
    </w:p>
    <w:p w14:paraId="2B840389" w14:textId="4D0F2C8C" w:rsidR="00AD3920" w:rsidRPr="00C97934" w:rsidRDefault="007D50B8" w:rsidP="009460A3">
      <w:pPr>
        <w:widowControl/>
        <w:autoSpaceDE/>
        <w:autoSpaceDN/>
        <w:rPr>
          <w:rFonts w:ascii="Arial" w:hAnsi="Arial" w:cs="Arial"/>
          <w:b/>
          <w:sz w:val="24"/>
          <w:szCs w:val="24"/>
        </w:rPr>
      </w:pPr>
      <w:r w:rsidRPr="00C97934">
        <w:rPr>
          <w:rFonts w:ascii="Arial" w:hAnsi="Arial" w:cs="Arial"/>
          <w:b/>
          <w:sz w:val="24"/>
          <w:szCs w:val="24"/>
        </w:rPr>
        <w:lastRenderedPageBreak/>
        <w:t>APPENDIX C (continued</w:t>
      </w:r>
      <w:r w:rsidR="00AD3920" w:rsidRPr="00C97934">
        <w:rPr>
          <w:rFonts w:ascii="Arial" w:hAnsi="Arial" w:cs="Arial"/>
          <w:b/>
          <w:sz w:val="24"/>
          <w:szCs w:val="24"/>
        </w:rPr>
        <w:t>)</w:t>
      </w:r>
    </w:p>
    <w:p w14:paraId="028871F2"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14D2283" w14:textId="77777777" w:rsidTr="008E0B24">
        <w:trPr>
          <w:trHeight w:val="627"/>
        </w:trPr>
        <w:tc>
          <w:tcPr>
            <w:tcW w:w="10440" w:type="dxa"/>
            <w:tcBorders>
              <w:top w:val="double" w:sz="4" w:space="0" w:color="auto"/>
              <w:bottom w:val="double" w:sz="4" w:space="0" w:color="auto"/>
            </w:tcBorders>
            <w:shd w:val="clear" w:color="auto" w:fill="C6D9F1"/>
            <w:vAlign w:val="center"/>
          </w:tcPr>
          <w:p w14:paraId="141DAB9B" w14:textId="0EC29838" w:rsidR="00AD3920" w:rsidRPr="00F96614" w:rsidRDefault="00372D1F" w:rsidP="00F96614">
            <w:pPr>
              <w:tabs>
                <w:tab w:val="left" w:pos="360"/>
                <w:tab w:val="left" w:pos="720"/>
                <w:tab w:val="left" w:pos="1260"/>
              </w:tabs>
              <w:rPr>
                <w:rFonts w:ascii="Arial" w:eastAsia="Calibri" w:hAnsi="Arial" w:cs="Arial"/>
                <w:b/>
                <w:sz w:val="24"/>
                <w:szCs w:val="24"/>
              </w:rPr>
            </w:pPr>
            <w:r w:rsidRPr="00C97934">
              <w:rPr>
                <w:rFonts w:ascii="Arial" w:eastAsia="Calibri" w:hAnsi="Arial" w:cs="Arial"/>
                <w:b/>
                <w:sz w:val="24"/>
                <w:szCs w:val="24"/>
              </w:rPr>
              <w:t xml:space="preserve">Provide a description of projects that occurred within the past five years which reflect experience and expertise needed in performing the functions described in </w:t>
            </w:r>
            <w:r w:rsidR="00D06174">
              <w:rPr>
                <w:rFonts w:ascii="Arial" w:eastAsia="Calibri" w:hAnsi="Arial" w:cs="Arial"/>
                <w:b/>
                <w:sz w:val="24"/>
                <w:szCs w:val="24"/>
              </w:rPr>
              <w:t>Part II – Scope of Services to be Provided</w:t>
            </w:r>
            <w:r w:rsidRPr="00C97934">
              <w:rPr>
                <w:rFonts w:ascii="Arial" w:eastAsia="Calibri" w:hAnsi="Arial" w:cs="Arial"/>
                <w:b/>
                <w:sz w:val="24"/>
                <w:szCs w:val="24"/>
              </w:rPr>
              <w:t xml:space="preserve"> of th</w:t>
            </w:r>
            <w:r w:rsidR="00AA460A" w:rsidRPr="00C97934">
              <w:rPr>
                <w:rFonts w:ascii="Arial" w:eastAsia="Calibri" w:hAnsi="Arial" w:cs="Arial"/>
                <w:b/>
                <w:sz w:val="24"/>
                <w:szCs w:val="24"/>
              </w:rPr>
              <w:t>e</w:t>
            </w:r>
            <w:r w:rsidRPr="00C97934">
              <w:rPr>
                <w:rFonts w:ascii="Arial" w:eastAsia="Calibri" w:hAnsi="Arial" w:cs="Arial"/>
                <w:b/>
                <w:sz w:val="24"/>
                <w:szCs w:val="24"/>
              </w:rPr>
              <w:t xml:space="preserve"> RFP.  Please note that contract history with the State of Maine, whether positive or negative, may be considered in rating proposals even if not provided by the Bidder.</w:t>
            </w:r>
          </w:p>
        </w:tc>
      </w:tr>
    </w:tbl>
    <w:p w14:paraId="1731E731"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372D1F" w:rsidRPr="00C97934" w14:paraId="50C95E54" w14:textId="77777777" w:rsidTr="008E0B24">
        <w:tc>
          <w:tcPr>
            <w:tcW w:w="10440" w:type="dxa"/>
            <w:gridSpan w:val="2"/>
            <w:tcBorders>
              <w:top w:val="double" w:sz="4" w:space="0" w:color="auto"/>
              <w:bottom w:val="single" w:sz="12" w:space="0" w:color="auto"/>
            </w:tcBorders>
            <w:shd w:val="clear" w:color="auto" w:fill="C6D9F1"/>
            <w:vAlign w:val="center"/>
          </w:tcPr>
          <w:p w14:paraId="707EEFFB"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 One</w:t>
            </w:r>
          </w:p>
        </w:tc>
      </w:tr>
      <w:tr w:rsidR="00372D1F" w:rsidRPr="00C97934" w14:paraId="51381873" w14:textId="77777777" w:rsidTr="00F45229">
        <w:tc>
          <w:tcPr>
            <w:tcW w:w="2847" w:type="dxa"/>
            <w:tcBorders>
              <w:top w:val="single" w:sz="12" w:space="0" w:color="auto"/>
              <w:bottom w:val="single" w:sz="4" w:space="0" w:color="auto"/>
            </w:tcBorders>
            <w:shd w:val="clear" w:color="auto" w:fill="C6D9F1"/>
            <w:vAlign w:val="center"/>
          </w:tcPr>
          <w:p w14:paraId="583496F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748FF1B1" w14:textId="77777777" w:rsidR="00372D1F" w:rsidRPr="00C97934" w:rsidRDefault="00372D1F" w:rsidP="00090AB0">
            <w:pPr>
              <w:rPr>
                <w:rFonts w:ascii="Arial" w:eastAsia="Calibri" w:hAnsi="Arial" w:cs="Arial"/>
                <w:sz w:val="24"/>
                <w:szCs w:val="24"/>
              </w:rPr>
            </w:pPr>
          </w:p>
        </w:tc>
      </w:tr>
      <w:tr w:rsidR="00372D1F" w:rsidRPr="00C97934" w14:paraId="22C87C65" w14:textId="77777777" w:rsidTr="00F45229">
        <w:tc>
          <w:tcPr>
            <w:tcW w:w="2847" w:type="dxa"/>
            <w:tcBorders>
              <w:top w:val="single" w:sz="4" w:space="0" w:color="auto"/>
              <w:bottom w:val="single" w:sz="4" w:space="0" w:color="auto"/>
            </w:tcBorders>
            <w:shd w:val="clear" w:color="auto" w:fill="C6D9F1"/>
            <w:vAlign w:val="center"/>
          </w:tcPr>
          <w:p w14:paraId="700EC512"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01AB46D1" w14:textId="77777777" w:rsidR="00372D1F" w:rsidRPr="00C97934" w:rsidRDefault="00372D1F" w:rsidP="00090AB0">
            <w:pPr>
              <w:rPr>
                <w:rFonts w:ascii="Arial" w:eastAsia="Calibri" w:hAnsi="Arial" w:cs="Arial"/>
                <w:sz w:val="24"/>
                <w:szCs w:val="24"/>
              </w:rPr>
            </w:pPr>
          </w:p>
        </w:tc>
      </w:tr>
      <w:tr w:rsidR="00372D1F" w:rsidRPr="00C97934" w14:paraId="1F5D053F" w14:textId="77777777" w:rsidTr="00F45229">
        <w:tc>
          <w:tcPr>
            <w:tcW w:w="2847" w:type="dxa"/>
            <w:tcBorders>
              <w:top w:val="single" w:sz="4" w:space="0" w:color="auto"/>
              <w:bottom w:val="single" w:sz="4" w:space="0" w:color="auto"/>
            </w:tcBorders>
            <w:shd w:val="clear" w:color="auto" w:fill="C6D9F1"/>
            <w:vAlign w:val="center"/>
          </w:tcPr>
          <w:p w14:paraId="0058F89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7044EDA0" w14:textId="77777777" w:rsidR="00372D1F" w:rsidRPr="00C97934" w:rsidRDefault="00372D1F" w:rsidP="00090AB0">
            <w:pPr>
              <w:rPr>
                <w:rFonts w:ascii="Arial" w:eastAsia="Calibri" w:hAnsi="Arial" w:cs="Arial"/>
                <w:sz w:val="24"/>
                <w:szCs w:val="24"/>
              </w:rPr>
            </w:pPr>
          </w:p>
        </w:tc>
      </w:tr>
      <w:tr w:rsidR="00372D1F" w:rsidRPr="00C97934" w14:paraId="3F5F2B05" w14:textId="77777777" w:rsidTr="00F45229">
        <w:tc>
          <w:tcPr>
            <w:tcW w:w="2847" w:type="dxa"/>
            <w:tcBorders>
              <w:top w:val="single" w:sz="4" w:space="0" w:color="auto"/>
              <w:bottom w:val="single" w:sz="12" w:space="0" w:color="auto"/>
            </w:tcBorders>
            <w:shd w:val="clear" w:color="auto" w:fill="C6D9F1"/>
            <w:vAlign w:val="center"/>
          </w:tcPr>
          <w:p w14:paraId="4E9EF5F6"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434EC16C" w14:textId="77777777" w:rsidR="00372D1F" w:rsidRPr="00C97934" w:rsidRDefault="00372D1F" w:rsidP="00090AB0">
            <w:pPr>
              <w:rPr>
                <w:rFonts w:ascii="Arial" w:eastAsia="Calibri" w:hAnsi="Arial" w:cs="Arial"/>
                <w:sz w:val="24"/>
                <w:szCs w:val="24"/>
              </w:rPr>
            </w:pPr>
          </w:p>
        </w:tc>
      </w:tr>
      <w:tr w:rsidR="00372D1F" w:rsidRPr="00C97934" w14:paraId="0BF9C594" w14:textId="77777777" w:rsidTr="008E0B24">
        <w:tc>
          <w:tcPr>
            <w:tcW w:w="10440" w:type="dxa"/>
            <w:gridSpan w:val="2"/>
            <w:tcBorders>
              <w:top w:val="single" w:sz="12" w:space="0" w:color="auto"/>
              <w:bottom w:val="single" w:sz="12" w:space="0" w:color="auto"/>
            </w:tcBorders>
            <w:shd w:val="clear" w:color="auto" w:fill="C6D9F1"/>
            <w:vAlign w:val="center"/>
          </w:tcPr>
          <w:p w14:paraId="4102300A"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372D1F" w:rsidRPr="00C97934" w14:paraId="17179816" w14:textId="77777777" w:rsidTr="008E0B24">
        <w:trPr>
          <w:trHeight w:val="868"/>
        </w:trPr>
        <w:tc>
          <w:tcPr>
            <w:tcW w:w="10440" w:type="dxa"/>
            <w:gridSpan w:val="2"/>
            <w:tcBorders>
              <w:top w:val="single" w:sz="12" w:space="0" w:color="auto"/>
            </w:tcBorders>
            <w:shd w:val="clear" w:color="auto" w:fill="auto"/>
          </w:tcPr>
          <w:p w14:paraId="081D7F5C" w14:textId="77777777" w:rsidR="00372D1F" w:rsidRPr="00C97934" w:rsidRDefault="00372D1F" w:rsidP="00090AB0">
            <w:pPr>
              <w:rPr>
                <w:rFonts w:ascii="Arial" w:eastAsia="Calibri" w:hAnsi="Arial" w:cs="Arial"/>
                <w:sz w:val="24"/>
                <w:szCs w:val="24"/>
              </w:rPr>
            </w:pPr>
          </w:p>
          <w:p w14:paraId="42030409" w14:textId="7ED8A47E" w:rsidR="00A341A2" w:rsidRDefault="00A341A2" w:rsidP="00090AB0">
            <w:pPr>
              <w:rPr>
                <w:rFonts w:ascii="Arial" w:eastAsia="Calibri" w:hAnsi="Arial" w:cs="Arial"/>
                <w:sz w:val="24"/>
                <w:szCs w:val="24"/>
              </w:rPr>
            </w:pPr>
          </w:p>
          <w:p w14:paraId="582B5F6C" w14:textId="77777777" w:rsidR="00D06174" w:rsidRPr="00C97934" w:rsidRDefault="00D06174" w:rsidP="00090AB0">
            <w:pPr>
              <w:rPr>
                <w:rFonts w:ascii="Arial" w:eastAsia="Calibri" w:hAnsi="Arial" w:cs="Arial"/>
                <w:sz w:val="24"/>
                <w:szCs w:val="24"/>
              </w:rPr>
            </w:pPr>
          </w:p>
          <w:p w14:paraId="08BEB44D" w14:textId="77777777" w:rsidR="00A341A2" w:rsidRPr="00C97934" w:rsidRDefault="00A341A2" w:rsidP="00090AB0">
            <w:pPr>
              <w:rPr>
                <w:rFonts w:ascii="Arial" w:eastAsia="Calibri" w:hAnsi="Arial" w:cs="Arial"/>
                <w:sz w:val="24"/>
                <w:szCs w:val="24"/>
              </w:rPr>
            </w:pPr>
          </w:p>
        </w:tc>
      </w:tr>
    </w:tbl>
    <w:p w14:paraId="7F323A9D" w14:textId="77777777" w:rsidR="00372D1F" w:rsidRPr="00C97934" w:rsidRDefault="00372D1F"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47"/>
        <w:gridCol w:w="7593"/>
      </w:tblGrid>
      <w:tr w:rsidR="00AD3920" w:rsidRPr="00C97934" w14:paraId="194B1181" w14:textId="77777777" w:rsidTr="008E0B24">
        <w:tc>
          <w:tcPr>
            <w:tcW w:w="10440" w:type="dxa"/>
            <w:gridSpan w:val="2"/>
            <w:tcBorders>
              <w:top w:val="double" w:sz="4" w:space="0" w:color="auto"/>
              <w:bottom w:val="single" w:sz="12" w:space="0" w:color="auto"/>
            </w:tcBorders>
            <w:shd w:val="clear" w:color="auto" w:fill="C6D9F1"/>
            <w:vAlign w:val="center"/>
          </w:tcPr>
          <w:p w14:paraId="44FF82D5"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Two</w:t>
            </w:r>
          </w:p>
        </w:tc>
      </w:tr>
      <w:tr w:rsidR="00AD3920" w:rsidRPr="00C97934" w14:paraId="0BEC693F" w14:textId="77777777" w:rsidTr="00F45229">
        <w:tc>
          <w:tcPr>
            <w:tcW w:w="2847" w:type="dxa"/>
            <w:tcBorders>
              <w:top w:val="single" w:sz="12" w:space="0" w:color="auto"/>
              <w:bottom w:val="single" w:sz="4" w:space="0" w:color="auto"/>
            </w:tcBorders>
            <w:shd w:val="clear" w:color="auto" w:fill="C6D9F1"/>
            <w:vAlign w:val="center"/>
          </w:tcPr>
          <w:p w14:paraId="6FEB397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2E08352A" w14:textId="77777777" w:rsidR="00AD3920" w:rsidRPr="00C97934" w:rsidRDefault="00AD3920" w:rsidP="00372D1F">
            <w:pPr>
              <w:rPr>
                <w:rFonts w:ascii="Arial" w:eastAsia="Calibri" w:hAnsi="Arial" w:cs="Arial"/>
                <w:sz w:val="24"/>
                <w:szCs w:val="24"/>
              </w:rPr>
            </w:pPr>
          </w:p>
        </w:tc>
      </w:tr>
      <w:tr w:rsidR="00AD3920" w:rsidRPr="00C97934" w14:paraId="1EAEEA9B" w14:textId="77777777" w:rsidTr="00F45229">
        <w:tc>
          <w:tcPr>
            <w:tcW w:w="2847" w:type="dxa"/>
            <w:tcBorders>
              <w:top w:val="single" w:sz="4" w:space="0" w:color="auto"/>
              <w:bottom w:val="single" w:sz="4" w:space="0" w:color="auto"/>
            </w:tcBorders>
            <w:shd w:val="clear" w:color="auto" w:fill="C6D9F1"/>
            <w:vAlign w:val="center"/>
          </w:tcPr>
          <w:p w14:paraId="078E595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7B058AE8" w14:textId="77777777" w:rsidR="00AD3920" w:rsidRPr="00C97934" w:rsidRDefault="00AD3920" w:rsidP="00372D1F">
            <w:pPr>
              <w:rPr>
                <w:rFonts w:ascii="Arial" w:eastAsia="Calibri" w:hAnsi="Arial" w:cs="Arial"/>
                <w:sz w:val="24"/>
                <w:szCs w:val="24"/>
              </w:rPr>
            </w:pPr>
          </w:p>
        </w:tc>
      </w:tr>
      <w:tr w:rsidR="00AD3920" w:rsidRPr="00C97934" w14:paraId="6DCEAAF4" w14:textId="77777777" w:rsidTr="00F45229">
        <w:tc>
          <w:tcPr>
            <w:tcW w:w="2847" w:type="dxa"/>
            <w:tcBorders>
              <w:top w:val="single" w:sz="4" w:space="0" w:color="auto"/>
              <w:bottom w:val="single" w:sz="4" w:space="0" w:color="auto"/>
            </w:tcBorders>
            <w:shd w:val="clear" w:color="auto" w:fill="C6D9F1"/>
            <w:vAlign w:val="center"/>
          </w:tcPr>
          <w:p w14:paraId="376B0DC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20FB8FF7" w14:textId="77777777" w:rsidR="00AD3920" w:rsidRPr="00C97934" w:rsidRDefault="00AD3920" w:rsidP="00372D1F">
            <w:pPr>
              <w:rPr>
                <w:rFonts w:ascii="Arial" w:eastAsia="Calibri" w:hAnsi="Arial" w:cs="Arial"/>
                <w:sz w:val="24"/>
                <w:szCs w:val="24"/>
              </w:rPr>
            </w:pPr>
          </w:p>
        </w:tc>
      </w:tr>
      <w:tr w:rsidR="00AD3920" w:rsidRPr="00C97934" w14:paraId="56DA18A9" w14:textId="77777777" w:rsidTr="00F45229">
        <w:tc>
          <w:tcPr>
            <w:tcW w:w="2847" w:type="dxa"/>
            <w:tcBorders>
              <w:top w:val="single" w:sz="4" w:space="0" w:color="auto"/>
              <w:bottom w:val="single" w:sz="12" w:space="0" w:color="auto"/>
            </w:tcBorders>
            <w:shd w:val="clear" w:color="auto" w:fill="C6D9F1"/>
            <w:vAlign w:val="center"/>
          </w:tcPr>
          <w:p w14:paraId="2C8143A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60C7464" w14:textId="77777777" w:rsidR="00AD3920" w:rsidRPr="00C97934" w:rsidRDefault="00AD3920" w:rsidP="00372D1F">
            <w:pPr>
              <w:rPr>
                <w:rFonts w:ascii="Arial" w:eastAsia="Calibri" w:hAnsi="Arial" w:cs="Arial"/>
                <w:sz w:val="24"/>
                <w:szCs w:val="24"/>
              </w:rPr>
            </w:pPr>
          </w:p>
        </w:tc>
      </w:tr>
      <w:tr w:rsidR="00AD3920" w:rsidRPr="00C97934" w14:paraId="43B8D0E0" w14:textId="77777777" w:rsidTr="008E0B24">
        <w:tc>
          <w:tcPr>
            <w:tcW w:w="10440" w:type="dxa"/>
            <w:gridSpan w:val="2"/>
            <w:tcBorders>
              <w:top w:val="single" w:sz="12" w:space="0" w:color="auto"/>
              <w:bottom w:val="single" w:sz="12" w:space="0" w:color="auto"/>
            </w:tcBorders>
            <w:shd w:val="clear" w:color="auto" w:fill="C6D9F1"/>
            <w:vAlign w:val="center"/>
          </w:tcPr>
          <w:p w14:paraId="07F100D0"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5FDD9364" w14:textId="77777777" w:rsidTr="008E0B24">
        <w:trPr>
          <w:trHeight w:val="868"/>
        </w:trPr>
        <w:tc>
          <w:tcPr>
            <w:tcW w:w="10440" w:type="dxa"/>
            <w:gridSpan w:val="2"/>
            <w:tcBorders>
              <w:top w:val="single" w:sz="12" w:space="0" w:color="auto"/>
            </w:tcBorders>
            <w:shd w:val="clear" w:color="auto" w:fill="auto"/>
          </w:tcPr>
          <w:p w14:paraId="24320CC0" w14:textId="77777777" w:rsidR="00AD3920" w:rsidRPr="00C97934" w:rsidRDefault="00AD3920" w:rsidP="00AD3920">
            <w:pPr>
              <w:rPr>
                <w:rFonts w:ascii="Arial" w:eastAsia="Calibri" w:hAnsi="Arial" w:cs="Arial"/>
                <w:sz w:val="24"/>
                <w:szCs w:val="24"/>
              </w:rPr>
            </w:pPr>
          </w:p>
          <w:p w14:paraId="2F1FE064" w14:textId="77777777" w:rsidR="00AD3920" w:rsidRPr="00C97934" w:rsidRDefault="00AD3920" w:rsidP="00AD3920">
            <w:pPr>
              <w:rPr>
                <w:rFonts w:ascii="Arial" w:eastAsia="Calibri" w:hAnsi="Arial" w:cs="Arial"/>
                <w:sz w:val="24"/>
                <w:szCs w:val="24"/>
              </w:rPr>
            </w:pPr>
          </w:p>
          <w:p w14:paraId="322D5DBE" w14:textId="77777777" w:rsidR="00A341A2" w:rsidRPr="00C97934" w:rsidRDefault="00A341A2" w:rsidP="00AD3920">
            <w:pPr>
              <w:rPr>
                <w:rFonts w:ascii="Arial" w:eastAsia="Calibri" w:hAnsi="Arial" w:cs="Arial"/>
                <w:sz w:val="24"/>
                <w:szCs w:val="24"/>
              </w:rPr>
            </w:pPr>
          </w:p>
          <w:p w14:paraId="11721007" w14:textId="77777777" w:rsidR="00A341A2" w:rsidRPr="00C97934" w:rsidRDefault="00A341A2" w:rsidP="00AD3920">
            <w:pPr>
              <w:rPr>
                <w:rFonts w:ascii="Arial" w:eastAsia="Calibri" w:hAnsi="Arial" w:cs="Arial"/>
                <w:sz w:val="24"/>
                <w:szCs w:val="24"/>
              </w:rPr>
            </w:pPr>
          </w:p>
        </w:tc>
      </w:tr>
    </w:tbl>
    <w:p w14:paraId="2E8EC163"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AD3920" w:rsidRPr="00C97934" w14:paraId="7EB8EFAE" w14:textId="77777777" w:rsidTr="008E0B24">
        <w:tc>
          <w:tcPr>
            <w:tcW w:w="10440" w:type="dxa"/>
            <w:gridSpan w:val="2"/>
            <w:tcBorders>
              <w:top w:val="double" w:sz="4" w:space="0" w:color="auto"/>
              <w:bottom w:val="single" w:sz="12" w:space="0" w:color="auto"/>
            </w:tcBorders>
            <w:shd w:val="clear" w:color="auto" w:fill="C6D9F1"/>
            <w:vAlign w:val="center"/>
          </w:tcPr>
          <w:p w14:paraId="359DB86D"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Three</w:t>
            </w:r>
          </w:p>
        </w:tc>
      </w:tr>
      <w:tr w:rsidR="00AD3920" w:rsidRPr="00C97934" w14:paraId="296D7062" w14:textId="77777777" w:rsidTr="00F45229">
        <w:tc>
          <w:tcPr>
            <w:tcW w:w="2847" w:type="dxa"/>
            <w:tcBorders>
              <w:top w:val="single" w:sz="12" w:space="0" w:color="auto"/>
              <w:bottom w:val="single" w:sz="4" w:space="0" w:color="auto"/>
            </w:tcBorders>
            <w:shd w:val="clear" w:color="auto" w:fill="C6D9F1"/>
            <w:vAlign w:val="center"/>
          </w:tcPr>
          <w:p w14:paraId="17CFEE5C"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1EF7F48C" w14:textId="77777777" w:rsidR="00AD3920" w:rsidRPr="00C97934" w:rsidRDefault="00AD3920" w:rsidP="00372D1F">
            <w:pPr>
              <w:rPr>
                <w:rFonts w:ascii="Arial" w:eastAsia="Calibri" w:hAnsi="Arial" w:cs="Arial"/>
                <w:sz w:val="24"/>
                <w:szCs w:val="24"/>
              </w:rPr>
            </w:pPr>
          </w:p>
        </w:tc>
      </w:tr>
      <w:tr w:rsidR="00AD3920" w:rsidRPr="00C97934" w14:paraId="1D0EA897" w14:textId="77777777" w:rsidTr="00F45229">
        <w:tc>
          <w:tcPr>
            <w:tcW w:w="2847" w:type="dxa"/>
            <w:tcBorders>
              <w:top w:val="single" w:sz="4" w:space="0" w:color="auto"/>
              <w:bottom w:val="single" w:sz="4" w:space="0" w:color="auto"/>
            </w:tcBorders>
            <w:shd w:val="clear" w:color="auto" w:fill="C6D9F1"/>
            <w:vAlign w:val="center"/>
          </w:tcPr>
          <w:p w14:paraId="667D2B0D"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6AE98E8D" w14:textId="77777777" w:rsidR="00AD3920" w:rsidRPr="00C97934" w:rsidRDefault="00AD3920" w:rsidP="00372D1F">
            <w:pPr>
              <w:rPr>
                <w:rFonts w:ascii="Arial" w:eastAsia="Calibri" w:hAnsi="Arial" w:cs="Arial"/>
                <w:sz w:val="24"/>
                <w:szCs w:val="24"/>
              </w:rPr>
            </w:pPr>
          </w:p>
        </w:tc>
      </w:tr>
      <w:tr w:rsidR="00AD3920" w:rsidRPr="00C97934" w14:paraId="12DB5A7A" w14:textId="77777777" w:rsidTr="00F45229">
        <w:tc>
          <w:tcPr>
            <w:tcW w:w="2847" w:type="dxa"/>
            <w:tcBorders>
              <w:top w:val="single" w:sz="4" w:space="0" w:color="auto"/>
              <w:bottom w:val="single" w:sz="4" w:space="0" w:color="auto"/>
            </w:tcBorders>
            <w:shd w:val="clear" w:color="auto" w:fill="C6D9F1"/>
            <w:vAlign w:val="center"/>
          </w:tcPr>
          <w:p w14:paraId="56667BF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34AE03FA" w14:textId="77777777" w:rsidR="00AD3920" w:rsidRPr="00C97934" w:rsidRDefault="00AD3920" w:rsidP="00372D1F">
            <w:pPr>
              <w:rPr>
                <w:rFonts w:ascii="Arial" w:eastAsia="Calibri" w:hAnsi="Arial" w:cs="Arial"/>
                <w:sz w:val="24"/>
                <w:szCs w:val="24"/>
              </w:rPr>
            </w:pPr>
          </w:p>
        </w:tc>
      </w:tr>
      <w:tr w:rsidR="00AD3920" w:rsidRPr="00C97934" w14:paraId="35462637" w14:textId="77777777" w:rsidTr="00F45229">
        <w:tc>
          <w:tcPr>
            <w:tcW w:w="2847" w:type="dxa"/>
            <w:tcBorders>
              <w:top w:val="single" w:sz="4" w:space="0" w:color="auto"/>
              <w:bottom w:val="single" w:sz="12" w:space="0" w:color="auto"/>
            </w:tcBorders>
            <w:shd w:val="clear" w:color="auto" w:fill="C6D9F1"/>
            <w:vAlign w:val="center"/>
          </w:tcPr>
          <w:p w14:paraId="042AA6D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34EE8CE" w14:textId="77777777" w:rsidR="00AD3920" w:rsidRPr="00C97934" w:rsidRDefault="00AD3920" w:rsidP="00372D1F">
            <w:pPr>
              <w:rPr>
                <w:rFonts w:ascii="Arial" w:eastAsia="Calibri" w:hAnsi="Arial" w:cs="Arial"/>
                <w:sz w:val="24"/>
                <w:szCs w:val="24"/>
              </w:rPr>
            </w:pPr>
          </w:p>
        </w:tc>
      </w:tr>
      <w:tr w:rsidR="00AD3920" w:rsidRPr="00C97934" w14:paraId="0A2B08EF" w14:textId="77777777" w:rsidTr="008E0B24">
        <w:tc>
          <w:tcPr>
            <w:tcW w:w="10440" w:type="dxa"/>
            <w:gridSpan w:val="2"/>
            <w:tcBorders>
              <w:top w:val="single" w:sz="12" w:space="0" w:color="auto"/>
              <w:bottom w:val="single" w:sz="12" w:space="0" w:color="auto"/>
            </w:tcBorders>
            <w:shd w:val="clear" w:color="auto" w:fill="C6D9F1"/>
            <w:vAlign w:val="center"/>
          </w:tcPr>
          <w:p w14:paraId="5F34DDBA"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67977DC7" w14:textId="77777777" w:rsidTr="008E0B24">
        <w:trPr>
          <w:trHeight w:val="868"/>
        </w:trPr>
        <w:tc>
          <w:tcPr>
            <w:tcW w:w="10440" w:type="dxa"/>
            <w:gridSpan w:val="2"/>
            <w:tcBorders>
              <w:top w:val="single" w:sz="12" w:space="0" w:color="auto"/>
            </w:tcBorders>
            <w:shd w:val="clear" w:color="auto" w:fill="auto"/>
          </w:tcPr>
          <w:p w14:paraId="28825775" w14:textId="77777777" w:rsidR="00A341A2" w:rsidRPr="00C97934" w:rsidRDefault="00A341A2" w:rsidP="00AD3920">
            <w:pPr>
              <w:rPr>
                <w:rFonts w:ascii="Arial" w:eastAsia="Calibri" w:hAnsi="Arial" w:cs="Arial"/>
                <w:sz w:val="24"/>
                <w:szCs w:val="24"/>
              </w:rPr>
            </w:pPr>
          </w:p>
          <w:p w14:paraId="259ACF72" w14:textId="77777777" w:rsidR="00A341A2" w:rsidRDefault="00A341A2" w:rsidP="00AD3920">
            <w:pPr>
              <w:rPr>
                <w:rFonts w:ascii="Arial" w:eastAsia="Calibri" w:hAnsi="Arial" w:cs="Arial"/>
                <w:sz w:val="24"/>
                <w:szCs w:val="24"/>
              </w:rPr>
            </w:pPr>
          </w:p>
          <w:p w14:paraId="262F478D" w14:textId="77777777" w:rsidR="00D06174" w:rsidRDefault="00D06174" w:rsidP="00AD3920">
            <w:pPr>
              <w:rPr>
                <w:rFonts w:ascii="Arial" w:eastAsia="Calibri" w:hAnsi="Arial" w:cs="Arial"/>
                <w:sz w:val="24"/>
                <w:szCs w:val="24"/>
              </w:rPr>
            </w:pPr>
          </w:p>
          <w:p w14:paraId="2B61F241" w14:textId="3F1510B8" w:rsidR="00D06174" w:rsidRPr="00C97934" w:rsidRDefault="00D06174" w:rsidP="00AD3920">
            <w:pPr>
              <w:rPr>
                <w:rFonts w:ascii="Arial" w:eastAsia="Calibri" w:hAnsi="Arial" w:cs="Arial"/>
                <w:sz w:val="24"/>
                <w:szCs w:val="24"/>
              </w:rPr>
            </w:pPr>
          </w:p>
        </w:tc>
      </w:tr>
    </w:tbl>
    <w:p w14:paraId="39C13726" w14:textId="77777777" w:rsidR="00AD3920" w:rsidRPr="00C97934" w:rsidRDefault="00AD3920" w:rsidP="00AD3920">
      <w:pPr>
        <w:rPr>
          <w:rFonts w:ascii="Arial" w:hAnsi="Arial" w:cs="Arial"/>
          <w:sz w:val="24"/>
          <w:szCs w:val="24"/>
        </w:rPr>
      </w:pPr>
    </w:p>
    <w:p w14:paraId="446D904F" w14:textId="77777777" w:rsidR="00221A14" w:rsidRPr="00C97934"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p>
    <w:p w14:paraId="3A4608EE" w14:textId="77777777" w:rsidR="00221A14" w:rsidRPr="00C97934" w:rsidRDefault="00221A14"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b/>
        </w:rPr>
        <w:lastRenderedPageBreak/>
        <w:t>APPENDIX D</w:t>
      </w:r>
    </w:p>
    <w:p w14:paraId="2BD1715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05182502" w14:textId="0E56533B" w:rsidR="00221A14" w:rsidRPr="00C97934" w:rsidRDefault="00221A14" w:rsidP="00221A14">
      <w:pPr>
        <w:jc w:val="center"/>
        <w:rPr>
          <w:rFonts w:ascii="Arial" w:hAnsi="Arial" w:cs="Arial"/>
          <w:b/>
          <w:color w:val="FF0000"/>
          <w:sz w:val="28"/>
          <w:szCs w:val="28"/>
        </w:rPr>
      </w:pPr>
      <w:r w:rsidRPr="00C97934">
        <w:rPr>
          <w:rFonts w:ascii="Arial" w:hAnsi="Arial" w:cs="Arial"/>
          <w:b/>
          <w:sz w:val="28"/>
          <w:szCs w:val="28"/>
        </w:rPr>
        <w:t xml:space="preserve">Department of </w:t>
      </w:r>
      <w:r w:rsidR="00356356" w:rsidRPr="00356356">
        <w:rPr>
          <w:rFonts w:ascii="Arial" w:hAnsi="Arial" w:cs="Arial"/>
          <w:b/>
          <w:color w:val="000000" w:themeColor="text1"/>
          <w:sz w:val="28"/>
          <w:szCs w:val="28"/>
        </w:rPr>
        <w:t>Marine Resources</w:t>
      </w:r>
    </w:p>
    <w:p w14:paraId="0A507EB1"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COST PROPOSAL FORM</w:t>
      </w:r>
    </w:p>
    <w:p w14:paraId="4D191249" w14:textId="0579CF16" w:rsidR="00221A14" w:rsidRPr="00C97934" w:rsidRDefault="00221A14" w:rsidP="00221A14">
      <w:pPr>
        <w:jc w:val="center"/>
        <w:rPr>
          <w:rFonts w:ascii="Arial" w:hAnsi="Arial" w:cs="Arial"/>
          <w:b/>
          <w:sz w:val="28"/>
          <w:szCs w:val="28"/>
        </w:rPr>
      </w:pPr>
      <w:r w:rsidRPr="00C97934">
        <w:rPr>
          <w:rFonts w:ascii="Arial" w:hAnsi="Arial" w:cs="Arial"/>
          <w:b/>
          <w:sz w:val="28"/>
          <w:szCs w:val="28"/>
        </w:rPr>
        <w:t>RFP#</w:t>
      </w:r>
      <w:r w:rsidR="00AF7A9B">
        <w:rPr>
          <w:rFonts w:ascii="Arial" w:hAnsi="Arial" w:cs="Arial"/>
          <w:b/>
          <w:sz w:val="28"/>
          <w:szCs w:val="28"/>
        </w:rPr>
        <w:t xml:space="preserve"> 202401015</w:t>
      </w:r>
    </w:p>
    <w:p w14:paraId="377B622B" w14:textId="77777777" w:rsidR="00F149BD" w:rsidRPr="00AF7A9B" w:rsidRDefault="00F149BD" w:rsidP="00F149BD">
      <w:pPr>
        <w:pStyle w:val="DefaultText"/>
        <w:widowControl/>
        <w:jc w:val="center"/>
        <w:rPr>
          <w:rStyle w:val="InitialStyle"/>
          <w:rFonts w:ascii="Arial" w:hAnsi="Arial" w:cs="Arial"/>
          <w:b/>
          <w:bCs/>
          <w:color w:val="000000" w:themeColor="text1"/>
          <w:sz w:val="28"/>
          <w:szCs w:val="28"/>
          <w:u w:val="single"/>
        </w:rPr>
      </w:pPr>
      <w:r w:rsidRPr="00AF7A9B">
        <w:rPr>
          <w:rStyle w:val="InitialStyle"/>
          <w:rFonts w:ascii="Arial" w:hAnsi="Arial" w:cs="Arial"/>
          <w:b/>
          <w:bCs/>
          <w:color w:val="000000" w:themeColor="text1"/>
          <w:sz w:val="28"/>
          <w:szCs w:val="28"/>
          <w:u w:val="single"/>
        </w:rPr>
        <w:t>Gulf of Maine Aerial Surveys and Marine Mammal Observers</w:t>
      </w:r>
    </w:p>
    <w:p w14:paraId="3324149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A0" w:firstRow="1" w:lastRow="0" w:firstColumn="1" w:lastColumn="0" w:noHBand="0" w:noVBand="0"/>
      </w:tblPr>
      <w:tblGrid>
        <w:gridCol w:w="3593"/>
        <w:gridCol w:w="6477"/>
      </w:tblGrid>
      <w:tr w:rsidR="00677DC6" w:rsidRPr="00C97934" w14:paraId="28C482B9" w14:textId="77777777" w:rsidTr="000F7DED">
        <w:trPr>
          <w:cantSplit/>
          <w:trHeight w:val="383"/>
        </w:trPr>
        <w:tc>
          <w:tcPr>
            <w:tcW w:w="1784" w:type="pct"/>
            <w:shd w:val="clear" w:color="auto" w:fill="C6D9F1"/>
            <w:vAlign w:val="center"/>
          </w:tcPr>
          <w:p w14:paraId="0A35FD62" w14:textId="77777777" w:rsidR="00677DC6" w:rsidRPr="00C97934" w:rsidRDefault="00677DC6" w:rsidP="00221A14">
            <w:pPr>
              <w:rPr>
                <w:rFonts w:ascii="Arial" w:hAnsi="Arial" w:cs="Arial"/>
                <w:b/>
                <w:sz w:val="24"/>
                <w:szCs w:val="24"/>
              </w:rPr>
            </w:pPr>
            <w:r w:rsidRPr="00C97934">
              <w:rPr>
                <w:rFonts w:ascii="Arial" w:hAnsi="Arial" w:cs="Arial"/>
                <w:b/>
                <w:sz w:val="24"/>
                <w:szCs w:val="24"/>
              </w:rPr>
              <w:t>Bidder’s Organization Name:</w:t>
            </w:r>
          </w:p>
        </w:tc>
        <w:tc>
          <w:tcPr>
            <w:tcW w:w="3216" w:type="pct"/>
          </w:tcPr>
          <w:p w14:paraId="544651FF" w14:textId="2FB75625" w:rsidR="00B853B3" w:rsidRPr="00C97934" w:rsidRDefault="00B853B3" w:rsidP="00221A14">
            <w:pPr>
              <w:rPr>
                <w:rFonts w:ascii="Arial" w:hAnsi="Arial" w:cs="Arial"/>
                <w:b/>
                <w:sz w:val="24"/>
                <w:szCs w:val="24"/>
              </w:rPr>
            </w:pPr>
          </w:p>
        </w:tc>
      </w:tr>
    </w:tbl>
    <w:p w14:paraId="11213A67" w14:textId="77777777" w:rsidR="00677DC6" w:rsidRDefault="00677DC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A0" w:firstRow="1" w:lastRow="0" w:firstColumn="1" w:lastColumn="0" w:noHBand="0" w:noVBand="0"/>
      </w:tblPr>
      <w:tblGrid>
        <w:gridCol w:w="2598"/>
        <w:gridCol w:w="4060"/>
        <w:gridCol w:w="3412"/>
      </w:tblGrid>
      <w:tr w:rsidR="00FE7E87" w:rsidRPr="00C97934" w14:paraId="014904CC" w14:textId="77777777" w:rsidTr="00B30908">
        <w:trPr>
          <w:cantSplit/>
          <w:trHeight w:val="438"/>
        </w:trPr>
        <w:tc>
          <w:tcPr>
            <w:tcW w:w="1290" w:type="pct"/>
            <w:shd w:val="clear" w:color="auto" w:fill="C6D9F1"/>
            <w:vAlign w:val="center"/>
          </w:tcPr>
          <w:p w14:paraId="6BA1E49C" w14:textId="47730B40" w:rsidR="00FE7E87" w:rsidRPr="00C97934" w:rsidRDefault="00FE7E87" w:rsidP="00677DC6">
            <w:pPr>
              <w:jc w:val="center"/>
              <w:rPr>
                <w:rFonts w:ascii="Arial" w:hAnsi="Arial" w:cs="Arial"/>
                <w:b/>
                <w:sz w:val="24"/>
                <w:szCs w:val="24"/>
              </w:rPr>
            </w:pPr>
            <w:r>
              <w:rPr>
                <w:rFonts w:ascii="Arial" w:hAnsi="Arial" w:cs="Arial"/>
                <w:b/>
                <w:sz w:val="24"/>
                <w:szCs w:val="24"/>
              </w:rPr>
              <w:t>Line Item</w:t>
            </w:r>
          </w:p>
        </w:tc>
        <w:tc>
          <w:tcPr>
            <w:tcW w:w="2016" w:type="pct"/>
            <w:vAlign w:val="center"/>
          </w:tcPr>
          <w:p w14:paraId="1D0DEF2C" w14:textId="43C6F02F" w:rsidR="00FE7E87" w:rsidRDefault="00FE7E87" w:rsidP="00B30908">
            <w:pPr>
              <w:jc w:val="center"/>
              <w:rPr>
                <w:rFonts w:ascii="Arial" w:hAnsi="Arial" w:cs="Arial"/>
                <w:b/>
                <w:sz w:val="24"/>
                <w:szCs w:val="24"/>
              </w:rPr>
            </w:pPr>
            <w:r>
              <w:rPr>
                <w:rFonts w:ascii="Arial" w:hAnsi="Arial" w:cs="Arial"/>
                <w:b/>
                <w:sz w:val="24"/>
                <w:szCs w:val="24"/>
              </w:rPr>
              <w:t>Hourly Rate (If Applicable)</w:t>
            </w:r>
          </w:p>
        </w:tc>
        <w:tc>
          <w:tcPr>
            <w:tcW w:w="1694" w:type="pct"/>
            <w:vAlign w:val="center"/>
          </w:tcPr>
          <w:p w14:paraId="3CCC3639" w14:textId="0BFB7ADA" w:rsidR="00FE7E87" w:rsidRPr="00C97934" w:rsidRDefault="00FE7E87" w:rsidP="00677DC6">
            <w:pPr>
              <w:jc w:val="center"/>
              <w:rPr>
                <w:rFonts w:ascii="Arial" w:hAnsi="Arial" w:cs="Arial"/>
                <w:b/>
                <w:sz w:val="24"/>
                <w:szCs w:val="24"/>
              </w:rPr>
            </w:pPr>
            <w:r>
              <w:rPr>
                <w:rFonts w:ascii="Arial" w:hAnsi="Arial" w:cs="Arial"/>
                <w:b/>
                <w:sz w:val="24"/>
                <w:szCs w:val="24"/>
              </w:rPr>
              <w:t>Cost Per Survey Day</w:t>
            </w:r>
            <w:r w:rsidR="00490A27">
              <w:rPr>
                <w:rFonts w:ascii="Arial" w:hAnsi="Arial" w:cs="Arial"/>
                <w:b/>
                <w:sz w:val="24"/>
                <w:szCs w:val="24"/>
              </w:rPr>
              <w:t xml:space="preserve"> / Cost</w:t>
            </w:r>
          </w:p>
        </w:tc>
      </w:tr>
      <w:tr w:rsidR="00FE7E87" w:rsidRPr="00C97934" w14:paraId="53331995" w14:textId="77777777" w:rsidTr="00FE7E87">
        <w:trPr>
          <w:cantSplit/>
          <w:trHeight w:val="438"/>
        </w:trPr>
        <w:tc>
          <w:tcPr>
            <w:tcW w:w="1290" w:type="pct"/>
            <w:shd w:val="clear" w:color="auto" w:fill="C6D9F1"/>
            <w:vAlign w:val="center"/>
          </w:tcPr>
          <w:p w14:paraId="3A56B86A" w14:textId="160D12D7" w:rsidR="00FE7E87" w:rsidRPr="00C97934" w:rsidRDefault="00FE7E87" w:rsidP="00677DC6">
            <w:pPr>
              <w:rPr>
                <w:rFonts w:ascii="Arial" w:hAnsi="Arial" w:cs="Arial"/>
                <w:b/>
                <w:sz w:val="24"/>
                <w:szCs w:val="24"/>
              </w:rPr>
            </w:pPr>
            <w:r>
              <w:rPr>
                <w:rFonts w:ascii="Arial" w:hAnsi="Arial" w:cs="Arial"/>
                <w:b/>
                <w:sz w:val="24"/>
                <w:szCs w:val="24"/>
              </w:rPr>
              <w:t xml:space="preserve">Aerial Survey Personnel </w:t>
            </w:r>
          </w:p>
        </w:tc>
        <w:tc>
          <w:tcPr>
            <w:tcW w:w="2016" w:type="pct"/>
            <w:vAlign w:val="center"/>
          </w:tcPr>
          <w:p w14:paraId="39921BEF" w14:textId="77777777" w:rsidR="00FE7E87" w:rsidRPr="00C97934" w:rsidRDefault="00FE7E87" w:rsidP="00677DC6">
            <w:pPr>
              <w:rPr>
                <w:rFonts w:ascii="Arial" w:hAnsi="Arial" w:cs="Arial"/>
                <w:b/>
                <w:sz w:val="24"/>
                <w:szCs w:val="24"/>
              </w:rPr>
            </w:pPr>
          </w:p>
        </w:tc>
        <w:tc>
          <w:tcPr>
            <w:tcW w:w="1694" w:type="pct"/>
            <w:vAlign w:val="center"/>
          </w:tcPr>
          <w:p w14:paraId="2BED8C7B" w14:textId="3A9D249B" w:rsidR="00FE7E87" w:rsidRPr="00C97934" w:rsidRDefault="00FE7E87" w:rsidP="00677DC6">
            <w:pPr>
              <w:rPr>
                <w:rFonts w:ascii="Arial" w:hAnsi="Arial" w:cs="Arial"/>
                <w:b/>
                <w:sz w:val="24"/>
                <w:szCs w:val="24"/>
              </w:rPr>
            </w:pPr>
          </w:p>
        </w:tc>
      </w:tr>
      <w:tr w:rsidR="00FE7E87" w:rsidRPr="00C97934" w14:paraId="3DCCDBF7" w14:textId="77777777" w:rsidTr="00FE7E87">
        <w:trPr>
          <w:cantSplit/>
          <w:trHeight w:val="438"/>
        </w:trPr>
        <w:tc>
          <w:tcPr>
            <w:tcW w:w="1290" w:type="pct"/>
            <w:shd w:val="clear" w:color="auto" w:fill="C6D9F1"/>
            <w:vAlign w:val="center"/>
          </w:tcPr>
          <w:p w14:paraId="2EC6C314" w14:textId="2D1AF461" w:rsidR="00FE7E87" w:rsidRPr="00C97934" w:rsidRDefault="00FE7E87" w:rsidP="00677DC6">
            <w:pPr>
              <w:rPr>
                <w:rFonts w:ascii="Arial" w:hAnsi="Arial" w:cs="Arial"/>
                <w:b/>
                <w:sz w:val="24"/>
                <w:szCs w:val="24"/>
              </w:rPr>
            </w:pPr>
            <w:r>
              <w:rPr>
                <w:rFonts w:ascii="Arial" w:hAnsi="Arial" w:cs="Arial"/>
                <w:b/>
                <w:sz w:val="24"/>
                <w:szCs w:val="24"/>
              </w:rPr>
              <w:t>Aviation Services</w:t>
            </w:r>
          </w:p>
        </w:tc>
        <w:tc>
          <w:tcPr>
            <w:tcW w:w="2016" w:type="pct"/>
            <w:vAlign w:val="center"/>
          </w:tcPr>
          <w:p w14:paraId="6CBEB487" w14:textId="77777777" w:rsidR="00FE7E87" w:rsidRPr="00C97934" w:rsidRDefault="00FE7E87" w:rsidP="00677DC6">
            <w:pPr>
              <w:rPr>
                <w:rFonts w:ascii="Arial" w:hAnsi="Arial" w:cs="Arial"/>
                <w:b/>
                <w:sz w:val="24"/>
                <w:szCs w:val="24"/>
              </w:rPr>
            </w:pPr>
          </w:p>
        </w:tc>
        <w:tc>
          <w:tcPr>
            <w:tcW w:w="1694" w:type="pct"/>
            <w:vAlign w:val="center"/>
          </w:tcPr>
          <w:p w14:paraId="1A36A7B7" w14:textId="3546808F" w:rsidR="00FE7E87" w:rsidRPr="00C97934" w:rsidRDefault="00FE7E87" w:rsidP="00677DC6">
            <w:pPr>
              <w:rPr>
                <w:rFonts w:ascii="Arial" w:hAnsi="Arial" w:cs="Arial"/>
                <w:b/>
                <w:sz w:val="24"/>
                <w:szCs w:val="24"/>
              </w:rPr>
            </w:pPr>
          </w:p>
        </w:tc>
      </w:tr>
      <w:tr w:rsidR="00FE7E87" w:rsidRPr="00C97934" w14:paraId="237A6624" w14:textId="77777777" w:rsidTr="00FE7E87">
        <w:trPr>
          <w:cantSplit/>
          <w:trHeight w:val="438"/>
        </w:trPr>
        <w:tc>
          <w:tcPr>
            <w:tcW w:w="1290" w:type="pct"/>
            <w:shd w:val="clear" w:color="auto" w:fill="C6D9F1"/>
            <w:vAlign w:val="center"/>
          </w:tcPr>
          <w:p w14:paraId="4C96CEA2" w14:textId="5C0E71C7" w:rsidR="00FE7E87" w:rsidRPr="00C97934" w:rsidRDefault="00FE7E87" w:rsidP="00677DC6">
            <w:pPr>
              <w:rPr>
                <w:rFonts w:ascii="Arial" w:hAnsi="Arial" w:cs="Arial"/>
                <w:b/>
                <w:sz w:val="24"/>
                <w:szCs w:val="24"/>
              </w:rPr>
            </w:pPr>
            <w:r>
              <w:rPr>
                <w:rFonts w:ascii="Arial" w:hAnsi="Arial" w:cs="Arial"/>
                <w:b/>
                <w:sz w:val="24"/>
                <w:szCs w:val="24"/>
              </w:rPr>
              <w:t>Insurance(s)</w:t>
            </w:r>
          </w:p>
        </w:tc>
        <w:tc>
          <w:tcPr>
            <w:tcW w:w="2016" w:type="pct"/>
            <w:vAlign w:val="center"/>
          </w:tcPr>
          <w:p w14:paraId="5E253EA6" w14:textId="53553B1C" w:rsidR="00FE7E87" w:rsidRPr="00C97934" w:rsidRDefault="00FE7E87" w:rsidP="00677DC6">
            <w:pPr>
              <w:rPr>
                <w:rFonts w:ascii="Arial" w:hAnsi="Arial" w:cs="Arial"/>
                <w:b/>
                <w:sz w:val="24"/>
                <w:szCs w:val="24"/>
              </w:rPr>
            </w:pPr>
          </w:p>
        </w:tc>
        <w:tc>
          <w:tcPr>
            <w:tcW w:w="1694" w:type="pct"/>
            <w:vAlign w:val="center"/>
          </w:tcPr>
          <w:p w14:paraId="5081ED53" w14:textId="6B20A34A" w:rsidR="00FE7E87" w:rsidRPr="00C97934" w:rsidRDefault="00FE7E87" w:rsidP="00677DC6">
            <w:pPr>
              <w:rPr>
                <w:rFonts w:ascii="Arial" w:hAnsi="Arial" w:cs="Arial"/>
                <w:b/>
                <w:sz w:val="24"/>
                <w:szCs w:val="24"/>
              </w:rPr>
            </w:pPr>
          </w:p>
        </w:tc>
      </w:tr>
      <w:tr w:rsidR="00FE7E87" w:rsidRPr="00C97934" w14:paraId="59BEF51F" w14:textId="77777777" w:rsidTr="00FE7E87">
        <w:trPr>
          <w:cantSplit/>
          <w:trHeight w:val="438"/>
        </w:trPr>
        <w:tc>
          <w:tcPr>
            <w:tcW w:w="1290" w:type="pct"/>
            <w:shd w:val="clear" w:color="auto" w:fill="C6D9F1"/>
            <w:vAlign w:val="center"/>
          </w:tcPr>
          <w:p w14:paraId="57E75123" w14:textId="233C63EA" w:rsidR="00FE7E87" w:rsidRPr="00C97934" w:rsidRDefault="00FE7E87" w:rsidP="00677DC6">
            <w:pPr>
              <w:rPr>
                <w:rFonts w:ascii="Arial" w:hAnsi="Arial" w:cs="Arial"/>
                <w:b/>
                <w:sz w:val="24"/>
                <w:szCs w:val="24"/>
              </w:rPr>
            </w:pPr>
            <w:r>
              <w:rPr>
                <w:rFonts w:ascii="Arial" w:hAnsi="Arial" w:cs="Arial"/>
                <w:b/>
                <w:sz w:val="24"/>
                <w:szCs w:val="24"/>
              </w:rPr>
              <w:t>Other (Specify)</w:t>
            </w:r>
          </w:p>
        </w:tc>
        <w:tc>
          <w:tcPr>
            <w:tcW w:w="2016" w:type="pct"/>
            <w:vAlign w:val="center"/>
          </w:tcPr>
          <w:p w14:paraId="3F88C48B" w14:textId="26272D73" w:rsidR="00FE7E87" w:rsidRPr="00C97934" w:rsidRDefault="00FE7E87" w:rsidP="00677DC6">
            <w:pPr>
              <w:rPr>
                <w:rFonts w:ascii="Arial" w:hAnsi="Arial" w:cs="Arial"/>
                <w:b/>
                <w:sz w:val="24"/>
                <w:szCs w:val="24"/>
              </w:rPr>
            </w:pPr>
          </w:p>
        </w:tc>
        <w:tc>
          <w:tcPr>
            <w:tcW w:w="1694" w:type="pct"/>
            <w:vAlign w:val="center"/>
          </w:tcPr>
          <w:p w14:paraId="60207F42" w14:textId="4A9577ED" w:rsidR="00FE7E87" w:rsidRPr="00C97934" w:rsidRDefault="00FE7E87" w:rsidP="00677DC6">
            <w:pPr>
              <w:rPr>
                <w:rFonts w:ascii="Arial" w:hAnsi="Arial" w:cs="Arial"/>
                <w:b/>
                <w:sz w:val="24"/>
                <w:szCs w:val="24"/>
              </w:rPr>
            </w:pPr>
          </w:p>
        </w:tc>
      </w:tr>
      <w:tr w:rsidR="00FE7E87" w:rsidRPr="00C97934" w14:paraId="54391A54" w14:textId="77777777" w:rsidTr="00FE7E87">
        <w:trPr>
          <w:cantSplit/>
          <w:trHeight w:val="438"/>
        </w:trPr>
        <w:tc>
          <w:tcPr>
            <w:tcW w:w="1290" w:type="pct"/>
            <w:shd w:val="clear" w:color="auto" w:fill="C6D9F1"/>
            <w:vAlign w:val="center"/>
          </w:tcPr>
          <w:p w14:paraId="6FFDD144" w14:textId="77777777" w:rsidR="00FE7E87" w:rsidDel="00FE7E87" w:rsidRDefault="00FE7E87" w:rsidP="00677DC6">
            <w:pPr>
              <w:rPr>
                <w:rFonts w:ascii="Arial" w:hAnsi="Arial" w:cs="Arial"/>
                <w:b/>
                <w:sz w:val="24"/>
                <w:szCs w:val="24"/>
              </w:rPr>
            </w:pPr>
          </w:p>
        </w:tc>
        <w:tc>
          <w:tcPr>
            <w:tcW w:w="2016" w:type="pct"/>
            <w:vAlign w:val="center"/>
          </w:tcPr>
          <w:p w14:paraId="77521AD5" w14:textId="77777777" w:rsidR="00FE7E87" w:rsidRPr="00C97934" w:rsidRDefault="00FE7E87" w:rsidP="00677DC6">
            <w:pPr>
              <w:rPr>
                <w:rFonts w:ascii="Arial" w:hAnsi="Arial" w:cs="Arial"/>
                <w:b/>
                <w:sz w:val="24"/>
                <w:szCs w:val="24"/>
              </w:rPr>
            </w:pPr>
          </w:p>
        </w:tc>
        <w:tc>
          <w:tcPr>
            <w:tcW w:w="1694" w:type="pct"/>
            <w:vAlign w:val="center"/>
          </w:tcPr>
          <w:p w14:paraId="23DC4468" w14:textId="77777777" w:rsidR="00FE7E87" w:rsidRPr="00C97934" w:rsidRDefault="00FE7E87" w:rsidP="00677DC6">
            <w:pPr>
              <w:rPr>
                <w:rFonts w:ascii="Arial" w:hAnsi="Arial" w:cs="Arial"/>
                <w:b/>
                <w:sz w:val="24"/>
                <w:szCs w:val="24"/>
              </w:rPr>
            </w:pPr>
          </w:p>
        </w:tc>
      </w:tr>
      <w:tr w:rsidR="00FE7E87" w:rsidRPr="00C97934" w14:paraId="79347D21" w14:textId="77777777" w:rsidTr="00FE7E87">
        <w:trPr>
          <w:cantSplit/>
          <w:trHeight w:val="438"/>
        </w:trPr>
        <w:tc>
          <w:tcPr>
            <w:tcW w:w="1290" w:type="pct"/>
            <w:shd w:val="clear" w:color="auto" w:fill="C6D9F1"/>
            <w:vAlign w:val="center"/>
          </w:tcPr>
          <w:p w14:paraId="7481D951" w14:textId="77777777" w:rsidR="00FE7E87" w:rsidDel="00FE7E87" w:rsidRDefault="00FE7E87" w:rsidP="00677DC6">
            <w:pPr>
              <w:rPr>
                <w:rFonts w:ascii="Arial" w:hAnsi="Arial" w:cs="Arial"/>
                <w:b/>
                <w:sz w:val="24"/>
                <w:szCs w:val="24"/>
              </w:rPr>
            </w:pPr>
          </w:p>
        </w:tc>
        <w:tc>
          <w:tcPr>
            <w:tcW w:w="2016" w:type="pct"/>
            <w:vAlign w:val="center"/>
          </w:tcPr>
          <w:p w14:paraId="347AF3C2" w14:textId="77777777" w:rsidR="00FE7E87" w:rsidRPr="00C97934" w:rsidRDefault="00FE7E87" w:rsidP="00677DC6">
            <w:pPr>
              <w:rPr>
                <w:rFonts w:ascii="Arial" w:hAnsi="Arial" w:cs="Arial"/>
                <w:b/>
                <w:sz w:val="24"/>
                <w:szCs w:val="24"/>
              </w:rPr>
            </w:pPr>
          </w:p>
        </w:tc>
        <w:tc>
          <w:tcPr>
            <w:tcW w:w="1694" w:type="pct"/>
            <w:vAlign w:val="center"/>
          </w:tcPr>
          <w:p w14:paraId="6BE632B7" w14:textId="77777777" w:rsidR="00FE7E87" w:rsidRPr="00C97934" w:rsidRDefault="00FE7E87" w:rsidP="00677DC6">
            <w:pPr>
              <w:rPr>
                <w:rFonts w:ascii="Arial" w:hAnsi="Arial" w:cs="Arial"/>
                <w:b/>
                <w:sz w:val="24"/>
                <w:szCs w:val="24"/>
              </w:rPr>
            </w:pPr>
          </w:p>
        </w:tc>
      </w:tr>
      <w:tr w:rsidR="00FE7E87" w:rsidRPr="00C97934" w14:paraId="580396BC" w14:textId="77777777" w:rsidTr="00FE7E87">
        <w:trPr>
          <w:cantSplit/>
          <w:trHeight w:val="438"/>
        </w:trPr>
        <w:tc>
          <w:tcPr>
            <w:tcW w:w="1290" w:type="pct"/>
            <w:shd w:val="clear" w:color="auto" w:fill="C6D9F1"/>
            <w:vAlign w:val="center"/>
          </w:tcPr>
          <w:p w14:paraId="124A80AD" w14:textId="77777777" w:rsidR="00FE7E87" w:rsidDel="00FE7E87" w:rsidRDefault="00FE7E87" w:rsidP="00677DC6">
            <w:pPr>
              <w:rPr>
                <w:rFonts w:ascii="Arial" w:hAnsi="Arial" w:cs="Arial"/>
                <w:b/>
                <w:sz w:val="24"/>
                <w:szCs w:val="24"/>
              </w:rPr>
            </w:pPr>
          </w:p>
        </w:tc>
        <w:tc>
          <w:tcPr>
            <w:tcW w:w="2016" w:type="pct"/>
            <w:vAlign w:val="center"/>
          </w:tcPr>
          <w:p w14:paraId="4F372F9C" w14:textId="77777777" w:rsidR="00FE7E87" w:rsidRPr="00C97934" w:rsidRDefault="00FE7E87" w:rsidP="00677DC6">
            <w:pPr>
              <w:rPr>
                <w:rFonts w:ascii="Arial" w:hAnsi="Arial" w:cs="Arial"/>
                <w:b/>
                <w:sz w:val="24"/>
                <w:szCs w:val="24"/>
              </w:rPr>
            </w:pPr>
          </w:p>
        </w:tc>
        <w:tc>
          <w:tcPr>
            <w:tcW w:w="1694" w:type="pct"/>
            <w:vAlign w:val="center"/>
          </w:tcPr>
          <w:p w14:paraId="132A4772" w14:textId="77777777" w:rsidR="00FE7E87" w:rsidRPr="00C97934" w:rsidRDefault="00FE7E87" w:rsidP="00677DC6">
            <w:pPr>
              <w:rPr>
                <w:rFonts w:ascii="Arial" w:hAnsi="Arial" w:cs="Arial"/>
                <w:b/>
                <w:sz w:val="24"/>
                <w:szCs w:val="24"/>
              </w:rPr>
            </w:pPr>
          </w:p>
        </w:tc>
      </w:tr>
      <w:tr w:rsidR="00FE7E87" w:rsidRPr="00C97934" w14:paraId="23D64F5C" w14:textId="77777777" w:rsidTr="00FE7E87">
        <w:trPr>
          <w:cantSplit/>
          <w:trHeight w:val="438"/>
        </w:trPr>
        <w:tc>
          <w:tcPr>
            <w:tcW w:w="1290" w:type="pct"/>
            <w:shd w:val="clear" w:color="auto" w:fill="C6D9F1"/>
            <w:vAlign w:val="center"/>
          </w:tcPr>
          <w:p w14:paraId="39DD97EF" w14:textId="77777777" w:rsidR="00FE7E87" w:rsidDel="00FE7E87" w:rsidRDefault="00FE7E87" w:rsidP="00677DC6">
            <w:pPr>
              <w:rPr>
                <w:rFonts w:ascii="Arial" w:hAnsi="Arial" w:cs="Arial"/>
                <w:b/>
                <w:sz w:val="24"/>
                <w:szCs w:val="24"/>
              </w:rPr>
            </w:pPr>
          </w:p>
        </w:tc>
        <w:tc>
          <w:tcPr>
            <w:tcW w:w="2016" w:type="pct"/>
            <w:vAlign w:val="center"/>
          </w:tcPr>
          <w:p w14:paraId="051A77F5" w14:textId="77777777" w:rsidR="00FE7E87" w:rsidRPr="00C97934" w:rsidRDefault="00FE7E87" w:rsidP="00677DC6">
            <w:pPr>
              <w:rPr>
                <w:rFonts w:ascii="Arial" w:hAnsi="Arial" w:cs="Arial"/>
                <w:b/>
                <w:sz w:val="24"/>
                <w:szCs w:val="24"/>
              </w:rPr>
            </w:pPr>
          </w:p>
        </w:tc>
        <w:tc>
          <w:tcPr>
            <w:tcW w:w="1694" w:type="pct"/>
            <w:vAlign w:val="center"/>
          </w:tcPr>
          <w:p w14:paraId="63789418" w14:textId="77777777" w:rsidR="00FE7E87" w:rsidRPr="00C97934" w:rsidRDefault="00FE7E87" w:rsidP="00677DC6">
            <w:pPr>
              <w:rPr>
                <w:rFonts w:ascii="Arial" w:hAnsi="Arial" w:cs="Arial"/>
                <w:b/>
                <w:sz w:val="24"/>
                <w:szCs w:val="24"/>
              </w:rPr>
            </w:pPr>
          </w:p>
        </w:tc>
      </w:tr>
    </w:tbl>
    <w:p w14:paraId="5D04F3F8" w14:textId="763D1E3F" w:rsidR="00221A1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A0" w:firstRow="1" w:lastRow="0" w:firstColumn="1" w:lastColumn="0" w:noHBand="0" w:noVBand="0"/>
      </w:tblPr>
      <w:tblGrid>
        <w:gridCol w:w="2598"/>
        <w:gridCol w:w="2000"/>
        <w:gridCol w:w="2060"/>
        <w:gridCol w:w="3412"/>
      </w:tblGrid>
      <w:tr w:rsidR="00FE7E87" w:rsidRPr="00C97934" w14:paraId="1AF73F79" w14:textId="77777777" w:rsidTr="00005898">
        <w:trPr>
          <w:cantSplit/>
          <w:trHeight w:val="438"/>
        </w:trPr>
        <w:tc>
          <w:tcPr>
            <w:tcW w:w="1290" w:type="pct"/>
            <w:shd w:val="clear" w:color="auto" w:fill="C6D9F1"/>
            <w:vAlign w:val="center"/>
          </w:tcPr>
          <w:p w14:paraId="351625A1" w14:textId="77777777" w:rsidR="00FE7E87" w:rsidRPr="00C97934" w:rsidRDefault="00FE7E87" w:rsidP="00005898">
            <w:pPr>
              <w:jc w:val="center"/>
              <w:rPr>
                <w:rFonts w:ascii="Arial" w:hAnsi="Arial" w:cs="Arial"/>
                <w:b/>
                <w:sz w:val="24"/>
                <w:szCs w:val="24"/>
              </w:rPr>
            </w:pPr>
            <w:r>
              <w:rPr>
                <w:rFonts w:ascii="Arial" w:hAnsi="Arial" w:cs="Arial"/>
                <w:b/>
                <w:sz w:val="24"/>
                <w:szCs w:val="24"/>
              </w:rPr>
              <w:t>Line Item</w:t>
            </w:r>
          </w:p>
        </w:tc>
        <w:tc>
          <w:tcPr>
            <w:tcW w:w="993" w:type="pct"/>
          </w:tcPr>
          <w:p w14:paraId="2DAE58AC" w14:textId="77777777" w:rsidR="00FE7E87" w:rsidRDefault="00FE7E87" w:rsidP="00005898">
            <w:pPr>
              <w:jc w:val="center"/>
              <w:rPr>
                <w:rFonts w:ascii="Arial" w:hAnsi="Arial" w:cs="Arial"/>
                <w:b/>
                <w:sz w:val="24"/>
                <w:szCs w:val="24"/>
              </w:rPr>
            </w:pPr>
            <w:r>
              <w:rPr>
                <w:rFonts w:ascii="Arial" w:hAnsi="Arial" w:cs="Arial"/>
                <w:b/>
                <w:sz w:val="24"/>
                <w:szCs w:val="24"/>
              </w:rPr>
              <w:t xml:space="preserve">Hourly Rate </w:t>
            </w:r>
            <w:r>
              <w:rPr>
                <w:rFonts w:ascii="Arial" w:hAnsi="Arial" w:cs="Arial"/>
                <w:b/>
                <w:sz w:val="24"/>
                <w:szCs w:val="24"/>
              </w:rPr>
              <w:br/>
              <w:t>On-Vessel</w:t>
            </w:r>
          </w:p>
        </w:tc>
        <w:tc>
          <w:tcPr>
            <w:tcW w:w="1023" w:type="pct"/>
          </w:tcPr>
          <w:p w14:paraId="148C8765" w14:textId="77777777" w:rsidR="00FE7E87" w:rsidRDefault="00FE7E87" w:rsidP="00005898">
            <w:pPr>
              <w:jc w:val="center"/>
              <w:rPr>
                <w:rFonts w:ascii="Arial" w:hAnsi="Arial" w:cs="Arial"/>
                <w:b/>
                <w:sz w:val="24"/>
                <w:szCs w:val="24"/>
              </w:rPr>
            </w:pPr>
            <w:r>
              <w:rPr>
                <w:rFonts w:ascii="Arial" w:hAnsi="Arial" w:cs="Arial"/>
                <w:b/>
                <w:sz w:val="24"/>
                <w:szCs w:val="24"/>
              </w:rPr>
              <w:t>Hourly Rate</w:t>
            </w:r>
          </w:p>
          <w:p w14:paraId="6E32D70D" w14:textId="77777777" w:rsidR="00FE7E87" w:rsidRDefault="00FE7E87" w:rsidP="00005898">
            <w:pPr>
              <w:jc w:val="center"/>
              <w:rPr>
                <w:rFonts w:ascii="Arial" w:hAnsi="Arial" w:cs="Arial"/>
                <w:b/>
                <w:sz w:val="24"/>
                <w:szCs w:val="24"/>
              </w:rPr>
            </w:pPr>
            <w:r>
              <w:rPr>
                <w:rFonts w:ascii="Arial" w:hAnsi="Arial" w:cs="Arial"/>
                <w:b/>
                <w:sz w:val="24"/>
                <w:szCs w:val="24"/>
              </w:rPr>
              <w:t>Off-Vessel</w:t>
            </w:r>
          </w:p>
        </w:tc>
        <w:tc>
          <w:tcPr>
            <w:tcW w:w="1694" w:type="pct"/>
            <w:vAlign w:val="center"/>
          </w:tcPr>
          <w:p w14:paraId="2F70F1C1" w14:textId="77777777" w:rsidR="00FE7E87" w:rsidRPr="00C97934" w:rsidRDefault="00FE7E87" w:rsidP="00005898">
            <w:pPr>
              <w:jc w:val="center"/>
              <w:rPr>
                <w:rFonts w:ascii="Arial" w:hAnsi="Arial" w:cs="Arial"/>
                <w:b/>
                <w:sz w:val="24"/>
                <w:szCs w:val="24"/>
              </w:rPr>
            </w:pPr>
            <w:r>
              <w:rPr>
                <w:rFonts w:ascii="Arial" w:hAnsi="Arial" w:cs="Arial"/>
                <w:b/>
                <w:sz w:val="24"/>
                <w:szCs w:val="24"/>
              </w:rPr>
              <w:t>Cost Per Survey Day</w:t>
            </w:r>
          </w:p>
        </w:tc>
      </w:tr>
      <w:tr w:rsidR="00FE7E87" w:rsidRPr="00C97934" w14:paraId="0C8B8752" w14:textId="77777777" w:rsidTr="00005898">
        <w:trPr>
          <w:cantSplit/>
          <w:trHeight w:val="438"/>
        </w:trPr>
        <w:tc>
          <w:tcPr>
            <w:tcW w:w="1290" w:type="pct"/>
            <w:shd w:val="clear" w:color="auto" w:fill="C6D9F1"/>
            <w:vAlign w:val="center"/>
          </w:tcPr>
          <w:p w14:paraId="491139EA" w14:textId="77777777" w:rsidR="00FE7E87" w:rsidRDefault="00FE7E87" w:rsidP="00005898">
            <w:pPr>
              <w:rPr>
                <w:rFonts w:ascii="Arial" w:hAnsi="Arial" w:cs="Arial"/>
                <w:b/>
                <w:sz w:val="24"/>
                <w:szCs w:val="24"/>
              </w:rPr>
            </w:pPr>
            <w:r>
              <w:rPr>
                <w:rFonts w:ascii="Arial" w:hAnsi="Arial" w:cs="Arial"/>
                <w:b/>
                <w:sz w:val="24"/>
                <w:szCs w:val="24"/>
              </w:rPr>
              <w:t>Marine Mammal Observers</w:t>
            </w:r>
          </w:p>
        </w:tc>
        <w:tc>
          <w:tcPr>
            <w:tcW w:w="993" w:type="pct"/>
            <w:vAlign w:val="center"/>
          </w:tcPr>
          <w:p w14:paraId="34E7A76A" w14:textId="77777777" w:rsidR="00FE7E87" w:rsidRPr="00C97934" w:rsidRDefault="00FE7E87" w:rsidP="00005898">
            <w:pPr>
              <w:rPr>
                <w:rFonts w:ascii="Arial" w:hAnsi="Arial" w:cs="Arial"/>
                <w:b/>
                <w:sz w:val="24"/>
                <w:szCs w:val="24"/>
              </w:rPr>
            </w:pPr>
          </w:p>
        </w:tc>
        <w:tc>
          <w:tcPr>
            <w:tcW w:w="1023" w:type="pct"/>
            <w:vAlign w:val="center"/>
          </w:tcPr>
          <w:p w14:paraId="360E6C71" w14:textId="77777777" w:rsidR="00FE7E87" w:rsidRPr="00C97934" w:rsidRDefault="00FE7E87" w:rsidP="00005898">
            <w:pPr>
              <w:rPr>
                <w:rFonts w:ascii="Arial" w:hAnsi="Arial" w:cs="Arial"/>
                <w:b/>
                <w:sz w:val="24"/>
                <w:szCs w:val="24"/>
              </w:rPr>
            </w:pPr>
          </w:p>
        </w:tc>
        <w:tc>
          <w:tcPr>
            <w:tcW w:w="1694" w:type="pct"/>
            <w:vAlign w:val="center"/>
          </w:tcPr>
          <w:p w14:paraId="62630A35" w14:textId="77777777" w:rsidR="00FE7E87" w:rsidRPr="00C97934" w:rsidRDefault="00FE7E87" w:rsidP="00005898">
            <w:pPr>
              <w:rPr>
                <w:rFonts w:ascii="Arial" w:hAnsi="Arial" w:cs="Arial"/>
                <w:b/>
                <w:sz w:val="24"/>
                <w:szCs w:val="24"/>
              </w:rPr>
            </w:pPr>
          </w:p>
        </w:tc>
      </w:tr>
    </w:tbl>
    <w:p w14:paraId="21BE5FEF" w14:textId="77777777" w:rsidR="00FE7E87" w:rsidRDefault="00FE7E87"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A0" w:firstRow="1" w:lastRow="0" w:firstColumn="1" w:lastColumn="0" w:noHBand="0" w:noVBand="0"/>
      </w:tblPr>
      <w:tblGrid>
        <w:gridCol w:w="2876"/>
        <w:gridCol w:w="7194"/>
      </w:tblGrid>
      <w:tr w:rsidR="00FE7E87" w:rsidRPr="00C97934" w14:paraId="4ACB7216" w14:textId="77777777" w:rsidTr="00B30908">
        <w:trPr>
          <w:cantSplit/>
          <w:trHeight w:val="438"/>
        </w:trPr>
        <w:tc>
          <w:tcPr>
            <w:tcW w:w="1428" w:type="pct"/>
            <w:shd w:val="clear" w:color="auto" w:fill="C6D9F1"/>
            <w:vAlign w:val="center"/>
          </w:tcPr>
          <w:p w14:paraId="2DB2B876" w14:textId="03CBC9F6" w:rsidR="00FE7E87" w:rsidRPr="00C97934" w:rsidRDefault="00FE7E87" w:rsidP="00005898">
            <w:pPr>
              <w:rPr>
                <w:rFonts w:ascii="Arial" w:hAnsi="Arial" w:cs="Arial"/>
                <w:b/>
                <w:sz w:val="24"/>
                <w:szCs w:val="24"/>
              </w:rPr>
            </w:pPr>
            <w:r>
              <w:rPr>
                <w:rFonts w:ascii="Arial" w:hAnsi="Arial" w:cs="Arial"/>
                <w:b/>
                <w:sz w:val="24"/>
                <w:szCs w:val="24"/>
              </w:rPr>
              <w:t xml:space="preserve">Total </w:t>
            </w:r>
            <w:r w:rsidRPr="00C97934">
              <w:rPr>
                <w:rFonts w:ascii="Arial" w:hAnsi="Arial" w:cs="Arial"/>
                <w:b/>
                <w:sz w:val="24"/>
                <w:szCs w:val="24"/>
              </w:rPr>
              <w:t>Proposed Cost</w:t>
            </w:r>
            <w:r w:rsidR="00490A27">
              <w:rPr>
                <w:rFonts w:ascii="Arial" w:hAnsi="Arial" w:cs="Arial"/>
                <w:b/>
                <w:sz w:val="24"/>
                <w:szCs w:val="24"/>
              </w:rPr>
              <w:t>:</w:t>
            </w:r>
          </w:p>
        </w:tc>
        <w:tc>
          <w:tcPr>
            <w:tcW w:w="3572" w:type="pct"/>
            <w:vAlign w:val="center"/>
          </w:tcPr>
          <w:p w14:paraId="22DE7216" w14:textId="77777777" w:rsidR="00FE7E87" w:rsidRPr="00C97934" w:rsidRDefault="00FE7E87" w:rsidP="00005898">
            <w:pPr>
              <w:rPr>
                <w:rFonts w:ascii="Arial" w:hAnsi="Arial" w:cs="Arial"/>
                <w:b/>
                <w:sz w:val="24"/>
                <w:szCs w:val="24"/>
              </w:rPr>
            </w:pPr>
            <w:r w:rsidRPr="00C97934">
              <w:rPr>
                <w:rFonts w:ascii="Arial" w:hAnsi="Arial" w:cs="Arial"/>
                <w:b/>
                <w:sz w:val="24"/>
                <w:szCs w:val="24"/>
              </w:rPr>
              <w:t xml:space="preserve">$ </w:t>
            </w:r>
          </w:p>
        </w:tc>
      </w:tr>
    </w:tbl>
    <w:p w14:paraId="2C231C67" w14:textId="77777777" w:rsidR="00FE7E87" w:rsidRDefault="00FE7E87" w:rsidP="007D618A">
      <w:pPr>
        <w:pStyle w:val="DefaultText"/>
        <w:rPr>
          <w:rFonts w:ascii="Arial" w:hAnsi="Arial" w:cs="Arial"/>
          <w:bCs/>
        </w:rPr>
      </w:pPr>
    </w:p>
    <w:p w14:paraId="6A5053DE" w14:textId="5B4C0E22" w:rsidR="00FE4BEB" w:rsidRPr="00C97934" w:rsidRDefault="00C71E34" w:rsidP="007D618A">
      <w:pPr>
        <w:pStyle w:val="DefaultText"/>
        <w:rPr>
          <w:rFonts w:ascii="Arial" w:hAnsi="Arial" w:cs="Arial"/>
          <w:b/>
        </w:rPr>
      </w:pPr>
      <w:r>
        <w:rPr>
          <w:rFonts w:ascii="Arial" w:hAnsi="Arial" w:cs="Arial"/>
          <w:bCs/>
        </w:rPr>
        <w:t xml:space="preserve">Proposed </w:t>
      </w:r>
      <w:r w:rsidR="00B30908">
        <w:rPr>
          <w:rFonts w:ascii="Arial" w:hAnsi="Arial" w:cs="Arial"/>
          <w:bCs/>
        </w:rPr>
        <w:t>c</w:t>
      </w:r>
      <w:r>
        <w:rPr>
          <w:rFonts w:ascii="Arial" w:hAnsi="Arial" w:cs="Arial"/>
          <w:bCs/>
        </w:rPr>
        <w:t>ost</w:t>
      </w:r>
      <w:r w:rsidR="00B30908">
        <w:rPr>
          <w:rFonts w:ascii="Arial" w:hAnsi="Arial" w:cs="Arial"/>
          <w:bCs/>
        </w:rPr>
        <w:t>s for</w:t>
      </w:r>
      <w:r>
        <w:rPr>
          <w:rFonts w:ascii="Arial" w:hAnsi="Arial" w:cs="Arial"/>
          <w:bCs/>
        </w:rPr>
        <w:t xml:space="preserve"> </w:t>
      </w:r>
      <w:r w:rsidR="00B30908">
        <w:rPr>
          <w:rFonts w:ascii="Arial" w:hAnsi="Arial" w:cs="Arial"/>
          <w:bCs/>
        </w:rPr>
        <w:t xml:space="preserve">personnel costs and aviation costs should </w:t>
      </w:r>
      <w:r w:rsidR="00D00338">
        <w:rPr>
          <w:rFonts w:ascii="Arial" w:hAnsi="Arial" w:cs="Arial"/>
          <w:bCs/>
        </w:rPr>
        <w:t>be provided</w:t>
      </w:r>
      <w:r>
        <w:rPr>
          <w:rFonts w:ascii="Arial" w:hAnsi="Arial" w:cs="Arial"/>
          <w:bCs/>
        </w:rPr>
        <w:t xml:space="preserve"> as a </w:t>
      </w:r>
      <w:r w:rsidR="00D00338">
        <w:rPr>
          <w:rFonts w:ascii="Arial" w:hAnsi="Arial" w:cs="Arial"/>
          <w:bCs/>
        </w:rPr>
        <w:t>cost per survey day</w:t>
      </w:r>
      <w:r w:rsidR="001A17DD">
        <w:rPr>
          <w:rFonts w:ascii="Arial" w:hAnsi="Arial" w:cs="Arial"/>
          <w:bCs/>
        </w:rPr>
        <w:t>.</w:t>
      </w:r>
      <w:r w:rsidR="002F0D88">
        <w:rPr>
          <w:rFonts w:ascii="Arial" w:hAnsi="Arial" w:cs="Arial"/>
          <w:bCs/>
        </w:rPr>
        <w:t xml:space="preserve"> </w:t>
      </w:r>
      <w:r w:rsidR="001A17DD">
        <w:rPr>
          <w:rFonts w:ascii="Arial" w:hAnsi="Arial" w:cs="Arial"/>
          <w:bCs/>
        </w:rPr>
        <w:t>I</w:t>
      </w:r>
      <w:r w:rsidR="00B2610A">
        <w:rPr>
          <w:rFonts w:ascii="Arial" w:hAnsi="Arial" w:cs="Arial"/>
          <w:bCs/>
        </w:rPr>
        <w:t xml:space="preserve">nsurances and other subcategories </w:t>
      </w:r>
      <w:r w:rsidR="001A17DD">
        <w:rPr>
          <w:rFonts w:ascii="Arial" w:hAnsi="Arial" w:cs="Arial"/>
          <w:bCs/>
        </w:rPr>
        <w:t xml:space="preserve">may be provided as separate line items </w:t>
      </w:r>
      <w:r w:rsidR="00B2610A">
        <w:rPr>
          <w:rFonts w:ascii="Arial" w:hAnsi="Arial" w:cs="Arial"/>
          <w:bCs/>
        </w:rPr>
        <w:t xml:space="preserve">as </w:t>
      </w:r>
      <w:r w:rsidR="001A17DD">
        <w:rPr>
          <w:rFonts w:ascii="Arial" w:hAnsi="Arial" w:cs="Arial"/>
          <w:bCs/>
        </w:rPr>
        <w:t>appropriate</w:t>
      </w:r>
      <w:r w:rsidR="00D00338">
        <w:rPr>
          <w:rFonts w:ascii="Arial" w:hAnsi="Arial" w:cs="Arial"/>
          <w:bCs/>
        </w:rPr>
        <w:t xml:space="preserve">. </w:t>
      </w:r>
      <w:r w:rsidR="00B2610A">
        <w:rPr>
          <w:rFonts w:ascii="Arial" w:hAnsi="Arial" w:cs="Arial"/>
          <w:bCs/>
        </w:rPr>
        <w:t>Line items should also be provided for vessel-based marine mammal obser</w:t>
      </w:r>
      <w:r w:rsidR="000674A8">
        <w:rPr>
          <w:rFonts w:ascii="Arial" w:hAnsi="Arial" w:cs="Arial"/>
          <w:bCs/>
        </w:rPr>
        <w:t xml:space="preserve">ver costs per </w:t>
      </w:r>
      <w:r w:rsidR="00B30908">
        <w:rPr>
          <w:rFonts w:ascii="Arial" w:hAnsi="Arial" w:cs="Arial"/>
          <w:bCs/>
        </w:rPr>
        <w:t xml:space="preserve">survey </w:t>
      </w:r>
      <w:r w:rsidR="000674A8">
        <w:rPr>
          <w:rFonts w:ascii="Arial" w:hAnsi="Arial" w:cs="Arial"/>
          <w:bCs/>
        </w:rPr>
        <w:t>day and</w:t>
      </w:r>
      <w:r w:rsidR="00A74E96">
        <w:rPr>
          <w:rFonts w:ascii="Arial" w:hAnsi="Arial" w:cs="Arial"/>
          <w:bCs/>
        </w:rPr>
        <w:t xml:space="preserve"> should</w:t>
      </w:r>
      <w:r w:rsidR="000674A8">
        <w:rPr>
          <w:rFonts w:ascii="Arial" w:hAnsi="Arial" w:cs="Arial"/>
          <w:bCs/>
        </w:rPr>
        <w:t xml:space="preserve"> specify </w:t>
      </w:r>
      <w:r w:rsidR="00663B2C">
        <w:rPr>
          <w:rFonts w:ascii="Arial" w:hAnsi="Arial" w:cs="Arial"/>
          <w:bCs/>
        </w:rPr>
        <w:t xml:space="preserve">hourly rates for both on-vessel and off-vessel </w:t>
      </w:r>
      <w:r w:rsidR="006D050C">
        <w:rPr>
          <w:rFonts w:ascii="Arial" w:hAnsi="Arial" w:cs="Arial"/>
          <w:bCs/>
        </w:rPr>
        <w:t>operations</w:t>
      </w:r>
      <w:r w:rsidR="00663B2C">
        <w:rPr>
          <w:rFonts w:ascii="Arial" w:hAnsi="Arial" w:cs="Arial"/>
          <w:bCs/>
        </w:rPr>
        <w:t xml:space="preserve">. </w:t>
      </w:r>
      <w:r w:rsidR="0003002D">
        <w:rPr>
          <w:rFonts w:ascii="Arial" w:hAnsi="Arial" w:cs="Arial"/>
          <w:bCs/>
        </w:rPr>
        <w:t>A</w:t>
      </w:r>
      <w:r w:rsidR="001A17DD">
        <w:rPr>
          <w:rFonts w:ascii="Arial" w:hAnsi="Arial" w:cs="Arial"/>
          <w:bCs/>
        </w:rPr>
        <w:t>ll a</w:t>
      </w:r>
      <w:r w:rsidR="0003002D">
        <w:rPr>
          <w:rFonts w:ascii="Arial" w:hAnsi="Arial" w:cs="Arial"/>
          <w:bCs/>
        </w:rPr>
        <w:t xml:space="preserve">dditional </w:t>
      </w:r>
      <w:r w:rsidR="00B02D68">
        <w:rPr>
          <w:rFonts w:ascii="Arial" w:hAnsi="Arial" w:cs="Arial"/>
          <w:bCs/>
        </w:rPr>
        <w:t xml:space="preserve">costs should be itemized in a manner that provides </w:t>
      </w:r>
      <w:r w:rsidR="00181A2B">
        <w:rPr>
          <w:rFonts w:ascii="Arial" w:hAnsi="Arial" w:cs="Arial"/>
          <w:bCs/>
        </w:rPr>
        <w:t>clarity regarding proposed costs</w:t>
      </w:r>
      <w:r w:rsidR="00B30908">
        <w:rPr>
          <w:rFonts w:ascii="Arial" w:hAnsi="Arial" w:cs="Arial"/>
          <w:bCs/>
        </w:rPr>
        <w:t xml:space="preserve"> and add into the fixed Total Proposed Cost.</w:t>
      </w:r>
      <w:r w:rsidR="00C01C76" w:rsidRPr="00C97934">
        <w:rPr>
          <w:rFonts w:ascii="Arial" w:hAnsi="Arial" w:cs="Arial"/>
          <w:b/>
        </w:rPr>
        <w:br w:type="page"/>
      </w:r>
      <w:r w:rsidR="007D618A" w:rsidRPr="00C97934">
        <w:rPr>
          <w:rFonts w:ascii="Arial" w:hAnsi="Arial" w:cs="Arial"/>
          <w:b/>
        </w:rPr>
        <w:lastRenderedPageBreak/>
        <w:t xml:space="preserve"> </w:t>
      </w:r>
      <w:r w:rsidR="00FE4BEB" w:rsidRPr="00C97934">
        <w:rPr>
          <w:rFonts w:ascii="Arial" w:hAnsi="Arial" w:cs="Arial"/>
          <w:b/>
        </w:rPr>
        <w:t>APPENDIX</w:t>
      </w:r>
      <w:r w:rsidR="00E65157" w:rsidRPr="00C97934">
        <w:rPr>
          <w:rFonts w:ascii="Arial" w:hAnsi="Arial" w:cs="Arial"/>
          <w:b/>
        </w:rPr>
        <w:t xml:space="preserve"> </w:t>
      </w:r>
      <w:r w:rsidR="00C01C76" w:rsidRPr="00C97934">
        <w:rPr>
          <w:rFonts w:ascii="Arial" w:hAnsi="Arial" w:cs="Arial"/>
          <w:b/>
        </w:rPr>
        <w:t>E</w:t>
      </w:r>
    </w:p>
    <w:p w14:paraId="26AE5C6B"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C97934" w:rsidRDefault="00FE4BEB" w:rsidP="00FE4BEB">
      <w:pPr>
        <w:jc w:val="center"/>
        <w:rPr>
          <w:rFonts w:ascii="Arial" w:hAnsi="Arial" w:cs="Arial"/>
          <w:b/>
          <w:sz w:val="24"/>
          <w:szCs w:val="24"/>
        </w:rPr>
      </w:pPr>
      <w:r w:rsidRPr="00C97934">
        <w:rPr>
          <w:rFonts w:ascii="Arial" w:hAnsi="Arial" w:cs="Arial"/>
          <w:b/>
          <w:sz w:val="28"/>
          <w:szCs w:val="28"/>
        </w:rPr>
        <w:t xml:space="preserve">State of Maine </w:t>
      </w:r>
    </w:p>
    <w:p w14:paraId="7763F78F" w14:textId="7705FC77" w:rsidR="00FE4BEB" w:rsidRPr="00C97934" w:rsidRDefault="00FE4BEB" w:rsidP="00FE4BEB">
      <w:pPr>
        <w:widowControl/>
        <w:jc w:val="center"/>
        <w:rPr>
          <w:rStyle w:val="InitialStyle"/>
          <w:rFonts w:ascii="Arial" w:hAnsi="Arial" w:cs="Arial"/>
          <w:b/>
          <w:color w:val="FF0000"/>
          <w:sz w:val="28"/>
          <w:szCs w:val="28"/>
        </w:rPr>
      </w:pPr>
      <w:r w:rsidRPr="00C97934">
        <w:rPr>
          <w:rFonts w:ascii="Arial" w:hAnsi="Arial" w:cs="Arial"/>
          <w:b/>
          <w:bCs/>
          <w:sz w:val="28"/>
          <w:szCs w:val="28"/>
        </w:rPr>
        <w:t>Department of</w:t>
      </w:r>
      <w:r w:rsidR="00BE2BE8">
        <w:rPr>
          <w:rFonts w:ascii="Arial" w:hAnsi="Arial" w:cs="Arial"/>
          <w:b/>
          <w:bCs/>
          <w:sz w:val="28"/>
          <w:szCs w:val="28"/>
        </w:rPr>
        <w:t xml:space="preserve"> Marine Resources</w:t>
      </w:r>
    </w:p>
    <w:p w14:paraId="511D1D16" w14:textId="77777777" w:rsidR="00FE4BEB" w:rsidRPr="00C97934" w:rsidRDefault="00FE4BEB" w:rsidP="00FE4BEB">
      <w:pPr>
        <w:jc w:val="center"/>
        <w:outlineLvl w:val="1"/>
        <w:rPr>
          <w:rFonts w:ascii="Arial" w:hAnsi="Arial" w:cs="Arial"/>
          <w:b/>
          <w:bCs/>
          <w:sz w:val="28"/>
          <w:szCs w:val="28"/>
        </w:rPr>
      </w:pPr>
      <w:r w:rsidRPr="00C97934">
        <w:rPr>
          <w:rFonts w:ascii="Arial" w:hAnsi="Arial" w:cs="Arial"/>
          <w:b/>
          <w:bCs/>
          <w:sz w:val="28"/>
          <w:szCs w:val="28"/>
        </w:rPr>
        <w:t>SUBMITTED QUESTIONS FORM</w:t>
      </w:r>
    </w:p>
    <w:p w14:paraId="5B9EF589" w14:textId="77777777" w:rsidR="00BE2BE8" w:rsidRPr="00C97934" w:rsidRDefault="00BE2BE8" w:rsidP="00BE2BE8">
      <w:pPr>
        <w:jc w:val="center"/>
        <w:rPr>
          <w:rFonts w:ascii="Arial" w:hAnsi="Arial" w:cs="Arial"/>
          <w:b/>
          <w:sz w:val="28"/>
          <w:szCs w:val="28"/>
        </w:rPr>
      </w:pPr>
      <w:r w:rsidRPr="00C97934">
        <w:rPr>
          <w:rFonts w:ascii="Arial" w:hAnsi="Arial" w:cs="Arial"/>
          <w:b/>
          <w:sz w:val="28"/>
          <w:szCs w:val="28"/>
        </w:rPr>
        <w:t>RFP#</w:t>
      </w:r>
      <w:r>
        <w:rPr>
          <w:rFonts w:ascii="Arial" w:hAnsi="Arial" w:cs="Arial"/>
          <w:b/>
          <w:sz w:val="28"/>
          <w:szCs w:val="28"/>
        </w:rPr>
        <w:t xml:space="preserve"> 202401015</w:t>
      </w:r>
    </w:p>
    <w:p w14:paraId="7C3E6048" w14:textId="77777777" w:rsidR="00BE2BE8" w:rsidRPr="00AF7A9B" w:rsidRDefault="00BE2BE8" w:rsidP="00BE2BE8">
      <w:pPr>
        <w:pStyle w:val="DefaultText"/>
        <w:widowControl/>
        <w:jc w:val="center"/>
        <w:rPr>
          <w:rStyle w:val="InitialStyle"/>
          <w:rFonts w:ascii="Arial" w:hAnsi="Arial" w:cs="Arial"/>
          <w:b/>
          <w:bCs/>
          <w:color w:val="000000" w:themeColor="text1"/>
          <w:sz w:val="28"/>
          <w:szCs w:val="28"/>
          <w:u w:val="single"/>
        </w:rPr>
      </w:pPr>
      <w:r w:rsidRPr="00AF7A9B">
        <w:rPr>
          <w:rStyle w:val="InitialStyle"/>
          <w:rFonts w:ascii="Arial" w:hAnsi="Arial" w:cs="Arial"/>
          <w:b/>
          <w:bCs/>
          <w:color w:val="000000" w:themeColor="text1"/>
          <w:sz w:val="28"/>
          <w:szCs w:val="28"/>
          <w:u w:val="single"/>
        </w:rPr>
        <w:t>Gulf of Maine Aerial Surveys and Marine Mammal Observers</w:t>
      </w:r>
    </w:p>
    <w:p w14:paraId="3C98E480"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This form should be used by Bidders when submitting written questions to the RFP Coordinator as defined in Part III of the RFP. </w:t>
      </w:r>
    </w:p>
    <w:p w14:paraId="06F53A5F" w14:textId="08CD15B3"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If a question is not related to any section of the RFP, enter “N/A” under the RFP Section &amp; Page Number. Add additional rows as necessary. </w:t>
      </w:r>
    </w:p>
    <w:p w14:paraId="646F1FE4" w14:textId="77777777" w:rsidR="00D06174" w:rsidRPr="00C9793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C97934"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C97934" w:rsidRDefault="00FE4BEB" w:rsidP="00C379F0">
            <w:pPr>
              <w:pStyle w:val="DefaultText"/>
              <w:rPr>
                <w:rStyle w:val="InitialStyle"/>
                <w:rFonts w:ascii="Arial" w:hAnsi="Arial" w:cs="Arial"/>
                <w:b/>
              </w:rPr>
            </w:pPr>
            <w:r w:rsidRPr="00C97934">
              <w:rPr>
                <w:rStyle w:val="InitialStyle"/>
                <w:rFonts w:ascii="Arial" w:hAnsi="Arial" w:cs="Arial"/>
                <w:b/>
              </w:rPr>
              <w:t>Organization Name:</w:t>
            </w:r>
          </w:p>
        </w:tc>
        <w:tc>
          <w:tcPr>
            <w:tcW w:w="3664" w:type="pct"/>
            <w:vAlign w:val="center"/>
          </w:tcPr>
          <w:p w14:paraId="671E69FF" w14:textId="77777777" w:rsidR="00FE4BEB" w:rsidRPr="00C97934" w:rsidRDefault="00FE4BEB" w:rsidP="00C379F0">
            <w:pPr>
              <w:pStyle w:val="DefaultText"/>
              <w:rPr>
                <w:rStyle w:val="InitialStyle"/>
                <w:rFonts w:ascii="Arial" w:hAnsi="Arial" w:cs="Arial"/>
                <w:b/>
              </w:rPr>
            </w:pPr>
          </w:p>
        </w:tc>
      </w:tr>
    </w:tbl>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C97934"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0" w:name="_Hlk48893155"/>
            <w:r w:rsidRPr="00C9793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00D06174">
        <w:tc>
          <w:tcPr>
            <w:tcW w:w="1164" w:type="pct"/>
            <w:tcBorders>
              <w:top w:val="double" w:sz="4" w:space="0" w:color="auto"/>
            </w:tcBorders>
            <w:shd w:val="clear" w:color="auto" w:fill="auto"/>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1" w:name="_Hlk48893261"/>
            <w:bookmarkEnd w:id="50"/>
          </w:p>
        </w:tc>
        <w:tc>
          <w:tcPr>
            <w:tcW w:w="3836" w:type="pct"/>
            <w:tcBorders>
              <w:top w:val="double" w:sz="4" w:space="0" w:color="auto"/>
            </w:tcBorders>
            <w:shd w:val="clear" w:color="auto" w:fill="auto"/>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1"/>
      <w:tr w:rsidR="00FE4BEB" w:rsidRPr="00C97934" w14:paraId="367A5430" w14:textId="77777777" w:rsidTr="00D06174">
        <w:tc>
          <w:tcPr>
            <w:tcW w:w="1164" w:type="pct"/>
            <w:shd w:val="clear" w:color="auto" w:fill="auto"/>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D06174">
        <w:tc>
          <w:tcPr>
            <w:tcW w:w="1164" w:type="pct"/>
            <w:shd w:val="clear" w:color="auto" w:fill="auto"/>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D06174">
        <w:tc>
          <w:tcPr>
            <w:tcW w:w="1164" w:type="pct"/>
            <w:shd w:val="clear" w:color="auto" w:fill="auto"/>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D06174">
        <w:tc>
          <w:tcPr>
            <w:tcW w:w="1164" w:type="pct"/>
            <w:shd w:val="clear" w:color="auto" w:fill="auto"/>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D06174">
        <w:tc>
          <w:tcPr>
            <w:tcW w:w="1164" w:type="pct"/>
            <w:shd w:val="clear" w:color="auto" w:fill="auto"/>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D06174">
        <w:tc>
          <w:tcPr>
            <w:tcW w:w="1164" w:type="pct"/>
            <w:shd w:val="clear" w:color="auto" w:fill="auto"/>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D06174">
        <w:tc>
          <w:tcPr>
            <w:tcW w:w="1164" w:type="pct"/>
            <w:shd w:val="clear" w:color="auto" w:fill="auto"/>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D06174">
        <w:tc>
          <w:tcPr>
            <w:tcW w:w="1164" w:type="pct"/>
            <w:shd w:val="clear" w:color="auto" w:fill="auto"/>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D06174">
        <w:tc>
          <w:tcPr>
            <w:tcW w:w="1164" w:type="pct"/>
            <w:shd w:val="clear" w:color="auto" w:fill="auto"/>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D06174">
        <w:tc>
          <w:tcPr>
            <w:tcW w:w="1164" w:type="pct"/>
            <w:shd w:val="clear" w:color="auto" w:fill="auto"/>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D06174">
        <w:tc>
          <w:tcPr>
            <w:tcW w:w="1164" w:type="pct"/>
            <w:shd w:val="clear" w:color="auto" w:fill="auto"/>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D06174">
        <w:tc>
          <w:tcPr>
            <w:tcW w:w="1164" w:type="pct"/>
            <w:shd w:val="clear" w:color="auto" w:fill="auto"/>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D06174">
        <w:tc>
          <w:tcPr>
            <w:tcW w:w="1164" w:type="pct"/>
            <w:shd w:val="clear" w:color="auto" w:fill="auto"/>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D06174">
        <w:tc>
          <w:tcPr>
            <w:tcW w:w="1164" w:type="pct"/>
            <w:tcBorders>
              <w:bottom w:val="single" w:sz="4" w:space="0" w:color="auto"/>
            </w:tcBorders>
            <w:shd w:val="clear" w:color="auto" w:fill="auto"/>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D06174">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7C37D5AA" w14:textId="610A5ECD" w:rsidR="002A2CAF" w:rsidRDefault="002A2CAF" w:rsidP="00C01C76">
      <w:pPr>
        <w:pStyle w:val="DefaultText"/>
        <w:rPr>
          <w:rFonts w:ascii="Arial" w:hAnsi="Arial" w:cs="Arial"/>
          <w:color w:val="000000"/>
        </w:rPr>
      </w:pPr>
    </w:p>
    <w:p w14:paraId="65E3D8AE" w14:textId="77777777" w:rsidR="002A2CAF" w:rsidRDefault="002A2CAF">
      <w:pPr>
        <w:widowControl/>
        <w:autoSpaceDE/>
        <w:autoSpaceDN/>
        <w:rPr>
          <w:rFonts w:ascii="Arial" w:hAnsi="Arial" w:cs="Arial"/>
          <w:color w:val="000000"/>
          <w:sz w:val="24"/>
          <w:szCs w:val="24"/>
        </w:rPr>
      </w:pPr>
      <w:r>
        <w:rPr>
          <w:rFonts w:ascii="Arial" w:hAnsi="Arial" w:cs="Arial"/>
          <w:color w:val="000000"/>
        </w:rPr>
        <w:br w:type="page"/>
      </w:r>
    </w:p>
    <w:p w14:paraId="4540C675" w14:textId="156EBCCE" w:rsidR="00EF68D8" w:rsidRDefault="002A2CAF" w:rsidP="00C01C76">
      <w:pPr>
        <w:pStyle w:val="DefaultText"/>
        <w:rPr>
          <w:rFonts w:ascii="Arial" w:hAnsi="Arial" w:cs="Arial"/>
          <w:b/>
        </w:rPr>
      </w:pPr>
      <w:r w:rsidRPr="00C97934">
        <w:rPr>
          <w:rFonts w:ascii="Arial" w:hAnsi="Arial" w:cs="Arial"/>
          <w:b/>
        </w:rPr>
        <w:lastRenderedPageBreak/>
        <w:t xml:space="preserve">APPENDIX </w:t>
      </w:r>
      <w:r>
        <w:rPr>
          <w:rFonts w:ascii="Arial" w:hAnsi="Arial" w:cs="Arial"/>
          <w:b/>
        </w:rPr>
        <w:t>F</w:t>
      </w:r>
    </w:p>
    <w:p w14:paraId="35A19565" w14:textId="77777777" w:rsidR="00BE2BE8" w:rsidRPr="00C97934" w:rsidRDefault="00BE2BE8" w:rsidP="00BE2BE8">
      <w:pPr>
        <w:jc w:val="center"/>
        <w:rPr>
          <w:rFonts w:ascii="Arial" w:hAnsi="Arial" w:cs="Arial"/>
          <w:b/>
          <w:sz w:val="24"/>
          <w:szCs w:val="24"/>
        </w:rPr>
      </w:pPr>
      <w:r w:rsidRPr="00C97934">
        <w:rPr>
          <w:rFonts w:ascii="Arial" w:hAnsi="Arial" w:cs="Arial"/>
          <w:b/>
          <w:sz w:val="28"/>
          <w:szCs w:val="28"/>
        </w:rPr>
        <w:t xml:space="preserve">State of Maine </w:t>
      </w:r>
    </w:p>
    <w:p w14:paraId="12ED263A" w14:textId="77777777" w:rsidR="00BE2BE8" w:rsidRPr="00C97934" w:rsidRDefault="00BE2BE8" w:rsidP="00BE2BE8">
      <w:pPr>
        <w:widowControl/>
        <w:jc w:val="center"/>
        <w:rPr>
          <w:rStyle w:val="InitialStyle"/>
          <w:rFonts w:ascii="Arial" w:hAnsi="Arial" w:cs="Arial"/>
          <w:b/>
          <w:color w:val="FF0000"/>
          <w:sz w:val="28"/>
          <w:szCs w:val="28"/>
        </w:rPr>
      </w:pPr>
      <w:r w:rsidRPr="00C97934">
        <w:rPr>
          <w:rFonts w:ascii="Arial" w:hAnsi="Arial" w:cs="Arial"/>
          <w:b/>
          <w:bCs/>
          <w:sz w:val="28"/>
          <w:szCs w:val="28"/>
        </w:rPr>
        <w:t>Department of</w:t>
      </w:r>
      <w:r>
        <w:rPr>
          <w:rFonts w:ascii="Arial" w:hAnsi="Arial" w:cs="Arial"/>
          <w:b/>
          <w:bCs/>
          <w:sz w:val="28"/>
          <w:szCs w:val="28"/>
        </w:rPr>
        <w:t xml:space="preserve"> Marine Resources</w:t>
      </w:r>
    </w:p>
    <w:p w14:paraId="2EE02D14" w14:textId="39978A15" w:rsidR="00BE2BE8" w:rsidRPr="00C97934" w:rsidRDefault="00BE2BE8" w:rsidP="00BE2BE8">
      <w:pPr>
        <w:jc w:val="center"/>
        <w:outlineLvl w:val="1"/>
        <w:rPr>
          <w:rFonts w:ascii="Arial" w:hAnsi="Arial" w:cs="Arial"/>
          <w:b/>
          <w:bCs/>
          <w:sz w:val="28"/>
          <w:szCs w:val="28"/>
        </w:rPr>
      </w:pPr>
      <w:r>
        <w:rPr>
          <w:rFonts w:ascii="Arial" w:hAnsi="Arial" w:cs="Arial"/>
          <w:b/>
          <w:bCs/>
          <w:sz w:val="28"/>
          <w:szCs w:val="28"/>
        </w:rPr>
        <w:t>AERIAL SURVEY TRACK LINES</w:t>
      </w:r>
    </w:p>
    <w:p w14:paraId="692E1FF8" w14:textId="77777777" w:rsidR="00BE2BE8" w:rsidRPr="00C97934" w:rsidRDefault="00BE2BE8" w:rsidP="00BE2BE8">
      <w:pPr>
        <w:jc w:val="center"/>
        <w:rPr>
          <w:rFonts w:ascii="Arial" w:hAnsi="Arial" w:cs="Arial"/>
          <w:b/>
          <w:sz w:val="28"/>
          <w:szCs w:val="28"/>
        </w:rPr>
      </w:pPr>
      <w:r w:rsidRPr="00C97934">
        <w:rPr>
          <w:rFonts w:ascii="Arial" w:hAnsi="Arial" w:cs="Arial"/>
          <w:b/>
          <w:sz w:val="28"/>
          <w:szCs w:val="28"/>
        </w:rPr>
        <w:t>RFP#</w:t>
      </w:r>
      <w:r>
        <w:rPr>
          <w:rFonts w:ascii="Arial" w:hAnsi="Arial" w:cs="Arial"/>
          <w:b/>
          <w:sz w:val="28"/>
          <w:szCs w:val="28"/>
        </w:rPr>
        <w:t xml:space="preserve"> 202401015</w:t>
      </w:r>
    </w:p>
    <w:p w14:paraId="298D66C7" w14:textId="77777777" w:rsidR="00BE2BE8" w:rsidRPr="00AF7A9B" w:rsidRDefault="00BE2BE8" w:rsidP="00BE2BE8">
      <w:pPr>
        <w:pStyle w:val="DefaultText"/>
        <w:widowControl/>
        <w:jc w:val="center"/>
        <w:rPr>
          <w:rStyle w:val="InitialStyle"/>
          <w:rFonts w:ascii="Arial" w:hAnsi="Arial" w:cs="Arial"/>
          <w:b/>
          <w:bCs/>
          <w:color w:val="000000" w:themeColor="text1"/>
          <w:sz w:val="28"/>
          <w:szCs w:val="28"/>
          <w:u w:val="single"/>
        </w:rPr>
      </w:pPr>
      <w:r w:rsidRPr="00AF7A9B">
        <w:rPr>
          <w:rStyle w:val="InitialStyle"/>
          <w:rFonts w:ascii="Arial" w:hAnsi="Arial" w:cs="Arial"/>
          <w:b/>
          <w:bCs/>
          <w:color w:val="000000" w:themeColor="text1"/>
          <w:sz w:val="28"/>
          <w:szCs w:val="28"/>
          <w:u w:val="single"/>
        </w:rPr>
        <w:t>Gulf of Maine Aerial Surveys and Marine Mammal Observers</w:t>
      </w:r>
    </w:p>
    <w:p w14:paraId="2188249A" w14:textId="77777777" w:rsidR="00BE2BE8" w:rsidRDefault="00BE2BE8" w:rsidP="00C01C76">
      <w:pPr>
        <w:pStyle w:val="DefaultText"/>
        <w:rPr>
          <w:rFonts w:ascii="Arial" w:hAnsi="Arial" w:cs="Arial"/>
          <w:b/>
        </w:rPr>
      </w:pPr>
    </w:p>
    <w:p w14:paraId="72DB9BC3" w14:textId="6DF389D7" w:rsidR="00631114" w:rsidRDefault="00631114" w:rsidP="00C01C76">
      <w:pPr>
        <w:pStyle w:val="DefaultText"/>
        <w:rPr>
          <w:rFonts w:ascii="Arial" w:hAnsi="Arial" w:cs="Arial"/>
          <w:b/>
        </w:rPr>
      </w:pPr>
    </w:p>
    <w:p w14:paraId="7B79D4CD" w14:textId="5163920B" w:rsidR="00631114" w:rsidRDefault="00631114" w:rsidP="00C01C76">
      <w:pPr>
        <w:pStyle w:val="DefaultText"/>
        <w:rPr>
          <w:rFonts w:ascii="Arial" w:hAnsi="Arial" w:cs="Arial"/>
          <w:bCs/>
        </w:rPr>
      </w:pPr>
      <w:r>
        <w:rPr>
          <w:rFonts w:ascii="Arial" w:hAnsi="Arial" w:cs="Arial"/>
          <w:b/>
        </w:rPr>
        <w:t xml:space="preserve">Figure 1. </w:t>
      </w:r>
      <w:r w:rsidR="00FD213A">
        <w:rPr>
          <w:rFonts w:ascii="Arial" w:hAnsi="Arial" w:cs="Arial"/>
          <w:bCs/>
        </w:rPr>
        <w:t>Map of B</w:t>
      </w:r>
      <w:r w:rsidRPr="00FD213A">
        <w:rPr>
          <w:rFonts w:ascii="Arial" w:hAnsi="Arial" w:cs="Arial"/>
          <w:bCs/>
        </w:rPr>
        <w:t>road-Scale Line Transect Aerial Survey Track Lines</w:t>
      </w:r>
    </w:p>
    <w:p w14:paraId="73E67E85" w14:textId="77777777" w:rsidR="00647A7E" w:rsidRPr="00FD213A" w:rsidRDefault="00647A7E" w:rsidP="00C01C76">
      <w:pPr>
        <w:pStyle w:val="DefaultText"/>
        <w:rPr>
          <w:rFonts w:ascii="Arial" w:hAnsi="Arial" w:cs="Arial"/>
          <w:bCs/>
        </w:rPr>
      </w:pPr>
    </w:p>
    <w:p w14:paraId="4D680BD5" w14:textId="10900B6B" w:rsidR="00631114" w:rsidRDefault="00647A7E" w:rsidP="00C01C76">
      <w:pPr>
        <w:pStyle w:val="DefaultText"/>
        <w:rPr>
          <w:rFonts w:ascii="Arial" w:hAnsi="Arial" w:cs="Arial"/>
          <w:b/>
        </w:rPr>
      </w:pPr>
      <w:r>
        <w:rPr>
          <w:rFonts w:ascii="Arial" w:hAnsi="Arial" w:cs="Arial"/>
          <w:b/>
          <w:noProof/>
        </w:rPr>
        <w:drawing>
          <wp:inline distT="0" distB="0" distL="0" distR="0" wp14:anchorId="0112D128" wp14:editId="265351E5">
            <wp:extent cx="5124450" cy="379455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132462" cy="3800483"/>
                    </a:xfrm>
                    <a:prstGeom prst="rect">
                      <a:avLst/>
                    </a:prstGeom>
                  </pic:spPr>
                </pic:pic>
              </a:graphicData>
            </a:graphic>
          </wp:inline>
        </w:drawing>
      </w:r>
    </w:p>
    <w:p w14:paraId="6EE741AA" w14:textId="77777777" w:rsidR="00631114" w:rsidRDefault="00631114" w:rsidP="00C01C76">
      <w:pPr>
        <w:pStyle w:val="DefaultText"/>
        <w:rPr>
          <w:rFonts w:ascii="Arial" w:hAnsi="Arial" w:cs="Arial"/>
          <w:b/>
        </w:rPr>
      </w:pPr>
    </w:p>
    <w:p w14:paraId="56C4A7BB" w14:textId="77777777" w:rsidR="00647A7E" w:rsidRDefault="00647A7E">
      <w:pPr>
        <w:widowControl/>
        <w:autoSpaceDE/>
        <w:autoSpaceDN/>
        <w:rPr>
          <w:rFonts w:ascii="Arial" w:hAnsi="Arial" w:cs="Arial"/>
          <w:b/>
          <w:sz w:val="24"/>
          <w:szCs w:val="24"/>
        </w:rPr>
      </w:pPr>
      <w:r>
        <w:rPr>
          <w:rFonts w:ascii="Arial" w:hAnsi="Arial" w:cs="Arial"/>
          <w:b/>
        </w:rPr>
        <w:br w:type="page"/>
      </w:r>
    </w:p>
    <w:p w14:paraId="040332F3" w14:textId="00C9BF83" w:rsidR="00631114" w:rsidRDefault="00631114" w:rsidP="00C01C76">
      <w:pPr>
        <w:pStyle w:val="DefaultText"/>
        <w:rPr>
          <w:rFonts w:ascii="Arial" w:hAnsi="Arial" w:cs="Arial"/>
          <w:bCs/>
        </w:rPr>
      </w:pPr>
      <w:r>
        <w:rPr>
          <w:rFonts w:ascii="Arial" w:hAnsi="Arial" w:cs="Arial"/>
          <w:b/>
        </w:rPr>
        <w:lastRenderedPageBreak/>
        <w:t xml:space="preserve">Figure 2. </w:t>
      </w:r>
      <w:r w:rsidR="00FD213A">
        <w:rPr>
          <w:rFonts w:ascii="Arial" w:hAnsi="Arial" w:cs="Arial"/>
          <w:bCs/>
        </w:rPr>
        <w:t>A</w:t>
      </w:r>
      <w:r w:rsidRPr="00FD213A">
        <w:rPr>
          <w:rFonts w:ascii="Arial" w:hAnsi="Arial" w:cs="Arial"/>
          <w:bCs/>
        </w:rPr>
        <w:t>erial Survey Extension Coverage in LMA 1, Zone A Track Lines</w:t>
      </w:r>
    </w:p>
    <w:p w14:paraId="5A5B74CE" w14:textId="019CF089" w:rsidR="00FD213A" w:rsidRDefault="00FD213A" w:rsidP="00C01C76">
      <w:pPr>
        <w:pStyle w:val="DefaultText"/>
        <w:rPr>
          <w:rFonts w:ascii="Arial" w:hAnsi="Arial" w:cs="Arial"/>
          <w:bCs/>
        </w:rPr>
      </w:pPr>
    </w:p>
    <w:p w14:paraId="7CC4683F" w14:textId="214EFFE9" w:rsidR="00FD213A" w:rsidRDefault="00647A7E" w:rsidP="00C01C76">
      <w:pPr>
        <w:pStyle w:val="DefaultText"/>
        <w:rPr>
          <w:rFonts w:ascii="Arial" w:hAnsi="Arial" w:cs="Arial"/>
          <w:b/>
        </w:rPr>
      </w:pPr>
      <w:r>
        <w:rPr>
          <w:rFonts w:ascii="Arial" w:hAnsi="Arial" w:cs="Arial"/>
          <w:b/>
          <w:noProof/>
        </w:rPr>
        <w:drawing>
          <wp:inline distT="0" distB="0" distL="0" distR="0" wp14:anchorId="6EBC4AC9" wp14:editId="437BD5E6">
            <wp:extent cx="4525067" cy="4565650"/>
            <wp:effectExtent l="0" t="0" r="8890" b="635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4529994" cy="4570621"/>
                    </a:xfrm>
                    <a:prstGeom prst="rect">
                      <a:avLst/>
                    </a:prstGeom>
                  </pic:spPr>
                </pic:pic>
              </a:graphicData>
            </a:graphic>
          </wp:inline>
        </w:drawing>
      </w:r>
    </w:p>
    <w:p w14:paraId="7F34E2FB" w14:textId="2AF4AE9F" w:rsidR="00FD213A" w:rsidRDefault="00FD213A" w:rsidP="00C01C76">
      <w:pPr>
        <w:pStyle w:val="DefaultText"/>
        <w:rPr>
          <w:rFonts w:ascii="Arial" w:hAnsi="Arial" w:cs="Arial"/>
          <w:b/>
        </w:rPr>
      </w:pPr>
    </w:p>
    <w:p w14:paraId="07DBD1EC" w14:textId="77777777" w:rsidR="00FD213A" w:rsidRPr="00631114" w:rsidRDefault="00FD213A" w:rsidP="00C01C76">
      <w:pPr>
        <w:pStyle w:val="DefaultText"/>
        <w:rPr>
          <w:rFonts w:ascii="Arial" w:hAnsi="Arial" w:cs="Arial"/>
          <w:b/>
        </w:rPr>
      </w:pPr>
    </w:p>
    <w:sectPr w:rsidR="00FD213A" w:rsidRPr="00631114" w:rsidSect="007D50B8">
      <w:headerReference w:type="default" r:id="rId31"/>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738B9" w14:textId="77777777" w:rsidR="005862F6" w:rsidRDefault="005862F6">
      <w:r>
        <w:separator/>
      </w:r>
    </w:p>
  </w:endnote>
  <w:endnote w:type="continuationSeparator" w:id="0">
    <w:p w14:paraId="0E8BCA3A" w14:textId="77777777" w:rsidR="005862F6" w:rsidRDefault="005862F6">
      <w:r>
        <w:continuationSeparator/>
      </w:r>
    </w:p>
  </w:endnote>
  <w:endnote w:type="continuationNotice" w:id="1">
    <w:p w14:paraId="74523E26" w14:textId="77777777" w:rsidR="005862F6" w:rsidRDefault="005862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7C8F" w14:textId="78A48FE2"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5F345908" w14:textId="7712E000" w:rsidR="002B4FD5" w:rsidRPr="004347C1" w:rsidRDefault="002B4FD5" w:rsidP="00124485">
    <w:pPr>
      <w:pStyle w:val="DefaultText"/>
      <w:ind w:right="360"/>
      <w:rPr>
        <w:rFonts w:ascii="Arial" w:hAnsi="Arial" w:cs="Arial"/>
        <w:color w:val="FF0000"/>
      </w:rPr>
    </w:pPr>
    <w:r w:rsidRPr="004347C1">
      <w:rPr>
        <w:rFonts w:ascii="Arial" w:hAnsi="Arial" w:cs="Arial"/>
      </w:rPr>
      <w:t>State of Maine RFP#</w:t>
    </w:r>
    <w:r w:rsidR="00BB1D17">
      <w:rPr>
        <w:rFonts w:ascii="Arial" w:hAnsi="Arial" w:cs="Arial"/>
      </w:rPr>
      <w:t xml:space="preserve"> 202401015</w:t>
    </w:r>
  </w:p>
  <w:p w14:paraId="76487500" w14:textId="3D7EAFF7" w:rsidR="002B4FD5" w:rsidRPr="00B51518" w:rsidRDefault="002B4FD5" w:rsidP="009A0975">
    <w:pPr>
      <w:pStyle w:val="DefaultText"/>
      <w:tabs>
        <w:tab w:val="left" w:pos="1884"/>
      </w:tabs>
      <w:ind w:right="360"/>
      <w:rPr>
        <w:rFonts w:ascii="Arial" w:hAnsi="Arial" w:cs="Arial"/>
      </w:rPr>
    </w:pPr>
    <w:r w:rsidRPr="00B51518">
      <w:rPr>
        <w:rFonts w:ascii="Arial" w:hAnsi="Arial" w:cs="Arial"/>
      </w:rPr>
      <w:t xml:space="preserve">Rev. </w:t>
    </w:r>
    <w:r w:rsidR="00566018">
      <w:rPr>
        <w:rFonts w:ascii="Arial" w:hAnsi="Arial" w:cs="Arial"/>
      </w:rPr>
      <w:t>8/18/2023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FE50D" w14:textId="77777777" w:rsidR="005862F6" w:rsidRDefault="005862F6">
      <w:r>
        <w:separator/>
      </w:r>
    </w:p>
  </w:footnote>
  <w:footnote w:type="continuationSeparator" w:id="0">
    <w:p w14:paraId="6896BACF" w14:textId="77777777" w:rsidR="005862F6" w:rsidRDefault="005862F6">
      <w:r>
        <w:continuationSeparator/>
      </w:r>
    </w:p>
  </w:footnote>
  <w:footnote w:type="continuationNotice" w:id="1">
    <w:p w14:paraId="2A158F0C" w14:textId="77777777" w:rsidR="005862F6" w:rsidRDefault="005862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348199C"/>
    <w:multiLevelType w:val="multilevel"/>
    <w:tmpl w:val="621C5574"/>
    <w:numStyleLink w:val="Style1"/>
  </w:abstractNum>
  <w:abstractNum w:abstractNumId="3"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BD46AC5"/>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7339C3"/>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 w15:restartNumberingAfterBreak="0">
    <w:nsid w:val="10E317C4"/>
    <w:multiLevelType w:val="hybridMultilevel"/>
    <w:tmpl w:val="774AB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0"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C36EF2"/>
    <w:multiLevelType w:val="hybridMultilevel"/>
    <w:tmpl w:val="235CF398"/>
    <w:lvl w:ilvl="0" w:tplc="D5105CE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3" w15:restartNumberingAfterBreak="0">
    <w:nsid w:val="1F1C1D44"/>
    <w:multiLevelType w:val="hybridMultilevel"/>
    <w:tmpl w:val="A266D342"/>
    <w:lvl w:ilvl="0" w:tplc="08A4DBA6">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228A46AF"/>
    <w:multiLevelType w:val="hybridMultilevel"/>
    <w:tmpl w:val="E5D6D988"/>
    <w:lvl w:ilvl="0" w:tplc="C8BEDD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27504B"/>
    <w:multiLevelType w:val="multilevel"/>
    <w:tmpl w:val="621C5574"/>
    <w:numStyleLink w:val="Style1"/>
  </w:abstractNum>
  <w:abstractNum w:abstractNumId="16"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7C4502D"/>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8"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B116B5A"/>
    <w:multiLevelType w:val="hybridMultilevel"/>
    <w:tmpl w:val="4DF6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1" w15:restartNumberingAfterBreak="0">
    <w:nsid w:val="32AB0734"/>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2"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E37DDA"/>
    <w:multiLevelType w:val="hybridMultilevel"/>
    <w:tmpl w:val="1C52F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E935D6E"/>
    <w:multiLevelType w:val="hybridMultilevel"/>
    <w:tmpl w:val="E17A8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76524CF"/>
    <w:multiLevelType w:val="hybridMultilevel"/>
    <w:tmpl w:val="0576F61C"/>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D33C95"/>
    <w:multiLevelType w:val="hybridMultilevel"/>
    <w:tmpl w:val="2F2E4100"/>
    <w:lvl w:ilvl="0" w:tplc="F9C4796E">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CE93B8D"/>
    <w:multiLevelType w:val="hybridMultilevel"/>
    <w:tmpl w:val="9EF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5170C30"/>
    <w:multiLevelType w:val="multilevel"/>
    <w:tmpl w:val="34805C78"/>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775FE5"/>
    <w:multiLevelType w:val="hybridMultilevel"/>
    <w:tmpl w:val="3A68FE2A"/>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5" w15:restartNumberingAfterBreak="0">
    <w:nsid w:val="68066CD6"/>
    <w:multiLevelType w:val="multilevel"/>
    <w:tmpl w:val="621C5574"/>
    <w:numStyleLink w:val="Style1"/>
  </w:abstractNum>
  <w:abstractNum w:abstractNumId="36" w15:restartNumberingAfterBreak="0">
    <w:nsid w:val="68217DC8"/>
    <w:multiLevelType w:val="hybridMultilevel"/>
    <w:tmpl w:val="F77CF9E2"/>
    <w:lvl w:ilvl="0" w:tplc="657222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8" w15:restartNumberingAfterBreak="0">
    <w:nsid w:val="6C1E7E1C"/>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9" w15:restartNumberingAfterBreak="0">
    <w:nsid w:val="75691E8B"/>
    <w:multiLevelType w:val="hybridMultilevel"/>
    <w:tmpl w:val="FC2CEA0C"/>
    <w:lvl w:ilvl="0" w:tplc="7302B044">
      <w:start w:val="1"/>
      <w:numFmt w:val="upperLetter"/>
      <w:lvlText w:val="%1."/>
      <w:lvlJc w:val="left"/>
      <w:pPr>
        <w:ind w:left="54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1"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284845386">
    <w:abstractNumId w:val="6"/>
  </w:num>
  <w:num w:numId="2" w16cid:durableId="240062789">
    <w:abstractNumId w:val="0"/>
  </w:num>
  <w:num w:numId="3" w16cid:durableId="1284725791">
    <w:abstractNumId w:val="20"/>
  </w:num>
  <w:num w:numId="4" w16cid:durableId="1187450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13171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3593844">
    <w:abstractNumId w:val="11"/>
  </w:num>
  <w:num w:numId="7" w16cid:durableId="836001083">
    <w:abstractNumId w:val="36"/>
  </w:num>
  <w:num w:numId="8" w16cid:durableId="1501047047">
    <w:abstractNumId w:val="13"/>
  </w:num>
  <w:num w:numId="9" w16cid:durableId="1334261939">
    <w:abstractNumId w:val="27"/>
  </w:num>
  <w:num w:numId="10" w16cid:durableId="1843814405">
    <w:abstractNumId w:val="39"/>
  </w:num>
  <w:num w:numId="11" w16cid:durableId="1953323980">
    <w:abstractNumId w:val="40"/>
  </w:num>
  <w:num w:numId="12" w16cid:durableId="251621423">
    <w:abstractNumId w:val="1"/>
  </w:num>
  <w:num w:numId="13" w16cid:durableId="1893887543">
    <w:abstractNumId w:val="2"/>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14" w16cid:durableId="135924409">
    <w:abstractNumId w:val="16"/>
  </w:num>
  <w:num w:numId="15" w16cid:durableId="318046283">
    <w:abstractNumId w:val="3"/>
  </w:num>
  <w:num w:numId="16" w16cid:durableId="1942758772">
    <w:abstractNumId w:val="12"/>
  </w:num>
  <w:num w:numId="17" w16cid:durableId="605650896">
    <w:abstractNumId w:val="21"/>
  </w:num>
  <w:num w:numId="18" w16cid:durableId="101464600">
    <w:abstractNumId w:val="17"/>
  </w:num>
  <w:num w:numId="19" w16cid:durableId="920868359">
    <w:abstractNumId w:val="9"/>
  </w:num>
  <w:num w:numId="20" w16cid:durableId="485367836">
    <w:abstractNumId w:val="41"/>
  </w:num>
  <w:num w:numId="21" w16cid:durableId="1115952729">
    <w:abstractNumId w:val="37"/>
  </w:num>
  <w:num w:numId="22" w16cid:durableId="1971209890">
    <w:abstractNumId w:val="5"/>
  </w:num>
  <w:num w:numId="23" w16cid:durableId="323092882">
    <w:abstractNumId w:val="38"/>
  </w:num>
  <w:num w:numId="24" w16cid:durableId="1422681596">
    <w:abstractNumId w:val="4"/>
  </w:num>
  <w:num w:numId="25" w16cid:durableId="617686348">
    <w:abstractNumId w:val="15"/>
  </w:num>
  <w:num w:numId="26" w16cid:durableId="336688223">
    <w:abstractNumId w:val="7"/>
  </w:num>
  <w:num w:numId="27" w16cid:durableId="1554391346">
    <w:abstractNumId w:val="10"/>
  </w:num>
  <w:num w:numId="28" w16cid:durableId="1226650455">
    <w:abstractNumId w:val="22"/>
  </w:num>
  <w:num w:numId="29" w16cid:durableId="535391685">
    <w:abstractNumId w:val="14"/>
  </w:num>
  <w:num w:numId="30" w16cid:durableId="1613396779">
    <w:abstractNumId w:val="23"/>
  </w:num>
  <w:num w:numId="31" w16cid:durableId="1048720105">
    <w:abstractNumId w:val="32"/>
  </w:num>
  <w:num w:numId="32" w16cid:durableId="1904563884">
    <w:abstractNumId w:val="8"/>
  </w:num>
  <w:num w:numId="33" w16cid:durableId="368527472">
    <w:abstractNumId w:val="34"/>
  </w:num>
  <w:num w:numId="34" w16cid:durableId="7863135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36189097">
    <w:abstractNumId w:val="30"/>
  </w:num>
  <w:num w:numId="36" w16cid:durableId="766199747">
    <w:abstractNumId w:val="26"/>
  </w:num>
  <w:num w:numId="37" w16cid:durableId="164590748">
    <w:abstractNumId w:val="33"/>
  </w:num>
  <w:num w:numId="38" w16cid:durableId="1467120331">
    <w:abstractNumId w:val="24"/>
  </w:num>
  <w:num w:numId="39" w16cid:durableId="1074402332">
    <w:abstractNumId w:val="19"/>
  </w:num>
  <w:num w:numId="40" w16cid:durableId="1685354689">
    <w:abstractNumId w:val="29"/>
  </w:num>
  <w:num w:numId="41" w16cid:durableId="203754380">
    <w:abstractNumId w:val="25"/>
  </w:num>
  <w:num w:numId="42" w16cid:durableId="444277812">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347A"/>
    <w:rsid w:val="000071AC"/>
    <w:rsid w:val="00011898"/>
    <w:rsid w:val="000129C3"/>
    <w:rsid w:val="000130E6"/>
    <w:rsid w:val="00015741"/>
    <w:rsid w:val="0001618E"/>
    <w:rsid w:val="00017606"/>
    <w:rsid w:val="000177B5"/>
    <w:rsid w:val="00017EB5"/>
    <w:rsid w:val="00020510"/>
    <w:rsid w:val="000208EF"/>
    <w:rsid w:val="0002282C"/>
    <w:rsid w:val="00024C6F"/>
    <w:rsid w:val="0002598F"/>
    <w:rsid w:val="00025ECB"/>
    <w:rsid w:val="0003002D"/>
    <w:rsid w:val="000317D6"/>
    <w:rsid w:val="00031D55"/>
    <w:rsid w:val="00031D77"/>
    <w:rsid w:val="00032176"/>
    <w:rsid w:val="000322EF"/>
    <w:rsid w:val="00032ABA"/>
    <w:rsid w:val="0003345C"/>
    <w:rsid w:val="00033EB8"/>
    <w:rsid w:val="0003447B"/>
    <w:rsid w:val="000348CF"/>
    <w:rsid w:val="0003530B"/>
    <w:rsid w:val="0003727C"/>
    <w:rsid w:val="00037439"/>
    <w:rsid w:val="000378CC"/>
    <w:rsid w:val="00037A91"/>
    <w:rsid w:val="00037BC6"/>
    <w:rsid w:val="000418FC"/>
    <w:rsid w:val="0004203E"/>
    <w:rsid w:val="000427F1"/>
    <w:rsid w:val="00042978"/>
    <w:rsid w:val="000434DC"/>
    <w:rsid w:val="00043F7E"/>
    <w:rsid w:val="0004746B"/>
    <w:rsid w:val="0005029F"/>
    <w:rsid w:val="00050BF7"/>
    <w:rsid w:val="00052486"/>
    <w:rsid w:val="00052766"/>
    <w:rsid w:val="00053FF3"/>
    <w:rsid w:val="00054236"/>
    <w:rsid w:val="00055328"/>
    <w:rsid w:val="00055510"/>
    <w:rsid w:val="00055C78"/>
    <w:rsid w:val="000564AF"/>
    <w:rsid w:val="0005670B"/>
    <w:rsid w:val="00060D94"/>
    <w:rsid w:val="00061805"/>
    <w:rsid w:val="00061FB8"/>
    <w:rsid w:val="00062E9C"/>
    <w:rsid w:val="000636A9"/>
    <w:rsid w:val="0006400F"/>
    <w:rsid w:val="00066082"/>
    <w:rsid w:val="000674A8"/>
    <w:rsid w:val="00067916"/>
    <w:rsid w:val="0007012A"/>
    <w:rsid w:val="00070FB6"/>
    <w:rsid w:val="00071E10"/>
    <w:rsid w:val="0007374C"/>
    <w:rsid w:val="00073CE4"/>
    <w:rsid w:val="00074816"/>
    <w:rsid w:val="000752D0"/>
    <w:rsid w:val="000763D2"/>
    <w:rsid w:val="0008064A"/>
    <w:rsid w:val="00082E53"/>
    <w:rsid w:val="000837DB"/>
    <w:rsid w:val="0008506A"/>
    <w:rsid w:val="000864EC"/>
    <w:rsid w:val="00086DCE"/>
    <w:rsid w:val="00087924"/>
    <w:rsid w:val="00087DA0"/>
    <w:rsid w:val="00087E5E"/>
    <w:rsid w:val="00090AB0"/>
    <w:rsid w:val="0009354E"/>
    <w:rsid w:val="00093C56"/>
    <w:rsid w:val="00095BA3"/>
    <w:rsid w:val="00097D53"/>
    <w:rsid w:val="00097F1A"/>
    <w:rsid w:val="000A1AA8"/>
    <w:rsid w:val="000A6289"/>
    <w:rsid w:val="000A64F0"/>
    <w:rsid w:val="000A6AFC"/>
    <w:rsid w:val="000A7A59"/>
    <w:rsid w:val="000B1358"/>
    <w:rsid w:val="000B4203"/>
    <w:rsid w:val="000B553E"/>
    <w:rsid w:val="000B5ADE"/>
    <w:rsid w:val="000C0044"/>
    <w:rsid w:val="000C015E"/>
    <w:rsid w:val="000C104A"/>
    <w:rsid w:val="000C1460"/>
    <w:rsid w:val="000C1E16"/>
    <w:rsid w:val="000C224F"/>
    <w:rsid w:val="000C513C"/>
    <w:rsid w:val="000D0F11"/>
    <w:rsid w:val="000D1D4E"/>
    <w:rsid w:val="000D2F39"/>
    <w:rsid w:val="000D4179"/>
    <w:rsid w:val="000D50AE"/>
    <w:rsid w:val="000D56AE"/>
    <w:rsid w:val="000D7F17"/>
    <w:rsid w:val="000E15E3"/>
    <w:rsid w:val="000E1678"/>
    <w:rsid w:val="000E1682"/>
    <w:rsid w:val="000E1A07"/>
    <w:rsid w:val="000E27AA"/>
    <w:rsid w:val="000E2D9B"/>
    <w:rsid w:val="000E410F"/>
    <w:rsid w:val="000E5513"/>
    <w:rsid w:val="000E6403"/>
    <w:rsid w:val="000E73C6"/>
    <w:rsid w:val="000F019A"/>
    <w:rsid w:val="000F10BC"/>
    <w:rsid w:val="000F3A64"/>
    <w:rsid w:val="000F5DCB"/>
    <w:rsid w:val="000F7DED"/>
    <w:rsid w:val="001009E5"/>
    <w:rsid w:val="001013A2"/>
    <w:rsid w:val="00101636"/>
    <w:rsid w:val="00102301"/>
    <w:rsid w:val="001027F0"/>
    <w:rsid w:val="00102984"/>
    <w:rsid w:val="0010368E"/>
    <w:rsid w:val="00106A5B"/>
    <w:rsid w:val="001072AF"/>
    <w:rsid w:val="00110638"/>
    <w:rsid w:val="001110FC"/>
    <w:rsid w:val="001118AF"/>
    <w:rsid w:val="00112042"/>
    <w:rsid w:val="001137DA"/>
    <w:rsid w:val="00113BC6"/>
    <w:rsid w:val="00114E76"/>
    <w:rsid w:val="00115C2D"/>
    <w:rsid w:val="00116EB6"/>
    <w:rsid w:val="001176C5"/>
    <w:rsid w:val="00117E93"/>
    <w:rsid w:val="0012166E"/>
    <w:rsid w:val="00123762"/>
    <w:rsid w:val="00124440"/>
    <w:rsid w:val="00124485"/>
    <w:rsid w:val="00124ADF"/>
    <w:rsid w:val="001270AA"/>
    <w:rsid w:val="00130743"/>
    <w:rsid w:val="001309E2"/>
    <w:rsid w:val="00132652"/>
    <w:rsid w:val="00133274"/>
    <w:rsid w:val="00133B26"/>
    <w:rsid w:val="00133D52"/>
    <w:rsid w:val="00134695"/>
    <w:rsid w:val="001348CB"/>
    <w:rsid w:val="001349F8"/>
    <w:rsid w:val="00134E2C"/>
    <w:rsid w:val="00137D38"/>
    <w:rsid w:val="00140139"/>
    <w:rsid w:val="001406CC"/>
    <w:rsid w:val="001410AC"/>
    <w:rsid w:val="0014301A"/>
    <w:rsid w:val="001435F6"/>
    <w:rsid w:val="0014549F"/>
    <w:rsid w:val="00145755"/>
    <w:rsid w:val="0015002C"/>
    <w:rsid w:val="00150D88"/>
    <w:rsid w:val="001510C6"/>
    <w:rsid w:val="00151C66"/>
    <w:rsid w:val="00151E56"/>
    <w:rsid w:val="0015445D"/>
    <w:rsid w:val="00154F87"/>
    <w:rsid w:val="00155269"/>
    <w:rsid w:val="00156469"/>
    <w:rsid w:val="00157242"/>
    <w:rsid w:val="0016016B"/>
    <w:rsid w:val="001627BB"/>
    <w:rsid w:val="0016478A"/>
    <w:rsid w:val="00165813"/>
    <w:rsid w:val="00165E2E"/>
    <w:rsid w:val="00166E53"/>
    <w:rsid w:val="001679CD"/>
    <w:rsid w:val="00170026"/>
    <w:rsid w:val="00170E7F"/>
    <w:rsid w:val="00171928"/>
    <w:rsid w:val="0017447A"/>
    <w:rsid w:val="001750C2"/>
    <w:rsid w:val="00176733"/>
    <w:rsid w:val="0018020C"/>
    <w:rsid w:val="0018073B"/>
    <w:rsid w:val="00180940"/>
    <w:rsid w:val="001812A2"/>
    <w:rsid w:val="00181A2B"/>
    <w:rsid w:val="00181CAB"/>
    <w:rsid w:val="0018241E"/>
    <w:rsid w:val="00183521"/>
    <w:rsid w:val="0018396D"/>
    <w:rsid w:val="001863AD"/>
    <w:rsid w:val="00186A94"/>
    <w:rsid w:val="00190216"/>
    <w:rsid w:val="00190492"/>
    <w:rsid w:val="001904CD"/>
    <w:rsid w:val="0019070A"/>
    <w:rsid w:val="001911A7"/>
    <w:rsid w:val="00192132"/>
    <w:rsid w:val="001958B4"/>
    <w:rsid w:val="00196985"/>
    <w:rsid w:val="00197669"/>
    <w:rsid w:val="001978E0"/>
    <w:rsid w:val="001A1037"/>
    <w:rsid w:val="001A17DD"/>
    <w:rsid w:val="001A350D"/>
    <w:rsid w:val="001A644E"/>
    <w:rsid w:val="001A77C8"/>
    <w:rsid w:val="001B139C"/>
    <w:rsid w:val="001B1B8B"/>
    <w:rsid w:val="001B3063"/>
    <w:rsid w:val="001B5A19"/>
    <w:rsid w:val="001B7703"/>
    <w:rsid w:val="001C0279"/>
    <w:rsid w:val="001C0F54"/>
    <w:rsid w:val="001C1C12"/>
    <w:rsid w:val="001C2321"/>
    <w:rsid w:val="001C2A70"/>
    <w:rsid w:val="001C2E0F"/>
    <w:rsid w:val="001C3FD4"/>
    <w:rsid w:val="001C563A"/>
    <w:rsid w:val="001C638F"/>
    <w:rsid w:val="001D2983"/>
    <w:rsid w:val="001D36F2"/>
    <w:rsid w:val="001D39B5"/>
    <w:rsid w:val="001D4ABD"/>
    <w:rsid w:val="001D514A"/>
    <w:rsid w:val="001D5380"/>
    <w:rsid w:val="001D5CEB"/>
    <w:rsid w:val="001D5E1A"/>
    <w:rsid w:val="001E028B"/>
    <w:rsid w:val="001E0868"/>
    <w:rsid w:val="001E0CA0"/>
    <w:rsid w:val="001E1A36"/>
    <w:rsid w:val="001E2361"/>
    <w:rsid w:val="001E6756"/>
    <w:rsid w:val="001E73D6"/>
    <w:rsid w:val="001F01B8"/>
    <w:rsid w:val="001F040E"/>
    <w:rsid w:val="001F07D2"/>
    <w:rsid w:val="001F16EA"/>
    <w:rsid w:val="001F26C4"/>
    <w:rsid w:val="001F3805"/>
    <w:rsid w:val="001F407C"/>
    <w:rsid w:val="001F44D6"/>
    <w:rsid w:val="001F75A5"/>
    <w:rsid w:val="001F761E"/>
    <w:rsid w:val="002001BB"/>
    <w:rsid w:val="00201F2F"/>
    <w:rsid w:val="0020201A"/>
    <w:rsid w:val="00203786"/>
    <w:rsid w:val="00203AEE"/>
    <w:rsid w:val="00204C14"/>
    <w:rsid w:val="00204D1D"/>
    <w:rsid w:val="0020582C"/>
    <w:rsid w:val="00206B04"/>
    <w:rsid w:val="00207711"/>
    <w:rsid w:val="00211E05"/>
    <w:rsid w:val="002123AC"/>
    <w:rsid w:val="00212618"/>
    <w:rsid w:val="00212FED"/>
    <w:rsid w:val="00213C3A"/>
    <w:rsid w:val="00214370"/>
    <w:rsid w:val="00214F9E"/>
    <w:rsid w:val="002160AF"/>
    <w:rsid w:val="0021669A"/>
    <w:rsid w:val="00217B52"/>
    <w:rsid w:val="00220432"/>
    <w:rsid w:val="00221A14"/>
    <w:rsid w:val="00221F55"/>
    <w:rsid w:val="00222FA4"/>
    <w:rsid w:val="00223746"/>
    <w:rsid w:val="002246F2"/>
    <w:rsid w:val="00224755"/>
    <w:rsid w:val="002249DE"/>
    <w:rsid w:val="00225312"/>
    <w:rsid w:val="00225957"/>
    <w:rsid w:val="00227BF5"/>
    <w:rsid w:val="00231B16"/>
    <w:rsid w:val="00232908"/>
    <w:rsid w:val="00232C40"/>
    <w:rsid w:val="0023438E"/>
    <w:rsid w:val="00234C2C"/>
    <w:rsid w:val="00235985"/>
    <w:rsid w:val="0024079D"/>
    <w:rsid w:val="00240A3D"/>
    <w:rsid w:val="00241BCF"/>
    <w:rsid w:val="0024245B"/>
    <w:rsid w:val="00246AD0"/>
    <w:rsid w:val="00250319"/>
    <w:rsid w:val="002510E0"/>
    <w:rsid w:val="00251EA8"/>
    <w:rsid w:val="0025279E"/>
    <w:rsid w:val="00252FFC"/>
    <w:rsid w:val="0025317C"/>
    <w:rsid w:val="00253D55"/>
    <w:rsid w:val="00254FD3"/>
    <w:rsid w:val="00260702"/>
    <w:rsid w:val="00261A00"/>
    <w:rsid w:val="00263D1A"/>
    <w:rsid w:val="00264731"/>
    <w:rsid w:val="0026540D"/>
    <w:rsid w:val="00266057"/>
    <w:rsid w:val="00270104"/>
    <w:rsid w:val="00270FAD"/>
    <w:rsid w:val="00271387"/>
    <w:rsid w:val="0027211A"/>
    <w:rsid w:val="00272494"/>
    <w:rsid w:val="00273D85"/>
    <w:rsid w:val="002761A4"/>
    <w:rsid w:val="002774D5"/>
    <w:rsid w:val="002804CD"/>
    <w:rsid w:val="002808C0"/>
    <w:rsid w:val="002811CC"/>
    <w:rsid w:val="00281C98"/>
    <w:rsid w:val="00283902"/>
    <w:rsid w:val="002850F0"/>
    <w:rsid w:val="0029027E"/>
    <w:rsid w:val="002904B4"/>
    <w:rsid w:val="00292A42"/>
    <w:rsid w:val="00293B2E"/>
    <w:rsid w:val="0029466B"/>
    <w:rsid w:val="002966A2"/>
    <w:rsid w:val="002971E4"/>
    <w:rsid w:val="002A148C"/>
    <w:rsid w:val="002A1FF2"/>
    <w:rsid w:val="002A2CAF"/>
    <w:rsid w:val="002A2CB1"/>
    <w:rsid w:val="002A2DA5"/>
    <w:rsid w:val="002A3512"/>
    <w:rsid w:val="002A3D7E"/>
    <w:rsid w:val="002A3FFE"/>
    <w:rsid w:val="002A4019"/>
    <w:rsid w:val="002A4FE7"/>
    <w:rsid w:val="002A5AD2"/>
    <w:rsid w:val="002A6459"/>
    <w:rsid w:val="002B08F5"/>
    <w:rsid w:val="002B1D8C"/>
    <w:rsid w:val="002B2090"/>
    <w:rsid w:val="002B21C6"/>
    <w:rsid w:val="002B2C0E"/>
    <w:rsid w:val="002B3D7D"/>
    <w:rsid w:val="002B4FD5"/>
    <w:rsid w:val="002B5290"/>
    <w:rsid w:val="002B5DDB"/>
    <w:rsid w:val="002B746E"/>
    <w:rsid w:val="002C025B"/>
    <w:rsid w:val="002C087C"/>
    <w:rsid w:val="002C0A9C"/>
    <w:rsid w:val="002C0DD0"/>
    <w:rsid w:val="002C0E26"/>
    <w:rsid w:val="002C18CA"/>
    <w:rsid w:val="002C1B5C"/>
    <w:rsid w:val="002C341E"/>
    <w:rsid w:val="002C451C"/>
    <w:rsid w:val="002C7489"/>
    <w:rsid w:val="002C78F2"/>
    <w:rsid w:val="002D0EDB"/>
    <w:rsid w:val="002D1F20"/>
    <w:rsid w:val="002D1F2D"/>
    <w:rsid w:val="002D2325"/>
    <w:rsid w:val="002D2469"/>
    <w:rsid w:val="002D59A5"/>
    <w:rsid w:val="002D6435"/>
    <w:rsid w:val="002E0360"/>
    <w:rsid w:val="002E313E"/>
    <w:rsid w:val="002E3EBB"/>
    <w:rsid w:val="002E6FFF"/>
    <w:rsid w:val="002F0869"/>
    <w:rsid w:val="002F0D03"/>
    <w:rsid w:val="002F0D88"/>
    <w:rsid w:val="002F1824"/>
    <w:rsid w:val="002F4182"/>
    <w:rsid w:val="002F5835"/>
    <w:rsid w:val="002F6869"/>
    <w:rsid w:val="002F6E86"/>
    <w:rsid w:val="003019E2"/>
    <w:rsid w:val="0030536C"/>
    <w:rsid w:val="00305C7A"/>
    <w:rsid w:val="00305FFA"/>
    <w:rsid w:val="00306527"/>
    <w:rsid w:val="00306F32"/>
    <w:rsid w:val="00307865"/>
    <w:rsid w:val="00307F7A"/>
    <w:rsid w:val="003107A5"/>
    <w:rsid w:val="00311301"/>
    <w:rsid w:val="00311A43"/>
    <w:rsid w:val="003125E0"/>
    <w:rsid w:val="003131EE"/>
    <w:rsid w:val="0031350B"/>
    <w:rsid w:val="00313C9B"/>
    <w:rsid w:val="00313EB5"/>
    <w:rsid w:val="003150A3"/>
    <w:rsid w:val="003150F7"/>
    <w:rsid w:val="00316D6F"/>
    <w:rsid w:val="00317854"/>
    <w:rsid w:val="00320FB2"/>
    <w:rsid w:val="003214A4"/>
    <w:rsid w:val="00322B22"/>
    <w:rsid w:val="00324ED8"/>
    <w:rsid w:val="00325F2A"/>
    <w:rsid w:val="003274EA"/>
    <w:rsid w:val="00331AB4"/>
    <w:rsid w:val="00331B44"/>
    <w:rsid w:val="0033296D"/>
    <w:rsid w:val="003346B0"/>
    <w:rsid w:val="00335DF1"/>
    <w:rsid w:val="00336191"/>
    <w:rsid w:val="00343063"/>
    <w:rsid w:val="00343B30"/>
    <w:rsid w:val="00344CC3"/>
    <w:rsid w:val="0034665C"/>
    <w:rsid w:val="00346DBE"/>
    <w:rsid w:val="003471C0"/>
    <w:rsid w:val="0034728B"/>
    <w:rsid w:val="0035046A"/>
    <w:rsid w:val="00351845"/>
    <w:rsid w:val="00353E01"/>
    <w:rsid w:val="00354B01"/>
    <w:rsid w:val="00356356"/>
    <w:rsid w:val="00356D97"/>
    <w:rsid w:val="0035794A"/>
    <w:rsid w:val="00357B21"/>
    <w:rsid w:val="00362031"/>
    <w:rsid w:val="00363972"/>
    <w:rsid w:val="003651C8"/>
    <w:rsid w:val="003652A0"/>
    <w:rsid w:val="0036727D"/>
    <w:rsid w:val="00367E5D"/>
    <w:rsid w:val="00372001"/>
    <w:rsid w:val="00372C33"/>
    <w:rsid w:val="00372CFA"/>
    <w:rsid w:val="00372D1F"/>
    <w:rsid w:val="00375FE5"/>
    <w:rsid w:val="003760DE"/>
    <w:rsid w:val="0037656D"/>
    <w:rsid w:val="0037658D"/>
    <w:rsid w:val="003807B4"/>
    <w:rsid w:val="00380CD8"/>
    <w:rsid w:val="00380FBD"/>
    <w:rsid w:val="003812F4"/>
    <w:rsid w:val="00381CAB"/>
    <w:rsid w:val="00382715"/>
    <w:rsid w:val="003827C4"/>
    <w:rsid w:val="003835A0"/>
    <w:rsid w:val="00384120"/>
    <w:rsid w:val="0038473D"/>
    <w:rsid w:val="0038507E"/>
    <w:rsid w:val="003869DC"/>
    <w:rsid w:val="0038707C"/>
    <w:rsid w:val="00387E48"/>
    <w:rsid w:val="00391B57"/>
    <w:rsid w:val="00392042"/>
    <w:rsid w:val="00393D8B"/>
    <w:rsid w:val="00394C9C"/>
    <w:rsid w:val="003956AE"/>
    <w:rsid w:val="00396742"/>
    <w:rsid w:val="00397086"/>
    <w:rsid w:val="003A027B"/>
    <w:rsid w:val="003A2DDB"/>
    <w:rsid w:val="003A337E"/>
    <w:rsid w:val="003A5372"/>
    <w:rsid w:val="003A5BC5"/>
    <w:rsid w:val="003A67C7"/>
    <w:rsid w:val="003A741B"/>
    <w:rsid w:val="003B0556"/>
    <w:rsid w:val="003B0E9B"/>
    <w:rsid w:val="003B1BD2"/>
    <w:rsid w:val="003B43AD"/>
    <w:rsid w:val="003B4451"/>
    <w:rsid w:val="003B50A4"/>
    <w:rsid w:val="003B53B3"/>
    <w:rsid w:val="003B750A"/>
    <w:rsid w:val="003B7A69"/>
    <w:rsid w:val="003C0CD3"/>
    <w:rsid w:val="003C2D6D"/>
    <w:rsid w:val="003C3D76"/>
    <w:rsid w:val="003C6841"/>
    <w:rsid w:val="003C6EE5"/>
    <w:rsid w:val="003D01C1"/>
    <w:rsid w:val="003D14AD"/>
    <w:rsid w:val="003D2EC2"/>
    <w:rsid w:val="003D41E8"/>
    <w:rsid w:val="003D49FD"/>
    <w:rsid w:val="003D4C86"/>
    <w:rsid w:val="003D5C04"/>
    <w:rsid w:val="003E1183"/>
    <w:rsid w:val="003E42F2"/>
    <w:rsid w:val="003E4F1A"/>
    <w:rsid w:val="003E53DA"/>
    <w:rsid w:val="003E5E39"/>
    <w:rsid w:val="003E5E78"/>
    <w:rsid w:val="003E7A67"/>
    <w:rsid w:val="003F05FA"/>
    <w:rsid w:val="003F0636"/>
    <w:rsid w:val="003F15D1"/>
    <w:rsid w:val="003F27F0"/>
    <w:rsid w:val="003F338F"/>
    <w:rsid w:val="003F358F"/>
    <w:rsid w:val="003F44B4"/>
    <w:rsid w:val="003F5B51"/>
    <w:rsid w:val="003F6618"/>
    <w:rsid w:val="00401220"/>
    <w:rsid w:val="0040169C"/>
    <w:rsid w:val="00401EC4"/>
    <w:rsid w:val="00402ABD"/>
    <w:rsid w:val="00402D27"/>
    <w:rsid w:val="00404918"/>
    <w:rsid w:val="004050EF"/>
    <w:rsid w:val="00406FB1"/>
    <w:rsid w:val="004075AE"/>
    <w:rsid w:val="00407D6D"/>
    <w:rsid w:val="00410303"/>
    <w:rsid w:val="00410AA0"/>
    <w:rsid w:val="00412DB0"/>
    <w:rsid w:val="00412EEC"/>
    <w:rsid w:val="004135AF"/>
    <w:rsid w:val="00413ED0"/>
    <w:rsid w:val="00413F93"/>
    <w:rsid w:val="0041496A"/>
    <w:rsid w:val="00416830"/>
    <w:rsid w:val="00420536"/>
    <w:rsid w:val="00420D9F"/>
    <w:rsid w:val="004228B2"/>
    <w:rsid w:val="00422AFD"/>
    <w:rsid w:val="00423000"/>
    <w:rsid w:val="00424CFD"/>
    <w:rsid w:val="00426D85"/>
    <w:rsid w:val="00427188"/>
    <w:rsid w:val="00430596"/>
    <w:rsid w:val="00430D44"/>
    <w:rsid w:val="004311D2"/>
    <w:rsid w:val="00431730"/>
    <w:rsid w:val="00432D9B"/>
    <w:rsid w:val="00433698"/>
    <w:rsid w:val="00433A19"/>
    <w:rsid w:val="004341BB"/>
    <w:rsid w:val="004347C1"/>
    <w:rsid w:val="004358FF"/>
    <w:rsid w:val="00436D93"/>
    <w:rsid w:val="004371C6"/>
    <w:rsid w:val="004377C1"/>
    <w:rsid w:val="00437E63"/>
    <w:rsid w:val="00440482"/>
    <w:rsid w:val="00441CBC"/>
    <w:rsid w:val="00442669"/>
    <w:rsid w:val="00443D5B"/>
    <w:rsid w:val="004456EA"/>
    <w:rsid w:val="004463A7"/>
    <w:rsid w:val="004505F7"/>
    <w:rsid w:val="00450B50"/>
    <w:rsid w:val="0045118B"/>
    <w:rsid w:val="00452A2E"/>
    <w:rsid w:val="00452E38"/>
    <w:rsid w:val="00452EFD"/>
    <w:rsid w:val="0045518F"/>
    <w:rsid w:val="004552A5"/>
    <w:rsid w:val="00456896"/>
    <w:rsid w:val="00456EB8"/>
    <w:rsid w:val="004571D2"/>
    <w:rsid w:val="004610F6"/>
    <w:rsid w:val="0046186F"/>
    <w:rsid w:val="00464E51"/>
    <w:rsid w:val="00465DCC"/>
    <w:rsid w:val="00466EC7"/>
    <w:rsid w:val="00466F99"/>
    <w:rsid w:val="0046700A"/>
    <w:rsid w:val="00471147"/>
    <w:rsid w:val="004711A8"/>
    <w:rsid w:val="004721C5"/>
    <w:rsid w:val="00474311"/>
    <w:rsid w:val="0047442B"/>
    <w:rsid w:val="0047728A"/>
    <w:rsid w:val="00477943"/>
    <w:rsid w:val="00484391"/>
    <w:rsid w:val="00484B07"/>
    <w:rsid w:val="00486F1E"/>
    <w:rsid w:val="004872A1"/>
    <w:rsid w:val="0048737D"/>
    <w:rsid w:val="00487B2C"/>
    <w:rsid w:val="0049030D"/>
    <w:rsid w:val="00490A27"/>
    <w:rsid w:val="00490D8A"/>
    <w:rsid w:val="00491453"/>
    <w:rsid w:val="00492521"/>
    <w:rsid w:val="004930E9"/>
    <w:rsid w:val="00493EDD"/>
    <w:rsid w:val="00494277"/>
    <w:rsid w:val="00495A7C"/>
    <w:rsid w:val="00496D08"/>
    <w:rsid w:val="004A1430"/>
    <w:rsid w:val="004A1F37"/>
    <w:rsid w:val="004A334F"/>
    <w:rsid w:val="004A470C"/>
    <w:rsid w:val="004A5153"/>
    <w:rsid w:val="004A6825"/>
    <w:rsid w:val="004A7EF5"/>
    <w:rsid w:val="004B1745"/>
    <w:rsid w:val="004B1E57"/>
    <w:rsid w:val="004B1FEF"/>
    <w:rsid w:val="004B2944"/>
    <w:rsid w:val="004B2B34"/>
    <w:rsid w:val="004B2CDA"/>
    <w:rsid w:val="004B2E65"/>
    <w:rsid w:val="004B2F4A"/>
    <w:rsid w:val="004B3FCA"/>
    <w:rsid w:val="004B4144"/>
    <w:rsid w:val="004B43A8"/>
    <w:rsid w:val="004B4AB4"/>
    <w:rsid w:val="004B69CF"/>
    <w:rsid w:val="004B6E47"/>
    <w:rsid w:val="004B7A3A"/>
    <w:rsid w:val="004C19B2"/>
    <w:rsid w:val="004C1DCB"/>
    <w:rsid w:val="004C2FA6"/>
    <w:rsid w:val="004C3D91"/>
    <w:rsid w:val="004C4677"/>
    <w:rsid w:val="004C5088"/>
    <w:rsid w:val="004C5EE7"/>
    <w:rsid w:val="004C6351"/>
    <w:rsid w:val="004C6CF9"/>
    <w:rsid w:val="004C6E89"/>
    <w:rsid w:val="004D10BA"/>
    <w:rsid w:val="004D18CC"/>
    <w:rsid w:val="004D2BF3"/>
    <w:rsid w:val="004D3038"/>
    <w:rsid w:val="004D39AF"/>
    <w:rsid w:val="004D429C"/>
    <w:rsid w:val="004D51EC"/>
    <w:rsid w:val="004D5C6C"/>
    <w:rsid w:val="004E233E"/>
    <w:rsid w:val="004E23C3"/>
    <w:rsid w:val="004E4AC3"/>
    <w:rsid w:val="004E630F"/>
    <w:rsid w:val="004F0520"/>
    <w:rsid w:val="004F0DF5"/>
    <w:rsid w:val="004F332F"/>
    <w:rsid w:val="004F3D57"/>
    <w:rsid w:val="004F4524"/>
    <w:rsid w:val="004F4A2C"/>
    <w:rsid w:val="004F58E1"/>
    <w:rsid w:val="004F5B74"/>
    <w:rsid w:val="004F60FC"/>
    <w:rsid w:val="004F7413"/>
    <w:rsid w:val="004F7DC2"/>
    <w:rsid w:val="005003EE"/>
    <w:rsid w:val="00500783"/>
    <w:rsid w:val="00501DFF"/>
    <w:rsid w:val="005033EC"/>
    <w:rsid w:val="005039F6"/>
    <w:rsid w:val="0050675C"/>
    <w:rsid w:val="00511540"/>
    <w:rsid w:val="0051198B"/>
    <w:rsid w:val="00512642"/>
    <w:rsid w:val="00512859"/>
    <w:rsid w:val="00512D19"/>
    <w:rsid w:val="00512F95"/>
    <w:rsid w:val="005172F8"/>
    <w:rsid w:val="00517968"/>
    <w:rsid w:val="0052134F"/>
    <w:rsid w:val="00521E6A"/>
    <w:rsid w:val="0052219F"/>
    <w:rsid w:val="0052495F"/>
    <w:rsid w:val="00524A93"/>
    <w:rsid w:val="005250F0"/>
    <w:rsid w:val="00526145"/>
    <w:rsid w:val="00526297"/>
    <w:rsid w:val="00527EF4"/>
    <w:rsid w:val="00530159"/>
    <w:rsid w:val="00532096"/>
    <w:rsid w:val="00532D62"/>
    <w:rsid w:val="00534951"/>
    <w:rsid w:val="00534E91"/>
    <w:rsid w:val="005350D1"/>
    <w:rsid w:val="005350EC"/>
    <w:rsid w:val="00535C5E"/>
    <w:rsid w:val="00536424"/>
    <w:rsid w:val="00536B01"/>
    <w:rsid w:val="00541F43"/>
    <w:rsid w:val="0054249F"/>
    <w:rsid w:val="00542DDB"/>
    <w:rsid w:val="00543058"/>
    <w:rsid w:val="005446B4"/>
    <w:rsid w:val="00544B87"/>
    <w:rsid w:val="005457AD"/>
    <w:rsid w:val="00545E47"/>
    <w:rsid w:val="00547F56"/>
    <w:rsid w:val="00550743"/>
    <w:rsid w:val="00550E65"/>
    <w:rsid w:val="00550F13"/>
    <w:rsid w:val="005524B9"/>
    <w:rsid w:val="00552669"/>
    <w:rsid w:val="005526C7"/>
    <w:rsid w:val="005536EF"/>
    <w:rsid w:val="005536FD"/>
    <w:rsid w:val="0055472F"/>
    <w:rsid w:val="00554B0D"/>
    <w:rsid w:val="0055724D"/>
    <w:rsid w:val="00557F71"/>
    <w:rsid w:val="00557FFC"/>
    <w:rsid w:val="005600F1"/>
    <w:rsid w:val="00560B17"/>
    <w:rsid w:val="00560B80"/>
    <w:rsid w:val="00561251"/>
    <w:rsid w:val="00561467"/>
    <w:rsid w:val="00561CC8"/>
    <w:rsid w:val="00563B7C"/>
    <w:rsid w:val="00566018"/>
    <w:rsid w:val="005669D1"/>
    <w:rsid w:val="005677F4"/>
    <w:rsid w:val="00570116"/>
    <w:rsid w:val="005731D7"/>
    <w:rsid w:val="005734DA"/>
    <w:rsid w:val="005737B6"/>
    <w:rsid w:val="0057404D"/>
    <w:rsid w:val="00575794"/>
    <w:rsid w:val="0058045B"/>
    <w:rsid w:val="00580A16"/>
    <w:rsid w:val="0058115D"/>
    <w:rsid w:val="00581E6B"/>
    <w:rsid w:val="00583A7B"/>
    <w:rsid w:val="00584F19"/>
    <w:rsid w:val="00585A88"/>
    <w:rsid w:val="00585F88"/>
    <w:rsid w:val="005861FC"/>
    <w:rsid w:val="005862F6"/>
    <w:rsid w:val="00586953"/>
    <w:rsid w:val="00587532"/>
    <w:rsid w:val="0058757E"/>
    <w:rsid w:val="00590521"/>
    <w:rsid w:val="00594019"/>
    <w:rsid w:val="00597160"/>
    <w:rsid w:val="00597659"/>
    <w:rsid w:val="00597DD2"/>
    <w:rsid w:val="00597EE2"/>
    <w:rsid w:val="005A3AEE"/>
    <w:rsid w:val="005A51D2"/>
    <w:rsid w:val="005A6B68"/>
    <w:rsid w:val="005A750B"/>
    <w:rsid w:val="005A7F1E"/>
    <w:rsid w:val="005B03A6"/>
    <w:rsid w:val="005B2BB8"/>
    <w:rsid w:val="005B2EA7"/>
    <w:rsid w:val="005B41D4"/>
    <w:rsid w:val="005B4C93"/>
    <w:rsid w:val="005B6890"/>
    <w:rsid w:val="005B70E1"/>
    <w:rsid w:val="005C3EA1"/>
    <w:rsid w:val="005C4D4B"/>
    <w:rsid w:val="005D1688"/>
    <w:rsid w:val="005D17C0"/>
    <w:rsid w:val="005D356F"/>
    <w:rsid w:val="005D419D"/>
    <w:rsid w:val="005D4303"/>
    <w:rsid w:val="005D64BF"/>
    <w:rsid w:val="005D78B4"/>
    <w:rsid w:val="005E01BF"/>
    <w:rsid w:val="005E0D92"/>
    <w:rsid w:val="005E188B"/>
    <w:rsid w:val="005E1A90"/>
    <w:rsid w:val="005E52D3"/>
    <w:rsid w:val="005E621E"/>
    <w:rsid w:val="005E63E9"/>
    <w:rsid w:val="005E6AF4"/>
    <w:rsid w:val="005E70F9"/>
    <w:rsid w:val="005E7244"/>
    <w:rsid w:val="005F08FC"/>
    <w:rsid w:val="005F120F"/>
    <w:rsid w:val="005F4DB8"/>
    <w:rsid w:val="005F68CD"/>
    <w:rsid w:val="005F7BF5"/>
    <w:rsid w:val="00601D16"/>
    <w:rsid w:val="00603F3D"/>
    <w:rsid w:val="00604FE6"/>
    <w:rsid w:val="006062D5"/>
    <w:rsid w:val="00606D6B"/>
    <w:rsid w:val="00611901"/>
    <w:rsid w:val="00613954"/>
    <w:rsid w:val="00615389"/>
    <w:rsid w:val="00616DCB"/>
    <w:rsid w:val="00617DB5"/>
    <w:rsid w:val="00623DBE"/>
    <w:rsid w:val="006247F2"/>
    <w:rsid w:val="0062519E"/>
    <w:rsid w:val="0062711D"/>
    <w:rsid w:val="00627485"/>
    <w:rsid w:val="00627E81"/>
    <w:rsid w:val="00630625"/>
    <w:rsid w:val="00631114"/>
    <w:rsid w:val="00631A66"/>
    <w:rsid w:val="006352BD"/>
    <w:rsid w:val="00635571"/>
    <w:rsid w:val="00635617"/>
    <w:rsid w:val="006402F1"/>
    <w:rsid w:val="006417E5"/>
    <w:rsid w:val="00642478"/>
    <w:rsid w:val="00642700"/>
    <w:rsid w:val="00642A74"/>
    <w:rsid w:val="00643A3D"/>
    <w:rsid w:val="0064412F"/>
    <w:rsid w:val="0064515A"/>
    <w:rsid w:val="006457B5"/>
    <w:rsid w:val="00646B4F"/>
    <w:rsid w:val="00646E7F"/>
    <w:rsid w:val="00647A7E"/>
    <w:rsid w:val="00650977"/>
    <w:rsid w:val="00651F53"/>
    <w:rsid w:val="006569F5"/>
    <w:rsid w:val="00656D00"/>
    <w:rsid w:val="006600E9"/>
    <w:rsid w:val="00660BDD"/>
    <w:rsid w:val="00660BE2"/>
    <w:rsid w:val="006626B4"/>
    <w:rsid w:val="00662FF6"/>
    <w:rsid w:val="00663B2C"/>
    <w:rsid w:val="00663EDF"/>
    <w:rsid w:val="006664BB"/>
    <w:rsid w:val="00666B50"/>
    <w:rsid w:val="00670E78"/>
    <w:rsid w:val="006719FB"/>
    <w:rsid w:val="0067346F"/>
    <w:rsid w:val="00673750"/>
    <w:rsid w:val="006742B0"/>
    <w:rsid w:val="0067513E"/>
    <w:rsid w:val="006778D6"/>
    <w:rsid w:val="00677DC6"/>
    <w:rsid w:val="00681DF2"/>
    <w:rsid w:val="0068279E"/>
    <w:rsid w:val="00682A6A"/>
    <w:rsid w:val="00684AB2"/>
    <w:rsid w:val="00684D1B"/>
    <w:rsid w:val="00687B27"/>
    <w:rsid w:val="006946AD"/>
    <w:rsid w:val="00694C46"/>
    <w:rsid w:val="00694D83"/>
    <w:rsid w:val="00695345"/>
    <w:rsid w:val="00695484"/>
    <w:rsid w:val="00697EC4"/>
    <w:rsid w:val="006A1666"/>
    <w:rsid w:val="006A2461"/>
    <w:rsid w:val="006A5937"/>
    <w:rsid w:val="006A621B"/>
    <w:rsid w:val="006A68B8"/>
    <w:rsid w:val="006A77C1"/>
    <w:rsid w:val="006B177C"/>
    <w:rsid w:val="006B3491"/>
    <w:rsid w:val="006B37F5"/>
    <w:rsid w:val="006B428A"/>
    <w:rsid w:val="006B5A62"/>
    <w:rsid w:val="006B6A42"/>
    <w:rsid w:val="006B7195"/>
    <w:rsid w:val="006B71DB"/>
    <w:rsid w:val="006C0371"/>
    <w:rsid w:val="006C1644"/>
    <w:rsid w:val="006C1F3F"/>
    <w:rsid w:val="006C216E"/>
    <w:rsid w:val="006C3411"/>
    <w:rsid w:val="006C3A4D"/>
    <w:rsid w:val="006C42EB"/>
    <w:rsid w:val="006C58E4"/>
    <w:rsid w:val="006C708D"/>
    <w:rsid w:val="006C712B"/>
    <w:rsid w:val="006D026D"/>
    <w:rsid w:val="006D050C"/>
    <w:rsid w:val="006D3308"/>
    <w:rsid w:val="006D38BD"/>
    <w:rsid w:val="006D3EA9"/>
    <w:rsid w:val="006D47AA"/>
    <w:rsid w:val="006D4996"/>
    <w:rsid w:val="006D71B7"/>
    <w:rsid w:val="006E312F"/>
    <w:rsid w:val="006E3172"/>
    <w:rsid w:val="006E31EB"/>
    <w:rsid w:val="006E38E1"/>
    <w:rsid w:val="006E4938"/>
    <w:rsid w:val="006E55FE"/>
    <w:rsid w:val="006F04C2"/>
    <w:rsid w:val="006F12C1"/>
    <w:rsid w:val="006F18E4"/>
    <w:rsid w:val="006F2DB4"/>
    <w:rsid w:val="006F7B67"/>
    <w:rsid w:val="00700270"/>
    <w:rsid w:val="007004EA"/>
    <w:rsid w:val="007007CA"/>
    <w:rsid w:val="007025BC"/>
    <w:rsid w:val="00702AA8"/>
    <w:rsid w:val="00704E89"/>
    <w:rsid w:val="007063C1"/>
    <w:rsid w:val="00706760"/>
    <w:rsid w:val="00710156"/>
    <w:rsid w:val="00710948"/>
    <w:rsid w:val="0071254F"/>
    <w:rsid w:val="0071312E"/>
    <w:rsid w:val="0071484C"/>
    <w:rsid w:val="0071632C"/>
    <w:rsid w:val="00716F23"/>
    <w:rsid w:val="0072095F"/>
    <w:rsid w:val="007232C6"/>
    <w:rsid w:val="00723A5F"/>
    <w:rsid w:val="00724810"/>
    <w:rsid w:val="00724F5F"/>
    <w:rsid w:val="0072627B"/>
    <w:rsid w:val="0072782B"/>
    <w:rsid w:val="00727C8B"/>
    <w:rsid w:val="007314AC"/>
    <w:rsid w:val="00731D77"/>
    <w:rsid w:val="007321F5"/>
    <w:rsid w:val="0073489D"/>
    <w:rsid w:val="00735C0A"/>
    <w:rsid w:val="00736632"/>
    <w:rsid w:val="0073752F"/>
    <w:rsid w:val="00740BAD"/>
    <w:rsid w:val="00744658"/>
    <w:rsid w:val="00744EBF"/>
    <w:rsid w:val="00746C42"/>
    <w:rsid w:val="00746EA3"/>
    <w:rsid w:val="00754AF6"/>
    <w:rsid w:val="007557FA"/>
    <w:rsid w:val="00756780"/>
    <w:rsid w:val="0076081A"/>
    <w:rsid w:val="0076082D"/>
    <w:rsid w:val="007614DA"/>
    <w:rsid w:val="00762AA5"/>
    <w:rsid w:val="00764460"/>
    <w:rsid w:val="00766E7B"/>
    <w:rsid w:val="0076700B"/>
    <w:rsid w:val="0076779A"/>
    <w:rsid w:val="00770D24"/>
    <w:rsid w:val="00770F09"/>
    <w:rsid w:val="00771782"/>
    <w:rsid w:val="00773250"/>
    <w:rsid w:val="007732CE"/>
    <w:rsid w:val="0077368A"/>
    <w:rsid w:val="00774BC2"/>
    <w:rsid w:val="00775D51"/>
    <w:rsid w:val="0077761C"/>
    <w:rsid w:val="00777AC7"/>
    <w:rsid w:val="00777F0B"/>
    <w:rsid w:val="0078024D"/>
    <w:rsid w:val="0078087C"/>
    <w:rsid w:val="007808E8"/>
    <w:rsid w:val="00782343"/>
    <w:rsid w:val="0078252F"/>
    <w:rsid w:val="0078423E"/>
    <w:rsid w:val="007903CE"/>
    <w:rsid w:val="00791DF1"/>
    <w:rsid w:val="00792777"/>
    <w:rsid w:val="00794E3C"/>
    <w:rsid w:val="007955F7"/>
    <w:rsid w:val="00795DD3"/>
    <w:rsid w:val="00797A9D"/>
    <w:rsid w:val="00797F8E"/>
    <w:rsid w:val="007A11CB"/>
    <w:rsid w:val="007A1E9E"/>
    <w:rsid w:val="007A201F"/>
    <w:rsid w:val="007A344B"/>
    <w:rsid w:val="007A3858"/>
    <w:rsid w:val="007A4613"/>
    <w:rsid w:val="007A4D43"/>
    <w:rsid w:val="007A6733"/>
    <w:rsid w:val="007A70FF"/>
    <w:rsid w:val="007A74FA"/>
    <w:rsid w:val="007B047D"/>
    <w:rsid w:val="007B20EC"/>
    <w:rsid w:val="007B228B"/>
    <w:rsid w:val="007B3AAF"/>
    <w:rsid w:val="007B53AD"/>
    <w:rsid w:val="007B5C6D"/>
    <w:rsid w:val="007B6817"/>
    <w:rsid w:val="007C058B"/>
    <w:rsid w:val="007C16A5"/>
    <w:rsid w:val="007C22A8"/>
    <w:rsid w:val="007C2BA8"/>
    <w:rsid w:val="007C32DA"/>
    <w:rsid w:val="007C5544"/>
    <w:rsid w:val="007C6DD4"/>
    <w:rsid w:val="007D104C"/>
    <w:rsid w:val="007D3784"/>
    <w:rsid w:val="007D45CA"/>
    <w:rsid w:val="007D4676"/>
    <w:rsid w:val="007D4A7E"/>
    <w:rsid w:val="007D50B8"/>
    <w:rsid w:val="007D618A"/>
    <w:rsid w:val="007E094E"/>
    <w:rsid w:val="007E144E"/>
    <w:rsid w:val="007E1A1A"/>
    <w:rsid w:val="007E1D3B"/>
    <w:rsid w:val="007E26DE"/>
    <w:rsid w:val="007E2D8A"/>
    <w:rsid w:val="007E2F1A"/>
    <w:rsid w:val="007E35C8"/>
    <w:rsid w:val="007E4883"/>
    <w:rsid w:val="007E553F"/>
    <w:rsid w:val="007E6A64"/>
    <w:rsid w:val="007E705C"/>
    <w:rsid w:val="007F052D"/>
    <w:rsid w:val="007F164F"/>
    <w:rsid w:val="007F1794"/>
    <w:rsid w:val="007F1B94"/>
    <w:rsid w:val="007F2357"/>
    <w:rsid w:val="007F2673"/>
    <w:rsid w:val="007F2972"/>
    <w:rsid w:val="007F3BB3"/>
    <w:rsid w:val="007F48A1"/>
    <w:rsid w:val="007F5FC0"/>
    <w:rsid w:val="007F77E0"/>
    <w:rsid w:val="00800165"/>
    <w:rsid w:val="00800BD4"/>
    <w:rsid w:val="00800D30"/>
    <w:rsid w:val="00800ED8"/>
    <w:rsid w:val="00804558"/>
    <w:rsid w:val="008045A6"/>
    <w:rsid w:val="0080521F"/>
    <w:rsid w:val="00805BFB"/>
    <w:rsid w:val="00806B17"/>
    <w:rsid w:val="00806E48"/>
    <w:rsid w:val="00807568"/>
    <w:rsid w:val="008112C8"/>
    <w:rsid w:val="0081250F"/>
    <w:rsid w:val="00812811"/>
    <w:rsid w:val="00813281"/>
    <w:rsid w:val="00813ABE"/>
    <w:rsid w:val="00813DAD"/>
    <w:rsid w:val="00816F41"/>
    <w:rsid w:val="008179FE"/>
    <w:rsid w:val="00820062"/>
    <w:rsid w:val="0082009B"/>
    <w:rsid w:val="008207BD"/>
    <w:rsid w:val="00822AA1"/>
    <w:rsid w:val="00825307"/>
    <w:rsid w:val="00825AD4"/>
    <w:rsid w:val="008262F6"/>
    <w:rsid w:val="008264D3"/>
    <w:rsid w:val="00831D41"/>
    <w:rsid w:val="00834B15"/>
    <w:rsid w:val="00835732"/>
    <w:rsid w:val="0083647B"/>
    <w:rsid w:val="008365C3"/>
    <w:rsid w:val="00836756"/>
    <w:rsid w:val="00836C4E"/>
    <w:rsid w:val="00837152"/>
    <w:rsid w:val="00844E2E"/>
    <w:rsid w:val="008477B9"/>
    <w:rsid w:val="00847C6E"/>
    <w:rsid w:val="00850A21"/>
    <w:rsid w:val="008517E5"/>
    <w:rsid w:val="0085223F"/>
    <w:rsid w:val="00854602"/>
    <w:rsid w:val="008548BD"/>
    <w:rsid w:val="008554B6"/>
    <w:rsid w:val="00857399"/>
    <w:rsid w:val="00857D88"/>
    <w:rsid w:val="0086009F"/>
    <w:rsid w:val="008627B3"/>
    <w:rsid w:val="0086367C"/>
    <w:rsid w:val="008640CE"/>
    <w:rsid w:val="008648F7"/>
    <w:rsid w:val="00867470"/>
    <w:rsid w:val="008678A6"/>
    <w:rsid w:val="00867F24"/>
    <w:rsid w:val="00867F9A"/>
    <w:rsid w:val="0087041F"/>
    <w:rsid w:val="00872363"/>
    <w:rsid w:val="008723C3"/>
    <w:rsid w:val="00874591"/>
    <w:rsid w:val="008757B0"/>
    <w:rsid w:val="00875C2B"/>
    <w:rsid w:val="008763E8"/>
    <w:rsid w:val="00876812"/>
    <w:rsid w:val="00876ED2"/>
    <w:rsid w:val="008801E5"/>
    <w:rsid w:val="008810DA"/>
    <w:rsid w:val="00881237"/>
    <w:rsid w:val="00881E89"/>
    <w:rsid w:val="0088281D"/>
    <w:rsid w:val="00882F1E"/>
    <w:rsid w:val="00882FAB"/>
    <w:rsid w:val="00884FC8"/>
    <w:rsid w:val="00884FDA"/>
    <w:rsid w:val="008854AD"/>
    <w:rsid w:val="00886546"/>
    <w:rsid w:val="00890025"/>
    <w:rsid w:val="00890AFF"/>
    <w:rsid w:val="008920D1"/>
    <w:rsid w:val="00894428"/>
    <w:rsid w:val="00897520"/>
    <w:rsid w:val="008A05DF"/>
    <w:rsid w:val="008A0B45"/>
    <w:rsid w:val="008A5E16"/>
    <w:rsid w:val="008A642E"/>
    <w:rsid w:val="008A753C"/>
    <w:rsid w:val="008A7B35"/>
    <w:rsid w:val="008A7C6B"/>
    <w:rsid w:val="008B00D8"/>
    <w:rsid w:val="008B1414"/>
    <w:rsid w:val="008B143A"/>
    <w:rsid w:val="008B1834"/>
    <w:rsid w:val="008B33B5"/>
    <w:rsid w:val="008B4E4F"/>
    <w:rsid w:val="008B7843"/>
    <w:rsid w:val="008B7BCE"/>
    <w:rsid w:val="008B7E61"/>
    <w:rsid w:val="008C257A"/>
    <w:rsid w:val="008C346A"/>
    <w:rsid w:val="008C4342"/>
    <w:rsid w:val="008C623C"/>
    <w:rsid w:val="008D1C42"/>
    <w:rsid w:val="008D25D8"/>
    <w:rsid w:val="008D4BDF"/>
    <w:rsid w:val="008D5D1B"/>
    <w:rsid w:val="008D6C04"/>
    <w:rsid w:val="008D703F"/>
    <w:rsid w:val="008D75DD"/>
    <w:rsid w:val="008D7E7B"/>
    <w:rsid w:val="008E070F"/>
    <w:rsid w:val="008E08E4"/>
    <w:rsid w:val="008E0B24"/>
    <w:rsid w:val="008E10AF"/>
    <w:rsid w:val="008E1466"/>
    <w:rsid w:val="008E34B6"/>
    <w:rsid w:val="008E379F"/>
    <w:rsid w:val="008E468D"/>
    <w:rsid w:val="008E4FC0"/>
    <w:rsid w:val="008E5B4B"/>
    <w:rsid w:val="008F0C19"/>
    <w:rsid w:val="008F13AE"/>
    <w:rsid w:val="008F17CE"/>
    <w:rsid w:val="008F3ABB"/>
    <w:rsid w:val="008F4B74"/>
    <w:rsid w:val="008F541B"/>
    <w:rsid w:val="008F57CC"/>
    <w:rsid w:val="008F5C0D"/>
    <w:rsid w:val="008F5E03"/>
    <w:rsid w:val="008F6D65"/>
    <w:rsid w:val="008F76BF"/>
    <w:rsid w:val="008F7B43"/>
    <w:rsid w:val="00900AA8"/>
    <w:rsid w:val="00903C98"/>
    <w:rsid w:val="00904485"/>
    <w:rsid w:val="00904B83"/>
    <w:rsid w:val="009058A4"/>
    <w:rsid w:val="0090698E"/>
    <w:rsid w:val="00906E20"/>
    <w:rsid w:val="00907164"/>
    <w:rsid w:val="00907441"/>
    <w:rsid w:val="00907742"/>
    <w:rsid w:val="00907DD6"/>
    <w:rsid w:val="00911F19"/>
    <w:rsid w:val="00913345"/>
    <w:rsid w:val="00913E56"/>
    <w:rsid w:val="00914032"/>
    <w:rsid w:val="009143DB"/>
    <w:rsid w:val="00914809"/>
    <w:rsid w:val="00914C75"/>
    <w:rsid w:val="009162A8"/>
    <w:rsid w:val="00916465"/>
    <w:rsid w:val="0092549F"/>
    <w:rsid w:val="00926354"/>
    <w:rsid w:val="00926475"/>
    <w:rsid w:val="00927A8B"/>
    <w:rsid w:val="00927C41"/>
    <w:rsid w:val="00931E1B"/>
    <w:rsid w:val="00933F50"/>
    <w:rsid w:val="009344B9"/>
    <w:rsid w:val="00937068"/>
    <w:rsid w:val="00942CF6"/>
    <w:rsid w:val="0094354B"/>
    <w:rsid w:val="00943684"/>
    <w:rsid w:val="00944CD5"/>
    <w:rsid w:val="0094576E"/>
    <w:rsid w:val="009460A3"/>
    <w:rsid w:val="00946CC4"/>
    <w:rsid w:val="00950392"/>
    <w:rsid w:val="00951AC1"/>
    <w:rsid w:val="0095231B"/>
    <w:rsid w:val="00954F6E"/>
    <w:rsid w:val="009558DD"/>
    <w:rsid w:val="009559CC"/>
    <w:rsid w:val="00956324"/>
    <w:rsid w:val="009609F0"/>
    <w:rsid w:val="0096350D"/>
    <w:rsid w:val="009637F3"/>
    <w:rsid w:val="00963C2A"/>
    <w:rsid w:val="00963F3B"/>
    <w:rsid w:val="009642EE"/>
    <w:rsid w:val="009652D0"/>
    <w:rsid w:val="009667AC"/>
    <w:rsid w:val="009673C5"/>
    <w:rsid w:val="0096797E"/>
    <w:rsid w:val="00971820"/>
    <w:rsid w:val="00973D38"/>
    <w:rsid w:val="00974779"/>
    <w:rsid w:val="00976495"/>
    <w:rsid w:val="00977010"/>
    <w:rsid w:val="00980785"/>
    <w:rsid w:val="009807E6"/>
    <w:rsid w:val="00980EDE"/>
    <w:rsid w:val="009817BD"/>
    <w:rsid w:val="00982325"/>
    <w:rsid w:val="0098281A"/>
    <w:rsid w:val="0098285E"/>
    <w:rsid w:val="00984423"/>
    <w:rsid w:val="00984961"/>
    <w:rsid w:val="009858A0"/>
    <w:rsid w:val="009870DB"/>
    <w:rsid w:val="009878CC"/>
    <w:rsid w:val="009918F1"/>
    <w:rsid w:val="009926CC"/>
    <w:rsid w:val="00995444"/>
    <w:rsid w:val="0099577A"/>
    <w:rsid w:val="009967C0"/>
    <w:rsid w:val="00997F19"/>
    <w:rsid w:val="009A0975"/>
    <w:rsid w:val="009A3474"/>
    <w:rsid w:val="009A3B22"/>
    <w:rsid w:val="009A49AF"/>
    <w:rsid w:val="009A58B3"/>
    <w:rsid w:val="009A5CE8"/>
    <w:rsid w:val="009A6057"/>
    <w:rsid w:val="009A6437"/>
    <w:rsid w:val="009B08BA"/>
    <w:rsid w:val="009B22C4"/>
    <w:rsid w:val="009B3C26"/>
    <w:rsid w:val="009B43B4"/>
    <w:rsid w:val="009B52EF"/>
    <w:rsid w:val="009B59C1"/>
    <w:rsid w:val="009B6955"/>
    <w:rsid w:val="009B6DA9"/>
    <w:rsid w:val="009B743B"/>
    <w:rsid w:val="009B78B3"/>
    <w:rsid w:val="009B7EEB"/>
    <w:rsid w:val="009C066A"/>
    <w:rsid w:val="009C082C"/>
    <w:rsid w:val="009C102F"/>
    <w:rsid w:val="009C323B"/>
    <w:rsid w:val="009C3380"/>
    <w:rsid w:val="009C6DA0"/>
    <w:rsid w:val="009D084C"/>
    <w:rsid w:val="009D1F7A"/>
    <w:rsid w:val="009D278A"/>
    <w:rsid w:val="009D3C5E"/>
    <w:rsid w:val="009D5D74"/>
    <w:rsid w:val="009D6826"/>
    <w:rsid w:val="009D7652"/>
    <w:rsid w:val="009D7B97"/>
    <w:rsid w:val="009D7DC0"/>
    <w:rsid w:val="009E07D1"/>
    <w:rsid w:val="009E0849"/>
    <w:rsid w:val="009E1652"/>
    <w:rsid w:val="009E2C0E"/>
    <w:rsid w:val="009E346E"/>
    <w:rsid w:val="009E489B"/>
    <w:rsid w:val="009E4F11"/>
    <w:rsid w:val="009E5B01"/>
    <w:rsid w:val="009E6B35"/>
    <w:rsid w:val="009F2106"/>
    <w:rsid w:val="009F4F1B"/>
    <w:rsid w:val="009F5ADE"/>
    <w:rsid w:val="009F6F53"/>
    <w:rsid w:val="00A01495"/>
    <w:rsid w:val="00A0173C"/>
    <w:rsid w:val="00A029E2"/>
    <w:rsid w:val="00A05321"/>
    <w:rsid w:val="00A066EE"/>
    <w:rsid w:val="00A10E1C"/>
    <w:rsid w:val="00A11DC9"/>
    <w:rsid w:val="00A143B9"/>
    <w:rsid w:val="00A1479C"/>
    <w:rsid w:val="00A1599F"/>
    <w:rsid w:val="00A16AE3"/>
    <w:rsid w:val="00A1749C"/>
    <w:rsid w:val="00A17AFF"/>
    <w:rsid w:val="00A209A6"/>
    <w:rsid w:val="00A21745"/>
    <w:rsid w:val="00A223FD"/>
    <w:rsid w:val="00A25046"/>
    <w:rsid w:val="00A26D9B"/>
    <w:rsid w:val="00A27244"/>
    <w:rsid w:val="00A32638"/>
    <w:rsid w:val="00A341A2"/>
    <w:rsid w:val="00A366E8"/>
    <w:rsid w:val="00A41ABA"/>
    <w:rsid w:val="00A42426"/>
    <w:rsid w:val="00A4353B"/>
    <w:rsid w:val="00A44001"/>
    <w:rsid w:val="00A46A52"/>
    <w:rsid w:val="00A46FB8"/>
    <w:rsid w:val="00A470A8"/>
    <w:rsid w:val="00A47707"/>
    <w:rsid w:val="00A50F2B"/>
    <w:rsid w:val="00A536BC"/>
    <w:rsid w:val="00A5398B"/>
    <w:rsid w:val="00A55C89"/>
    <w:rsid w:val="00A57282"/>
    <w:rsid w:val="00A576B1"/>
    <w:rsid w:val="00A60BD2"/>
    <w:rsid w:val="00A618A4"/>
    <w:rsid w:val="00A61FFB"/>
    <w:rsid w:val="00A62F45"/>
    <w:rsid w:val="00A636FF"/>
    <w:rsid w:val="00A63826"/>
    <w:rsid w:val="00A63BF4"/>
    <w:rsid w:val="00A6522F"/>
    <w:rsid w:val="00A665C2"/>
    <w:rsid w:val="00A66F93"/>
    <w:rsid w:val="00A70CD4"/>
    <w:rsid w:val="00A73DDD"/>
    <w:rsid w:val="00A7426A"/>
    <w:rsid w:val="00A748B2"/>
    <w:rsid w:val="00A74E96"/>
    <w:rsid w:val="00A7651E"/>
    <w:rsid w:val="00A803DF"/>
    <w:rsid w:val="00A805C5"/>
    <w:rsid w:val="00A832B6"/>
    <w:rsid w:val="00A83306"/>
    <w:rsid w:val="00A8350B"/>
    <w:rsid w:val="00A836E5"/>
    <w:rsid w:val="00A844E2"/>
    <w:rsid w:val="00A84FC2"/>
    <w:rsid w:val="00A85025"/>
    <w:rsid w:val="00A86281"/>
    <w:rsid w:val="00A9242B"/>
    <w:rsid w:val="00A92D21"/>
    <w:rsid w:val="00A9453E"/>
    <w:rsid w:val="00A94F0E"/>
    <w:rsid w:val="00A95B1F"/>
    <w:rsid w:val="00A9613F"/>
    <w:rsid w:val="00A97BD0"/>
    <w:rsid w:val="00AA0BA8"/>
    <w:rsid w:val="00AA18B6"/>
    <w:rsid w:val="00AA3518"/>
    <w:rsid w:val="00AA3915"/>
    <w:rsid w:val="00AA460A"/>
    <w:rsid w:val="00AA531C"/>
    <w:rsid w:val="00AA54FA"/>
    <w:rsid w:val="00AA6B42"/>
    <w:rsid w:val="00AA75AC"/>
    <w:rsid w:val="00AA7D24"/>
    <w:rsid w:val="00AB19B3"/>
    <w:rsid w:val="00AB3CFA"/>
    <w:rsid w:val="00AB6FEB"/>
    <w:rsid w:val="00AB7432"/>
    <w:rsid w:val="00AC1238"/>
    <w:rsid w:val="00AC1C2A"/>
    <w:rsid w:val="00AC2478"/>
    <w:rsid w:val="00AC25CE"/>
    <w:rsid w:val="00AC2613"/>
    <w:rsid w:val="00AC33BD"/>
    <w:rsid w:val="00AC459C"/>
    <w:rsid w:val="00AC4E04"/>
    <w:rsid w:val="00AC4E4D"/>
    <w:rsid w:val="00AC5128"/>
    <w:rsid w:val="00AC6FD1"/>
    <w:rsid w:val="00AD1400"/>
    <w:rsid w:val="00AD18AA"/>
    <w:rsid w:val="00AD30E0"/>
    <w:rsid w:val="00AD3664"/>
    <w:rsid w:val="00AD3920"/>
    <w:rsid w:val="00AD3FC7"/>
    <w:rsid w:val="00AD4877"/>
    <w:rsid w:val="00AD4F30"/>
    <w:rsid w:val="00AD62EF"/>
    <w:rsid w:val="00AD76E9"/>
    <w:rsid w:val="00AD79CC"/>
    <w:rsid w:val="00AD7C80"/>
    <w:rsid w:val="00AE1251"/>
    <w:rsid w:val="00AE3D11"/>
    <w:rsid w:val="00AE554B"/>
    <w:rsid w:val="00AE5602"/>
    <w:rsid w:val="00AE59B5"/>
    <w:rsid w:val="00AE6900"/>
    <w:rsid w:val="00AE7C28"/>
    <w:rsid w:val="00AF04ED"/>
    <w:rsid w:val="00AF2C7B"/>
    <w:rsid w:val="00AF39EF"/>
    <w:rsid w:val="00AF582B"/>
    <w:rsid w:val="00AF7A9B"/>
    <w:rsid w:val="00AF7BDE"/>
    <w:rsid w:val="00B011F3"/>
    <w:rsid w:val="00B01C42"/>
    <w:rsid w:val="00B02079"/>
    <w:rsid w:val="00B02D68"/>
    <w:rsid w:val="00B0312C"/>
    <w:rsid w:val="00B03502"/>
    <w:rsid w:val="00B04BAE"/>
    <w:rsid w:val="00B0617D"/>
    <w:rsid w:val="00B06933"/>
    <w:rsid w:val="00B06E9D"/>
    <w:rsid w:val="00B07E2B"/>
    <w:rsid w:val="00B10490"/>
    <w:rsid w:val="00B10D59"/>
    <w:rsid w:val="00B12678"/>
    <w:rsid w:val="00B12DF7"/>
    <w:rsid w:val="00B13F51"/>
    <w:rsid w:val="00B14C1B"/>
    <w:rsid w:val="00B14DB7"/>
    <w:rsid w:val="00B152A2"/>
    <w:rsid w:val="00B209B2"/>
    <w:rsid w:val="00B20D43"/>
    <w:rsid w:val="00B21034"/>
    <w:rsid w:val="00B2131D"/>
    <w:rsid w:val="00B21C46"/>
    <w:rsid w:val="00B2330D"/>
    <w:rsid w:val="00B23C8D"/>
    <w:rsid w:val="00B24A65"/>
    <w:rsid w:val="00B24CE4"/>
    <w:rsid w:val="00B24FB8"/>
    <w:rsid w:val="00B24FC4"/>
    <w:rsid w:val="00B251E2"/>
    <w:rsid w:val="00B2610A"/>
    <w:rsid w:val="00B2617B"/>
    <w:rsid w:val="00B274B8"/>
    <w:rsid w:val="00B27961"/>
    <w:rsid w:val="00B30908"/>
    <w:rsid w:val="00B315FA"/>
    <w:rsid w:val="00B32501"/>
    <w:rsid w:val="00B3492E"/>
    <w:rsid w:val="00B34B07"/>
    <w:rsid w:val="00B37D3C"/>
    <w:rsid w:val="00B4029F"/>
    <w:rsid w:val="00B40E7C"/>
    <w:rsid w:val="00B41766"/>
    <w:rsid w:val="00B43416"/>
    <w:rsid w:val="00B442F5"/>
    <w:rsid w:val="00B44469"/>
    <w:rsid w:val="00B44E20"/>
    <w:rsid w:val="00B45203"/>
    <w:rsid w:val="00B45E5E"/>
    <w:rsid w:val="00B462A6"/>
    <w:rsid w:val="00B50D9C"/>
    <w:rsid w:val="00B51397"/>
    <w:rsid w:val="00B51518"/>
    <w:rsid w:val="00B51AF6"/>
    <w:rsid w:val="00B51D09"/>
    <w:rsid w:val="00B52627"/>
    <w:rsid w:val="00B52958"/>
    <w:rsid w:val="00B529FC"/>
    <w:rsid w:val="00B54654"/>
    <w:rsid w:val="00B57141"/>
    <w:rsid w:val="00B64C68"/>
    <w:rsid w:val="00B64FDE"/>
    <w:rsid w:val="00B65655"/>
    <w:rsid w:val="00B66D88"/>
    <w:rsid w:val="00B715AA"/>
    <w:rsid w:val="00B727E2"/>
    <w:rsid w:val="00B7358B"/>
    <w:rsid w:val="00B73F08"/>
    <w:rsid w:val="00B75249"/>
    <w:rsid w:val="00B768C2"/>
    <w:rsid w:val="00B76B69"/>
    <w:rsid w:val="00B76E23"/>
    <w:rsid w:val="00B76F74"/>
    <w:rsid w:val="00B77765"/>
    <w:rsid w:val="00B80BA7"/>
    <w:rsid w:val="00B83478"/>
    <w:rsid w:val="00B853B3"/>
    <w:rsid w:val="00B874D2"/>
    <w:rsid w:val="00B87525"/>
    <w:rsid w:val="00B87C4F"/>
    <w:rsid w:val="00B90357"/>
    <w:rsid w:val="00B90533"/>
    <w:rsid w:val="00B92EC1"/>
    <w:rsid w:val="00B93A0A"/>
    <w:rsid w:val="00B93C4C"/>
    <w:rsid w:val="00B93EAF"/>
    <w:rsid w:val="00B943CB"/>
    <w:rsid w:val="00B9558E"/>
    <w:rsid w:val="00B95B47"/>
    <w:rsid w:val="00B95B5B"/>
    <w:rsid w:val="00B969F6"/>
    <w:rsid w:val="00B976F9"/>
    <w:rsid w:val="00B97A79"/>
    <w:rsid w:val="00B97F3B"/>
    <w:rsid w:val="00BA0E18"/>
    <w:rsid w:val="00BA1F81"/>
    <w:rsid w:val="00BA3FFC"/>
    <w:rsid w:val="00BA4F52"/>
    <w:rsid w:val="00BA6836"/>
    <w:rsid w:val="00BA7A4E"/>
    <w:rsid w:val="00BB034E"/>
    <w:rsid w:val="00BB1D17"/>
    <w:rsid w:val="00BB2746"/>
    <w:rsid w:val="00BB3577"/>
    <w:rsid w:val="00BB4664"/>
    <w:rsid w:val="00BB4D57"/>
    <w:rsid w:val="00BB4EC7"/>
    <w:rsid w:val="00BB5857"/>
    <w:rsid w:val="00BB62F7"/>
    <w:rsid w:val="00BC0F89"/>
    <w:rsid w:val="00BC16EA"/>
    <w:rsid w:val="00BC1E97"/>
    <w:rsid w:val="00BC3396"/>
    <w:rsid w:val="00BC33F2"/>
    <w:rsid w:val="00BC37D4"/>
    <w:rsid w:val="00BC41B7"/>
    <w:rsid w:val="00BC4A84"/>
    <w:rsid w:val="00BC78A6"/>
    <w:rsid w:val="00BD11D8"/>
    <w:rsid w:val="00BD5044"/>
    <w:rsid w:val="00BD527C"/>
    <w:rsid w:val="00BD71B8"/>
    <w:rsid w:val="00BD7F4C"/>
    <w:rsid w:val="00BE2BE8"/>
    <w:rsid w:val="00BE36C0"/>
    <w:rsid w:val="00BE5A71"/>
    <w:rsid w:val="00BE7FA1"/>
    <w:rsid w:val="00BF13D3"/>
    <w:rsid w:val="00BF1747"/>
    <w:rsid w:val="00BF21DC"/>
    <w:rsid w:val="00BF3A30"/>
    <w:rsid w:val="00BF6AEB"/>
    <w:rsid w:val="00C01C76"/>
    <w:rsid w:val="00C01E57"/>
    <w:rsid w:val="00C02C42"/>
    <w:rsid w:val="00C0316B"/>
    <w:rsid w:val="00C05E87"/>
    <w:rsid w:val="00C11E87"/>
    <w:rsid w:val="00C13CE1"/>
    <w:rsid w:val="00C15B3C"/>
    <w:rsid w:val="00C15D94"/>
    <w:rsid w:val="00C16777"/>
    <w:rsid w:val="00C16933"/>
    <w:rsid w:val="00C1738F"/>
    <w:rsid w:val="00C20093"/>
    <w:rsid w:val="00C219C7"/>
    <w:rsid w:val="00C21B7E"/>
    <w:rsid w:val="00C21D86"/>
    <w:rsid w:val="00C22DE4"/>
    <w:rsid w:val="00C2353B"/>
    <w:rsid w:val="00C23ACD"/>
    <w:rsid w:val="00C244E8"/>
    <w:rsid w:val="00C2496D"/>
    <w:rsid w:val="00C249BB"/>
    <w:rsid w:val="00C26527"/>
    <w:rsid w:val="00C26785"/>
    <w:rsid w:val="00C26A9B"/>
    <w:rsid w:val="00C26C7D"/>
    <w:rsid w:val="00C27FC7"/>
    <w:rsid w:val="00C30392"/>
    <w:rsid w:val="00C30F77"/>
    <w:rsid w:val="00C324F5"/>
    <w:rsid w:val="00C32855"/>
    <w:rsid w:val="00C332B2"/>
    <w:rsid w:val="00C34064"/>
    <w:rsid w:val="00C34867"/>
    <w:rsid w:val="00C379F0"/>
    <w:rsid w:val="00C4007B"/>
    <w:rsid w:val="00C41963"/>
    <w:rsid w:val="00C41F44"/>
    <w:rsid w:val="00C43A42"/>
    <w:rsid w:val="00C442EF"/>
    <w:rsid w:val="00C445EA"/>
    <w:rsid w:val="00C44D00"/>
    <w:rsid w:val="00C451D6"/>
    <w:rsid w:val="00C45579"/>
    <w:rsid w:val="00C45861"/>
    <w:rsid w:val="00C47242"/>
    <w:rsid w:val="00C5139B"/>
    <w:rsid w:val="00C51526"/>
    <w:rsid w:val="00C51696"/>
    <w:rsid w:val="00C51FAE"/>
    <w:rsid w:val="00C52460"/>
    <w:rsid w:val="00C53AE0"/>
    <w:rsid w:val="00C540CD"/>
    <w:rsid w:val="00C547E7"/>
    <w:rsid w:val="00C54C69"/>
    <w:rsid w:val="00C55554"/>
    <w:rsid w:val="00C566B3"/>
    <w:rsid w:val="00C56860"/>
    <w:rsid w:val="00C5697F"/>
    <w:rsid w:val="00C63022"/>
    <w:rsid w:val="00C634EB"/>
    <w:rsid w:val="00C645DC"/>
    <w:rsid w:val="00C64760"/>
    <w:rsid w:val="00C660ED"/>
    <w:rsid w:val="00C66736"/>
    <w:rsid w:val="00C66F1F"/>
    <w:rsid w:val="00C66FC9"/>
    <w:rsid w:val="00C70F76"/>
    <w:rsid w:val="00C710F1"/>
    <w:rsid w:val="00C71E34"/>
    <w:rsid w:val="00C72B6B"/>
    <w:rsid w:val="00C73CE5"/>
    <w:rsid w:val="00C74729"/>
    <w:rsid w:val="00C763A7"/>
    <w:rsid w:val="00C76D26"/>
    <w:rsid w:val="00C80BBD"/>
    <w:rsid w:val="00C814B4"/>
    <w:rsid w:val="00C83DC9"/>
    <w:rsid w:val="00C85A9F"/>
    <w:rsid w:val="00C86525"/>
    <w:rsid w:val="00C8688F"/>
    <w:rsid w:val="00C91BAD"/>
    <w:rsid w:val="00C91C83"/>
    <w:rsid w:val="00C9321B"/>
    <w:rsid w:val="00C93269"/>
    <w:rsid w:val="00C953A4"/>
    <w:rsid w:val="00C96193"/>
    <w:rsid w:val="00C97934"/>
    <w:rsid w:val="00C97D1B"/>
    <w:rsid w:val="00CA2911"/>
    <w:rsid w:val="00CA3393"/>
    <w:rsid w:val="00CA53FD"/>
    <w:rsid w:val="00CA5D70"/>
    <w:rsid w:val="00CA6577"/>
    <w:rsid w:val="00CA6A04"/>
    <w:rsid w:val="00CB1BD2"/>
    <w:rsid w:val="00CB33D2"/>
    <w:rsid w:val="00CB59D3"/>
    <w:rsid w:val="00CB5B43"/>
    <w:rsid w:val="00CB684F"/>
    <w:rsid w:val="00CB7768"/>
    <w:rsid w:val="00CC1292"/>
    <w:rsid w:val="00CC1A31"/>
    <w:rsid w:val="00CC1F20"/>
    <w:rsid w:val="00CC30C6"/>
    <w:rsid w:val="00CC3C9C"/>
    <w:rsid w:val="00CC3E9B"/>
    <w:rsid w:val="00CC421B"/>
    <w:rsid w:val="00CC4A54"/>
    <w:rsid w:val="00CC5EE6"/>
    <w:rsid w:val="00CC679B"/>
    <w:rsid w:val="00CC6DFF"/>
    <w:rsid w:val="00CD0273"/>
    <w:rsid w:val="00CD0477"/>
    <w:rsid w:val="00CD158E"/>
    <w:rsid w:val="00CD1FFF"/>
    <w:rsid w:val="00CD364E"/>
    <w:rsid w:val="00CD469A"/>
    <w:rsid w:val="00CD5593"/>
    <w:rsid w:val="00CD593F"/>
    <w:rsid w:val="00CD5DFA"/>
    <w:rsid w:val="00CD682E"/>
    <w:rsid w:val="00CE081A"/>
    <w:rsid w:val="00CE2AA1"/>
    <w:rsid w:val="00CE42E6"/>
    <w:rsid w:val="00CE50CF"/>
    <w:rsid w:val="00CF1074"/>
    <w:rsid w:val="00CF2C4F"/>
    <w:rsid w:val="00CF2D21"/>
    <w:rsid w:val="00CF38D4"/>
    <w:rsid w:val="00CF5713"/>
    <w:rsid w:val="00CF5795"/>
    <w:rsid w:val="00CF5E68"/>
    <w:rsid w:val="00CF6E29"/>
    <w:rsid w:val="00CF71D0"/>
    <w:rsid w:val="00CF74E2"/>
    <w:rsid w:val="00CF7C23"/>
    <w:rsid w:val="00CF7F9C"/>
    <w:rsid w:val="00D00338"/>
    <w:rsid w:val="00D006E3"/>
    <w:rsid w:val="00D00C40"/>
    <w:rsid w:val="00D03CB4"/>
    <w:rsid w:val="00D0472A"/>
    <w:rsid w:val="00D04F25"/>
    <w:rsid w:val="00D06174"/>
    <w:rsid w:val="00D061BE"/>
    <w:rsid w:val="00D102DE"/>
    <w:rsid w:val="00D1083A"/>
    <w:rsid w:val="00D10B3B"/>
    <w:rsid w:val="00D12266"/>
    <w:rsid w:val="00D12A85"/>
    <w:rsid w:val="00D12E5B"/>
    <w:rsid w:val="00D13645"/>
    <w:rsid w:val="00D13EF2"/>
    <w:rsid w:val="00D149EC"/>
    <w:rsid w:val="00D1581F"/>
    <w:rsid w:val="00D15875"/>
    <w:rsid w:val="00D15916"/>
    <w:rsid w:val="00D1597F"/>
    <w:rsid w:val="00D2091D"/>
    <w:rsid w:val="00D21A9E"/>
    <w:rsid w:val="00D220AE"/>
    <w:rsid w:val="00D2496D"/>
    <w:rsid w:val="00D26CA8"/>
    <w:rsid w:val="00D33C3E"/>
    <w:rsid w:val="00D33FF6"/>
    <w:rsid w:val="00D35627"/>
    <w:rsid w:val="00D35978"/>
    <w:rsid w:val="00D362D2"/>
    <w:rsid w:val="00D3727E"/>
    <w:rsid w:val="00D378D3"/>
    <w:rsid w:val="00D40149"/>
    <w:rsid w:val="00D40853"/>
    <w:rsid w:val="00D41361"/>
    <w:rsid w:val="00D4262A"/>
    <w:rsid w:val="00D43AA7"/>
    <w:rsid w:val="00D45F1F"/>
    <w:rsid w:val="00D47866"/>
    <w:rsid w:val="00D500AE"/>
    <w:rsid w:val="00D5032A"/>
    <w:rsid w:val="00D510E3"/>
    <w:rsid w:val="00D536FE"/>
    <w:rsid w:val="00D54CAA"/>
    <w:rsid w:val="00D55718"/>
    <w:rsid w:val="00D5594F"/>
    <w:rsid w:val="00D56882"/>
    <w:rsid w:val="00D60042"/>
    <w:rsid w:val="00D603F3"/>
    <w:rsid w:val="00D644D6"/>
    <w:rsid w:val="00D656DC"/>
    <w:rsid w:val="00D65DF2"/>
    <w:rsid w:val="00D66428"/>
    <w:rsid w:val="00D679F5"/>
    <w:rsid w:val="00D7052F"/>
    <w:rsid w:val="00D706B8"/>
    <w:rsid w:val="00D7074B"/>
    <w:rsid w:val="00D71302"/>
    <w:rsid w:val="00D71A57"/>
    <w:rsid w:val="00D7386C"/>
    <w:rsid w:val="00D74087"/>
    <w:rsid w:val="00D74331"/>
    <w:rsid w:val="00D803B2"/>
    <w:rsid w:val="00D82630"/>
    <w:rsid w:val="00D82E37"/>
    <w:rsid w:val="00D835A4"/>
    <w:rsid w:val="00D8653A"/>
    <w:rsid w:val="00D87763"/>
    <w:rsid w:val="00D93B72"/>
    <w:rsid w:val="00D96BF8"/>
    <w:rsid w:val="00D97347"/>
    <w:rsid w:val="00D97823"/>
    <w:rsid w:val="00DA0053"/>
    <w:rsid w:val="00DA0406"/>
    <w:rsid w:val="00DA1667"/>
    <w:rsid w:val="00DA17B2"/>
    <w:rsid w:val="00DA1FC9"/>
    <w:rsid w:val="00DA21C6"/>
    <w:rsid w:val="00DA36A8"/>
    <w:rsid w:val="00DA3F2F"/>
    <w:rsid w:val="00DA5751"/>
    <w:rsid w:val="00DA6F97"/>
    <w:rsid w:val="00DB03CF"/>
    <w:rsid w:val="00DB0AD9"/>
    <w:rsid w:val="00DB1D9D"/>
    <w:rsid w:val="00DB2372"/>
    <w:rsid w:val="00DB369A"/>
    <w:rsid w:val="00DB40D5"/>
    <w:rsid w:val="00DB5093"/>
    <w:rsid w:val="00DB5147"/>
    <w:rsid w:val="00DC1D78"/>
    <w:rsid w:val="00DC255F"/>
    <w:rsid w:val="00DC48F8"/>
    <w:rsid w:val="00DC4C3A"/>
    <w:rsid w:val="00DC60DC"/>
    <w:rsid w:val="00DC7801"/>
    <w:rsid w:val="00DD0AFD"/>
    <w:rsid w:val="00DD0BD7"/>
    <w:rsid w:val="00DD12B7"/>
    <w:rsid w:val="00DD2092"/>
    <w:rsid w:val="00DD273E"/>
    <w:rsid w:val="00DD6D57"/>
    <w:rsid w:val="00DD7E27"/>
    <w:rsid w:val="00DE2987"/>
    <w:rsid w:val="00DE2A92"/>
    <w:rsid w:val="00DE305F"/>
    <w:rsid w:val="00DE513E"/>
    <w:rsid w:val="00DE53E9"/>
    <w:rsid w:val="00DE5EDC"/>
    <w:rsid w:val="00DE6455"/>
    <w:rsid w:val="00DE7603"/>
    <w:rsid w:val="00DE7837"/>
    <w:rsid w:val="00DE78B3"/>
    <w:rsid w:val="00DE7F5A"/>
    <w:rsid w:val="00DF19A4"/>
    <w:rsid w:val="00DF2105"/>
    <w:rsid w:val="00DF2D7F"/>
    <w:rsid w:val="00DF3046"/>
    <w:rsid w:val="00E0154A"/>
    <w:rsid w:val="00E04C7D"/>
    <w:rsid w:val="00E0544D"/>
    <w:rsid w:val="00E1035F"/>
    <w:rsid w:val="00E104A1"/>
    <w:rsid w:val="00E10573"/>
    <w:rsid w:val="00E1139E"/>
    <w:rsid w:val="00E117DB"/>
    <w:rsid w:val="00E1353F"/>
    <w:rsid w:val="00E148A4"/>
    <w:rsid w:val="00E15957"/>
    <w:rsid w:val="00E166B2"/>
    <w:rsid w:val="00E17455"/>
    <w:rsid w:val="00E179BA"/>
    <w:rsid w:val="00E208A1"/>
    <w:rsid w:val="00E2406B"/>
    <w:rsid w:val="00E24175"/>
    <w:rsid w:val="00E241CF"/>
    <w:rsid w:val="00E309E5"/>
    <w:rsid w:val="00E316A0"/>
    <w:rsid w:val="00E33B75"/>
    <w:rsid w:val="00E34BDE"/>
    <w:rsid w:val="00E34E8D"/>
    <w:rsid w:val="00E3589A"/>
    <w:rsid w:val="00E35F70"/>
    <w:rsid w:val="00E36A4B"/>
    <w:rsid w:val="00E36B76"/>
    <w:rsid w:val="00E37ABB"/>
    <w:rsid w:val="00E41CD3"/>
    <w:rsid w:val="00E42571"/>
    <w:rsid w:val="00E42622"/>
    <w:rsid w:val="00E42B8C"/>
    <w:rsid w:val="00E44773"/>
    <w:rsid w:val="00E450DE"/>
    <w:rsid w:val="00E452A2"/>
    <w:rsid w:val="00E46A51"/>
    <w:rsid w:val="00E47B15"/>
    <w:rsid w:val="00E47EB2"/>
    <w:rsid w:val="00E50A5C"/>
    <w:rsid w:val="00E50EC9"/>
    <w:rsid w:val="00E5202A"/>
    <w:rsid w:val="00E524E4"/>
    <w:rsid w:val="00E53695"/>
    <w:rsid w:val="00E542CD"/>
    <w:rsid w:val="00E553B8"/>
    <w:rsid w:val="00E566B2"/>
    <w:rsid w:val="00E57F84"/>
    <w:rsid w:val="00E6020C"/>
    <w:rsid w:val="00E60F3B"/>
    <w:rsid w:val="00E61A33"/>
    <w:rsid w:val="00E61EEB"/>
    <w:rsid w:val="00E645E6"/>
    <w:rsid w:val="00E64AC2"/>
    <w:rsid w:val="00E65157"/>
    <w:rsid w:val="00E652C3"/>
    <w:rsid w:val="00E659D2"/>
    <w:rsid w:val="00E6611A"/>
    <w:rsid w:val="00E662B1"/>
    <w:rsid w:val="00E67C21"/>
    <w:rsid w:val="00E67FC1"/>
    <w:rsid w:val="00E73A1B"/>
    <w:rsid w:val="00E74411"/>
    <w:rsid w:val="00E74CA7"/>
    <w:rsid w:val="00E755B9"/>
    <w:rsid w:val="00E767C3"/>
    <w:rsid w:val="00E775DA"/>
    <w:rsid w:val="00E8064E"/>
    <w:rsid w:val="00E80D78"/>
    <w:rsid w:val="00E80DC5"/>
    <w:rsid w:val="00E81352"/>
    <w:rsid w:val="00E8158B"/>
    <w:rsid w:val="00E81EA0"/>
    <w:rsid w:val="00E8221B"/>
    <w:rsid w:val="00E82530"/>
    <w:rsid w:val="00E82673"/>
    <w:rsid w:val="00E82899"/>
    <w:rsid w:val="00E8299A"/>
    <w:rsid w:val="00E82FB4"/>
    <w:rsid w:val="00E8330E"/>
    <w:rsid w:val="00E83B70"/>
    <w:rsid w:val="00E860C5"/>
    <w:rsid w:val="00E9067E"/>
    <w:rsid w:val="00E90745"/>
    <w:rsid w:val="00E92564"/>
    <w:rsid w:val="00E92AAE"/>
    <w:rsid w:val="00E932B5"/>
    <w:rsid w:val="00E95D0F"/>
    <w:rsid w:val="00E9601D"/>
    <w:rsid w:val="00E9654F"/>
    <w:rsid w:val="00E96CA3"/>
    <w:rsid w:val="00E96E24"/>
    <w:rsid w:val="00EA03ED"/>
    <w:rsid w:val="00EA18AB"/>
    <w:rsid w:val="00EA25B9"/>
    <w:rsid w:val="00EA3309"/>
    <w:rsid w:val="00EA3A3F"/>
    <w:rsid w:val="00EA511A"/>
    <w:rsid w:val="00EB0DF1"/>
    <w:rsid w:val="00EB0EA7"/>
    <w:rsid w:val="00EB156D"/>
    <w:rsid w:val="00EB615D"/>
    <w:rsid w:val="00EC1B8D"/>
    <w:rsid w:val="00EC2126"/>
    <w:rsid w:val="00EC4729"/>
    <w:rsid w:val="00EC5FDF"/>
    <w:rsid w:val="00EC702D"/>
    <w:rsid w:val="00EC73F9"/>
    <w:rsid w:val="00ED0523"/>
    <w:rsid w:val="00ED0E08"/>
    <w:rsid w:val="00ED173F"/>
    <w:rsid w:val="00ED2D44"/>
    <w:rsid w:val="00ED3D5B"/>
    <w:rsid w:val="00ED4C18"/>
    <w:rsid w:val="00ED4EE5"/>
    <w:rsid w:val="00ED6CFA"/>
    <w:rsid w:val="00ED70FD"/>
    <w:rsid w:val="00EE0523"/>
    <w:rsid w:val="00EE078C"/>
    <w:rsid w:val="00EE1359"/>
    <w:rsid w:val="00EE3650"/>
    <w:rsid w:val="00EE3B84"/>
    <w:rsid w:val="00EE768F"/>
    <w:rsid w:val="00EE7D57"/>
    <w:rsid w:val="00EE7EE0"/>
    <w:rsid w:val="00EF13C3"/>
    <w:rsid w:val="00EF68D8"/>
    <w:rsid w:val="00EF78B8"/>
    <w:rsid w:val="00EF7D70"/>
    <w:rsid w:val="00F00DE5"/>
    <w:rsid w:val="00F0449B"/>
    <w:rsid w:val="00F044F1"/>
    <w:rsid w:val="00F066DD"/>
    <w:rsid w:val="00F07745"/>
    <w:rsid w:val="00F114E8"/>
    <w:rsid w:val="00F123B5"/>
    <w:rsid w:val="00F143B0"/>
    <w:rsid w:val="00F149BD"/>
    <w:rsid w:val="00F14B5C"/>
    <w:rsid w:val="00F15D56"/>
    <w:rsid w:val="00F16409"/>
    <w:rsid w:val="00F17C02"/>
    <w:rsid w:val="00F17D71"/>
    <w:rsid w:val="00F17F55"/>
    <w:rsid w:val="00F20873"/>
    <w:rsid w:val="00F2177B"/>
    <w:rsid w:val="00F246FF"/>
    <w:rsid w:val="00F2493A"/>
    <w:rsid w:val="00F24D05"/>
    <w:rsid w:val="00F25985"/>
    <w:rsid w:val="00F26652"/>
    <w:rsid w:val="00F26F45"/>
    <w:rsid w:val="00F273D7"/>
    <w:rsid w:val="00F275EE"/>
    <w:rsid w:val="00F30001"/>
    <w:rsid w:val="00F31A27"/>
    <w:rsid w:val="00F3237E"/>
    <w:rsid w:val="00F32C2B"/>
    <w:rsid w:val="00F32C99"/>
    <w:rsid w:val="00F32D93"/>
    <w:rsid w:val="00F34F17"/>
    <w:rsid w:val="00F35D9A"/>
    <w:rsid w:val="00F360C7"/>
    <w:rsid w:val="00F36978"/>
    <w:rsid w:val="00F404BA"/>
    <w:rsid w:val="00F40973"/>
    <w:rsid w:val="00F41F65"/>
    <w:rsid w:val="00F42AD6"/>
    <w:rsid w:val="00F433E8"/>
    <w:rsid w:val="00F451BC"/>
    <w:rsid w:val="00F45229"/>
    <w:rsid w:val="00F453F9"/>
    <w:rsid w:val="00F45C95"/>
    <w:rsid w:val="00F47027"/>
    <w:rsid w:val="00F477ED"/>
    <w:rsid w:val="00F479FD"/>
    <w:rsid w:val="00F47CF5"/>
    <w:rsid w:val="00F50398"/>
    <w:rsid w:val="00F507D3"/>
    <w:rsid w:val="00F50E78"/>
    <w:rsid w:val="00F52B79"/>
    <w:rsid w:val="00F53119"/>
    <w:rsid w:val="00F53B0E"/>
    <w:rsid w:val="00F53B75"/>
    <w:rsid w:val="00F560EB"/>
    <w:rsid w:val="00F56AA2"/>
    <w:rsid w:val="00F57608"/>
    <w:rsid w:val="00F60F1A"/>
    <w:rsid w:val="00F616D7"/>
    <w:rsid w:val="00F61B6D"/>
    <w:rsid w:val="00F61B7B"/>
    <w:rsid w:val="00F6389A"/>
    <w:rsid w:val="00F64ADB"/>
    <w:rsid w:val="00F65C1F"/>
    <w:rsid w:val="00F67100"/>
    <w:rsid w:val="00F67F59"/>
    <w:rsid w:val="00F71156"/>
    <w:rsid w:val="00F71953"/>
    <w:rsid w:val="00F72559"/>
    <w:rsid w:val="00F72885"/>
    <w:rsid w:val="00F7484F"/>
    <w:rsid w:val="00F74C38"/>
    <w:rsid w:val="00F75122"/>
    <w:rsid w:val="00F75CBC"/>
    <w:rsid w:val="00F75D23"/>
    <w:rsid w:val="00F7627B"/>
    <w:rsid w:val="00F770AC"/>
    <w:rsid w:val="00F779FD"/>
    <w:rsid w:val="00F77BA4"/>
    <w:rsid w:val="00F77F9F"/>
    <w:rsid w:val="00F80613"/>
    <w:rsid w:val="00F80BEB"/>
    <w:rsid w:val="00F80DBE"/>
    <w:rsid w:val="00F8294C"/>
    <w:rsid w:val="00F871CB"/>
    <w:rsid w:val="00F9055D"/>
    <w:rsid w:val="00F910F5"/>
    <w:rsid w:val="00F9214D"/>
    <w:rsid w:val="00F921B3"/>
    <w:rsid w:val="00F92E62"/>
    <w:rsid w:val="00F934A0"/>
    <w:rsid w:val="00F949A8"/>
    <w:rsid w:val="00F94C7F"/>
    <w:rsid w:val="00F95474"/>
    <w:rsid w:val="00F96614"/>
    <w:rsid w:val="00F96C9F"/>
    <w:rsid w:val="00FA00D5"/>
    <w:rsid w:val="00FA0FEB"/>
    <w:rsid w:val="00FA1568"/>
    <w:rsid w:val="00FA2A8E"/>
    <w:rsid w:val="00FA7B14"/>
    <w:rsid w:val="00FB0BA3"/>
    <w:rsid w:val="00FB0C26"/>
    <w:rsid w:val="00FB1397"/>
    <w:rsid w:val="00FB1CCD"/>
    <w:rsid w:val="00FB2831"/>
    <w:rsid w:val="00FB5B77"/>
    <w:rsid w:val="00FB6121"/>
    <w:rsid w:val="00FB6976"/>
    <w:rsid w:val="00FB7533"/>
    <w:rsid w:val="00FC3AEA"/>
    <w:rsid w:val="00FC4373"/>
    <w:rsid w:val="00FC4764"/>
    <w:rsid w:val="00FD0C4A"/>
    <w:rsid w:val="00FD213A"/>
    <w:rsid w:val="00FD35B3"/>
    <w:rsid w:val="00FD3F5F"/>
    <w:rsid w:val="00FD4050"/>
    <w:rsid w:val="00FD51BF"/>
    <w:rsid w:val="00FD53A0"/>
    <w:rsid w:val="00FD5CC9"/>
    <w:rsid w:val="00FD7E43"/>
    <w:rsid w:val="00FE23E6"/>
    <w:rsid w:val="00FE39DC"/>
    <w:rsid w:val="00FE3B99"/>
    <w:rsid w:val="00FE4831"/>
    <w:rsid w:val="00FE4BEB"/>
    <w:rsid w:val="00FE5FB2"/>
    <w:rsid w:val="00FE6474"/>
    <w:rsid w:val="00FE7E70"/>
    <w:rsid w:val="00FE7E87"/>
    <w:rsid w:val="00FF188F"/>
    <w:rsid w:val="00FF2A48"/>
    <w:rsid w:val="00FF3DE5"/>
    <w:rsid w:val="00FF42DE"/>
    <w:rsid w:val="00FF4300"/>
    <w:rsid w:val="00FF544D"/>
    <w:rsid w:val="00FF6469"/>
    <w:rsid w:val="00FF72DE"/>
    <w:rsid w:val="78BF7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9C35EF13-5862-46DB-A07D-57A50DA73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2BE8"/>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posals@maine.gov" TargetMode="External"/><Relationship Id="rId18" Type="http://schemas.openxmlformats.org/officeDocument/2006/relationships/hyperlink" Target="http://www.rwcatalog.neaq.org" TargetMode="External"/><Relationship Id="rId26" Type="http://schemas.openxmlformats.org/officeDocument/2006/relationships/hyperlink" Target="https://www.maine.gov/dafs/bbm/procurementservices/policies-procedures/chapter-110" TargetMode="External"/><Relationship Id="rId3" Type="http://schemas.openxmlformats.org/officeDocument/2006/relationships/customXml" Target="../customXml/item3.xml"/><Relationship Id="rId21" Type="http://schemas.openxmlformats.org/officeDocument/2006/relationships/hyperlink" Target="mailto:Proposals@maine.gov" TargetMode="External"/><Relationship Id="rId7" Type="http://schemas.openxmlformats.org/officeDocument/2006/relationships/settings" Target="settings.xml"/><Relationship Id="rId12" Type="http://schemas.openxmlformats.org/officeDocument/2006/relationships/hyperlink" Target="mailto:sarah.leiter@maine.gov" TargetMode="External"/><Relationship Id="rId17" Type="http://schemas.openxmlformats.org/officeDocument/2006/relationships/hyperlink" Target="http://www.narwc.org" TargetMode="External"/><Relationship Id="rId25" Type="http://schemas.openxmlformats.org/officeDocument/2006/relationships/hyperlink" Target="https://www.maine.gov/dafs/bbm/procurementservices/form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ainelegislature.org/legis/statutes/1/title1sec401.html" TargetMode="External"/><Relationship Id="rId20" Type="http://schemas.openxmlformats.org/officeDocument/2006/relationships/hyperlink" Target="https://www.maine.gov/dafs/bbm/procurementservices/vendors/rfps"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aine.gov/dafs/bbm/procurementservices/policies-procedures/chapter-12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http://www.mainelegislature.org/legis/statutes/5/title5sec1825-E.htm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aine.gov/dafs/bbm/procurementservices/vendors/rfps"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e.gov/dafs/bbm/procurementservices/vendors/rfps" TargetMode="External"/><Relationship Id="rId22" Type="http://schemas.openxmlformats.org/officeDocument/2006/relationships/hyperlink" Target="mailto:proposals@maine.gov" TargetMode="External"/><Relationship Id="rId27" Type="http://schemas.openxmlformats.org/officeDocument/2006/relationships/header" Target="header1.xml"/><Relationship Id="rId3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608dcb361ebbf12a5a62e21bbf6ef2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a946e0bd979b610c241c3ce8db154ba0"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16A1C5-C55B-4E19-8E26-F537D15FB7E9}">
  <ds:schemaRefs>
    <ds:schemaRef ds:uri="c7067620-3c93-4237-9659-10f06bb47240"/>
    <ds:schemaRef ds:uri="http://schemas.microsoft.com/office/2006/metadata/properties"/>
    <ds:schemaRef ds:uri="http://purl.org/dc/elements/1.1/"/>
    <ds:schemaRef ds:uri="http://www.w3.org/XML/1998/namespace"/>
    <ds:schemaRef ds:uri="http://purl.org/dc/dcmitype/"/>
    <ds:schemaRef ds:uri="http://purl.org/dc/terms/"/>
    <ds:schemaRef ds:uri="http://schemas.microsoft.com/office/2006/documentManagement/types"/>
    <ds:schemaRef ds:uri="41de8388-7aee-41a0-8fb6-a645ed4fca16"/>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3.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4.xml><?xml version="1.0" encoding="utf-8"?>
<ds:datastoreItem xmlns:ds="http://schemas.openxmlformats.org/officeDocument/2006/customXml" ds:itemID="{E88CB2CC-25E1-46D7-8BAC-58F47334C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8078</Words>
  <Characters>46344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54314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Kendall, Lindsey</cp:lastModifiedBy>
  <cp:revision>2</cp:revision>
  <cp:lastPrinted>2018-02-28T20:44:00Z</cp:lastPrinted>
  <dcterms:created xsi:type="dcterms:W3CDTF">2024-03-21T13:51:00Z</dcterms:created>
  <dcterms:modified xsi:type="dcterms:W3CDTF">2024-03-21T13:51:00Z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ies>
</file>